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D" w:rsidRDefault="004F394D" w:rsidP="004F394D">
      <w:pPr>
        <w:ind w:left="228" w:hanging="228"/>
        <w:jc w:val="center"/>
        <w:rPr>
          <w:b/>
        </w:rPr>
      </w:pPr>
    </w:p>
    <w:p w:rsidR="004F394D" w:rsidRDefault="004F394D" w:rsidP="004F394D">
      <w:pPr>
        <w:ind w:left="228" w:hanging="228"/>
        <w:jc w:val="center"/>
        <w:rPr>
          <w:b/>
        </w:rPr>
      </w:pPr>
      <w:r>
        <w:rPr>
          <w:b/>
        </w:rPr>
        <w:t>Государственное бюджетное образовательное учреждение среднего профессионального образования «Фокинский индустриальный техникум»</w:t>
      </w:r>
    </w:p>
    <w:p w:rsidR="004F394D" w:rsidRDefault="004F394D" w:rsidP="004F394D">
      <w:pPr>
        <w:ind w:left="228" w:hanging="228"/>
        <w:jc w:val="center"/>
        <w:rPr>
          <w:b/>
        </w:rPr>
      </w:pPr>
      <w:r>
        <w:rPr>
          <w:b/>
        </w:rPr>
        <w:t>242611, Брянская обл., г. Фокино, ул. К. Маркса, 13</w:t>
      </w:r>
    </w:p>
    <w:p w:rsidR="004F394D" w:rsidRPr="004F394D" w:rsidRDefault="004F394D" w:rsidP="004F394D">
      <w:pPr>
        <w:ind w:left="228" w:hanging="228"/>
        <w:jc w:val="center"/>
        <w:rPr>
          <w:b/>
        </w:rPr>
      </w:pPr>
      <w:r>
        <w:rPr>
          <w:b/>
        </w:rPr>
        <w:t>Тел</w:t>
      </w:r>
      <w:r w:rsidRPr="004F394D">
        <w:rPr>
          <w:b/>
        </w:rPr>
        <w:t>. 8(48333)4 24 55</w:t>
      </w:r>
    </w:p>
    <w:p w:rsidR="004F394D" w:rsidRPr="004F394D" w:rsidRDefault="004F394D" w:rsidP="004F394D">
      <w:pPr>
        <w:ind w:left="228" w:hanging="228"/>
        <w:jc w:val="center"/>
        <w:rPr>
          <w:b/>
        </w:rPr>
      </w:pPr>
      <w:r>
        <w:rPr>
          <w:bCs/>
          <w:color w:val="000000"/>
          <w:lang w:val="en-US"/>
        </w:rPr>
        <w:t>E</w:t>
      </w:r>
      <w:r w:rsidRPr="004F394D"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 w:rsidRPr="004F394D">
        <w:rPr>
          <w:bCs/>
          <w:color w:val="000000"/>
        </w:rPr>
        <w:t xml:space="preserve">: </w:t>
      </w:r>
      <w:r>
        <w:rPr>
          <w:bCs/>
          <w:color w:val="000000"/>
          <w:lang w:val="en-US"/>
        </w:rPr>
        <w:t>fgouspofit</w:t>
      </w:r>
      <w:r w:rsidRPr="004F394D">
        <w:rPr>
          <w:bCs/>
          <w:color w:val="000000"/>
        </w:rPr>
        <w:t>@</w:t>
      </w:r>
      <w:r>
        <w:rPr>
          <w:bCs/>
          <w:color w:val="000000"/>
          <w:lang w:val="en-US"/>
        </w:rPr>
        <w:t>mail</w:t>
      </w:r>
      <w:r w:rsidRPr="004F394D">
        <w:rPr>
          <w:bCs/>
          <w:color w:val="000000"/>
        </w:rPr>
        <w:t>.</w:t>
      </w:r>
      <w:r>
        <w:rPr>
          <w:bCs/>
          <w:color w:val="000000"/>
          <w:lang w:val="en-US"/>
        </w:rPr>
        <w:t>ru</w:t>
      </w: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Pr="004F394D" w:rsidRDefault="004F394D" w:rsidP="004F394D">
      <w:pPr>
        <w:ind w:left="228" w:hanging="228"/>
        <w:jc w:val="center"/>
        <w:rPr>
          <w:b/>
        </w:rPr>
      </w:pPr>
    </w:p>
    <w:p w:rsidR="004F394D" w:rsidRDefault="004F394D" w:rsidP="004F394D">
      <w:pPr>
        <w:ind w:left="228" w:hanging="228"/>
        <w:jc w:val="center"/>
        <w:rPr>
          <w:b/>
        </w:rPr>
      </w:pPr>
      <w:r>
        <w:rPr>
          <w:b/>
        </w:rPr>
        <w:t>Урок русского языка в техникуме</w:t>
      </w:r>
    </w:p>
    <w:p w:rsidR="004F394D" w:rsidRDefault="004F394D" w:rsidP="004F394D">
      <w:pPr>
        <w:ind w:left="228" w:hanging="228"/>
        <w:jc w:val="center"/>
        <w:rPr>
          <w:b/>
        </w:rPr>
      </w:pPr>
    </w:p>
    <w:p w:rsidR="004F394D" w:rsidRDefault="004F394D" w:rsidP="004F394D">
      <w:pPr>
        <w:ind w:left="228" w:hanging="228"/>
        <w:jc w:val="center"/>
        <w:rPr>
          <w:b/>
        </w:rPr>
      </w:pPr>
      <w:r>
        <w:rPr>
          <w:b/>
        </w:rPr>
        <w:t xml:space="preserve"> «Практическая работа по  художественному стилю речи»</w:t>
      </w:r>
    </w:p>
    <w:p w:rsidR="004F394D" w:rsidRDefault="004F394D" w:rsidP="004F394D"/>
    <w:p w:rsidR="004F394D" w:rsidRDefault="004F394D" w:rsidP="004F394D"/>
    <w:p w:rsidR="004F394D" w:rsidRDefault="004F394D" w:rsidP="004F394D">
      <w:pPr>
        <w:rPr>
          <w:b/>
          <w:i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ind w:left="180" w:right="76" w:firstLine="3789"/>
        <w:jc w:val="both"/>
      </w:pPr>
      <w:r>
        <w:t>Подготовила</w:t>
      </w:r>
    </w:p>
    <w:p w:rsidR="004F394D" w:rsidRDefault="004F394D" w:rsidP="004F394D">
      <w:pPr>
        <w:ind w:left="180" w:right="76" w:firstLine="3789"/>
        <w:jc w:val="both"/>
      </w:pPr>
      <w:r>
        <w:t xml:space="preserve">преподаватель русского языка </w:t>
      </w:r>
    </w:p>
    <w:p w:rsidR="004F394D" w:rsidRDefault="004F394D" w:rsidP="004F394D">
      <w:pPr>
        <w:ind w:left="180" w:right="76" w:firstLine="3789"/>
        <w:jc w:val="both"/>
      </w:pPr>
      <w:r>
        <w:t>и литературы</w:t>
      </w:r>
    </w:p>
    <w:p w:rsidR="004F394D" w:rsidRDefault="004F394D" w:rsidP="004F394D">
      <w:pPr>
        <w:ind w:left="180" w:right="76" w:firstLine="3789"/>
        <w:jc w:val="both"/>
      </w:pPr>
      <w:r>
        <w:t>Мартынова Наталья Александровна</w:t>
      </w: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</w:p>
    <w:p w:rsidR="004F394D" w:rsidRDefault="004F394D" w:rsidP="004F394D">
      <w:pPr>
        <w:jc w:val="center"/>
        <w:rPr>
          <w:b/>
        </w:rPr>
      </w:pPr>
      <w:r>
        <w:rPr>
          <w:b/>
        </w:rPr>
        <w:t>2013</w:t>
      </w:r>
    </w:p>
    <w:p w:rsidR="004F394D" w:rsidRDefault="004F394D" w:rsidP="004F394D">
      <w:pPr>
        <w:rPr>
          <w:b/>
        </w:rPr>
      </w:pPr>
    </w:p>
    <w:p w:rsidR="004F394D" w:rsidRDefault="004F394D" w:rsidP="004F394D">
      <w:pPr>
        <w:rPr>
          <w:b/>
        </w:rPr>
      </w:pPr>
      <w:r>
        <w:rPr>
          <w:b/>
        </w:rPr>
        <w:t>Цели урока:</w:t>
      </w:r>
    </w:p>
    <w:p w:rsidR="004F394D" w:rsidRDefault="004F394D" w:rsidP="004F394D">
      <w:r>
        <w:rPr>
          <w:b/>
        </w:rPr>
        <w:lastRenderedPageBreak/>
        <w:t>- образовательные</w:t>
      </w:r>
      <w:r>
        <w:t>: обобщить и углубить знания студентов, полученных ранее как на уроках русского языка, так и литературы по теме «Художественный стиль речи», закрепление навыков правописания;</w:t>
      </w:r>
    </w:p>
    <w:p w:rsidR="004F394D" w:rsidRDefault="004F394D" w:rsidP="004F394D">
      <w:r>
        <w:rPr>
          <w:b/>
        </w:rPr>
        <w:t>- развивающие</w:t>
      </w:r>
      <w:r>
        <w:t>: способствовать развитию ассоциативного мышления, творческих способностей, внимания, расширению кругозора, развитию правильной речи студентов, интереса к родному языку;</w:t>
      </w:r>
    </w:p>
    <w:p w:rsidR="004F394D" w:rsidRDefault="004F394D" w:rsidP="004F394D">
      <w:r>
        <w:rPr>
          <w:b/>
        </w:rPr>
        <w:t>- воспитательные</w:t>
      </w:r>
      <w:r>
        <w:t>: нравственное воспитание студентов через осмысление текстов, предложенных на уроке для анализа.</w:t>
      </w:r>
    </w:p>
    <w:p w:rsidR="004F394D" w:rsidRDefault="004F394D" w:rsidP="004F394D">
      <w:r>
        <w:t xml:space="preserve"> </w:t>
      </w:r>
    </w:p>
    <w:p w:rsidR="004F394D" w:rsidRDefault="004F394D" w:rsidP="004F394D">
      <w:r>
        <w:rPr>
          <w:b/>
        </w:rPr>
        <w:t>Задачи для студентов</w:t>
      </w:r>
      <w:r>
        <w:t>: знать особенности художественного стиля, художественные средства выразительности, выполнить творческие задания.</w:t>
      </w:r>
    </w:p>
    <w:p w:rsidR="004F394D" w:rsidRDefault="004F394D" w:rsidP="004F394D"/>
    <w:p w:rsidR="004F394D" w:rsidRDefault="004F394D" w:rsidP="004F394D">
      <w:r>
        <w:rPr>
          <w:b/>
        </w:rPr>
        <w:t>Время:</w:t>
      </w:r>
      <w:r>
        <w:t xml:space="preserve"> занятие рассчитано на 90 минут</w:t>
      </w:r>
    </w:p>
    <w:p w:rsidR="004F394D" w:rsidRDefault="004F394D" w:rsidP="004F394D">
      <w:pPr>
        <w:rPr>
          <w:b/>
        </w:rPr>
      </w:pPr>
    </w:p>
    <w:p w:rsidR="004F394D" w:rsidRDefault="004F394D" w:rsidP="004F394D">
      <w:r>
        <w:rPr>
          <w:b/>
        </w:rPr>
        <w:t xml:space="preserve">Форма: </w:t>
      </w:r>
      <w:r>
        <w:t>открытый урок</w:t>
      </w:r>
    </w:p>
    <w:p w:rsidR="004F394D" w:rsidRDefault="004F394D" w:rsidP="004F394D">
      <w:pPr>
        <w:rPr>
          <w:b/>
        </w:rPr>
      </w:pPr>
    </w:p>
    <w:p w:rsidR="004F394D" w:rsidRDefault="004F394D" w:rsidP="004F394D">
      <w:r>
        <w:rPr>
          <w:b/>
        </w:rPr>
        <w:t>Тип занятия:</w:t>
      </w:r>
      <w:r>
        <w:t xml:space="preserve"> комбинированное занятие с элементами самостоятельной творческой работы студентов и анализа языковых явлений.</w:t>
      </w:r>
    </w:p>
    <w:p w:rsidR="004F394D" w:rsidRDefault="004F394D" w:rsidP="004F394D">
      <w:pPr>
        <w:rPr>
          <w:b/>
        </w:rPr>
      </w:pPr>
    </w:p>
    <w:p w:rsidR="004F394D" w:rsidRDefault="004F394D" w:rsidP="004F394D">
      <w:r>
        <w:rPr>
          <w:b/>
        </w:rPr>
        <w:t>Оборудование:</w:t>
      </w:r>
      <w:r>
        <w:t xml:space="preserve">       мультимедийный проектор;</w:t>
      </w:r>
    </w:p>
    <w:p w:rsidR="004F394D" w:rsidRDefault="004F394D" w:rsidP="004F394D">
      <w:r>
        <w:t xml:space="preserve">                                   компьютерная презентация по теме урока;</w:t>
      </w:r>
    </w:p>
    <w:p w:rsidR="004F394D" w:rsidRDefault="004F394D" w:rsidP="004F394D">
      <w:r>
        <w:t xml:space="preserve">                                   слайды с заданиями;</w:t>
      </w:r>
    </w:p>
    <w:p w:rsidR="004F394D" w:rsidRDefault="004F394D" w:rsidP="004F394D">
      <w:r>
        <w:t xml:space="preserve">                                   диск с записью романса «Звезды» на стихи С. Есенина;</w:t>
      </w:r>
    </w:p>
    <w:p w:rsidR="004F394D" w:rsidRDefault="004F394D" w:rsidP="004F394D">
      <w:r>
        <w:t xml:space="preserve">                                   гитара</w:t>
      </w:r>
    </w:p>
    <w:p w:rsidR="004F394D" w:rsidRDefault="004F394D" w:rsidP="004F394D">
      <w:r>
        <w:rPr>
          <w:b/>
        </w:rPr>
        <w:t xml:space="preserve">Раздаточный материал: </w:t>
      </w:r>
      <w:r>
        <w:t xml:space="preserve">тексты стихотворения А. Фета «На заре ты ее не буди» для </w:t>
      </w:r>
    </w:p>
    <w:p w:rsidR="004F394D" w:rsidRDefault="004F394D" w:rsidP="004F394D">
      <w:r>
        <w:t xml:space="preserve">                                                     анализа изобразительно-выразительных средств;</w:t>
      </w:r>
    </w:p>
    <w:p w:rsidR="004F394D" w:rsidRDefault="004F394D" w:rsidP="004F394D">
      <w:r>
        <w:t xml:space="preserve">                                                     листы с заданиями «Творческой мастерской»</w:t>
      </w:r>
    </w:p>
    <w:p w:rsidR="004F394D" w:rsidRDefault="004F394D" w:rsidP="004F394D"/>
    <w:p w:rsidR="004F394D" w:rsidRDefault="004F394D" w:rsidP="004F394D">
      <w:r>
        <w:rPr>
          <w:b/>
        </w:rPr>
        <w:t xml:space="preserve">Опережающее домашнее задание:          </w:t>
      </w:r>
      <w:r>
        <w:t xml:space="preserve">повторить все пройденные стили речи;  </w:t>
      </w:r>
    </w:p>
    <w:p w:rsidR="004F394D" w:rsidRDefault="004F394D" w:rsidP="004F394D">
      <w:r>
        <w:t xml:space="preserve">                                                                         лексические и фразеологические единицы языка;</w:t>
      </w:r>
    </w:p>
    <w:p w:rsidR="004F394D" w:rsidRDefault="004F394D" w:rsidP="004F394D">
      <w:r>
        <w:t xml:space="preserve">                                                                         знать основные виды тропов и фигур речи;</w:t>
      </w:r>
    </w:p>
    <w:p w:rsidR="004F394D" w:rsidRDefault="004F394D" w:rsidP="004F394D">
      <w:r>
        <w:t xml:space="preserve">                                                                         подготовить  рисунок для анализа цветописи  </w:t>
      </w:r>
    </w:p>
    <w:p w:rsidR="004F394D" w:rsidRDefault="004F394D" w:rsidP="004F394D">
      <w:r>
        <w:t xml:space="preserve">                                                                         произведения</w:t>
      </w:r>
    </w:p>
    <w:p w:rsidR="004F394D" w:rsidRDefault="004F394D" w:rsidP="004F394D">
      <w:pPr>
        <w:jc w:val="center"/>
        <w:rPr>
          <w:b/>
        </w:rPr>
      </w:pPr>
    </w:p>
    <w:p w:rsidR="004F394D" w:rsidRDefault="004F394D" w:rsidP="004F394D">
      <w:pPr>
        <w:jc w:val="center"/>
        <w:rPr>
          <w:b/>
        </w:rPr>
      </w:pPr>
    </w:p>
    <w:p w:rsidR="004F394D" w:rsidRDefault="004F394D" w:rsidP="004F394D">
      <w:pPr>
        <w:ind w:left="360"/>
        <w:jc w:val="center"/>
        <w:rPr>
          <w:b/>
        </w:rPr>
      </w:pPr>
      <w:r>
        <w:rPr>
          <w:b/>
        </w:rPr>
        <w:t>Ход урока</w:t>
      </w:r>
    </w:p>
    <w:p w:rsidR="004F394D" w:rsidRDefault="004F394D" w:rsidP="004F394D">
      <w:pPr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</w:t>
      </w:r>
    </w:p>
    <w:p w:rsidR="004F394D" w:rsidRDefault="004F394D" w:rsidP="004F394D">
      <w:pPr>
        <w:ind w:left="360"/>
      </w:pPr>
      <w:r>
        <w:t xml:space="preserve"> Сегодня на уроке мы поговорим  о функциональных возможностях языка, повторим стили речи, которые уже изучили ранее, а еще познакомимся со стилем, который занимает особое место среди стилей русского литературного языка. 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  <w:rPr>
          <w:b/>
        </w:rPr>
      </w:pPr>
      <w:r>
        <w:rPr>
          <w:b/>
        </w:rPr>
        <w:t>2. Этап проверки домашнего задания</w:t>
      </w:r>
    </w:p>
    <w:p w:rsidR="004F394D" w:rsidRDefault="004F394D" w:rsidP="004F394D">
      <w:pPr>
        <w:ind w:left="360"/>
        <w:rPr>
          <w:b/>
          <w:i/>
        </w:rPr>
      </w:pPr>
      <w:r>
        <w:rPr>
          <w:b/>
          <w:i/>
        </w:rPr>
        <w:t xml:space="preserve">                   </w:t>
      </w:r>
    </w:p>
    <w:p w:rsidR="004F394D" w:rsidRDefault="004F394D" w:rsidP="004F394D">
      <w:pPr>
        <w:ind w:left="360"/>
        <w:rPr>
          <w:b/>
        </w:rPr>
      </w:pPr>
      <w:r>
        <w:rPr>
          <w:b/>
        </w:rPr>
        <w:t xml:space="preserve">                         Терминологический диктант</w:t>
      </w:r>
    </w:p>
    <w:p w:rsidR="004F394D" w:rsidRDefault="004F394D" w:rsidP="004F394D">
      <w:pPr>
        <w:ind w:left="360"/>
        <w:rPr>
          <w:b/>
        </w:rPr>
      </w:pPr>
      <w:r>
        <w:rPr>
          <w:b/>
        </w:rPr>
        <w:t>- Ответьте, какой термин скрывается под определением:</w:t>
      </w:r>
    </w:p>
    <w:p w:rsidR="004F394D" w:rsidRDefault="004F394D" w:rsidP="004F394D">
      <w:pPr>
        <w:ind w:left="360"/>
      </w:pPr>
      <w:r>
        <w:t>1. Разговор двух и более лиц (диалог)</w:t>
      </w:r>
    </w:p>
    <w:p w:rsidR="004F394D" w:rsidRDefault="004F394D" w:rsidP="004F394D">
      <w:pPr>
        <w:ind w:left="360"/>
      </w:pPr>
      <w:r>
        <w:t>2. Несколько предложений, связанных по смыслу и грамматически (текст)</w:t>
      </w:r>
    </w:p>
    <w:p w:rsidR="004F394D" w:rsidRDefault="004F394D" w:rsidP="004F394D">
      <w:pPr>
        <w:ind w:left="360"/>
      </w:pPr>
      <w:r>
        <w:t>3. Одинаковое построение нескольких рядом расположенных предложений, например, Уметь говорить – искусство. Уметь слушать – культура. (Д. Лихачев) (параллелизм).</w:t>
      </w:r>
    </w:p>
    <w:p w:rsidR="004F394D" w:rsidRDefault="004F394D" w:rsidP="004F394D">
      <w:pPr>
        <w:ind w:left="360"/>
      </w:pPr>
      <w:r>
        <w:t>4. Тип речи, при помощи которого разъясняется, отрицается или подтверждается какая-либо мысль (рассуждение).</w:t>
      </w:r>
    </w:p>
    <w:p w:rsidR="004F394D" w:rsidRDefault="004F394D" w:rsidP="004F394D">
      <w:pPr>
        <w:ind w:left="360"/>
      </w:pPr>
      <w:r>
        <w:lastRenderedPageBreak/>
        <w:t>5. Стиль  речи, цель которого воздействовать на читателей и слушателей через средства массовой информации (публицистический).</w:t>
      </w:r>
    </w:p>
    <w:p w:rsidR="004F394D" w:rsidRDefault="004F394D" w:rsidP="004F394D">
      <w:pPr>
        <w:ind w:left="360"/>
      </w:pPr>
      <w:r>
        <w:t>6. Одинаковое начало нескольких соседних предложений (анафора)</w:t>
      </w:r>
    </w:p>
    <w:p w:rsidR="004F394D" w:rsidRDefault="004F394D" w:rsidP="004F394D">
      <w:pPr>
        <w:ind w:left="360"/>
      </w:pPr>
      <w:r>
        <w:t>7. Стиль речи, цель которого сообщение и передача деловой информации (официально-деловой)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  <w:r>
        <w:rPr>
          <w:noProof/>
        </w:rPr>
        <w:drawing>
          <wp:inline distT="0" distB="0" distL="0" distR="0">
            <wp:extent cx="4562475" cy="3228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4D" w:rsidRDefault="004F394D" w:rsidP="004F394D">
      <w:pPr>
        <w:ind w:left="360"/>
      </w:pPr>
    </w:p>
    <w:p w:rsidR="004F394D" w:rsidRDefault="004F394D" w:rsidP="004F394D">
      <w:pPr>
        <w:numPr>
          <w:ilvl w:val="0"/>
          <w:numId w:val="2"/>
        </w:numPr>
        <w:rPr>
          <w:b/>
        </w:rPr>
      </w:pPr>
      <w:r>
        <w:rPr>
          <w:b/>
        </w:rPr>
        <w:t>Практическая работа</w:t>
      </w:r>
    </w:p>
    <w:p w:rsidR="004F394D" w:rsidRDefault="004F394D" w:rsidP="004F394D">
      <w:pPr>
        <w:ind w:left="360"/>
        <w:rPr>
          <w:b/>
        </w:rPr>
      </w:pPr>
      <w:r>
        <w:rPr>
          <w:b/>
        </w:rPr>
        <w:t xml:space="preserve"> </w:t>
      </w:r>
    </w:p>
    <w:p w:rsidR="004F394D" w:rsidRDefault="004F394D" w:rsidP="004F394D">
      <w:pPr>
        <w:ind w:left="360"/>
        <w:rPr>
          <w:b/>
        </w:rPr>
      </w:pPr>
      <w:r>
        <w:rPr>
          <w:b/>
        </w:rPr>
        <w:t xml:space="preserve"> ЛИНГВИСТИЧЕСКИЕ ЗАДАЧИ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  <w:rPr>
          <w:b/>
        </w:rPr>
      </w:pPr>
      <w:r>
        <w:t xml:space="preserve">♦ </w:t>
      </w:r>
      <w:r>
        <w:rPr>
          <w:b/>
        </w:rPr>
        <w:t>Определите лексические значения выделенных слов</w:t>
      </w:r>
    </w:p>
    <w:p w:rsidR="004F394D" w:rsidRDefault="004F394D" w:rsidP="004F394D">
      <w:pPr>
        <w:ind w:left="360"/>
        <w:rPr>
          <w:b/>
        </w:rPr>
      </w:pPr>
      <w:r>
        <w:t xml:space="preserve">1. Долохов, семеновский офицер,  известный игрок и </w:t>
      </w:r>
      <w:r>
        <w:rPr>
          <w:b/>
        </w:rPr>
        <w:t xml:space="preserve">бретёр. </w:t>
      </w:r>
    </w:p>
    <w:p w:rsidR="004F394D" w:rsidRDefault="004F394D" w:rsidP="004F394D">
      <w:pPr>
        <w:ind w:left="360"/>
      </w:pPr>
      <w:r>
        <w:t xml:space="preserve">2. Судья Ляпкин-Тяпкин в сильнейшей степени </w:t>
      </w:r>
      <w:r>
        <w:rPr>
          <w:b/>
        </w:rPr>
        <w:t>моветон</w:t>
      </w:r>
      <w:r>
        <w:t xml:space="preserve">. </w:t>
      </w:r>
    </w:p>
    <w:p w:rsidR="004F394D" w:rsidRDefault="004F394D" w:rsidP="004F394D">
      <w:pPr>
        <w:ind w:left="360"/>
      </w:pPr>
      <w:r>
        <w:t xml:space="preserve">3. Во всем, что ни говорит </w:t>
      </w:r>
      <w:r>
        <w:rPr>
          <w:b/>
        </w:rPr>
        <w:t>мцыри,</w:t>
      </w:r>
      <w:r>
        <w:t xml:space="preserve"> веет его собственным духом. </w:t>
      </w:r>
    </w:p>
    <w:p w:rsidR="004F394D" w:rsidRDefault="004F394D" w:rsidP="004F394D">
      <w:pPr>
        <w:ind w:left="360"/>
        <w:rPr>
          <w:b/>
        </w:rPr>
      </w:pPr>
      <w:r>
        <w:t xml:space="preserve">4. Швабрин переменился в лице. «Это тебе так не пройдет», - сказал он, стиснув мне руку.- Вы мне дадите </w:t>
      </w:r>
      <w:r>
        <w:rPr>
          <w:b/>
        </w:rPr>
        <w:t xml:space="preserve">сатисфакцию. </w:t>
      </w:r>
    </w:p>
    <w:p w:rsidR="004F394D" w:rsidRDefault="004F394D" w:rsidP="004F394D">
      <w:pPr>
        <w:ind w:left="360"/>
      </w:pPr>
      <w:r>
        <w:t xml:space="preserve">5. После всего этого как бы, кажется, не сделаться </w:t>
      </w:r>
      <w:r>
        <w:rPr>
          <w:b/>
        </w:rPr>
        <w:t>фаталистом</w:t>
      </w:r>
      <w:r>
        <w:t>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(1. Человек, любящий драться на дуэли, скандалит и забияка;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2. Дурной тон, невоспитанность;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3. У грузин послушник, т.е. мужчина, готовящийся стать монахом;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4. Удовлетворение;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5. Человек, верящий в судьбу)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t>♦</w:t>
      </w:r>
      <w:r>
        <w:rPr>
          <w:b/>
        </w:rPr>
        <w:t xml:space="preserve"> Придумайте пару омонимов…</w:t>
      </w:r>
    </w:p>
    <w:p w:rsidR="004F394D" w:rsidRDefault="004F394D" w:rsidP="004F394D">
      <w:pPr>
        <w:ind w:left="360"/>
      </w:pPr>
      <w:r>
        <w:t xml:space="preserve">1. Из которых один обозначает выражение лица, а другой – снаряд. </w:t>
      </w:r>
    </w:p>
    <w:p w:rsidR="004F394D" w:rsidRDefault="004F394D" w:rsidP="004F394D">
      <w:pPr>
        <w:ind w:left="360"/>
      </w:pPr>
      <w:r>
        <w:t xml:space="preserve">2. Из которых один обозначает рыбу, а другой – смесь спиртных напитков. </w:t>
      </w:r>
    </w:p>
    <w:p w:rsidR="004F394D" w:rsidRDefault="004F394D" w:rsidP="004F394D">
      <w:pPr>
        <w:ind w:left="360"/>
      </w:pPr>
      <w:r>
        <w:t>3. Из которых один обозначает крупную хищную птицу, питающуюся падалью, а другой – специальную надпись на книгах и документах.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(1. Мина 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2. Ерш;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3. Гриф)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</w:pPr>
      <w:r>
        <w:t>♦</w:t>
      </w:r>
      <w:r>
        <w:rPr>
          <w:b/>
        </w:rPr>
        <w:t xml:space="preserve"> Объясните смысл следующих устойчивых выражений:</w:t>
      </w:r>
      <w:r>
        <w:t xml:space="preserve"> </w:t>
      </w:r>
    </w:p>
    <w:p w:rsidR="004F394D" w:rsidRDefault="004F394D" w:rsidP="004F394D">
      <w:pPr>
        <w:ind w:left="360"/>
      </w:pPr>
      <w:r>
        <w:lastRenderedPageBreak/>
        <w:t xml:space="preserve">1. Потемкинские деревни; </w:t>
      </w:r>
    </w:p>
    <w:p w:rsidR="004F394D" w:rsidRDefault="004F394D" w:rsidP="004F394D">
      <w:pPr>
        <w:ind w:left="360"/>
      </w:pPr>
      <w:r>
        <w:t xml:space="preserve">2. Куда Макар телят не гонял; </w:t>
      </w:r>
    </w:p>
    <w:p w:rsidR="004F394D" w:rsidRDefault="004F394D" w:rsidP="004F394D">
      <w:pPr>
        <w:ind w:left="360"/>
      </w:pPr>
      <w:r>
        <w:t xml:space="preserve">3. Глас вопиющего в пустыне; </w:t>
      </w:r>
    </w:p>
    <w:p w:rsidR="004F394D" w:rsidRDefault="004F394D" w:rsidP="004F394D">
      <w:pPr>
        <w:ind w:left="360"/>
      </w:pPr>
      <w:r>
        <w:t>4. Буря в стакане воды.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(1. Очковтирательство, показной блеск, скрывающий неблагополучие чего-либо;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2. Очень далеко;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3. Напрасный призыв к чему-либо, остающийся без ответа;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4. большое волнение по ничтожному поводу)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t>♦</w:t>
      </w:r>
      <w:r>
        <w:rPr>
          <w:b/>
        </w:rPr>
        <w:t xml:space="preserve"> Определите, какая известная русская пословица передана средствами научного стиля</w:t>
      </w:r>
    </w:p>
    <w:p w:rsidR="004F394D" w:rsidRDefault="004F394D" w:rsidP="004F394D">
      <w:pPr>
        <w:ind w:left="360"/>
      </w:pPr>
      <w:r>
        <w:t>1. Невозможно достигнуть ни одного представителя отряда грызунов с длинными ушами и сильными задними ногами при условии погони за парой особей, являющихся представителями этого отряда млекопитающих.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(За двумя зайцами погонишься, ни одного не поймаешь)</w:t>
      </w:r>
    </w:p>
    <w:p w:rsidR="004F394D" w:rsidRDefault="004F394D" w:rsidP="004F394D">
      <w:pPr>
        <w:ind w:left="360"/>
      </w:pPr>
      <w:r>
        <w:t>2. Необходимым условием для достижения объектом конечного пункта движения, а также дальнейшего его движения в пространстве является максимальное снижение скорости объекта, в своем снижении приближающейся к минимально допустимому пределу значения.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(Тише едешь – дальше будешь)</w:t>
      </w:r>
    </w:p>
    <w:p w:rsidR="004F394D" w:rsidRDefault="004F394D" w:rsidP="004F394D">
      <w:pPr>
        <w:ind w:left="360"/>
      </w:pPr>
      <w:r>
        <w:t>3. Информация, сохраненная на какой-либо поверхности с помощью традиционного орудия письма, не может быть уничтожена или каким-либо образом деформирована посредством применения насаженного на рукоятку металлического инструмента для рубки с лезвием и обухом.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(Что написано пером, то не вырубишь топором)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t>♦</w:t>
      </w:r>
      <w:r>
        <w:rPr>
          <w:b/>
        </w:rPr>
        <w:t xml:space="preserve"> Восстановите исходную форму цитаты, использованную в газетном заголовке:</w:t>
      </w:r>
    </w:p>
    <w:p w:rsidR="004F394D" w:rsidRDefault="004F394D" w:rsidP="004F394D">
      <w:pPr>
        <w:ind w:left="360"/>
      </w:pPr>
      <w:r>
        <w:t>1. И скучно, и грустно, и некому Волгу продать.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(« …И скучно, и грустно, и некому руку подать…» М. Ю. Лермонтов)</w:t>
      </w:r>
    </w:p>
    <w:p w:rsidR="004F394D" w:rsidRDefault="004F394D" w:rsidP="004F394D">
      <w:pPr>
        <w:ind w:left="360"/>
      </w:pPr>
      <w:r>
        <w:t>2.Луч света в сером царстве.</w:t>
      </w:r>
    </w:p>
    <w:p w:rsidR="004F394D" w:rsidRDefault="004F394D" w:rsidP="004F394D">
      <w:pPr>
        <w:ind w:left="360"/>
      </w:pPr>
      <w:r>
        <w:t>(«Луч света в темном царстве» Н. А. Добролюбов)</w:t>
      </w:r>
    </w:p>
    <w:p w:rsidR="004F394D" w:rsidRDefault="004F394D" w:rsidP="004F394D">
      <w:pPr>
        <w:ind w:left="360"/>
      </w:pPr>
      <w:r>
        <w:t xml:space="preserve">3.Откуда фисташки? 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(Откуда дровишки? Н. А. Некрасов «Крестьянские дети»)</w:t>
      </w:r>
    </w:p>
    <w:p w:rsidR="004F394D" w:rsidRDefault="004F394D" w:rsidP="004F394D">
      <w:pPr>
        <w:ind w:left="360"/>
      </w:pPr>
      <w:r>
        <w:t>4.Маленький фриц.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(«Маленький принц» А.  Экзюпери)</w:t>
      </w:r>
    </w:p>
    <w:p w:rsidR="004F394D" w:rsidRDefault="004F394D" w:rsidP="004F394D">
      <w:pPr>
        <w:ind w:left="360"/>
      </w:pPr>
      <w:r>
        <w:t>5.Много шума – и ничего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(Много шума из ничего. Заглавие комедии В. Шекспира)</w:t>
      </w:r>
    </w:p>
    <w:p w:rsidR="004F394D" w:rsidRDefault="004F394D" w:rsidP="004F394D">
      <w:pPr>
        <w:ind w:left="360"/>
      </w:pPr>
      <w:r>
        <w:t>6.Хождение по внукам.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(А. Толстой «Хождение по мукам»)</w:t>
      </w:r>
    </w:p>
    <w:p w:rsidR="004F394D" w:rsidRDefault="004F394D" w:rsidP="004F394D">
      <w:pPr>
        <w:ind w:left="360"/>
      </w:pPr>
      <w:r>
        <w:t>7. На трейлере слона возили.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(По улицам слона водили. И. Крылов «Слон и Моська»)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t>♦</w:t>
      </w:r>
      <w:r>
        <w:rPr>
          <w:b/>
        </w:rPr>
        <w:t xml:space="preserve"> Найдите в тексте окказионализм (индивидуально- авторское слово) </w:t>
      </w:r>
    </w:p>
    <w:p w:rsidR="004F394D" w:rsidRDefault="004F394D" w:rsidP="004F394D">
      <w:pPr>
        <w:ind w:left="360"/>
      </w:pPr>
      <w:r>
        <w:t>Там, где капустные грядки</w:t>
      </w:r>
    </w:p>
    <w:p w:rsidR="004F394D" w:rsidRDefault="004F394D" w:rsidP="004F394D">
      <w:pPr>
        <w:ind w:left="360"/>
      </w:pPr>
      <w:r>
        <w:t>Красной зарей поливает восход,</w:t>
      </w:r>
    </w:p>
    <w:p w:rsidR="004F394D" w:rsidRDefault="004F394D" w:rsidP="004F394D">
      <w:pPr>
        <w:ind w:left="360"/>
      </w:pPr>
      <w:r>
        <w:rPr>
          <w:b/>
        </w:rPr>
        <w:t xml:space="preserve">Клененочек </w:t>
      </w:r>
      <w:r>
        <w:t>маленький матке</w:t>
      </w:r>
    </w:p>
    <w:p w:rsidR="004F394D" w:rsidRDefault="004F394D" w:rsidP="004F394D">
      <w:pPr>
        <w:ind w:left="360"/>
      </w:pPr>
      <w:r>
        <w:t>Зеленое вымя сосет. (С. Есенин)</w:t>
      </w:r>
    </w:p>
    <w:p w:rsidR="004F394D" w:rsidRDefault="004F394D" w:rsidP="004F394D">
      <w:pPr>
        <w:ind w:left="360"/>
      </w:pPr>
      <w:r>
        <w:t>Как бабочка – я на костер</w:t>
      </w:r>
    </w:p>
    <w:p w:rsidR="004F394D" w:rsidRDefault="004F394D" w:rsidP="004F394D">
      <w:pPr>
        <w:ind w:left="360"/>
      </w:pPr>
      <w:r>
        <w:t xml:space="preserve">Лечу и </w:t>
      </w:r>
      <w:r>
        <w:rPr>
          <w:b/>
        </w:rPr>
        <w:t>огненность</w:t>
      </w:r>
      <w:r>
        <w:t xml:space="preserve"> целую. (С. Есенин)</w:t>
      </w:r>
    </w:p>
    <w:p w:rsidR="004F394D" w:rsidRDefault="004F394D" w:rsidP="004F394D">
      <w:pPr>
        <w:ind w:left="360"/>
      </w:pPr>
      <w:r>
        <w:t xml:space="preserve">Небо вдруг раздвинулось, нежно просветлело и проливалось теперь на лес, на поляну, на цветы трепетно-дымным голубым </w:t>
      </w:r>
      <w:r>
        <w:rPr>
          <w:b/>
        </w:rPr>
        <w:t>светопадом</w:t>
      </w:r>
      <w:r>
        <w:t>. (Е. Носов)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t>♦</w:t>
      </w:r>
      <w:r>
        <w:rPr>
          <w:b/>
        </w:rPr>
        <w:t xml:space="preserve"> Перечислите, какие черты официально-делового стиля пародийно обыгрываются с целью создания комического эффекта. Какие нарушения норм оформления документа вы заметили.</w:t>
      </w:r>
    </w:p>
    <w:p w:rsidR="004F394D" w:rsidRDefault="004F394D" w:rsidP="004F394D">
      <w:pPr>
        <w:ind w:left="360"/>
      </w:pPr>
      <w:r>
        <w:t xml:space="preserve">                                                                                    В Совет старейшин острова Итаки</w:t>
      </w:r>
    </w:p>
    <w:p w:rsidR="004F394D" w:rsidRDefault="004F394D" w:rsidP="004F394D">
      <w:pPr>
        <w:ind w:left="360"/>
        <w:jc w:val="center"/>
      </w:pPr>
      <w:r>
        <w:t xml:space="preserve">                                                            от Одиссея, царя, проживающего</w:t>
      </w:r>
    </w:p>
    <w:p w:rsidR="004F394D" w:rsidRDefault="004F394D" w:rsidP="004F394D">
      <w:pPr>
        <w:ind w:left="360"/>
        <w:jc w:val="center"/>
      </w:pPr>
      <w:r>
        <w:t xml:space="preserve">                                     на Козьем холме, 15</w:t>
      </w:r>
    </w:p>
    <w:p w:rsidR="004F394D" w:rsidRDefault="004F394D" w:rsidP="004F394D">
      <w:pPr>
        <w:ind w:left="360"/>
      </w:pPr>
      <w:r>
        <w:t xml:space="preserve">                                                          ЗАЯВЛЕНИЕ</w:t>
      </w:r>
    </w:p>
    <w:p w:rsidR="004F394D" w:rsidRDefault="004F394D" w:rsidP="004F394D">
      <w:pPr>
        <w:ind w:left="360"/>
      </w:pPr>
      <w:r>
        <w:t xml:space="preserve">           Прошу предоставить мне долгосрочный отпуск без сохранения содержания на предмет участия в Троянской войне с 1 июня с.г.</w:t>
      </w:r>
    </w:p>
    <w:p w:rsidR="004F394D" w:rsidRDefault="004F394D" w:rsidP="004F394D">
      <w:pPr>
        <w:ind w:left="360"/>
        <w:rPr>
          <w:u w:val="single"/>
        </w:rPr>
      </w:pPr>
      <w:r>
        <w:rPr>
          <w:u w:val="single"/>
        </w:rPr>
        <w:t>(Общепринятые сокращения, особое расположение текста, отсутствие личных местоимений, специфическая лексика (</w:t>
      </w:r>
      <w:r>
        <w:rPr>
          <w:i/>
          <w:u w:val="single"/>
        </w:rPr>
        <w:t>долгосрочный отпуск без сохранения содержания на предмет участия</w:t>
      </w:r>
      <w:r>
        <w:rPr>
          <w:u w:val="single"/>
        </w:rPr>
        <w:t xml:space="preserve">). Нарушениями являются: Отсутствие числа и подписи, использование предлога </w:t>
      </w:r>
      <w:r>
        <w:rPr>
          <w:i/>
          <w:u w:val="single"/>
        </w:rPr>
        <w:t>от</w:t>
      </w:r>
      <w:r>
        <w:rPr>
          <w:u w:val="single"/>
        </w:rPr>
        <w:t xml:space="preserve"> (Заявление </w:t>
      </w:r>
      <w:r>
        <w:rPr>
          <w:b/>
          <w:u w:val="single"/>
        </w:rPr>
        <w:t>кого</w:t>
      </w:r>
      <w:r>
        <w:rPr>
          <w:u w:val="single"/>
        </w:rPr>
        <w:t>, а не от кого)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t>♦</w:t>
      </w:r>
      <w:r>
        <w:rPr>
          <w:b/>
        </w:rPr>
        <w:t xml:space="preserve"> Определите, черты каких стилей  прослеживаются в повести М. Булгакова «Собачье сердце» :</w:t>
      </w:r>
    </w:p>
    <w:p w:rsidR="004F394D" w:rsidRDefault="004F394D" w:rsidP="004F394D">
      <w:pPr>
        <w:ind w:left="360"/>
      </w:pPr>
      <w:r>
        <w:t>Филипп Филиппович, склонившись над столом, погрузился в развернутый громадный лист газеты. Молнии коверкали его лицо, и сквозь зубы сыпались оборванные, куцие, воркующие слова. Он читал заметку:</w:t>
      </w:r>
    </w:p>
    <w:p w:rsidR="004F394D" w:rsidRDefault="004F394D" w:rsidP="004F394D">
      <w:pPr>
        <w:ind w:left="360"/>
      </w:pPr>
      <w:r>
        <w:t>«Никаких сомнений нет в том, что это его незаконнорожденный (как выражались в гнилом буржуазном обществе) сын. Вот как развлекается наша псевдоученая буржуазия! Семь комнат каждый умеет занимать до тех пор, пока блистающий меч правосудия не сверкнул над ним красным лучом.</w:t>
      </w:r>
    </w:p>
    <w:p w:rsidR="004F394D" w:rsidRDefault="004F394D" w:rsidP="004F394D">
      <w:pPr>
        <w:ind w:left="360"/>
      </w:pPr>
      <w:r>
        <w:t xml:space="preserve">                                                                Шв…р».</w:t>
      </w:r>
    </w:p>
    <w:p w:rsidR="004F394D" w:rsidRDefault="004F394D" w:rsidP="004F394D">
      <w:pPr>
        <w:ind w:left="360"/>
      </w:pPr>
      <w:r>
        <w:t>Был зимний вечер. Конец января. Послеобеденное, предприемное время. На притолоке у двери в приемную висел белый лист бумаги, на коем рукою Филиппа Филипповича было написано:</w:t>
      </w:r>
    </w:p>
    <w:p w:rsidR="004F394D" w:rsidRDefault="004F394D" w:rsidP="004F394D">
      <w:pPr>
        <w:ind w:left="360"/>
      </w:pPr>
      <w:r>
        <w:t>«Семечки в квартире есть запрещено».</w:t>
      </w:r>
    </w:p>
    <w:p w:rsidR="004F394D" w:rsidRDefault="004F394D" w:rsidP="004F394D">
      <w:pPr>
        <w:ind w:left="360"/>
      </w:pPr>
      <w:r>
        <w:t xml:space="preserve">                    Ф. Преображенский</w:t>
      </w:r>
    </w:p>
    <w:p w:rsidR="004F394D" w:rsidRDefault="004F394D" w:rsidP="004F394D">
      <w:pPr>
        <w:ind w:left="360"/>
      </w:pPr>
      <w:r>
        <w:t xml:space="preserve"> И синим карандашом крупными, как пирожные, буквами рукой Борменталя:</w:t>
      </w:r>
    </w:p>
    <w:p w:rsidR="004F394D" w:rsidRDefault="004F394D" w:rsidP="004F394D">
      <w:pPr>
        <w:ind w:left="360"/>
      </w:pPr>
      <w:r>
        <w:t xml:space="preserve">    «Игра на музыкальных инструментах от 5 часов дня до 7  часов утра воспрещается».</w:t>
      </w:r>
    </w:p>
    <w:p w:rsidR="004F394D" w:rsidRDefault="004F394D" w:rsidP="004F394D">
      <w:pPr>
        <w:ind w:left="360"/>
      </w:pPr>
      <w:r>
        <w:t>Затем рукой Зины:</w:t>
      </w:r>
    </w:p>
    <w:p w:rsidR="004F394D" w:rsidRDefault="004F394D" w:rsidP="004F394D">
      <w:pPr>
        <w:ind w:left="360"/>
      </w:pPr>
      <w:r>
        <w:t>«Когда вернетесь, скажите Филиппу Филипповичу: я не знаю – куда он ушел. Федор говорил, что со Швондером».</w:t>
      </w:r>
    </w:p>
    <w:p w:rsidR="004F394D" w:rsidRDefault="004F394D" w:rsidP="004F394D">
      <w:pPr>
        <w:ind w:left="360"/>
      </w:pPr>
      <w:r>
        <w:t>Рукой Дарьи Петровны (печатно),</w:t>
      </w:r>
    </w:p>
    <w:p w:rsidR="004F394D" w:rsidRDefault="004F394D" w:rsidP="004F394D">
      <w:pPr>
        <w:ind w:left="360"/>
      </w:pPr>
      <w:r>
        <w:t>«Зина ушла в магазин, сказала, приведет».</w:t>
      </w:r>
    </w:p>
    <w:p w:rsidR="004F394D" w:rsidRDefault="004F394D" w:rsidP="004F394D">
      <w:pPr>
        <w:ind w:left="360"/>
      </w:pPr>
      <w:r>
        <w:t>(публицистический, официально-деловой, разговорный)</w:t>
      </w:r>
    </w:p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rPr>
          <w:b/>
        </w:rPr>
        <w:t>4. Этап творческой практической работы. Закрепление пройденного. Отработка умений и навыков.</w:t>
      </w:r>
    </w:p>
    <w:p w:rsidR="004F394D" w:rsidRDefault="004F394D" w:rsidP="004F394D">
      <w:pPr>
        <w:ind w:left="360"/>
        <w:rPr>
          <w:b/>
          <w:i/>
        </w:rPr>
      </w:pPr>
      <w:r>
        <w:rPr>
          <w:i/>
        </w:rPr>
        <w:t xml:space="preserve">Необходимо разбиться на группы, у каждой группы будет своя </w:t>
      </w:r>
      <w:r>
        <w:rPr>
          <w:b/>
          <w:i/>
        </w:rPr>
        <w:t>творческая мастерская, и мы устроим мини-соревнования.</w:t>
      </w:r>
    </w:p>
    <w:p w:rsidR="004F394D" w:rsidRDefault="004F394D" w:rsidP="004F394D">
      <w:pPr>
        <w:ind w:left="360"/>
        <w:rPr>
          <w:b/>
          <w:u w:val="single"/>
        </w:rPr>
      </w:pPr>
    </w:p>
    <w:p w:rsidR="004F394D" w:rsidRDefault="004F394D" w:rsidP="004F394D">
      <w:pPr>
        <w:ind w:left="360"/>
        <w:rPr>
          <w:i/>
        </w:rPr>
      </w:pPr>
      <w:r>
        <w:rPr>
          <w:b/>
          <w:u w:val="single"/>
        </w:rPr>
        <w:t>Задание 1</w:t>
      </w:r>
      <w:r>
        <w:t>.</w:t>
      </w:r>
      <w:r>
        <w:rPr>
          <w:i/>
        </w:rPr>
        <w:t xml:space="preserve"> Обе группы получают отрывки из  художественных  текстов. Задача - проинсценировать их и найти элементы художественного стиля в данных отрывках.</w:t>
      </w:r>
    </w:p>
    <w:p w:rsidR="004F394D" w:rsidRDefault="004F394D" w:rsidP="004F394D">
      <w:pPr>
        <w:ind w:left="360"/>
        <w:rPr>
          <w:b/>
        </w:rPr>
      </w:pPr>
      <w:r>
        <w:t xml:space="preserve">♦ </w:t>
      </w:r>
      <w:r>
        <w:rPr>
          <w:b/>
        </w:rPr>
        <w:t xml:space="preserve">Найти элементы художественного стиля в отрывке из повести Троепольского «Белый Бим – Черное ухо» </w:t>
      </w:r>
    </w:p>
    <w:p w:rsidR="004F394D" w:rsidRDefault="004F394D" w:rsidP="004F394D">
      <w:pPr>
        <w:ind w:left="360"/>
      </w:pPr>
      <w:r>
        <w:t xml:space="preserve">В репликах одного из персонажей содержится  разговорные и внелитературные слова и формы. Автор использует их для речевой характеристики героев. У меня к вам вопрос: </w:t>
      </w:r>
      <w:r>
        <w:lastRenderedPageBreak/>
        <w:t>а что Троепольский не знал, как пишутся и произносятся ? Безусловно, знал, но таким образом писатель показал, что говорит человек малообразованный.</w:t>
      </w:r>
    </w:p>
    <w:p w:rsidR="004F394D" w:rsidRDefault="004F394D" w:rsidP="004F394D">
      <w:pPr>
        <w:ind w:left="360"/>
      </w:pPr>
      <w:r>
        <w:t>- Здравствуйте, что вы можете сказать по этому поводу?</w:t>
      </w:r>
    </w:p>
    <w:p w:rsidR="004F394D" w:rsidRDefault="004F394D" w:rsidP="004F394D">
      <w:pPr>
        <w:ind w:left="360"/>
      </w:pPr>
      <w:r>
        <w:t>Человек в галстуке и в шляпе резонно и с достоинством разъяснил:</w:t>
      </w:r>
    </w:p>
    <w:p w:rsidR="004F394D" w:rsidRDefault="004F394D" w:rsidP="004F394D">
      <w:pPr>
        <w:ind w:left="360"/>
      </w:pPr>
      <w:r>
        <w:t>- Да вон, энтот студентишко не хочеть в милицию, не подчиняется. Энти вон, обоя, хотять, а энтот не хочеть. Неподчинение. А это не положено. Ведуть – должон итить. Мало бы чего…</w:t>
      </w:r>
    </w:p>
    <w:p w:rsidR="004F394D" w:rsidRDefault="004F394D" w:rsidP="004F394D">
      <w:pPr>
        <w:ind w:left="360"/>
        <w:rPr>
          <w:b/>
        </w:rPr>
      </w:pPr>
      <w:r>
        <w:t xml:space="preserve">♦ </w:t>
      </w:r>
      <w:r>
        <w:rPr>
          <w:b/>
        </w:rPr>
        <w:t>Найти элементы художественного стиля в отрывке из романа А. К. Толстого «Князь Серебряный»</w:t>
      </w:r>
    </w:p>
    <w:p w:rsidR="004F394D" w:rsidRDefault="004F394D" w:rsidP="004F394D">
      <w:pPr>
        <w:ind w:left="360"/>
      </w:pPr>
      <w:r>
        <w:t>- Дозволь, боярин, слово молвить.</w:t>
      </w:r>
    </w:p>
    <w:p w:rsidR="004F394D" w:rsidRDefault="004F394D" w:rsidP="004F394D">
      <w:pPr>
        <w:ind w:left="360"/>
      </w:pPr>
      <w:r>
        <w:t>- Говори.</w:t>
      </w:r>
    </w:p>
    <w:p w:rsidR="004F394D" w:rsidRDefault="004F394D" w:rsidP="004F394D">
      <w:pPr>
        <w:ind w:left="360"/>
      </w:pPr>
      <w:r>
        <w:t>-Челом бью к твоей милости! Окаянные опричники душегубствуют, да еще смеют называться царскими людьми.</w:t>
      </w:r>
    </w:p>
    <w:p w:rsidR="004F394D" w:rsidRDefault="004F394D" w:rsidP="004F394D">
      <w:pPr>
        <w:ind w:left="360"/>
      </w:pPr>
      <w:r>
        <w:t>Тут ратники подвели к князю двух лошадей, на которых сидели два человека, связанные и прикрученные к седлам….</w:t>
      </w:r>
    </w:p>
    <w:p w:rsidR="004F394D" w:rsidRDefault="004F394D" w:rsidP="004F394D">
      <w:pPr>
        <w:ind w:left="360"/>
      </w:pPr>
      <w:r>
        <w:t>- Слушайте, мошенники,- вскричал Серебряный, коли жизнь вам дорога, отвечайте правду. Кто вы таковы?</w:t>
      </w:r>
    </w:p>
    <w:p w:rsidR="004F394D" w:rsidRDefault="004F394D" w:rsidP="004F394D">
      <w:pPr>
        <w:ind w:left="360"/>
      </w:pPr>
      <w:r>
        <w:t>- Что у тебя глаза лопнули, что ли? - отвечал один из них. Аль не видишь, кто мы? Известно кто! Царские люди, опричники!</w:t>
      </w:r>
    </w:p>
    <w:p w:rsidR="004F394D" w:rsidRDefault="004F394D" w:rsidP="004F394D">
      <w:pPr>
        <w:ind w:left="360"/>
      </w:pPr>
      <w:r>
        <w:t>(Для создания у читателя отчетливых представлений об эпохе, месте действия, быте во времена Ивана Грозного писатель использует устаревшие слова: архаизмы и историзмы)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  <w:rPr>
          <w:i/>
        </w:rPr>
      </w:pPr>
      <w:r>
        <w:rPr>
          <w:b/>
          <w:u w:val="single"/>
        </w:rPr>
        <w:t>Задание 2.</w:t>
      </w:r>
      <w:r>
        <w:t xml:space="preserve"> </w:t>
      </w:r>
      <w:r>
        <w:rPr>
          <w:i/>
        </w:rPr>
        <w:t xml:space="preserve">Группам  предстоит сделать анализ лирического текста с  точки зрения изобразительно-выразительных средств. </w:t>
      </w:r>
    </w:p>
    <w:p w:rsidR="004F394D" w:rsidRDefault="004F394D" w:rsidP="004F394D">
      <w:pPr>
        <w:ind w:left="360"/>
      </w:pPr>
      <w:r>
        <w:t xml:space="preserve">На заре ты ее не буди, </w:t>
      </w:r>
    </w:p>
    <w:p w:rsidR="004F394D" w:rsidRDefault="004F394D" w:rsidP="004F394D">
      <w:pPr>
        <w:ind w:left="360"/>
      </w:pPr>
      <w:r>
        <w:t>На заре она сладко так спит;</w:t>
      </w:r>
    </w:p>
    <w:p w:rsidR="004F394D" w:rsidRDefault="004F394D" w:rsidP="004F394D">
      <w:pPr>
        <w:ind w:left="360"/>
      </w:pPr>
      <w:r>
        <w:t>Утро дышит у ней на груди,</w:t>
      </w:r>
    </w:p>
    <w:p w:rsidR="004F394D" w:rsidRDefault="004F394D" w:rsidP="004F394D">
      <w:pPr>
        <w:ind w:left="360"/>
      </w:pPr>
      <w:r>
        <w:t>Ярко пышет на ямках ланит.</w:t>
      </w:r>
    </w:p>
    <w:p w:rsidR="004F394D" w:rsidRDefault="004F394D" w:rsidP="004F394D">
      <w:pPr>
        <w:ind w:left="360"/>
      </w:pPr>
      <w:r>
        <w:t xml:space="preserve">И подушка ее горяча, </w:t>
      </w:r>
    </w:p>
    <w:p w:rsidR="004F394D" w:rsidRDefault="004F394D" w:rsidP="004F394D">
      <w:pPr>
        <w:ind w:left="360"/>
      </w:pPr>
      <w:r>
        <w:t>И горяч утомительный сон,</w:t>
      </w:r>
    </w:p>
    <w:p w:rsidR="004F394D" w:rsidRDefault="004F394D" w:rsidP="004F394D">
      <w:pPr>
        <w:ind w:left="360"/>
      </w:pPr>
      <w:r>
        <w:t>И, чернеясь, бегут на плеча</w:t>
      </w:r>
    </w:p>
    <w:p w:rsidR="004F394D" w:rsidRDefault="004F394D" w:rsidP="004F394D">
      <w:pPr>
        <w:ind w:left="360"/>
      </w:pPr>
      <w:r>
        <w:t>Косы лентой с обеих сторон.</w:t>
      </w:r>
    </w:p>
    <w:p w:rsidR="004F394D" w:rsidRDefault="004F394D" w:rsidP="004F394D">
      <w:pPr>
        <w:ind w:left="360"/>
      </w:pPr>
      <w:r>
        <w:t>А вчера у окна ввечеру</w:t>
      </w:r>
    </w:p>
    <w:p w:rsidR="004F394D" w:rsidRDefault="004F394D" w:rsidP="004F394D">
      <w:pPr>
        <w:ind w:left="360"/>
      </w:pPr>
      <w:r>
        <w:t>Долго-долго сидела она</w:t>
      </w:r>
    </w:p>
    <w:p w:rsidR="004F394D" w:rsidRDefault="004F394D" w:rsidP="004F394D">
      <w:pPr>
        <w:ind w:left="360"/>
      </w:pPr>
      <w:r>
        <w:t>И следила по тучам игру,</w:t>
      </w:r>
    </w:p>
    <w:p w:rsidR="004F394D" w:rsidRDefault="004F394D" w:rsidP="004F394D">
      <w:pPr>
        <w:ind w:left="360"/>
      </w:pPr>
      <w:r>
        <w:t>Что, скользя, затевала луна.</w:t>
      </w:r>
    </w:p>
    <w:p w:rsidR="004F394D" w:rsidRDefault="004F394D" w:rsidP="004F394D">
      <w:pPr>
        <w:ind w:left="360"/>
      </w:pPr>
      <w:r>
        <w:t>И чем ярче играла луна,</w:t>
      </w:r>
    </w:p>
    <w:p w:rsidR="004F394D" w:rsidRDefault="004F394D" w:rsidP="004F394D">
      <w:pPr>
        <w:ind w:left="360"/>
      </w:pPr>
      <w:r>
        <w:t>И чем громче свистал соловей,</w:t>
      </w:r>
    </w:p>
    <w:p w:rsidR="004F394D" w:rsidRDefault="004F394D" w:rsidP="004F394D">
      <w:pPr>
        <w:ind w:left="360"/>
      </w:pPr>
      <w:r>
        <w:t>Все бледней становилась она,</w:t>
      </w:r>
    </w:p>
    <w:p w:rsidR="004F394D" w:rsidRDefault="004F394D" w:rsidP="004F394D">
      <w:pPr>
        <w:ind w:left="360"/>
      </w:pPr>
      <w:r>
        <w:t>Сердце билось больней и больней.</w:t>
      </w:r>
    </w:p>
    <w:p w:rsidR="004F394D" w:rsidRDefault="004F394D" w:rsidP="004F394D">
      <w:pPr>
        <w:ind w:left="360"/>
      </w:pPr>
      <w:r>
        <w:t>Оттого-то на юной груди,</w:t>
      </w:r>
    </w:p>
    <w:p w:rsidR="004F394D" w:rsidRDefault="004F394D" w:rsidP="004F394D">
      <w:pPr>
        <w:ind w:left="360"/>
      </w:pPr>
      <w:r>
        <w:t>На ланитах так утро горит.</w:t>
      </w:r>
    </w:p>
    <w:p w:rsidR="004F394D" w:rsidRDefault="004F394D" w:rsidP="004F394D">
      <w:pPr>
        <w:ind w:left="360"/>
      </w:pPr>
      <w:r>
        <w:t>Не буди ж ты ее не буди…</w:t>
      </w:r>
    </w:p>
    <w:p w:rsidR="004F394D" w:rsidRDefault="004F394D" w:rsidP="004F394D">
      <w:pPr>
        <w:ind w:left="360"/>
      </w:pPr>
      <w:r>
        <w:t>На заре она сладко так спит!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  <w:rPr>
          <w:i/>
        </w:rPr>
      </w:pPr>
      <w:r>
        <w:rPr>
          <w:i/>
        </w:rPr>
        <w:t>Теперь давайте посмотрим, какая группа лучше справилась с этим конкурсом. Какая команда нашла больше изобразительно-выразительных средств в этом тексте. Но зачитываются только точные ответы.</w:t>
      </w:r>
    </w:p>
    <w:p w:rsidR="004F394D" w:rsidRDefault="004F394D" w:rsidP="004F394D">
      <w:pPr>
        <w:ind w:left="360"/>
        <w:rPr>
          <w:i/>
        </w:rPr>
      </w:pPr>
      <w:r>
        <w:rPr>
          <w:b/>
          <w:u w:val="single"/>
        </w:rPr>
        <w:t>Задание 3.</w:t>
      </w:r>
      <w:r>
        <w:rPr>
          <w:i/>
        </w:rPr>
        <w:t xml:space="preserve"> А сейчас поговорим о том самом индивидуально-авторском подходе. Согласитесь, индивидуально-авторский подход для художественного стиля – основополагающий. Представьте на несколько минут, что вы авторы, сочиняете </w:t>
      </w:r>
      <w:r>
        <w:rPr>
          <w:i/>
        </w:rPr>
        <w:lastRenderedPageBreak/>
        <w:t>стихотворный текст,  и вам предстоит продолжить фразу. Посмотрим, у кого это получится более убедительно.</w:t>
      </w:r>
    </w:p>
    <w:p w:rsidR="004F394D" w:rsidRDefault="004F394D" w:rsidP="004F394D">
      <w:pPr>
        <w:ind w:left="360"/>
        <w:rPr>
          <w:i/>
        </w:rPr>
      </w:pPr>
      <w:r>
        <w:t>♦ Надо мною небо… (продолжить)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А Маяковский продолжил так: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Надо мною небо – синий шелк.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Никогда не было так хорошо!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  <w:r>
        <w:t>♦ То сердце не научится любить, которое…</w:t>
      </w:r>
    </w:p>
    <w:p w:rsidR="004F394D" w:rsidRDefault="004F394D" w:rsidP="004F394D">
      <w:pPr>
        <w:ind w:left="360"/>
        <w:rPr>
          <w:i/>
        </w:rPr>
      </w:pPr>
      <w:r>
        <w:t>(</w:t>
      </w:r>
      <w:r>
        <w:rPr>
          <w:i/>
        </w:rPr>
        <w:t>У Некрасова: устало ненавидеть)</w:t>
      </w:r>
    </w:p>
    <w:p w:rsidR="004F394D" w:rsidRDefault="004F394D" w:rsidP="004F394D">
      <w:pPr>
        <w:ind w:left="360"/>
        <w:rPr>
          <w:i/>
        </w:rPr>
      </w:pPr>
    </w:p>
    <w:p w:rsidR="004F394D" w:rsidRDefault="004F394D" w:rsidP="004F394D">
      <w:pPr>
        <w:ind w:left="360"/>
      </w:pPr>
      <w:r>
        <w:t xml:space="preserve">♦ Ее глаза - … </w:t>
      </w:r>
    </w:p>
    <w:p w:rsidR="004F394D" w:rsidRDefault="004F394D" w:rsidP="004F394D">
      <w:pPr>
        <w:ind w:left="360"/>
      </w:pPr>
      <w:r>
        <w:t>( Ее глаза – как два тумана,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Ее глаза – как два обмана,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Ее глаза – соединенье двух загадок.  Н. Заболоцкий)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  <w:r>
        <w:t xml:space="preserve"> ♦ Кто прячет прошлое ревниво…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(тот вряд ли с будущем в ладу.  А. Твардовский)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  <w:r>
        <w:t>♦ Спасибо, музыка, за то…</w:t>
      </w:r>
    </w:p>
    <w:p w:rsidR="004F394D" w:rsidRDefault="004F394D" w:rsidP="004F394D">
      <w:pPr>
        <w:ind w:left="360"/>
        <w:rPr>
          <w:i/>
        </w:rPr>
      </w:pPr>
      <w:r>
        <w:rPr>
          <w:i/>
        </w:rPr>
        <w:t>(что ты – единственное чудо. В. Н. Соколов)</w:t>
      </w:r>
    </w:p>
    <w:p w:rsidR="004F394D" w:rsidRDefault="004F394D" w:rsidP="004F394D">
      <w:pPr>
        <w:shd w:val="clear" w:color="auto" w:fill="FFFFFF"/>
        <w:spacing w:line="324" w:lineRule="exact"/>
        <w:ind w:left="5" w:firstLine="199"/>
        <w:rPr>
          <w:b/>
          <w:i/>
          <w:color w:val="000000"/>
          <w:spacing w:val="15"/>
          <w:position w:val="4"/>
          <w:u w:val="single"/>
        </w:rPr>
      </w:pPr>
    </w:p>
    <w:p w:rsidR="004F394D" w:rsidRDefault="004F394D" w:rsidP="004F394D">
      <w:pPr>
        <w:shd w:val="clear" w:color="auto" w:fill="FFFFFF"/>
        <w:spacing w:line="324" w:lineRule="exact"/>
        <w:ind w:left="5" w:firstLine="199"/>
        <w:rPr>
          <w:i/>
        </w:rPr>
      </w:pPr>
      <w:r>
        <w:rPr>
          <w:b/>
          <w:color w:val="000000"/>
          <w:spacing w:val="15"/>
          <w:position w:val="4"/>
          <w:u w:val="single"/>
        </w:rPr>
        <w:t>Задание 4.</w:t>
      </w:r>
      <w:r>
        <w:rPr>
          <w:color w:val="000000"/>
          <w:spacing w:val="15"/>
          <w:position w:val="4"/>
          <w:u w:val="single"/>
        </w:rPr>
        <w:t xml:space="preserve"> </w:t>
      </w:r>
      <w:r>
        <w:rPr>
          <w:color w:val="000000"/>
          <w:spacing w:val="15"/>
          <w:position w:val="4"/>
        </w:rPr>
        <w:t xml:space="preserve"> </w:t>
      </w:r>
      <w:r>
        <w:rPr>
          <w:i/>
          <w:color w:val="000000"/>
          <w:spacing w:val="15"/>
          <w:position w:val="4"/>
        </w:rPr>
        <w:t xml:space="preserve">А сейчас </w:t>
      </w:r>
      <w:r>
        <w:rPr>
          <w:i/>
          <w:color w:val="000000"/>
          <w:spacing w:val="-2"/>
        </w:rPr>
        <w:t xml:space="preserve">представьте, как работают  поэты и писатели  над каждым  словом, попытайтесь </w:t>
      </w:r>
      <w:r>
        <w:rPr>
          <w:i/>
          <w:color w:val="000000"/>
          <w:spacing w:val="-4"/>
        </w:rPr>
        <w:t xml:space="preserve">понять, как им  удается  так точно передать свои чувства и </w:t>
      </w:r>
      <w:r>
        <w:rPr>
          <w:i/>
          <w:color w:val="000000"/>
          <w:spacing w:val="-6"/>
        </w:rPr>
        <w:t>мысли.</w:t>
      </w:r>
    </w:p>
    <w:p w:rsidR="004F394D" w:rsidRDefault="004F394D" w:rsidP="004F394D">
      <w:pPr>
        <w:shd w:val="clear" w:color="auto" w:fill="FFFFFF"/>
        <w:spacing w:line="324" w:lineRule="exact"/>
        <w:ind w:left="5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 xml:space="preserve">Перед вами текст стихотворения С.Есенина «Звёзды» (1911) </w:t>
      </w:r>
    </w:p>
    <w:p w:rsidR="004F394D" w:rsidRDefault="004F394D" w:rsidP="004F394D">
      <w:pPr>
        <w:shd w:val="clear" w:color="auto" w:fill="FFFFFF"/>
        <w:spacing w:line="324" w:lineRule="exact"/>
        <w:ind w:left="5"/>
        <w:rPr>
          <w:i/>
        </w:rPr>
      </w:pPr>
      <w:r>
        <w:rPr>
          <w:i/>
          <w:color w:val="000000"/>
          <w:spacing w:val="1"/>
          <w:u w:val="single"/>
        </w:rPr>
        <w:t>Задание</w:t>
      </w:r>
      <w:r>
        <w:rPr>
          <w:i/>
          <w:color w:val="000000"/>
          <w:spacing w:val="1"/>
        </w:rPr>
        <w:t xml:space="preserve">: самостоятельно - «вместо поэта» - подберите </w:t>
      </w:r>
      <w:r>
        <w:rPr>
          <w:i/>
          <w:color w:val="000000"/>
          <w:spacing w:val="-2"/>
        </w:rPr>
        <w:t>наиболее соответствующие слова или найдите синонимы.</w:t>
      </w:r>
    </w:p>
    <w:p w:rsidR="004F394D" w:rsidRDefault="004F394D" w:rsidP="004F394D">
      <w:pPr>
        <w:shd w:val="clear" w:color="auto" w:fill="FFFFFF"/>
        <w:ind w:left="31"/>
        <w:jc w:val="center"/>
      </w:pPr>
      <w:r>
        <w:rPr>
          <w:color w:val="000000"/>
          <w:spacing w:val="-6"/>
        </w:rPr>
        <w:t>Звёзды</w:t>
      </w:r>
    </w:p>
    <w:p w:rsidR="004F394D" w:rsidRDefault="004F394D" w:rsidP="004F394D">
      <w:pPr>
        <w:shd w:val="clear" w:color="auto" w:fill="FFFFFF"/>
        <w:tabs>
          <w:tab w:val="left" w:leader="dot" w:pos="2148"/>
        </w:tabs>
        <w:spacing w:line="324" w:lineRule="exact"/>
        <w:ind w:left="2"/>
      </w:pPr>
      <w:r>
        <w:rPr>
          <w:color w:val="000000"/>
          <w:spacing w:val="-3"/>
        </w:rPr>
        <w:t>Звёздочки</w:t>
      </w:r>
      <w:r>
        <w:rPr>
          <w:color w:val="000000"/>
        </w:rPr>
        <w:tab/>
      </w:r>
      <w:r>
        <w:rPr>
          <w:color w:val="000000"/>
          <w:spacing w:val="-3"/>
        </w:rPr>
        <w:t>, звёзды высокие!</w:t>
      </w:r>
    </w:p>
    <w:p w:rsidR="004F394D" w:rsidRDefault="004F394D" w:rsidP="004F394D">
      <w:pPr>
        <w:shd w:val="clear" w:color="auto" w:fill="FFFFFF"/>
        <w:tabs>
          <w:tab w:val="left" w:leader="dot" w:pos="3600"/>
        </w:tabs>
        <w:spacing w:line="324" w:lineRule="exact"/>
        <w:ind w:left="5" w:right="2544"/>
      </w:pPr>
      <w:r>
        <w:rPr>
          <w:color w:val="000000"/>
          <w:spacing w:val="-4"/>
        </w:rPr>
        <w:t>Что вы храните в себе, что скрываете?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Звёзды, таящие мысли глубокие,</w:t>
      </w:r>
      <w:r>
        <w:rPr>
          <w:color w:val="000000"/>
          <w:spacing w:val="-2"/>
        </w:rPr>
        <w:br/>
        <w:t>Силой какою вы душу</w:t>
      </w:r>
      <w:r>
        <w:rPr>
          <w:color w:val="000000"/>
        </w:rPr>
        <w:tab/>
        <w:t>?</w:t>
      </w:r>
    </w:p>
    <w:p w:rsidR="004F394D" w:rsidRDefault="004F394D" w:rsidP="004F394D">
      <w:pPr>
        <w:shd w:val="clear" w:color="auto" w:fill="FFFFFF"/>
        <w:tabs>
          <w:tab w:val="left" w:leader="dot" w:pos="4368"/>
        </w:tabs>
        <w:spacing w:before="314"/>
      </w:pPr>
      <w:r>
        <w:rPr>
          <w:color w:val="000000"/>
          <w:spacing w:val="-2"/>
        </w:rPr>
        <w:t>Частые звёздочки, звёздочки</w:t>
      </w:r>
      <w:r>
        <w:rPr>
          <w:color w:val="000000"/>
        </w:rPr>
        <w:tab/>
        <w:t>!</w:t>
      </w:r>
    </w:p>
    <w:p w:rsidR="004F394D" w:rsidRDefault="004F394D" w:rsidP="004F394D">
      <w:pPr>
        <w:shd w:val="clear" w:color="auto" w:fill="FFFFFF"/>
        <w:tabs>
          <w:tab w:val="left" w:leader="dot" w:pos="3526"/>
        </w:tabs>
        <w:spacing w:line="324" w:lineRule="exact"/>
        <w:ind w:right="2035"/>
      </w:pPr>
      <w:r>
        <w:rPr>
          <w:color w:val="000000"/>
          <w:spacing w:val="-4"/>
        </w:rPr>
        <w:t>Что в вас прекрасного, что в вас могучего!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Чем увлекаете, звёзды небесные,</w:t>
      </w:r>
      <w:r>
        <w:rPr>
          <w:color w:val="000000"/>
          <w:spacing w:val="-2"/>
        </w:rPr>
        <w:br/>
        <w:t>Силу великую знания</w:t>
      </w:r>
      <w:r>
        <w:rPr>
          <w:color w:val="000000"/>
        </w:rPr>
        <w:tab/>
        <w:t>?</w:t>
      </w:r>
    </w:p>
    <w:p w:rsidR="004F394D" w:rsidRDefault="004F394D" w:rsidP="004F394D">
      <w:pPr>
        <w:shd w:val="clear" w:color="auto" w:fill="FFFFFF"/>
        <w:spacing w:before="322" w:line="317" w:lineRule="exact"/>
        <w:ind w:left="5" w:right="3053"/>
        <w:rPr>
          <w:color w:val="000000"/>
          <w:spacing w:val="-2"/>
        </w:rPr>
      </w:pPr>
      <w:r>
        <w:rPr>
          <w:color w:val="000000"/>
          <w:spacing w:val="-2"/>
        </w:rPr>
        <w:t xml:space="preserve">И почему так, когда вы сияете, </w:t>
      </w:r>
    </w:p>
    <w:p w:rsidR="004F394D" w:rsidRDefault="004F394D" w:rsidP="004F394D">
      <w:pPr>
        <w:shd w:val="clear" w:color="auto" w:fill="FFFFFF"/>
        <w:spacing w:before="322" w:line="317" w:lineRule="exact"/>
        <w:ind w:left="5" w:right="3053"/>
      </w:pPr>
      <w:r>
        <w:rPr>
          <w:color w:val="000000"/>
          <w:spacing w:val="-3"/>
        </w:rPr>
        <w:t>Маните в небо, в объятья широкие?</w:t>
      </w:r>
    </w:p>
    <w:p w:rsidR="004F394D" w:rsidRDefault="004F394D" w:rsidP="004F394D">
      <w:pPr>
        <w:shd w:val="clear" w:color="auto" w:fill="FFFFFF"/>
        <w:tabs>
          <w:tab w:val="left" w:leader="dot" w:pos="4310"/>
        </w:tabs>
        <w:ind w:left="7"/>
      </w:pPr>
      <w:r>
        <w:rPr>
          <w:color w:val="000000"/>
          <w:spacing w:val="-2"/>
        </w:rPr>
        <w:t>Смотрите нежно так, сердце</w:t>
      </w:r>
      <w:r>
        <w:rPr>
          <w:color w:val="000000"/>
        </w:rPr>
        <w:tab/>
        <w:t>,</w:t>
      </w:r>
    </w:p>
    <w:p w:rsidR="004F394D" w:rsidRDefault="004F394D" w:rsidP="004F394D">
      <w:pPr>
        <w:shd w:val="clear" w:color="auto" w:fill="FFFFFF"/>
        <w:tabs>
          <w:tab w:val="left" w:leader="dot" w:pos="3974"/>
        </w:tabs>
        <w:ind w:left="72"/>
      </w:pPr>
      <w:r>
        <w:rPr>
          <w:color w:val="000000"/>
          <w:spacing w:val="-2"/>
        </w:rPr>
        <w:t>Звёзды небесные, звёзды</w:t>
      </w:r>
      <w:r>
        <w:rPr>
          <w:color w:val="000000"/>
        </w:rPr>
        <w:tab/>
        <w:t>!</w:t>
      </w:r>
    </w:p>
    <w:p w:rsidR="004F394D" w:rsidRDefault="004F394D" w:rsidP="004F394D">
      <w:pPr>
        <w:shd w:val="clear" w:color="auto" w:fill="FFFFFF"/>
        <w:spacing w:before="5"/>
        <w:ind w:left="38"/>
        <w:jc w:val="center"/>
      </w:pPr>
      <w:r>
        <w:rPr>
          <w:color w:val="000000"/>
          <w:spacing w:val="-6"/>
        </w:rPr>
        <w:t>Задание:</w:t>
      </w:r>
    </w:p>
    <w:p w:rsidR="004F394D" w:rsidRDefault="004F394D" w:rsidP="004F394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4" w:lineRule="exact"/>
        <w:rPr>
          <w:color w:val="000000"/>
          <w:spacing w:val="-26"/>
        </w:rPr>
      </w:pPr>
      <w:r>
        <w:rPr>
          <w:color w:val="000000"/>
          <w:spacing w:val="-1"/>
        </w:rPr>
        <w:t>Подберите синоним к слову «светлые».</w:t>
      </w:r>
    </w:p>
    <w:p w:rsidR="004F394D" w:rsidRDefault="004F394D" w:rsidP="004F394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4" w:lineRule="exact"/>
        <w:rPr>
          <w:color w:val="000000"/>
          <w:spacing w:val="-15"/>
        </w:rPr>
      </w:pPr>
      <w:r>
        <w:rPr>
          <w:color w:val="000000"/>
          <w:spacing w:val="-1"/>
        </w:rPr>
        <w:t>Выберите один из глаголов: согревать, пленять, смущать.</w:t>
      </w:r>
    </w:p>
    <w:p w:rsidR="004F394D" w:rsidRDefault="004F394D" w:rsidP="004F394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24" w:lineRule="exact"/>
        <w:rPr>
          <w:color w:val="000000"/>
          <w:spacing w:val="-16"/>
        </w:rPr>
      </w:pPr>
      <w:r>
        <w:rPr>
          <w:color w:val="000000"/>
          <w:spacing w:val="-1"/>
        </w:rPr>
        <w:t>Подберите синоним к слову «частые».</w:t>
      </w:r>
    </w:p>
    <w:p w:rsidR="004F394D" w:rsidRDefault="004F394D" w:rsidP="004F394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4" w:lineRule="exact"/>
        <w:ind w:left="346" w:right="509" w:hanging="346"/>
        <w:rPr>
          <w:color w:val="000000"/>
          <w:spacing w:val="-15"/>
        </w:rPr>
      </w:pPr>
      <w:r>
        <w:rPr>
          <w:color w:val="000000"/>
          <w:spacing w:val="-3"/>
        </w:rPr>
        <w:t>Выберите одно из прилагательных: горячий, кипучий,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жгучий.</w:t>
      </w:r>
    </w:p>
    <w:p w:rsidR="004F394D" w:rsidRDefault="004F394D" w:rsidP="004F394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4" w:lineRule="exact"/>
        <w:ind w:left="346" w:hanging="346"/>
        <w:rPr>
          <w:color w:val="000000"/>
          <w:spacing w:val="-17"/>
        </w:rPr>
      </w:pPr>
      <w:r>
        <w:rPr>
          <w:color w:val="000000"/>
          <w:spacing w:val="-3"/>
        </w:rPr>
        <w:lastRenderedPageBreak/>
        <w:t>Выберите один из глаголов: пленять, смущать, ласкать,</w:t>
      </w:r>
      <w:r>
        <w:rPr>
          <w:color w:val="000000"/>
          <w:spacing w:val="-3"/>
        </w:rPr>
        <w:br/>
        <w:t>страдать.</w:t>
      </w:r>
    </w:p>
    <w:p w:rsidR="004F394D" w:rsidRDefault="004F394D" w:rsidP="004F394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line="324" w:lineRule="exact"/>
        <w:ind w:left="346" w:hanging="346"/>
        <w:rPr>
          <w:color w:val="000000"/>
          <w:spacing w:val="-16"/>
        </w:rPr>
      </w:pPr>
      <w:r>
        <w:rPr>
          <w:color w:val="000000"/>
          <w:spacing w:val="-3"/>
        </w:rPr>
        <w:t>Выберите одно из прилагательных: высокие, глубокие,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далёкие.</w:t>
      </w:r>
    </w:p>
    <w:p w:rsidR="004F394D" w:rsidRDefault="004F394D" w:rsidP="004F394D">
      <w:pPr>
        <w:shd w:val="clear" w:color="auto" w:fill="FFFFFF"/>
        <w:spacing w:before="17"/>
        <w:ind w:left="134"/>
      </w:pPr>
      <w:r>
        <w:rPr>
          <w:color w:val="000000"/>
          <w:spacing w:val="8"/>
        </w:rPr>
        <w:t>Сравните «свой» вариант со стихотворением «Звёзды».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  <w:rPr>
          <w:b/>
        </w:rPr>
      </w:pPr>
      <w:r>
        <w:rPr>
          <w:b/>
        </w:rPr>
        <w:t>5. Этап проверки знаний</w:t>
      </w:r>
    </w:p>
    <w:p w:rsidR="004F394D" w:rsidRDefault="004F394D" w:rsidP="004F394D">
      <w:pPr>
        <w:ind w:left="360"/>
        <w:jc w:val="center"/>
        <w:rPr>
          <w:b/>
        </w:rPr>
      </w:pPr>
      <w:r>
        <w:rPr>
          <w:b/>
        </w:rPr>
        <w:t>ТЕСТ - ПРОВЕРКА</w:t>
      </w:r>
    </w:p>
    <w:p w:rsidR="004F394D" w:rsidRDefault="004F394D" w:rsidP="004F394D">
      <w:pPr>
        <w:ind w:left="360"/>
      </w:pPr>
    </w:p>
    <w:p w:rsidR="004F394D" w:rsidRDefault="004F394D" w:rsidP="004F394D">
      <w:pPr>
        <w:numPr>
          <w:ilvl w:val="0"/>
          <w:numId w:val="4"/>
        </w:numPr>
        <w:rPr>
          <w:b/>
        </w:rPr>
      </w:pPr>
      <w:r>
        <w:rPr>
          <w:b/>
        </w:rPr>
        <w:t>Стиль литературного языка – это:</w:t>
      </w:r>
    </w:p>
    <w:p w:rsidR="004F394D" w:rsidRDefault="004F394D" w:rsidP="004F394D">
      <w:pPr>
        <w:ind w:left="720"/>
      </w:pPr>
      <w:r>
        <w:t>А) несколько предложений или абзацев, связанных в целое темой и основной мыслью;</w:t>
      </w:r>
    </w:p>
    <w:p w:rsidR="004F394D" w:rsidRDefault="004F394D" w:rsidP="004F394D">
      <w:pPr>
        <w:ind w:left="720"/>
      </w:pPr>
      <w:r>
        <w:t>Б) исторические сложившиеся образцы и правила;</w:t>
      </w:r>
    </w:p>
    <w:p w:rsidR="004F394D" w:rsidRDefault="004F394D" w:rsidP="004F394D">
      <w:pPr>
        <w:ind w:left="720"/>
      </w:pPr>
      <w:r>
        <w:t>В) исторически сложившаяся в определенное время разновидность литературного языка;</w:t>
      </w:r>
    </w:p>
    <w:p w:rsidR="004F394D" w:rsidRDefault="004F394D" w:rsidP="004F394D">
      <w:pPr>
        <w:ind w:left="720"/>
      </w:pPr>
      <w:r>
        <w:t>Г) словесное изложение, разъяснение, подтверждение какой-либо мысли.</w:t>
      </w:r>
    </w:p>
    <w:p w:rsidR="004F394D" w:rsidRDefault="004F394D" w:rsidP="004F394D">
      <w:pPr>
        <w:rPr>
          <w:b/>
        </w:rPr>
      </w:pPr>
      <w:r>
        <w:t xml:space="preserve">     </w:t>
      </w:r>
      <w:r>
        <w:rPr>
          <w:b/>
        </w:rPr>
        <w:t>2.</w:t>
      </w:r>
      <w:r>
        <w:t xml:space="preserve">  </w:t>
      </w:r>
      <w:r>
        <w:rPr>
          <w:b/>
        </w:rPr>
        <w:t>Книжных стилей в русском языке:</w:t>
      </w:r>
    </w:p>
    <w:p w:rsidR="004F394D" w:rsidRDefault="004F394D" w:rsidP="004F394D">
      <w:r>
        <w:t xml:space="preserve">            А) 3;                                  Б) 1;</w:t>
      </w:r>
    </w:p>
    <w:p w:rsidR="004F394D" w:rsidRDefault="004F394D" w:rsidP="004F394D">
      <w:r>
        <w:t xml:space="preserve">            В) 2;                                  Г) 4.</w:t>
      </w:r>
    </w:p>
    <w:p w:rsidR="004F394D" w:rsidRDefault="004F394D" w:rsidP="004F394D">
      <w:pPr>
        <w:rPr>
          <w:b/>
        </w:rPr>
      </w:pPr>
      <w:r>
        <w:t xml:space="preserve">     </w:t>
      </w:r>
      <w:r>
        <w:rPr>
          <w:b/>
        </w:rPr>
        <w:t>3.</w:t>
      </w:r>
      <w:r>
        <w:t xml:space="preserve"> </w:t>
      </w:r>
      <w:r>
        <w:rPr>
          <w:b/>
        </w:rPr>
        <w:t>Особенности художественного стиля:</w:t>
      </w:r>
    </w:p>
    <w:p w:rsidR="004F394D" w:rsidRDefault="004F394D" w:rsidP="004F394D">
      <w:r>
        <w:t xml:space="preserve">            А) индивидуально-авторский подход;</w:t>
      </w:r>
    </w:p>
    <w:p w:rsidR="004F394D" w:rsidRDefault="004F394D" w:rsidP="004F394D">
      <w:r>
        <w:t xml:space="preserve">            Б) сообщение информации и воздействие на мысли читателей и слушателей через </w:t>
      </w:r>
    </w:p>
    <w:p w:rsidR="004F394D" w:rsidRDefault="004F394D" w:rsidP="004F394D">
      <w:r>
        <w:t xml:space="preserve">                средства массовой информации;</w:t>
      </w:r>
    </w:p>
    <w:p w:rsidR="004F394D" w:rsidRDefault="004F394D" w:rsidP="004F394D">
      <w:r>
        <w:t xml:space="preserve">            В) сообщение информации о разнообразных явлениях окружающего мира;</w:t>
      </w:r>
    </w:p>
    <w:p w:rsidR="004F394D" w:rsidRDefault="004F394D" w:rsidP="004F394D">
      <w:r>
        <w:t xml:space="preserve">            Г) широкое использование изобразительно-выразительных  и образных средств  </w:t>
      </w:r>
    </w:p>
    <w:p w:rsidR="004F394D" w:rsidRDefault="004F394D" w:rsidP="004F394D">
      <w:r>
        <w:t xml:space="preserve">                языка.</w:t>
      </w:r>
    </w:p>
    <w:p w:rsidR="004F394D" w:rsidRDefault="004F394D" w:rsidP="004F394D">
      <w:pPr>
        <w:rPr>
          <w:b/>
        </w:rPr>
      </w:pPr>
      <w:r>
        <w:t xml:space="preserve">     </w:t>
      </w:r>
      <w:r>
        <w:rPr>
          <w:b/>
        </w:rPr>
        <w:t>4</w:t>
      </w:r>
      <w:r>
        <w:t xml:space="preserve">. </w:t>
      </w:r>
      <w:r>
        <w:rPr>
          <w:b/>
        </w:rPr>
        <w:t>Функция художественного стиля:</w:t>
      </w:r>
    </w:p>
    <w:p w:rsidR="004F394D" w:rsidRDefault="004F394D" w:rsidP="004F394D">
      <w:r>
        <w:t xml:space="preserve">            А) сообщение, информация;                    Б) передача мыслей и чувств;</w:t>
      </w:r>
    </w:p>
    <w:p w:rsidR="004F394D" w:rsidRDefault="004F394D" w:rsidP="004F394D">
      <w:r>
        <w:t xml:space="preserve">            В) эстетическое воздействие;                  Г) коммуникативная.</w:t>
      </w:r>
    </w:p>
    <w:p w:rsidR="004F394D" w:rsidRDefault="004F394D" w:rsidP="004F394D">
      <w:pPr>
        <w:rPr>
          <w:b/>
        </w:rPr>
      </w:pPr>
      <w:r>
        <w:t xml:space="preserve">   </w:t>
      </w:r>
      <w:r>
        <w:rPr>
          <w:b/>
        </w:rPr>
        <w:t xml:space="preserve"> 5</w:t>
      </w:r>
      <w:r>
        <w:t xml:space="preserve">. </w:t>
      </w:r>
      <w:r>
        <w:rPr>
          <w:b/>
        </w:rPr>
        <w:t>Жанры художественного стиля:</w:t>
      </w:r>
    </w:p>
    <w:p w:rsidR="004F394D" w:rsidRDefault="004F394D" w:rsidP="004F394D">
      <w:r>
        <w:t xml:space="preserve">            А) романс;                                                      Б) заметка;</w:t>
      </w:r>
    </w:p>
    <w:p w:rsidR="004F394D" w:rsidRDefault="004F394D" w:rsidP="004F394D">
      <w:r>
        <w:t xml:space="preserve">            В) комедия;                                                    Г) фельетон.</w:t>
      </w:r>
    </w:p>
    <w:p w:rsidR="004F394D" w:rsidRDefault="004F394D" w:rsidP="004F394D">
      <w:pPr>
        <w:rPr>
          <w:b/>
        </w:rPr>
      </w:pPr>
      <w:r>
        <w:t xml:space="preserve">     </w:t>
      </w:r>
      <w:r>
        <w:rPr>
          <w:b/>
        </w:rPr>
        <w:t xml:space="preserve">6. Определите троп в отрывке: « Старый клен на одной ноге стережет голубую   </w:t>
      </w:r>
    </w:p>
    <w:p w:rsidR="004F394D" w:rsidRDefault="004F394D" w:rsidP="004F394D">
      <w:r>
        <w:rPr>
          <w:b/>
        </w:rPr>
        <w:t xml:space="preserve">                Русь»:</w:t>
      </w:r>
    </w:p>
    <w:p w:rsidR="004F394D" w:rsidRDefault="004F394D" w:rsidP="004F394D">
      <w:r>
        <w:t xml:space="preserve">            А) параллелизм;                                      Б) сравнение;</w:t>
      </w:r>
    </w:p>
    <w:p w:rsidR="004F394D" w:rsidRDefault="004F394D" w:rsidP="004F394D">
      <w:r>
        <w:t xml:space="preserve">            В) бессоюзие;                                          Г) олицетворение.</w:t>
      </w:r>
    </w:p>
    <w:p w:rsidR="004F394D" w:rsidRDefault="004F394D" w:rsidP="004F394D">
      <w:pPr>
        <w:rPr>
          <w:b/>
        </w:rPr>
      </w:pPr>
      <w:r>
        <w:t xml:space="preserve">    </w:t>
      </w:r>
      <w:r>
        <w:rPr>
          <w:b/>
        </w:rPr>
        <w:t xml:space="preserve"> 7</w:t>
      </w:r>
      <w:r>
        <w:t xml:space="preserve">. </w:t>
      </w:r>
      <w:r>
        <w:rPr>
          <w:b/>
        </w:rPr>
        <w:t>Определите фигуру речи в отрывке: «Где стол был яств, там гроб стоит»:</w:t>
      </w:r>
    </w:p>
    <w:p w:rsidR="004F394D" w:rsidRDefault="004F394D" w:rsidP="004F394D">
      <w:r>
        <w:t xml:space="preserve">            А) сравнение;                                                  Б) гипербола;</w:t>
      </w:r>
    </w:p>
    <w:p w:rsidR="004F394D" w:rsidRDefault="004F394D" w:rsidP="004F394D">
      <w:r>
        <w:t xml:space="preserve">            В) антитеза;                                                     Г) эпифора.</w:t>
      </w:r>
    </w:p>
    <w:p w:rsidR="004F394D" w:rsidRDefault="004F394D" w:rsidP="004F394D">
      <w:pPr>
        <w:rPr>
          <w:b/>
        </w:rPr>
      </w:pPr>
      <w:r>
        <w:t xml:space="preserve">     </w:t>
      </w:r>
      <w:r>
        <w:rPr>
          <w:b/>
        </w:rPr>
        <w:t>8</w:t>
      </w:r>
      <w:r>
        <w:t xml:space="preserve">. </w:t>
      </w:r>
      <w:r>
        <w:rPr>
          <w:b/>
        </w:rPr>
        <w:t xml:space="preserve">Обороты речи в переносном значении, употребленные для достижения большей    </w:t>
      </w:r>
    </w:p>
    <w:p w:rsidR="004F394D" w:rsidRDefault="004F394D" w:rsidP="004F394D">
      <w:pPr>
        <w:rPr>
          <w:b/>
        </w:rPr>
      </w:pPr>
      <w:r>
        <w:rPr>
          <w:b/>
        </w:rPr>
        <w:t xml:space="preserve">           художественной выразительности:</w:t>
      </w:r>
    </w:p>
    <w:p w:rsidR="004F394D" w:rsidRDefault="004F394D" w:rsidP="004F394D">
      <w:r>
        <w:t xml:space="preserve">           А) тропы;                                          Б) фигуры;</w:t>
      </w:r>
    </w:p>
    <w:p w:rsidR="004F394D" w:rsidRDefault="004F394D" w:rsidP="004F394D">
      <w:r>
        <w:t xml:space="preserve">            В) синонимы;                                  Г) фразеологизмы.</w:t>
      </w:r>
    </w:p>
    <w:p w:rsidR="004F394D" w:rsidRDefault="004F394D" w:rsidP="004F394D">
      <w:pPr>
        <w:rPr>
          <w:b/>
        </w:rPr>
      </w:pPr>
      <w:r>
        <w:t xml:space="preserve">      </w:t>
      </w:r>
      <w:r>
        <w:rPr>
          <w:b/>
        </w:rPr>
        <w:t>9</w:t>
      </w:r>
      <w:r>
        <w:t xml:space="preserve">. </w:t>
      </w:r>
      <w:r>
        <w:rPr>
          <w:b/>
        </w:rPr>
        <w:t xml:space="preserve">Особые синтаксические построения, которые служат для создания образной  </w:t>
      </w:r>
    </w:p>
    <w:p w:rsidR="004F394D" w:rsidRDefault="004F394D" w:rsidP="004F394D">
      <w:pPr>
        <w:rPr>
          <w:b/>
        </w:rPr>
      </w:pPr>
      <w:r>
        <w:rPr>
          <w:b/>
        </w:rPr>
        <w:t xml:space="preserve">             речи, усиления выразительности текста:</w:t>
      </w:r>
    </w:p>
    <w:p w:rsidR="004F394D" w:rsidRDefault="004F394D" w:rsidP="004F394D">
      <w:r>
        <w:t xml:space="preserve">            А) крылатые слова;                                          Б) поговорки;</w:t>
      </w:r>
    </w:p>
    <w:p w:rsidR="004F394D" w:rsidRDefault="004F394D" w:rsidP="004F394D">
      <w:r>
        <w:t xml:space="preserve">            В) тропы;                                                           Г) фигуры.</w:t>
      </w:r>
    </w:p>
    <w:p w:rsidR="004F394D" w:rsidRDefault="004F394D" w:rsidP="004F394D">
      <w:pPr>
        <w:rPr>
          <w:b/>
        </w:rPr>
      </w:pPr>
      <w:r>
        <w:t xml:space="preserve">    </w:t>
      </w:r>
      <w:r>
        <w:rPr>
          <w:b/>
        </w:rPr>
        <w:t xml:space="preserve"> 10</w:t>
      </w:r>
      <w:r>
        <w:t xml:space="preserve">. </w:t>
      </w:r>
      <w:r>
        <w:rPr>
          <w:b/>
        </w:rPr>
        <w:t>Найдите метонимию:</w:t>
      </w:r>
    </w:p>
    <w:p w:rsidR="004F394D" w:rsidRDefault="004F394D" w:rsidP="004F394D">
      <w:r>
        <w:t xml:space="preserve">            А) лес поет;                                                      Б) золотые волосы;</w:t>
      </w:r>
    </w:p>
    <w:p w:rsidR="004F394D" w:rsidRDefault="004F394D" w:rsidP="004F394D">
      <w:r>
        <w:t xml:space="preserve">            В) туфли на платформе;                                 Г) мальчик с пальчик.</w:t>
      </w:r>
    </w:p>
    <w:p w:rsidR="004F394D" w:rsidRDefault="004F394D" w:rsidP="004F394D">
      <w:r>
        <w:t xml:space="preserve">     </w:t>
      </w:r>
      <w:r>
        <w:rPr>
          <w:b/>
        </w:rPr>
        <w:t>11</w:t>
      </w:r>
      <w:r>
        <w:t xml:space="preserve">. </w:t>
      </w:r>
      <w:r>
        <w:rPr>
          <w:b/>
        </w:rPr>
        <w:t>Найдите градацию</w:t>
      </w:r>
      <w:r>
        <w:t>:</w:t>
      </w:r>
    </w:p>
    <w:p w:rsidR="004F394D" w:rsidRDefault="004F394D" w:rsidP="004F394D">
      <w:r>
        <w:t xml:space="preserve">            А) с ужасом думала я, к чему все это приведет;</w:t>
      </w:r>
    </w:p>
    <w:p w:rsidR="004F394D" w:rsidRDefault="004F394D" w:rsidP="004F394D">
      <w:r>
        <w:lastRenderedPageBreak/>
        <w:t xml:space="preserve">            Б) не жалею, не зову, не плачу/ все пройдет, как с белых яблонь дым;</w:t>
      </w:r>
    </w:p>
    <w:p w:rsidR="004F394D" w:rsidRDefault="004F394D" w:rsidP="004F394D">
      <w:r>
        <w:t xml:space="preserve">            В) мы села – в пепел,/ грады – в прах,/; в мечи – серпы и плуги;</w:t>
      </w:r>
    </w:p>
    <w:p w:rsidR="004F394D" w:rsidRDefault="004F394D" w:rsidP="004F394D">
      <w:r>
        <w:t xml:space="preserve">            Г) утешится безмолвная печаль.</w:t>
      </w:r>
    </w:p>
    <w:p w:rsidR="004F394D" w:rsidRDefault="004F394D" w:rsidP="004F394D">
      <w:pPr>
        <w:rPr>
          <w:b/>
        </w:rPr>
      </w:pPr>
      <w:r>
        <w:t xml:space="preserve">    </w:t>
      </w:r>
      <w:r>
        <w:rPr>
          <w:b/>
        </w:rPr>
        <w:t>12.</w:t>
      </w:r>
      <w:r>
        <w:t xml:space="preserve"> </w:t>
      </w:r>
      <w:r>
        <w:rPr>
          <w:b/>
        </w:rPr>
        <w:t>Фонетические средства выразительности:</w:t>
      </w:r>
    </w:p>
    <w:p w:rsidR="004F394D" w:rsidRDefault="004F394D" w:rsidP="004F394D">
      <w:r>
        <w:t xml:space="preserve">            А) аллитерация;                                                  Б) парцелляция;</w:t>
      </w:r>
    </w:p>
    <w:p w:rsidR="004F394D" w:rsidRDefault="004F394D" w:rsidP="004F394D">
      <w:r>
        <w:t xml:space="preserve">            В) градация;                                                        Г) ассонанс.</w:t>
      </w:r>
    </w:p>
    <w:p w:rsidR="004F394D" w:rsidRDefault="004F394D" w:rsidP="004F394D"/>
    <w:p w:rsidR="004F394D" w:rsidRDefault="004F394D" w:rsidP="004F394D">
      <w:pPr>
        <w:ind w:left="360"/>
        <w:rPr>
          <w:b/>
        </w:rPr>
      </w:pPr>
    </w:p>
    <w:p w:rsidR="004F394D" w:rsidRDefault="004F394D" w:rsidP="004F394D">
      <w:pPr>
        <w:ind w:left="360"/>
        <w:rPr>
          <w:b/>
        </w:rPr>
      </w:pPr>
      <w:r>
        <w:rPr>
          <w:b/>
        </w:rPr>
        <w:t>6. Домашнее задание</w:t>
      </w:r>
    </w:p>
    <w:p w:rsidR="004F394D" w:rsidRDefault="004F394D" w:rsidP="004F394D">
      <w:pPr>
        <w:ind w:left="360"/>
      </w:pPr>
      <w:r>
        <w:t>Найти элементы художественного стиля в выученных вами по литературе стихах поэтов серебряного века.</w:t>
      </w:r>
    </w:p>
    <w:p w:rsidR="004F394D" w:rsidRDefault="004F394D" w:rsidP="004F394D">
      <w:pPr>
        <w:ind w:left="360"/>
        <w:rPr>
          <w:b/>
        </w:rPr>
      </w:pPr>
      <w:r>
        <w:rPr>
          <w:b/>
        </w:rPr>
        <w:t>7. Подведение итогов занятия</w:t>
      </w:r>
    </w:p>
    <w:p w:rsidR="004F394D" w:rsidRDefault="004F394D" w:rsidP="004F394D">
      <w:pPr>
        <w:rPr>
          <w:b/>
          <w:i/>
        </w:rPr>
      </w:pPr>
      <w:r>
        <w:rPr>
          <w:i/>
        </w:rPr>
        <w:t xml:space="preserve">А теперь, подводя итоги нашего урока, как всегда попробуем назвать </w:t>
      </w:r>
      <w:r>
        <w:rPr>
          <w:b/>
          <w:i/>
        </w:rPr>
        <w:t>5 самых главных особенностей пройденной нами темы «Общая характеристика художественного стиля»</w:t>
      </w:r>
    </w:p>
    <w:p w:rsidR="004F394D" w:rsidRDefault="004F394D" w:rsidP="004F394D">
      <w:pPr>
        <w:rPr>
          <w:i/>
        </w:rPr>
      </w:pPr>
      <w:r>
        <w:rPr>
          <w:i/>
        </w:rPr>
        <w:t>1. Художественный стиль отличается от всех других стилей;</w:t>
      </w:r>
    </w:p>
    <w:p w:rsidR="004F394D" w:rsidRDefault="004F394D" w:rsidP="004F394D">
      <w:pPr>
        <w:rPr>
          <w:i/>
        </w:rPr>
      </w:pPr>
      <w:r>
        <w:rPr>
          <w:i/>
        </w:rPr>
        <w:t>2. Функция художественного стиля, как и в искусстве – эстетическое воздействие;</w:t>
      </w:r>
    </w:p>
    <w:p w:rsidR="004F394D" w:rsidRDefault="004F394D" w:rsidP="004F394D">
      <w:pPr>
        <w:rPr>
          <w:i/>
        </w:rPr>
      </w:pPr>
      <w:r>
        <w:rPr>
          <w:i/>
        </w:rPr>
        <w:t>3. В художественном стиле огромную роль играет индивидуально-авторский подход;</w:t>
      </w:r>
    </w:p>
    <w:p w:rsidR="004F394D" w:rsidRDefault="004F394D" w:rsidP="004F394D">
      <w:pPr>
        <w:rPr>
          <w:i/>
        </w:rPr>
      </w:pPr>
      <w:r>
        <w:rPr>
          <w:i/>
        </w:rPr>
        <w:t>4. В художественном стиле неограниченный выбор языковых средств;</w:t>
      </w:r>
    </w:p>
    <w:p w:rsidR="004F394D" w:rsidRDefault="004F394D" w:rsidP="004F394D">
      <w:pPr>
        <w:rPr>
          <w:i/>
        </w:rPr>
      </w:pPr>
      <w:r>
        <w:rPr>
          <w:i/>
        </w:rPr>
        <w:t>5. Художественный стиль – это сочетание всех стилей и их постоянное взаимодействие.</w:t>
      </w:r>
    </w:p>
    <w:p w:rsidR="004F394D" w:rsidRDefault="004F394D" w:rsidP="004F394D">
      <w:pPr>
        <w:rPr>
          <w:i/>
        </w:rPr>
      </w:pPr>
    </w:p>
    <w:p w:rsidR="004F394D" w:rsidRDefault="004F394D" w:rsidP="004F394D">
      <w:pPr>
        <w:rPr>
          <w:i/>
        </w:rPr>
      </w:pPr>
    </w:p>
    <w:p w:rsidR="004F394D" w:rsidRDefault="004F394D" w:rsidP="004F394D"/>
    <w:p w:rsidR="004F394D" w:rsidRDefault="004F394D" w:rsidP="004F394D"/>
    <w:p w:rsidR="004F394D" w:rsidRDefault="004F394D" w:rsidP="004F394D"/>
    <w:p w:rsidR="004F394D" w:rsidRDefault="004F394D" w:rsidP="004F394D"/>
    <w:p w:rsidR="004F394D" w:rsidRDefault="004F394D" w:rsidP="004F394D">
      <w:pPr>
        <w:jc w:val="center"/>
      </w:pPr>
      <w:r>
        <w:t>Использованная литература</w:t>
      </w:r>
    </w:p>
    <w:p w:rsidR="004F394D" w:rsidRDefault="004F394D" w:rsidP="004F394D">
      <w:pPr>
        <w:jc w:val="center"/>
      </w:pPr>
    </w:p>
    <w:p w:rsidR="004F394D" w:rsidRDefault="004F394D" w:rsidP="004F394D"/>
    <w:p w:rsidR="004F394D" w:rsidRDefault="004F394D" w:rsidP="004F394D">
      <w:pPr>
        <w:numPr>
          <w:ilvl w:val="0"/>
          <w:numId w:val="5"/>
        </w:numPr>
      </w:pPr>
      <w:r>
        <w:t xml:space="preserve"> А.И. Власенков, Л.М. Рыбченкова. Русский язык. Грамматика, Текст, Стили речи. </w:t>
      </w:r>
    </w:p>
    <w:p w:rsidR="004F394D" w:rsidRDefault="004F394D" w:rsidP="004F394D">
      <w:r>
        <w:t xml:space="preserve">            М.: «Просвещение» 2003.  Учебник для 10-11 классов общеобразовательных                   </w:t>
      </w:r>
    </w:p>
    <w:p w:rsidR="004F394D" w:rsidRDefault="004F394D" w:rsidP="004F394D">
      <w:r>
        <w:t xml:space="preserve">             учреждений </w:t>
      </w:r>
    </w:p>
    <w:p w:rsidR="004F394D" w:rsidRDefault="004F394D" w:rsidP="004F394D">
      <w:pPr>
        <w:numPr>
          <w:ilvl w:val="0"/>
          <w:numId w:val="5"/>
        </w:numPr>
      </w:pPr>
      <w:r>
        <w:t>Антонова Е.С., Воителева Т.М. Русский язык и культура речи : учебник для студ. сред. проф. учеб. заведений / Е.С.Антонова, Т.М.Воителева. — 6-е изд., стер. — М.: Издательский центр «Академия», 2008. – 320 с.</w:t>
      </w:r>
    </w:p>
    <w:p w:rsidR="004F394D" w:rsidRDefault="004F394D" w:rsidP="004F394D">
      <w:pPr>
        <w:numPr>
          <w:ilvl w:val="0"/>
          <w:numId w:val="5"/>
        </w:numPr>
        <w:ind w:left="360"/>
      </w:pPr>
      <w:r>
        <w:t>Компьютерный учебник «Русский язык и культура речи», авторы Т.М. Балыхина, М.В. Лысякова, М.А. Рыбаков, гриф «Рекомендовано МО РФ».</w:t>
      </w: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</w:p>
    <w:p w:rsidR="004F394D" w:rsidRDefault="004F394D" w:rsidP="004F394D">
      <w:pPr>
        <w:ind w:left="360"/>
      </w:pPr>
    </w:p>
    <w:p w:rsidR="004F394D" w:rsidRDefault="004F394D" w:rsidP="004F394D"/>
    <w:p w:rsidR="007434FA" w:rsidRDefault="007434FA"/>
    <w:sectPr w:rsidR="007434FA" w:rsidSect="0074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826"/>
    <w:multiLevelType w:val="singleLevel"/>
    <w:tmpl w:val="D202567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E15DD2"/>
    <w:multiLevelType w:val="hybridMultilevel"/>
    <w:tmpl w:val="59F8F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04AD"/>
    <w:multiLevelType w:val="hybridMultilevel"/>
    <w:tmpl w:val="B89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02D43"/>
    <w:multiLevelType w:val="hybridMultilevel"/>
    <w:tmpl w:val="A63A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66B1C"/>
    <w:multiLevelType w:val="hybridMultilevel"/>
    <w:tmpl w:val="F8BAA936"/>
    <w:lvl w:ilvl="0" w:tplc="F93E51F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94D"/>
    <w:rsid w:val="004F394D"/>
    <w:rsid w:val="007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2667</Words>
  <Characters>15203</Characters>
  <Application>Microsoft Office Word</Application>
  <DocSecurity>0</DocSecurity>
  <Lines>126</Lines>
  <Paragraphs>35</Paragraphs>
  <ScaleCrop>false</ScaleCrop>
  <Company>Grizli777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2013-03-02T05:39:00Z</dcterms:created>
  <dcterms:modified xsi:type="dcterms:W3CDTF">2013-03-02T05:40:00Z</dcterms:modified>
</cp:coreProperties>
</file>