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08" w:rsidRPr="008D4863" w:rsidRDefault="00717C08" w:rsidP="00717C08">
      <w:pPr>
        <w:autoSpaceDE w:val="0"/>
        <w:autoSpaceDN w:val="0"/>
        <w:jc w:val="center"/>
        <w:rPr>
          <w:bCs/>
          <w:sz w:val="28"/>
          <w:szCs w:val="28"/>
        </w:rPr>
      </w:pPr>
      <w:r w:rsidRPr="008D4863">
        <w:rPr>
          <w:bCs/>
          <w:sz w:val="28"/>
          <w:szCs w:val="28"/>
        </w:rPr>
        <w:t>МИНИСТЕРСТВО ОБРАЗОВАНИЯ И НАУКИ РФ</w:t>
      </w:r>
    </w:p>
    <w:p w:rsidR="00717C08" w:rsidRDefault="00717C08" w:rsidP="00717C08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ФГОУ СПО ФОКИНСКИЙ ИНДУСТРИАЛЬНЫЙ ТЕХНИКУМ</w:t>
      </w:r>
    </w:p>
    <w:p w:rsidR="00717C08" w:rsidRPr="008D4863" w:rsidRDefault="00717C08" w:rsidP="00717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600"/>
        <w:jc w:val="center"/>
        <w:rPr>
          <w:b/>
          <w:caps/>
          <w:sz w:val="32"/>
          <w:szCs w:val="32"/>
        </w:rPr>
      </w:pPr>
      <w:r w:rsidRPr="008D4863">
        <w:rPr>
          <w:b/>
          <w:caps/>
          <w:sz w:val="32"/>
          <w:szCs w:val="32"/>
        </w:rPr>
        <w:t>Рабочая ПРОГРАММа ДИСЦИПЛИНЫ</w:t>
      </w:r>
    </w:p>
    <w:p w:rsidR="00717C08" w:rsidRPr="00A70B19" w:rsidRDefault="00717C08" w:rsidP="00717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600"/>
        <w:jc w:val="center"/>
        <w:rPr>
          <w:b/>
          <w:caps/>
          <w:color w:val="FF0000"/>
          <w:sz w:val="48"/>
          <w:szCs w:val="48"/>
        </w:rPr>
      </w:pPr>
      <w:r>
        <w:rPr>
          <w:b/>
          <w:caps/>
          <w:color w:val="FF0000"/>
          <w:sz w:val="48"/>
          <w:szCs w:val="48"/>
        </w:rPr>
        <w:t>ЛИТЕРАТУРА</w:t>
      </w:r>
    </w:p>
    <w:p w:rsidR="00717C08" w:rsidRPr="008D4863" w:rsidRDefault="00717C08" w:rsidP="00717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600"/>
        <w:jc w:val="center"/>
        <w:rPr>
          <w:b/>
          <w:caps/>
          <w:sz w:val="28"/>
          <w:szCs w:val="28"/>
        </w:rPr>
      </w:pPr>
      <w:r w:rsidRPr="008D4863">
        <w:rPr>
          <w:b/>
          <w:caps/>
          <w:sz w:val="28"/>
          <w:szCs w:val="28"/>
        </w:rPr>
        <w:t>ОБЩЕОБРАЗОВАТЕЛЬНАЯ ПОДГОТОВКА</w:t>
      </w:r>
    </w:p>
    <w:p w:rsidR="00717C08" w:rsidRDefault="00717C08" w:rsidP="00717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600"/>
        <w:jc w:val="center"/>
        <w:rPr>
          <w:b/>
          <w:caps/>
          <w:sz w:val="32"/>
          <w:szCs w:val="32"/>
        </w:rPr>
      </w:pPr>
    </w:p>
    <w:p w:rsidR="00717C08" w:rsidRPr="00717C08" w:rsidRDefault="00717C08" w:rsidP="00717C08">
      <w:pPr>
        <w:pStyle w:val="afd"/>
        <w:rPr>
          <w:b/>
          <w:caps/>
          <w:sz w:val="28"/>
          <w:szCs w:val="28"/>
        </w:rPr>
      </w:pPr>
    </w:p>
    <w:p w:rsidR="00717C08" w:rsidRDefault="00717C08" w:rsidP="00717C08">
      <w:pPr>
        <w:pStyle w:val="afd"/>
        <w:jc w:val="center"/>
        <w:rPr>
          <w:sz w:val="28"/>
          <w:szCs w:val="28"/>
        </w:rPr>
      </w:pPr>
      <w:r w:rsidRPr="00717C08">
        <w:rPr>
          <w:sz w:val="28"/>
          <w:szCs w:val="28"/>
        </w:rPr>
        <w:t>Наименование специальности</w:t>
      </w:r>
    </w:p>
    <w:p w:rsidR="00717C08" w:rsidRDefault="00717C08" w:rsidP="00717C08">
      <w:pPr>
        <w:pStyle w:val="afd"/>
        <w:jc w:val="center"/>
        <w:rPr>
          <w:sz w:val="28"/>
          <w:szCs w:val="28"/>
        </w:rPr>
      </w:pPr>
    </w:p>
    <w:p w:rsidR="00717C08" w:rsidRPr="00717C08" w:rsidRDefault="00717C08" w:rsidP="00717C08">
      <w:pPr>
        <w:pStyle w:val="afd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8405"/>
      </w:tblGrid>
      <w:tr w:rsidR="00717C08" w:rsidRPr="00717C08" w:rsidTr="00CB0442">
        <w:trPr>
          <w:trHeight w:val="535"/>
        </w:trPr>
        <w:tc>
          <w:tcPr>
            <w:tcW w:w="1174" w:type="dxa"/>
            <w:vAlign w:val="center"/>
          </w:tcPr>
          <w:p w:rsidR="00717C08" w:rsidRPr="00717C08" w:rsidRDefault="00717C08" w:rsidP="00717C08">
            <w:pPr>
              <w:pStyle w:val="afd"/>
              <w:rPr>
                <w:color w:val="FF0000"/>
                <w:sz w:val="28"/>
                <w:szCs w:val="28"/>
              </w:rPr>
            </w:pPr>
            <w:r w:rsidRPr="00717C08">
              <w:rPr>
                <w:color w:val="FF0000"/>
                <w:sz w:val="28"/>
                <w:szCs w:val="28"/>
              </w:rPr>
              <w:t>080114</w:t>
            </w:r>
          </w:p>
        </w:tc>
        <w:tc>
          <w:tcPr>
            <w:tcW w:w="8857" w:type="dxa"/>
            <w:vAlign w:val="center"/>
          </w:tcPr>
          <w:p w:rsidR="00717C08" w:rsidRPr="00717C08" w:rsidRDefault="00717C08" w:rsidP="00717C08">
            <w:pPr>
              <w:pStyle w:val="afd"/>
              <w:rPr>
                <w:b/>
                <w:color w:val="FF0000"/>
                <w:sz w:val="28"/>
                <w:szCs w:val="28"/>
              </w:rPr>
            </w:pPr>
            <w:r w:rsidRPr="00717C08">
              <w:rPr>
                <w:color w:val="FF0000"/>
                <w:sz w:val="28"/>
                <w:szCs w:val="28"/>
              </w:rPr>
              <w:t>"Экономика и бухгалтерский учет (по отраслям)"</w:t>
            </w:r>
          </w:p>
        </w:tc>
      </w:tr>
      <w:tr w:rsidR="00717C08" w:rsidRPr="00717C08" w:rsidTr="00CB0442">
        <w:trPr>
          <w:trHeight w:val="529"/>
        </w:trPr>
        <w:tc>
          <w:tcPr>
            <w:tcW w:w="1174" w:type="dxa"/>
            <w:vAlign w:val="center"/>
          </w:tcPr>
          <w:p w:rsidR="00717C08" w:rsidRPr="00717C08" w:rsidRDefault="00717C08" w:rsidP="00717C08">
            <w:pPr>
              <w:pStyle w:val="afd"/>
              <w:rPr>
                <w:color w:val="FF0000"/>
                <w:sz w:val="28"/>
                <w:szCs w:val="28"/>
              </w:rPr>
            </w:pPr>
            <w:r w:rsidRPr="00717C08">
              <w:rPr>
                <w:color w:val="FF0000"/>
                <w:sz w:val="28"/>
                <w:szCs w:val="28"/>
              </w:rPr>
              <w:t>150415</w:t>
            </w:r>
          </w:p>
        </w:tc>
        <w:tc>
          <w:tcPr>
            <w:tcW w:w="8857" w:type="dxa"/>
            <w:vAlign w:val="center"/>
          </w:tcPr>
          <w:p w:rsidR="00717C08" w:rsidRPr="00717C08" w:rsidRDefault="00717C08" w:rsidP="00717C08">
            <w:pPr>
              <w:pStyle w:val="afd"/>
              <w:rPr>
                <w:b/>
                <w:color w:val="FF0000"/>
                <w:sz w:val="28"/>
                <w:szCs w:val="28"/>
              </w:rPr>
            </w:pPr>
            <w:r w:rsidRPr="00717C08">
              <w:rPr>
                <w:color w:val="FF0000"/>
                <w:sz w:val="28"/>
                <w:szCs w:val="28"/>
              </w:rPr>
              <w:t>"Сварочное производство"</w:t>
            </w:r>
          </w:p>
        </w:tc>
      </w:tr>
      <w:tr w:rsidR="00717C08" w:rsidRPr="00717C08" w:rsidTr="00CB0442">
        <w:trPr>
          <w:trHeight w:val="720"/>
        </w:trPr>
        <w:tc>
          <w:tcPr>
            <w:tcW w:w="1174" w:type="dxa"/>
            <w:vAlign w:val="center"/>
          </w:tcPr>
          <w:p w:rsidR="00717C08" w:rsidRPr="00717C08" w:rsidRDefault="00717C08" w:rsidP="00717C08">
            <w:pPr>
              <w:pStyle w:val="afd"/>
              <w:rPr>
                <w:color w:val="FF0000"/>
                <w:sz w:val="28"/>
                <w:szCs w:val="28"/>
              </w:rPr>
            </w:pPr>
            <w:r w:rsidRPr="00717C08">
              <w:rPr>
                <w:color w:val="FF0000"/>
                <w:sz w:val="28"/>
                <w:szCs w:val="28"/>
              </w:rPr>
              <w:t>151031</w:t>
            </w:r>
          </w:p>
        </w:tc>
        <w:tc>
          <w:tcPr>
            <w:tcW w:w="8857" w:type="dxa"/>
            <w:vAlign w:val="center"/>
          </w:tcPr>
          <w:p w:rsidR="00717C08" w:rsidRPr="00717C08" w:rsidRDefault="00717C08" w:rsidP="00717C08">
            <w:pPr>
              <w:pStyle w:val="afd"/>
              <w:rPr>
                <w:b/>
                <w:color w:val="FF0000"/>
                <w:sz w:val="28"/>
                <w:szCs w:val="28"/>
              </w:rPr>
            </w:pPr>
            <w:r w:rsidRPr="00717C08">
              <w:rPr>
                <w:color w:val="FF0000"/>
                <w:sz w:val="28"/>
                <w:szCs w:val="28"/>
              </w:rPr>
              <w:t>"Монтаж и техническая эксплуатация промышленного оборудования (по отраслям)"</w:t>
            </w:r>
          </w:p>
        </w:tc>
      </w:tr>
      <w:tr w:rsidR="00717C08" w:rsidRPr="00717C08" w:rsidTr="00CB0442">
        <w:trPr>
          <w:trHeight w:val="720"/>
        </w:trPr>
        <w:tc>
          <w:tcPr>
            <w:tcW w:w="1174" w:type="dxa"/>
            <w:vAlign w:val="center"/>
          </w:tcPr>
          <w:p w:rsidR="00717C08" w:rsidRPr="00717C08" w:rsidRDefault="00717C08" w:rsidP="00717C08">
            <w:pPr>
              <w:pStyle w:val="afd"/>
              <w:rPr>
                <w:color w:val="FF0000"/>
                <w:sz w:val="28"/>
                <w:szCs w:val="28"/>
              </w:rPr>
            </w:pPr>
            <w:r w:rsidRPr="00717C08">
              <w:rPr>
                <w:color w:val="FF0000"/>
                <w:sz w:val="28"/>
                <w:szCs w:val="28"/>
                <w:lang w:val="en-US"/>
              </w:rPr>
              <w:t>240111</w:t>
            </w:r>
          </w:p>
        </w:tc>
        <w:tc>
          <w:tcPr>
            <w:tcW w:w="8857" w:type="dxa"/>
            <w:vAlign w:val="center"/>
          </w:tcPr>
          <w:p w:rsidR="00717C08" w:rsidRPr="00717C08" w:rsidRDefault="00717C08" w:rsidP="00717C08">
            <w:pPr>
              <w:pStyle w:val="afd"/>
              <w:rPr>
                <w:color w:val="FF0000"/>
                <w:sz w:val="28"/>
                <w:szCs w:val="28"/>
              </w:rPr>
            </w:pPr>
            <w:r w:rsidRPr="00717C08">
              <w:rPr>
                <w:color w:val="FF0000"/>
                <w:sz w:val="28"/>
                <w:szCs w:val="28"/>
              </w:rPr>
              <w:t>"Производство тугоплавких неметаллических и силикатных материалов и изделий"</w:t>
            </w:r>
          </w:p>
        </w:tc>
      </w:tr>
      <w:tr w:rsidR="00717C08" w:rsidRPr="00717C08" w:rsidTr="00CB0442">
        <w:trPr>
          <w:trHeight w:val="907"/>
        </w:trPr>
        <w:tc>
          <w:tcPr>
            <w:tcW w:w="1174" w:type="dxa"/>
            <w:vAlign w:val="center"/>
          </w:tcPr>
          <w:p w:rsidR="00717C08" w:rsidRPr="00717C08" w:rsidRDefault="00717C08" w:rsidP="00717C08">
            <w:pPr>
              <w:pStyle w:val="afd"/>
              <w:rPr>
                <w:color w:val="FF0000"/>
                <w:sz w:val="28"/>
                <w:szCs w:val="28"/>
              </w:rPr>
            </w:pPr>
            <w:r w:rsidRPr="00717C08">
              <w:rPr>
                <w:color w:val="FF0000"/>
                <w:sz w:val="28"/>
                <w:szCs w:val="28"/>
              </w:rPr>
              <w:t>240843</w:t>
            </w:r>
          </w:p>
        </w:tc>
        <w:tc>
          <w:tcPr>
            <w:tcW w:w="8857" w:type="dxa"/>
            <w:vAlign w:val="center"/>
          </w:tcPr>
          <w:p w:rsidR="00717C08" w:rsidRPr="00717C08" w:rsidRDefault="00717C08" w:rsidP="00717C08">
            <w:pPr>
              <w:pStyle w:val="afd"/>
              <w:rPr>
                <w:b/>
                <w:color w:val="FF0000"/>
                <w:sz w:val="28"/>
                <w:szCs w:val="28"/>
              </w:rPr>
            </w:pPr>
            <w:r w:rsidRPr="00717C08">
              <w:rPr>
                <w:color w:val="FF0000"/>
                <w:sz w:val="28"/>
                <w:szCs w:val="28"/>
              </w:rPr>
              <w:t>"Монтаж, наладка и эксплуатация электрооборудования промышленных и гражданских зданий"</w:t>
            </w:r>
          </w:p>
        </w:tc>
      </w:tr>
    </w:tbl>
    <w:p w:rsidR="00717C08" w:rsidRPr="00717C08" w:rsidRDefault="00717C08" w:rsidP="00717C08">
      <w:pPr>
        <w:pStyle w:val="afd"/>
        <w:rPr>
          <w:sz w:val="28"/>
          <w:szCs w:val="28"/>
        </w:rPr>
      </w:pPr>
    </w:p>
    <w:p w:rsidR="00717C08" w:rsidRPr="00717C08" w:rsidRDefault="00717C08" w:rsidP="00717C08">
      <w:pPr>
        <w:pStyle w:val="afd"/>
        <w:jc w:val="center"/>
        <w:rPr>
          <w:sz w:val="28"/>
          <w:szCs w:val="28"/>
        </w:rPr>
      </w:pPr>
      <w:r w:rsidRPr="00717C08">
        <w:rPr>
          <w:sz w:val="28"/>
          <w:szCs w:val="28"/>
        </w:rPr>
        <w:t>Фокино 2011 г.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proofErr w:type="gramStart"/>
      <w:r w:rsidRPr="00717C08">
        <w:rPr>
          <w:sz w:val="28"/>
          <w:szCs w:val="28"/>
        </w:rPr>
        <w:t xml:space="preserve">Рабочая программа учебной дисциплины разработана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</w:t>
      </w:r>
      <w:proofErr w:type="spellStart"/>
      <w:r w:rsidRPr="00717C08">
        <w:rPr>
          <w:sz w:val="28"/>
          <w:szCs w:val="28"/>
        </w:rPr>
        <w:t>Минобрнауки</w:t>
      </w:r>
      <w:proofErr w:type="spellEnd"/>
      <w:r w:rsidRPr="00717C08">
        <w:rPr>
          <w:sz w:val="28"/>
          <w:szCs w:val="28"/>
        </w:rPr>
        <w:t xml:space="preserve"> России от 29.05.2007</w:t>
      </w:r>
      <w:proofErr w:type="gramEnd"/>
      <w:r w:rsidRPr="00717C08">
        <w:rPr>
          <w:sz w:val="28"/>
          <w:szCs w:val="28"/>
        </w:rPr>
        <w:t xml:space="preserve"> № 03-1180) и примерной программой дисциплины </w:t>
      </w:r>
      <w:r w:rsidRPr="00717C08">
        <w:rPr>
          <w:color w:val="FF0000"/>
          <w:sz w:val="28"/>
          <w:szCs w:val="28"/>
        </w:rPr>
        <w:t>Литература</w:t>
      </w:r>
      <w:r w:rsidRPr="00717C08">
        <w:rPr>
          <w:sz w:val="28"/>
          <w:szCs w:val="28"/>
        </w:rPr>
        <w:t xml:space="preserve">, разработанной ФГУ «ФИРО» </w:t>
      </w:r>
      <w:proofErr w:type="spellStart"/>
      <w:r w:rsidRPr="00717C08">
        <w:rPr>
          <w:sz w:val="28"/>
          <w:szCs w:val="28"/>
        </w:rPr>
        <w:t>Минобрнауки</w:t>
      </w:r>
      <w:proofErr w:type="spellEnd"/>
      <w:r w:rsidRPr="00717C08">
        <w:rPr>
          <w:sz w:val="28"/>
          <w:szCs w:val="28"/>
        </w:rPr>
        <w:t xml:space="preserve"> России, 2008г.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</w:p>
    <w:p w:rsidR="00717C08" w:rsidRP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7C08" w:rsidRDefault="00717C08" w:rsidP="00717C08">
      <w:pPr>
        <w:pStyle w:val="afd"/>
        <w:rPr>
          <w:sz w:val="28"/>
          <w:szCs w:val="28"/>
        </w:rPr>
      </w:pPr>
    </w:p>
    <w:p w:rsidR="00717C08" w:rsidRDefault="00717C08" w:rsidP="00717C08">
      <w:pPr>
        <w:pStyle w:val="afd"/>
        <w:rPr>
          <w:sz w:val="28"/>
          <w:szCs w:val="28"/>
        </w:rPr>
      </w:pPr>
    </w:p>
    <w:p w:rsidR="00717C08" w:rsidRPr="00717C08" w:rsidRDefault="00717C08" w:rsidP="00717C08">
      <w:pPr>
        <w:pStyle w:val="af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7C08">
        <w:rPr>
          <w:sz w:val="28"/>
          <w:szCs w:val="28"/>
        </w:rPr>
        <w:t xml:space="preserve">Организация разработчик: ФГОУ СПО </w:t>
      </w:r>
      <w:proofErr w:type="spellStart"/>
      <w:r w:rsidRPr="00717C08">
        <w:rPr>
          <w:sz w:val="28"/>
          <w:szCs w:val="28"/>
        </w:rPr>
        <w:t>Фокинский</w:t>
      </w:r>
      <w:proofErr w:type="spellEnd"/>
      <w:r w:rsidRPr="00717C08">
        <w:rPr>
          <w:sz w:val="28"/>
          <w:szCs w:val="28"/>
        </w:rPr>
        <w:t xml:space="preserve"> индустриальный техникум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>Разработчики:</w:t>
      </w:r>
    </w:p>
    <w:p w:rsidR="00717C08" w:rsidRDefault="00717C08" w:rsidP="00717C08">
      <w:pPr>
        <w:pStyle w:val="afd"/>
        <w:rPr>
          <w:i/>
          <w:color w:val="FF0000"/>
          <w:sz w:val="28"/>
          <w:szCs w:val="28"/>
          <w:u w:val="single"/>
        </w:rPr>
      </w:pPr>
    </w:p>
    <w:p w:rsidR="00717C08" w:rsidRPr="00717C08" w:rsidRDefault="00717C08" w:rsidP="00717C08">
      <w:pPr>
        <w:pStyle w:val="afd"/>
        <w:rPr>
          <w:i/>
          <w:color w:val="FF0000"/>
          <w:sz w:val="28"/>
          <w:szCs w:val="28"/>
          <w:u w:val="single"/>
        </w:rPr>
      </w:pPr>
      <w:r w:rsidRPr="00717C08">
        <w:rPr>
          <w:i/>
          <w:color w:val="FF0000"/>
          <w:sz w:val="28"/>
          <w:szCs w:val="28"/>
          <w:u w:val="single"/>
        </w:rPr>
        <w:t xml:space="preserve">Мартынов А.А., преподаватель </w:t>
      </w:r>
    </w:p>
    <w:p w:rsidR="00717C08" w:rsidRPr="00717C08" w:rsidRDefault="00717C08" w:rsidP="00717C08">
      <w:pPr>
        <w:pStyle w:val="afd"/>
        <w:rPr>
          <w:i/>
        </w:rPr>
      </w:pPr>
      <w:r w:rsidRPr="00717C08">
        <w:rPr>
          <w:i/>
        </w:rPr>
        <w:t>Ф.И.О., ученая степень, звание, должность</w:t>
      </w:r>
    </w:p>
    <w:p w:rsidR="00717C08" w:rsidRPr="00717C08" w:rsidRDefault="00717C08" w:rsidP="00717C08">
      <w:pPr>
        <w:pStyle w:val="afd"/>
        <w:rPr>
          <w:i/>
        </w:rPr>
      </w:pPr>
    </w:p>
    <w:p w:rsidR="00717C08" w:rsidRDefault="00717C08" w:rsidP="00717C08">
      <w:pPr>
        <w:pStyle w:val="afd"/>
        <w:rPr>
          <w:i/>
          <w:color w:val="FF0000"/>
          <w:sz w:val="28"/>
          <w:szCs w:val="28"/>
          <w:u w:val="single"/>
        </w:rPr>
      </w:pPr>
    </w:p>
    <w:p w:rsidR="00717C08" w:rsidRPr="00717C08" w:rsidRDefault="00717C08" w:rsidP="00717C08">
      <w:pPr>
        <w:pStyle w:val="afd"/>
        <w:rPr>
          <w:i/>
          <w:color w:val="FF0000"/>
          <w:sz w:val="28"/>
          <w:szCs w:val="28"/>
          <w:u w:val="single"/>
        </w:rPr>
      </w:pPr>
      <w:r w:rsidRPr="00717C08">
        <w:rPr>
          <w:i/>
          <w:color w:val="FF0000"/>
          <w:sz w:val="28"/>
          <w:szCs w:val="28"/>
          <w:u w:val="single"/>
        </w:rPr>
        <w:t xml:space="preserve">Мартынов А.А., преподаватель </w:t>
      </w:r>
    </w:p>
    <w:p w:rsidR="00717C08" w:rsidRPr="00717C08" w:rsidRDefault="00717C08" w:rsidP="00717C08">
      <w:pPr>
        <w:pStyle w:val="afd"/>
        <w:rPr>
          <w:i/>
        </w:rPr>
      </w:pPr>
      <w:r w:rsidRPr="00717C08">
        <w:rPr>
          <w:i/>
        </w:rPr>
        <w:t>Ф.И.О., ученая степень, звание, должность</w:t>
      </w:r>
    </w:p>
    <w:p w:rsidR="00717C08" w:rsidRPr="00717C08" w:rsidRDefault="00717C08" w:rsidP="00717C08">
      <w:pPr>
        <w:pStyle w:val="afd"/>
        <w:rPr>
          <w:i/>
          <w:sz w:val="28"/>
          <w:szCs w:val="28"/>
        </w:rPr>
      </w:pPr>
    </w:p>
    <w:p w:rsidR="00717C08" w:rsidRDefault="00717C08" w:rsidP="00717C08">
      <w:pPr>
        <w:pStyle w:val="af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Рабочая программа рекомендована предметной (цикловой) комиссией </w:t>
      </w:r>
      <w:r w:rsidRPr="00717C08">
        <w:rPr>
          <w:color w:val="FF0000"/>
          <w:sz w:val="28"/>
          <w:szCs w:val="28"/>
        </w:rPr>
        <w:t>общеобразовательных</w:t>
      </w:r>
      <w:r w:rsidRPr="00717C08">
        <w:rPr>
          <w:sz w:val="28"/>
          <w:szCs w:val="28"/>
        </w:rPr>
        <w:t xml:space="preserve"> дисциплин, протокол  </w:t>
      </w:r>
      <w:r w:rsidRPr="00717C08">
        <w:rPr>
          <w:color w:val="FF0000"/>
          <w:sz w:val="28"/>
          <w:szCs w:val="28"/>
        </w:rPr>
        <w:t>№ 10  от «08» июня 2011 г.</w:t>
      </w:r>
      <w:r w:rsidRPr="00717C08">
        <w:rPr>
          <w:sz w:val="28"/>
          <w:szCs w:val="28"/>
        </w:rPr>
        <w:t xml:space="preserve">  </w:t>
      </w:r>
      <w:r w:rsidRPr="00717C08">
        <w:rPr>
          <w:sz w:val="28"/>
          <w:szCs w:val="28"/>
        </w:rPr>
        <w:br/>
        <w:t xml:space="preserve"> </w:t>
      </w:r>
    </w:p>
    <w:p w:rsidR="00717C08" w:rsidRDefault="00717C08" w:rsidP="00717C08">
      <w:pPr>
        <w:pStyle w:val="afd"/>
        <w:rPr>
          <w:sz w:val="28"/>
          <w:szCs w:val="28"/>
        </w:rPr>
      </w:pP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Председатель комиссии </w:t>
      </w:r>
      <w:r w:rsidRPr="00717C08">
        <w:rPr>
          <w:sz w:val="28"/>
          <w:szCs w:val="28"/>
        </w:rPr>
        <w:tab/>
      </w:r>
      <w:r w:rsidRPr="00717C08">
        <w:rPr>
          <w:sz w:val="28"/>
          <w:szCs w:val="28"/>
        </w:rPr>
        <w:tab/>
        <w:t>_________________       /</w:t>
      </w:r>
      <w:proofErr w:type="spellStart"/>
      <w:r w:rsidRPr="00717C08">
        <w:rPr>
          <w:color w:val="FF0000"/>
          <w:sz w:val="28"/>
          <w:szCs w:val="28"/>
        </w:rPr>
        <w:t>Мирошкина</w:t>
      </w:r>
      <w:proofErr w:type="spellEnd"/>
      <w:r w:rsidRPr="00717C08">
        <w:rPr>
          <w:color w:val="FF0000"/>
          <w:sz w:val="28"/>
          <w:szCs w:val="28"/>
        </w:rPr>
        <w:t xml:space="preserve"> Н.И./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</w:p>
    <w:p w:rsidR="00717C08" w:rsidRDefault="00717C08" w:rsidP="00717C08">
      <w:pPr>
        <w:pStyle w:val="afd"/>
        <w:rPr>
          <w:sz w:val="28"/>
          <w:szCs w:val="28"/>
        </w:rPr>
      </w:pPr>
    </w:p>
    <w:p w:rsidR="00717C08" w:rsidRPr="00717C08" w:rsidRDefault="00717C08" w:rsidP="00717C08">
      <w:pPr>
        <w:pStyle w:val="afd"/>
        <w:rPr>
          <w:sz w:val="28"/>
          <w:szCs w:val="28"/>
        </w:rPr>
      </w:pPr>
      <w:proofErr w:type="gramStart"/>
      <w:r w:rsidRPr="00717C08">
        <w:rPr>
          <w:sz w:val="28"/>
          <w:szCs w:val="28"/>
        </w:rPr>
        <w:t>Утверждена</w:t>
      </w:r>
      <w:proofErr w:type="gramEnd"/>
      <w:r w:rsidRPr="00717C08">
        <w:rPr>
          <w:sz w:val="28"/>
          <w:szCs w:val="28"/>
        </w:rPr>
        <w:t xml:space="preserve">  </w:t>
      </w:r>
      <w:r w:rsidRPr="00717C08">
        <w:rPr>
          <w:color w:val="FF0000"/>
          <w:sz w:val="28"/>
          <w:szCs w:val="28"/>
        </w:rPr>
        <w:t>«10» июня   2011г.</w:t>
      </w:r>
    </w:p>
    <w:p w:rsidR="00717C08" w:rsidRDefault="00717C08" w:rsidP="00717C08">
      <w:pPr>
        <w:pStyle w:val="afd"/>
        <w:rPr>
          <w:sz w:val="28"/>
          <w:szCs w:val="28"/>
        </w:rPr>
      </w:pP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Зам. директора по учебной работе   </w:t>
      </w:r>
      <w:r w:rsidRPr="00717C08">
        <w:rPr>
          <w:sz w:val="28"/>
          <w:szCs w:val="28"/>
        </w:rPr>
        <w:tab/>
        <w:t>_______________</w:t>
      </w:r>
      <w:r w:rsidRPr="00717C08">
        <w:rPr>
          <w:sz w:val="28"/>
          <w:szCs w:val="28"/>
        </w:rPr>
        <w:tab/>
        <w:t xml:space="preserve"> / </w:t>
      </w:r>
      <w:proofErr w:type="gramStart"/>
      <w:r w:rsidRPr="00717C08">
        <w:rPr>
          <w:color w:val="FF0000"/>
          <w:sz w:val="28"/>
          <w:szCs w:val="28"/>
        </w:rPr>
        <w:t>Васина</w:t>
      </w:r>
      <w:proofErr w:type="gramEnd"/>
      <w:r w:rsidRPr="00717C08">
        <w:rPr>
          <w:color w:val="FF0000"/>
          <w:sz w:val="28"/>
          <w:szCs w:val="28"/>
        </w:rPr>
        <w:t xml:space="preserve"> С.Г. /</w:t>
      </w: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Pr="00717C08" w:rsidRDefault="00717C08" w:rsidP="00717C08">
      <w:pPr>
        <w:pStyle w:val="afd"/>
        <w:jc w:val="center"/>
        <w:rPr>
          <w:b/>
          <w:sz w:val="28"/>
          <w:szCs w:val="28"/>
        </w:rPr>
      </w:pPr>
      <w:r w:rsidRPr="00717C08">
        <w:rPr>
          <w:b/>
          <w:sz w:val="28"/>
          <w:szCs w:val="28"/>
        </w:rPr>
        <w:lastRenderedPageBreak/>
        <w:t>СОДЕРЖАНИЕ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717C08" w:rsidRPr="00717C08" w:rsidTr="00CB0442">
        <w:tc>
          <w:tcPr>
            <w:tcW w:w="7668" w:type="dxa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стр.</w:t>
            </w:r>
          </w:p>
        </w:tc>
      </w:tr>
      <w:tr w:rsidR="00717C08" w:rsidRPr="00717C08" w:rsidTr="00CB0442">
        <w:tc>
          <w:tcPr>
            <w:tcW w:w="7668" w:type="dxa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b/>
                <w:caps/>
                <w:sz w:val="28"/>
                <w:szCs w:val="28"/>
              </w:rPr>
            </w:pPr>
            <w:r w:rsidRPr="00717C08">
              <w:rPr>
                <w:b/>
                <w:caps/>
                <w:sz w:val="28"/>
                <w:szCs w:val="28"/>
              </w:rPr>
              <w:t>ПАСПОРТ ПРИМЕРНОЙ ПРОГРАММЫ УЧЕБНОЙ ДИСЦИПЛИНЫ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color w:val="FF0000"/>
                <w:sz w:val="28"/>
                <w:szCs w:val="28"/>
              </w:rPr>
            </w:pPr>
            <w:r w:rsidRPr="00717C08">
              <w:rPr>
                <w:color w:val="FF0000"/>
                <w:sz w:val="28"/>
                <w:szCs w:val="28"/>
              </w:rPr>
              <w:t>4</w:t>
            </w:r>
          </w:p>
        </w:tc>
      </w:tr>
      <w:tr w:rsidR="00717C08" w:rsidRPr="00717C08" w:rsidTr="00CB0442">
        <w:tc>
          <w:tcPr>
            <w:tcW w:w="7668" w:type="dxa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b/>
                <w:caps/>
                <w:sz w:val="28"/>
                <w:szCs w:val="28"/>
              </w:rPr>
            </w:pPr>
            <w:r w:rsidRPr="00717C08">
              <w:rPr>
                <w:b/>
                <w:caps/>
                <w:sz w:val="28"/>
                <w:szCs w:val="28"/>
              </w:rPr>
              <w:t>СТРУКТУРА и ПРИМЕРНОЕ содержание УЧЕБНОЙ ДИСЦИПЛИНЫ</w:t>
            </w:r>
          </w:p>
          <w:p w:rsidR="00717C08" w:rsidRPr="00717C08" w:rsidRDefault="00717C08" w:rsidP="00717C08">
            <w:pPr>
              <w:pStyle w:val="afd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color w:val="FF0000"/>
                <w:sz w:val="28"/>
                <w:szCs w:val="28"/>
              </w:rPr>
            </w:pPr>
            <w:r w:rsidRPr="00717C08">
              <w:rPr>
                <w:color w:val="FF0000"/>
                <w:sz w:val="28"/>
                <w:szCs w:val="28"/>
              </w:rPr>
              <w:t>6</w:t>
            </w:r>
          </w:p>
        </w:tc>
      </w:tr>
      <w:tr w:rsidR="00717C08" w:rsidRPr="00717C08" w:rsidTr="00CB0442">
        <w:trPr>
          <w:trHeight w:val="670"/>
        </w:trPr>
        <w:tc>
          <w:tcPr>
            <w:tcW w:w="7668" w:type="dxa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b/>
                <w:caps/>
                <w:sz w:val="28"/>
                <w:szCs w:val="28"/>
              </w:rPr>
            </w:pPr>
            <w:r w:rsidRPr="00717C08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717C08" w:rsidRPr="00717C08" w:rsidRDefault="00717C08" w:rsidP="00717C08">
            <w:pPr>
              <w:pStyle w:val="afd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17C08" w:rsidRPr="00717C08" w:rsidRDefault="00246774" w:rsidP="00717C08">
            <w:pPr>
              <w:pStyle w:val="af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48</w:t>
            </w:r>
          </w:p>
        </w:tc>
      </w:tr>
      <w:tr w:rsidR="00717C08" w:rsidRPr="00717C08" w:rsidTr="00CB0442">
        <w:tc>
          <w:tcPr>
            <w:tcW w:w="7668" w:type="dxa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b/>
                <w:caps/>
                <w:sz w:val="28"/>
                <w:szCs w:val="28"/>
              </w:rPr>
            </w:pPr>
            <w:r w:rsidRPr="00717C08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17C08" w:rsidRPr="00717C08" w:rsidRDefault="00717C08" w:rsidP="00717C08">
            <w:pPr>
              <w:pStyle w:val="afd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17C08" w:rsidRPr="00717C08" w:rsidRDefault="00246774" w:rsidP="00717C08">
            <w:pPr>
              <w:pStyle w:val="af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50</w:t>
            </w:r>
            <w:r w:rsidR="007069E8">
              <w:rPr>
                <w:color w:val="FF0000"/>
                <w:sz w:val="28"/>
                <w:szCs w:val="28"/>
              </w:rPr>
              <w:t xml:space="preserve">    </w:t>
            </w:r>
            <w:r w:rsidR="005929D3">
              <w:rPr>
                <w:color w:val="FF0000"/>
                <w:sz w:val="28"/>
                <w:szCs w:val="28"/>
              </w:rPr>
              <w:t xml:space="preserve">   </w:t>
            </w:r>
          </w:p>
        </w:tc>
      </w:tr>
    </w:tbl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rPr>
          <w:b/>
          <w:sz w:val="28"/>
          <w:szCs w:val="28"/>
        </w:rPr>
      </w:pPr>
    </w:p>
    <w:p w:rsidR="00717C08" w:rsidRDefault="00717C08" w:rsidP="00717C08">
      <w:pPr>
        <w:pStyle w:val="afd"/>
        <w:numPr>
          <w:ilvl w:val="0"/>
          <w:numId w:val="44"/>
        </w:numPr>
        <w:jc w:val="center"/>
        <w:rPr>
          <w:b/>
          <w:sz w:val="28"/>
          <w:szCs w:val="28"/>
        </w:rPr>
      </w:pPr>
      <w:r w:rsidRPr="00717C08">
        <w:rPr>
          <w:b/>
          <w:sz w:val="28"/>
          <w:szCs w:val="28"/>
        </w:rPr>
        <w:lastRenderedPageBreak/>
        <w:t>ПАСПОРТ РАБОЧЕЙ ПРОГРАММЫ УЧЕБНОЙ ДИСЦИПЛИНЫ</w:t>
      </w:r>
    </w:p>
    <w:p w:rsidR="00717C08" w:rsidRPr="00717C08" w:rsidRDefault="00717C08" w:rsidP="00717C08">
      <w:pPr>
        <w:pStyle w:val="afd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17C08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>»</w:t>
      </w:r>
    </w:p>
    <w:p w:rsidR="00717C08" w:rsidRPr="00717C08" w:rsidRDefault="00717C08" w:rsidP="00717C08">
      <w:pPr>
        <w:pStyle w:val="afd"/>
        <w:rPr>
          <w:b/>
          <w:sz w:val="28"/>
          <w:szCs w:val="28"/>
        </w:rPr>
      </w:pPr>
    </w:p>
    <w:p w:rsidR="00717C08" w:rsidRPr="00717C08" w:rsidRDefault="00717C08" w:rsidP="00717C08">
      <w:pPr>
        <w:pStyle w:val="afd"/>
        <w:rPr>
          <w:b/>
          <w:sz w:val="28"/>
          <w:szCs w:val="28"/>
        </w:rPr>
      </w:pPr>
      <w:r w:rsidRPr="00717C08">
        <w:rPr>
          <w:b/>
          <w:sz w:val="28"/>
          <w:szCs w:val="28"/>
        </w:rPr>
        <w:t>1.1. Область применения программы</w:t>
      </w:r>
    </w:p>
    <w:p w:rsidR="00717C08" w:rsidRPr="00717C08" w:rsidRDefault="00CB0442" w:rsidP="00717C08">
      <w:pPr>
        <w:pStyle w:val="afd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17C08" w:rsidRPr="00717C08">
        <w:rPr>
          <w:sz w:val="28"/>
          <w:szCs w:val="28"/>
        </w:rPr>
        <w:t xml:space="preserve">Рабочая программа учебной дисциплины </w:t>
      </w:r>
      <w:r w:rsidR="00717C08" w:rsidRPr="00717C08">
        <w:rPr>
          <w:b/>
          <w:sz w:val="28"/>
          <w:szCs w:val="28"/>
        </w:rPr>
        <w:t>Литература</w:t>
      </w:r>
      <w:r w:rsidR="00717C08" w:rsidRPr="00717C08">
        <w:rPr>
          <w:sz w:val="28"/>
          <w:szCs w:val="28"/>
        </w:rPr>
        <w:t xml:space="preserve"> предназначена для изучения литературы в учреждениях среднего профессионального образования, реализующих образовательную программу среднего (полного) общего образования, при подготовке специалистов среднего звена. </w:t>
      </w:r>
      <w:r>
        <w:rPr>
          <w:sz w:val="28"/>
          <w:szCs w:val="28"/>
        </w:rPr>
        <w:t xml:space="preserve">           </w:t>
      </w:r>
      <w:r w:rsidR="00717C08" w:rsidRPr="00717C08">
        <w:rPr>
          <w:sz w:val="28"/>
          <w:szCs w:val="28"/>
        </w:rPr>
        <w:t xml:space="preserve">Программа составлена на основе примерной учебной дисциплины </w:t>
      </w:r>
      <w:r w:rsidR="00717C08" w:rsidRPr="00717C08">
        <w:rPr>
          <w:b/>
          <w:sz w:val="28"/>
          <w:szCs w:val="28"/>
        </w:rPr>
        <w:t>Литература</w:t>
      </w:r>
      <w:r w:rsidR="00717C08" w:rsidRPr="00717C08">
        <w:rPr>
          <w:sz w:val="28"/>
          <w:szCs w:val="28"/>
        </w:rPr>
        <w:t xml:space="preserve"> для специальностей среднего профессионального образования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717C08" w:rsidRPr="00717C08" w:rsidTr="00CB0442">
        <w:trPr>
          <w:trHeight w:val="454"/>
        </w:trPr>
        <w:tc>
          <w:tcPr>
            <w:tcW w:w="10031" w:type="dxa"/>
            <w:vAlign w:val="center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Экономика и бухгалтерский учет (по отраслям).</w:t>
            </w:r>
          </w:p>
        </w:tc>
      </w:tr>
      <w:tr w:rsidR="00717C08" w:rsidRPr="00717C08" w:rsidTr="00CB0442">
        <w:trPr>
          <w:trHeight w:val="454"/>
        </w:trPr>
        <w:tc>
          <w:tcPr>
            <w:tcW w:w="10031" w:type="dxa"/>
            <w:vAlign w:val="center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Сварочное производство.</w:t>
            </w:r>
          </w:p>
        </w:tc>
      </w:tr>
      <w:tr w:rsidR="00717C08" w:rsidRPr="00717C08" w:rsidTr="00717C08">
        <w:trPr>
          <w:trHeight w:val="400"/>
        </w:trPr>
        <w:tc>
          <w:tcPr>
            <w:tcW w:w="10031" w:type="dxa"/>
            <w:vAlign w:val="center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Монтаж и техническая эксплуатация промышленного оборудования (по отраслям).</w:t>
            </w:r>
          </w:p>
        </w:tc>
      </w:tr>
      <w:tr w:rsidR="00717C08" w:rsidRPr="00717C08" w:rsidTr="00CB0442">
        <w:trPr>
          <w:trHeight w:val="454"/>
        </w:trPr>
        <w:tc>
          <w:tcPr>
            <w:tcW w:w="10031" w:type="dxa"/>
            <w:vAlign w:val="center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Производство тугоплавких неметаллических и силикатных материалов и изделий.</w:t>
            </w:r>
          </w:p>
        </w:tc>
      </w:tr>
      <w:tr w:rsidR="00717C08" w:rsidRPr="00717C08" w:rsidTr="00CB0442">
        <w:trPr>
          <w:trHeight w:val="454"/>
        </w:trPr>
        <w:tc>
          <w:tcPr>
            <w:tcW w:w="10031" w:type="dxa"/>
            <w:vAlign w:val="center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зданий.</w:t>
            </w:r>
          </w:p>
        </w:tc>
      </w:tr>
    </w:tbl>
    <w:p w:rsidR="00717C08" w:rsidRPr="00717C08" w:rsidRDefault="00717C08" w:rsidP="00717C08">
      <w:pPr>
        <w:pStyle w:val="afd"/>
        <w:rPr>
          <w:sz w:val="28"/>
          <w:szCs w:val="28"/>
        </w:rPr>
      </w:pP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          Рабочая программа ориентирована на достижение следующих </w:t>
      </w:r>
      <w:r w:rsidRPr="00717C08">
        <w:rPr>
          <w:b/>
          <w:sz w:val="28"/>
          <w:szCs w:val="28"/>
        </w:rPr>
        <w:t>целей:</w:t>
      </w:r>
      <w:r w:rsidRPr="00717C08">
        <w:rPr>
          <w:sz w:val="28"/>
          <w:szCs w:val="28"/>
        </w:rPr>
        <w:t xml:space="preserve">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>-</w:t>
      </w:r>
      <w:r w:rsidRPr="00717C08">
        <w:rPr>
          <w:b/>
          <w:sz w:val="28"/>
          <w:szCs w:val="28"/>
        </w:rPr>
        <w:t xml:space="preserve">освоение </w:t>
      </w:r>
      <w:r w:rsidRPr="00717C08">
        <w:rPr>
          <w:sz w:val="28"/>
          <w:szCs w:val="28"/>
        </w:rPr>
        <w:t xml:space="preserve"> знаний  о  современном  состоянии  развития  литературы  и  методах литературы как науки;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>-</w:t>
      </w:r>
      <w:r w:rsidRPr="00717C08">
        <w:rPr>
          <w:b/>
          <w:sz w:val="28"/>
          <w:szCs w:val="28"/>
        </w:rPr>
        <w:t>знакомство</w:t>
      </w:r>
      <w:r w:rsidRPr="00717C08">
        <w:rPr>
          <w:sz w:val="28"/>
          <w:szCs w:val="28"/>
        </w:rPr>
        <w:t xml:space="preserve">  с  наиболее  важными  идеями  и  достижениями  русской  литературы, оказавшими определяющее влияние на развитие мировой литературы и культуры;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>-</w:t>
      </w:r>
      <w:r w:rsidRPr="00717C08">
        <w:rPr>
          <w:b/>
          <w:sz w:val="28"/>
          <w:szCs w:val="28"/>
        </w:rPr>
        <w:t>овладение</w:t>
      </w:r>
      <w:r w:rsidRPr="00717C08">
        <w:rPr>
          <w:sz w:val="28"/>
          <w:szCs w:val="28"/>
        </w:rPr>
        <w:t xml:space="preserve">  умениями  применять  полученные  знания  для  объяснения  явлений окружающего  мира,  восприятия  информации  литературного  и  общекультурного содержания,  получаемой  из  СМИ,  ресурсов  Интернета,  специальной  и  научно-популярной литературы;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>-</w:t>
      </w:r>
      <w:r w:rsidRPr="00717C08">
        <w:rPr>
          <w:b/>
          <w:sz w:val="28"/>
          <w:szCs w:val="28"/>
        </w:rPr>
        <w:t xml:space="preserve">развитие </w:t>
      </w:r>
      <w:r w:rsidRPr="00717C08">
        <w:rPr>
          <w:sz w:val="28"/>
          <w:szCs w:val="28"/>
        </w:rPr>
        <w:t xml:space="preserve"> интеллектуальных,  творческих  способностей  и  критического  мышления  в ходе  проведения  простейших  наблюдений  и  исследований,  анализа  явлений, восприятия и интерпретации литературной и общекультурной информации;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>-</w:t>
      </w:r>
      <w:r w:rsidRPr="00717C08">
        <w:rPr>
          <w:b/>
          <w:sz w:val="28"/>
          <w:szCs w:val="28"/>
        </w:rPr>
        <w:t>воспитание</w:t>
      </w:r>
      <w:r w:rsidRPr="00717C08">
        <w:rPr>
          <w:sz w:val="28"/>
          <w:szCs w:val="28"/>
        </w:rPr>
        <w:t xml:space="preserve">  убежденности  в  возможности  познания  законов  развития  общества  и </w:t>
      </w:r>
      <w:r w:rsidR="00AA7313">
        <w:rPr>
          <w:sz w:val="28"/>
          <w:szCs w:val="28"/>
        </w:rPr>
        <w:t xml:space="preserve"> </w:t>
      </w:r>
      <w:r w:rsidRPr="00717C08">
        <w:rPr>
          <w:sz w:val="28"/>
          <w:szCs w:val="28"/>
        </w:rPr>
        <w:t xml:space="preserve">использования  достижений  русской  литературы  для  развития  цивилизации  и повышения качества жизни;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>-</w:t>
      </w:r>
      <w:r w:rsidRPr="00717C08">
        <w:rPr>
          <w:b/>
          <w:sz w:val="28"/>
          <w:szCs w:val="28"/>
        </w:rPr>
        <w:t>применение</w:t>
      </w:r>
      <w:r w:rsidRPr="00717C08">
        <w:rPr>
          <w:sz w:val="28"/>
          <w:szCs w:val="28"/>
        </w:rPr>
        <w:t xml:space="preserve"> знаний по литературе в профессиональной деятельности и повседневной жизни  для  обеспечения  безопасности жизнедеятельности;  грамотного  использования современных технологий; охраны здоровья, окружающей среды.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        Основу  программы  составляет  содержание,  согласованное  с  требованиями федерального  компонента  государственного  стандарта  среднего (полного)  общего образования базового уровня.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       Программа  предполагает  дифференциацию  уровней  достижения  учащимися поставленных  целей.  Так,  уровень  функциональной  </w:t>
      </w:r>
      <w:proofErr w:type="gramStart"/>
      <w:r w:rsidRPr="00717C08">
        <w:rPr>
          <w:sz w:val="28"/>
          <w:szCs w:val="28"/>
        </w:rPr>
        <w:t>грамотности</w:t>
      </w:r>
      <w:proofErr w:type="gramEnd"/>
      <w:r w:rsidRPr="00717C08">
        <w:rPr>
          <w:sz w:val="28"/>
          <w:szCs w:val="28"/>
        </w:rPr>
        <w:t xml:space="preserve">  может  быть  достигнут как  в  освоении  наиболее  распространенных  литературных  понятий  и  практически полезных  знаний  при  чтении  произведений  русской  литературы,  так  и  в  овладении способами грамотного выражения своих мыслей устно и письменно, в освоении навыков общения  с  другими  людьми.  На  уровне  ознакомления  осваиваются  такие  элементы содержания,  как  фундаментальные  идеи  и  ценности,  образующие  основу  человеческой культуры  и  обеспечивающие миропонимание  и мировоззрение  человека,  включенного  в современную общественную культуру.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         </w:t>
      </w:r>
      <w:proofErr w:type="gramStart"/>
      <w:r w:rsidRPr="00717C08">
        <w:rPr>
          <w:sz w:val="28"/>
          <w:szCs w:val="28"/>
        </w:rPr>
        <w:t xml:space="preserve">Предлагаемая программа составлена с учетом необходимости проведения  занятий по развитию речи, а также итоговых занятий (сочинения, контрольные работы, семинары </w:t>
      </w:r>
      <w:proofErr w:type="gramEnd"/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и  т.д.).  Форма  проведения  таких  занятий  и  их  тематика  зависят  от  поставленных преподавателем  целей  и  задач,  а  также  от  уровня  подготовленности  обучающихся.  Эти виды  работ  тесно  связаны  с  изучением  литературного  произведения,  обеспечивают развитие воображения, образного и логического мышления, способствуют формированию у обучающихся умений анализа и оценки литературных произведений.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      Введение  разных  видов  занятий  и  заданий  исследовательского  характера активизирует позицию учащегося – читателя, развивает общие </w:t>
      </w:r>
      <w:proofErr w:type="spellStart"/>
      <w:r w:rsidRPr="00717C08">
        <w:rPr>
          <w:sz w:val="28"/>
          <w:szCs w:val="28"/>
        </w:rPr>
        <w:t>креативные</w:t>
      </w:r>
      <w:proofErr w:type="spellEnd"/>
      <w:r w:rsidRPr="00717C08">
        <w:rPr>
          <w:sz w:val="28"/>
          <w:szCs w:val="28"/>
        </w:rPr>
        <w:t xml:space="preserve"> способности.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       При  организации  учебного  процесса  используются  следующие  виды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b/>
          <w:sz w:val="28"/>
          <w:szCs w:val="28"/>
        </w:rPr>
        <w:t>самостоятельной работы</w:t>
      </w:r>
      <w:r w:rsidRPr="00717C08">
        <w:rPr>
          <w:sz w:val="28"/>
          <w:szCs w:val="28"/>
        </w:rPr>
        <w:t xml:space="preserve"> студентов: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–  работа  с  первоисточниками (конспектирование  и  реферирование  критических статей и литературоведческих текстов);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proofErr w:type="gramStart"/>
      <w:r w:rsidRPr="00717C08">
        <w:rPr>
          <w:sz w:val="28"/>
          <w:szCs w:val="28"/>
        </w:rPr>
        <w:t xml:space="preserve">–  подготовка  к  семинарским  занятиям (домашняя  подготовка,  занятия  в </w:t>
      </w:r>
      <w:proofErr w:type="gramEnd"/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библиотеке, работа с электронными каталогами и интернет-информация);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– составление текстов для самоконтроля;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– составление библиографических карточек по творчеству писателя;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– подготовка рефератов;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proofErr w:type="gramStart"/>
      <w:r w:rsidRPr="00717C08">
        <w:rPr>
          <w:sz w:val="28"/>
          <w:szCs w:val="28"/>
        </w:rPr>
        <w:t xml:space="preserve">–  работа  со  словарями,  справочниками,  энциклопедиями (сбор  и  анализ </w:t>
      </w:r>
      <w:proofErr w:type="gramEnd"/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lastRenderedPageBreak/>
        <w:t xml:space="preserve">интерпретаций  одного  из  литературоведческих  терминов  с  результирующим  выбором  и изложением актуального значения).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          </w:t>
      </w:r>
      <w:proofErr w:type="gramStart"/>
      <w:r w:rsidRPr="00717C08">
        <w:rPr>
          <w:sz w:val="28"/>
          <w:szCs w:val="28"/>
        </w:rPr>
        <w:t xml:space="preserve">При  организации  контроля  используются  такие  его  формы,  как  сочинения </w:t>
      </w:r>
      <w:r w:rsidR="00AA7313">
        <w:rPr>
          <w:sz w:val="28"/>
          <w:szCs w:val="28"/>
        </w:rPr>
        <w:t>студентов</w:t>
      </w:r>
      <w:r w:rsidRPr="00717C08">
        <w:rPr>
          <w:sz w:val="28"/>
          <w:szCs w:val="28"/>
        </w:rPr>
        <w:t xml:space="preserve">,  зачеты,  устные  ответы,  доклады,  рефераты,  исследовательские  работы, конкурсы сочинений, литературные викторины, литературные турниры и т.д. </w:t>
      </w:r>
      <w:proofErr w:type="gramEnd"/>
    </w:p>
    <w:p w:rsidR="00717C08" w:rsidRPr="00717C08" w:rsidRDefault="00717C08" w:rsidP="00717C08">
      <w:pPr>
        <w:pStyle w:val="afd"/>
        <w:rPr>
          <w:sz w:val="28"/>
          <w:szCs w:val="28"/>
        </w:rPr>
      </w:pPr>
    </w:p>
    <w:p w:rsidR="00717C08" w:rsidRPr="00717C08" w:rsidRDefault="00717C08" w:rsidP="00717C08">
      <w:pPr>
        <w:pStyle w:val="afd"/>
        <w:rPr>
          <w:b/>
          <w:sz w:val="28"/>
          <w:szCs w:val="28"/>
        </w:rPr>
      </w:pPr>
      <w:r w:rsidRPr="00717C08">
        <w:rPr>
          <w:b/>
          <w:sz w:val="28"/>
          <w:szCs w:val="28"/>
        </w:rPr>
        <w:t xml:space="preserve">1.2. Место учебной дисциплины в структуре основной профессиональной </w:t>
      </w:r>
      <w:r w:rsidR="00AA7313">
        <w:rPr>
          <w:b/>
          <w:sz w:val="28"/>
          <w:szCs w:val="28"/>
        </w:rPr>
        <w:t xml:space="preserve"> </w:t>
      </w:r>
      <w:r w:rsidRPr="00717C08">
        <w:rPr>
          <w:b/>
          <w:sz w:val="28"/>
          <w:szCs w:val="28"/>
        </w:rPr>
        <w:t>образовательной программы:</w:t>
      </w:r>
    </w:p>
    <w:p w:rsidR="00717C08" w:rsidRPr="00717C08" w:rsidRDefault="00AA7313" w:rsidP="00717C08">
      <w:pPr>
        <w:pStyle w:val="af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7C08" w:rsidRPr="00717C08">
        <w:rPr>
          <w:sz w:val="28"/>
          <w:szCs w:val="28"/>
        </w:rPr>
        <w:t xml:space="preserve">Учебная дисциплина </w:t>
      </w:r>
      <w:r w:rsidR="00717C08" w:rsidRPr="00717C08">
        <w:rPr>
          <w:b/>
          <w:sz w:val="28"/>
          <w:szCs w:val="28"/>
        </w:rPr>
        <w:t>Литература</w:t>
      </w:r>
      <w:r w:rsidR="00717C08" w:rsidRPr="00717C08">
        <w:rPr>
          <w:sz w:val="28"/>
          <w:szCs w:val="28"/>
        </w:rPr>
        <w:t xml:space="preserve"> относится к циклу общеобразовательных дисциплин.</w:t>
      </w:r>
    </w:p>
    <w:p w:rsidR="00717C08" w:rsidRPr="00717C08" w:rsidRDefault="00717C08" w:rsidP="00717C08">
      <w:pPr>
        <w:pStyle w:val="afd"/>
        <w:rPr>
          <w:b/>
          <w:sz w:val="28"/>
          <w:szCs w:val="28"/>
        </w:rPr>
      </w:pPr>
    </w:p>
    <w:p w:rsidR="00717C08" w:rsidRPr="00717C08" w:rsidRDefault="00717C08" w:rsidP="00717C08">
      <w:pPr>
        <w:pStyle w:val="afd"/>
        <w:rPr>
          <w:b/>
          <w:sz w:val="28"/>
          <w:szCs w:val="28"/>
        </w:rPr>
      </w:pPr>
      <w:r w:rsidRPr="00717C08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717C08" w:rsidRPr="00717C08" w:rsidRDefault="00AA7313" w:rsidP="00717C08">
      <w:pPr>
        <w:pStyle w:val="af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7C08" w:rsidRPr="00717C08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- воспроизводить содержание литературного произведения;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proofErr w:type="gramStart"/>
      <w:r w:rsidRPr="00717C08">
        <w:rPr>
          <w:sz w:val="28"/>
          <w:szCs w:val="28"/>
        </w:rPr>
        <w:t xml:space="preserve">-  анализировать  и  интерпретировать  художественное  произведение,  используя  сведения по истории и теории литературы (тематика, проблематика, нравственный пафос, система образов,  особенности  композиции,  изобразительно-выразительные  средства  языка, </w:t>
      </w:r>
      <w:proofErr w:type="gramEnd"/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художественная  деталь);  анализировать  эпизод (сцену)  изученного  произведения;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объяснять его связь с проблематикой произведения;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- соотносить художественную литературу с общественной жизнью и культурой; раскрывать конкретно-историческое  и  общечеловеческое  содержание  изученных  литературных произведений;  выявлять «сквозные»  темы  и  ключевые  проблемы  русской  литературы;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соотносить произведения с литературным направлением эпохи;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-определять род и жанр произведения;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- выявлять авторскую позицию;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-выразительно  читать  изученные  произведения (или  их  фрагменты),  соблюдая  нормы литературного произношения;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-аргументировано формулировать свое отношение к прочитанному произведению;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-писать  рецензии  на  прочитанные  произведения  и  сочинения  разных  жанров  на литературные темы;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-  использовать  приобретенные  знания  и  умения  в  практической  деятельности  и повседневной жизни </w:t>
      </w:r>
      <w:proofErr w:type="gramStart"/>
      <w:r w:rsidRPr="00717C08">
        <w:rPr>
          <w:sz w:val="28"/>
          <w:szCs w:val="28"/>
        </w:rPr>
        <w:t>для</w:t>
      </w:r>
      <w:proofErr w:type="gramEnd"/>
      <w:r w:rsidRPr="00717C08">
        <w:rPr>
          <w:sz w:val="28"/>
          <w:szCs w:val="28"/>
        </w:rPr>
        <w:t xml:space="preserve">: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-создания  связного  текста (устного  и  письменного)  на  необходимую  тему  с  учетом  норм русского литературного языка; 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>- участия в диалоге или дискуссии;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lastRenderedPageBreak/>
        <w:t xml:space="preserve">-  самостоятельного  знакомства  с  явлениями  художественной  культуры  и  оценки  их эстетической значимости, 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- определения своего круга чтения и оценки литературных произведений;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-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 </w:t>
      </w:r>
      <w:r w:rsidR="00AA7313">
        <w:rPr>
          <w:sz w:val="28"/>
          <w:szCs w:val="28"/>
        </w:rPr>
        <w:t xml:space="preserve">       </w:t>
      </w:r>
      <w:r w:rsidRPr="00717C08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- образную природу словесного искусства;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- содержание изученных литературных произведений;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- основные факты жизни и творчества писателей - классиков XIX </w:t>
      </w:r>
      <w:proofErr w:type="spellStart"/>
      <w:proofErr w:type="gramStart"/>
      <w:r w:rsidRPr="00717C08">
        <w:rPr>
          <w:sz w:val="28"/>
          <w:szCs w:val="28"/>
        </w:rPr>
        <w:t>вв</w:t>
      </w:r>
      <w:proofErr w:type="spellEnd"/>
      <w:proofErr w:type="gramEnd"/>
      <w:r w:rsidRPr="00717C08">
        <w:rPr>
          <w:sz w:val="28"/>
          <w:szCs w:val="28"/>
        </w:rPr>
        <w:t xml:space="preserve">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-  основные  закономерности  </w:t>
      </w:r>
      <w:proofErr w:type="spellStart"/>
      <w:proofErr w:type="gramStart"/>
      <w:r w:rsidRPr="00717C08">
        <w:rPr>
          <w:sz w:val="28"/>
          <w:szCs w:val="28"/>
        </w:rPr>
        <w:t>историко</w:t>
      </w:r>
      <w:proofErr w:type="spellEnd"/>
      <w:r w:rsidRPr="00717C08">
        <w:rPr>
          <w:sz w:val="28"/>
          <w:szCs w:val="28"/>
        </w:rPr>
        <w:t xml:space="preserve"> - литературного</w:t>
      </w:r>
      <w:proofErr w:type="gramEnd"/>
      <w:r w:rsidRPr="00717C08">
        <w:rPr>
          <w:sz w:val="28"/>
          <w:szCs w:val="28"/>
        </w:rPr>
        <w:t xml:space="preserve">  процесса  и  черты  литературных направлений;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-основные </w:t>
      </w:r>
      <w:proofErr w:type="spellStart"/>
      <w:proofErr w:type="gramStart"/>
      <w:r w:rsidRPr="00717C08">
        <w:rPr>
          <w:sz w:val="28"/>
          <w:szCs w:val="28"/>
        </w:rPr>
        <w:t>теоретико</w:t>
      </w:r>
      <w:proofErr w:type="spellEnd"/>
      <w:r w:rsidRPr="00717C08">
        <w:rPr>
          <w:sz w:val="28"/>
          <w:szCs w:val="28"/>
        </w:rPr>
        <w:t>- литературные</w:t>
      </w:r>
      <w:proofErr w:type="gramEnd"/>
      <w:r w:rsidRPr="00717C08">
        <w:rPr>
          <w:sz w:val="28"/>
          <w:szCs w:val="28"/>
        </w:rPr>
        <w:t xml:space="preserve"> понятия; </w:t>
      </w:r>
    </w:p>
    <w:p w:rsidR="00717C08" w:rsidRPr="00717C08" w:rsidRDefault="00717C08" w:rsidP="00717C08">
      <w:pPr>
        <w:pStyle w:val="afd"/>
        <w:rPr>
          <w:b/>
          <w:sz w:val="28"/>
          <w:szCs w:val="28"/>
        </w:rPr>
      </w:pP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b/>
          <w:sz w:val="28"/>
          <w:szCs w:val="28"/>
        </w:rPr>
        <w:t>1.4. Количество часов на освоение программы учебной дисциплины: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максимальной учебной нагрузки студента </w:t>
      </w:r>
      <w:r w:rsidRPr="00717C08">
        <w:rPr>
          <w:color w:val="FF0000"/>
          <w:sz w:val="28"/>
          <w:szCs w:val="28"/>
        </w:rPr>
        <w:t xml:space="preserve">168 </w:t>
      </w:r>
      <w:r w:rsidRPr="00717C08">
        <w:rPr>
          <w:sz w:val="28"/>
          <w:szCs w:val="28"/>
        </w:rPr>
        <w:t>часов, в том числе: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ab/>
        <w:t xml:space="preserve">обязательной аудиторной учебной нагрузки </w:t>
      </w:r>
      <w:proofErr w:type="gramStart"/>
      <w:r w:rsidRPr="00717C08">
        <w:rPr>
          <w:sz w:val="28"/>
          <w:szCs w:val="28"/>
        </w:rPr>
        <w:t>обучающегося</w:t>
      </w:r>
      <w:proofErr w:type="gramEnd"/>
      <w:r w:rsidRPr="00717C08">
        <w:rPr>
          <w:sz w:val="28"/>
          <w:szCs w:val="28"/>
        </w:rPr>
        <w:t xml:space="preserve"> 11</w:t>
      </w:r>
      <w:r w:rsidRPr="00717C08">
        <w:rPr>
          <w:color w:val="FF0000"/>
          <w:sz w:val="28"/>
          <w:szCs w:val="28"/>
        </w:rPr>
        <w:t>7</w:t>
      </w:r>
      <w:r w:rsidRPr="00717C08">
        <w:rPr>
          <w:sz w:val="28"/>
          <w:szCs w:val="28"/>
        </w:rPr>
        <w:t xml:space="preserve"> часов;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ab/>
        <w:t xml:space="preserve">самостоятельной работы  </w:t>
      </w:r>
      <w:proofErr w:type="gramStart"/>
      <w:r w:rsidRPr="00717C08">
        <w:rPr>
          <w:sz w:val="28"/>
          <w:szCs w:val="28"/>
        </w:rPr>
        <w:t>обучающегося</w:t>
      </w:r>
      <w:proofErr w:type="gramEnd"/>
      <w:r w:rsidRPr="00717C08">
        <w:rPr>
          <w:sz w:val="28"/>
          <w:szCs w:val="28"/>
        </w:rPr>
        <w:t xml:space="preserve"> </w:t>
      </w:r>
      <w:r w:rsidRPr="00717C08">
        <w:rPr>
          <w:color w:val="FF0000"/>
          <w:sz w:val="28"/>
          <w:szCs w:val="28"/>
        </w:rPr>
        <w:t xml:space="preserve">51 </w:t>
      </w:r>
      <w:r w:rsidRPr="00717C08">
        <w:rPr>
          <w:sz w:val="28"/>
          <w:szCs w:val="28"/>
        </w:rPr>
        <w:t>час.</w:t>
      </w: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CB0442" w:rsidRDefault="00CB0442" w:rsidP="00717C08">
      <w:pPr>
        <w:pStyle w:val="afd"/>
        <w:rPr>
          <w:b/>
          <w:sz w:val="28"/>
          <w:szCs w:val="28"/>
        </w:rPr>
      </w:pPr>
    </w:p>
    <w:p w:rsidR="00DA5CF1" w:rsidRDefault="00DA5CF1" w:rsidP="00CB0442">
      <w:pPr>
        <w:pStyle w:val="afd"/>
        <w:jc w:val="center"/>
        <w:rPr>
          <w:b/>
          <w:sz w:val="28"/>
          <w:szCs w:val="28"/>
        </w:rPr>
      </w:pPr>
    </w:p>
    <w:p w:rsidR="00717C08" w:rsidRDefault="00717C08" w:rsidP="00CB0442">
      <w:pPr>
        <w:pStyle w:val="afd"/>
        <w:jc w:val="center"/>
        <w:rPr>
          <w:b/>
          <w:sz w:val="28"/>
          <w:szCs w:val="28"/>
        </w:rPr>
      </w:pPr>
      <w:r w:rsidRPr="00717C08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CB0442" w:rsidRPr="00717C08" w:rsidRDefault="00CB0442" w:rsidP="00CB0442">
      <w:pPr>
        <w:pStyle w:val="afd"/>
        <w:jc w:val="center"/>
        <w:rPr>
          <w:b/>
          <w:sz w:val="28"/>
          <w:szCs w:val="28"/>
        </w:rPr>
      </w:pPr>
    </w:p>
    <w:p w:rsidR="00717C08" w:rsidRDefault="00717C08" w:rsidP="00CB0442">
      <w:pPr>
        <w:pStyle w:val="afd"/>
        <w:jc w:val="center"/>
        <w:rPr>
          <w:b/>
          <w:sz w:val="28"/>
          <w:szCs w:val="28"/>
        </w:rPr>
      </w:pPr>
      <w:r w:rsidRPr="00717C08">
        <w:rPr>
          <w:b/>
          <w:sz w:val="28"/>
          <w:szCs w:val="28"/>
        </w:rPr>
        <w:t>2.1. Объем учебной дисциплины и виды учебной работы</w:t>
      </w:r>
    </w:p>
    <w:p w:rsidR="00CB0442" w:rsidRPr="00717C08" w:rsidRDefault="00CB0442" w:rsidP="00717C08">
      <w:pPr>
        <w:pStyle w:val="afd"/>
        <w:rPr>
          <w:sz w:val="28"/>
          <w:szCs w:val="28"/>
          <w:u w:val="single"/>
        </w:rPr>
      </w:pP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3"/>
        <w:gridCol w:w="2261"/>
      </w:tblGrid>
      <w:tr w:rsidR="00717C08" w:rsidRPr="00717C08" w:rsidTr="00CB0442">
        <w:trPr>
          <w:trHeight w:val="460"/>
          <w:jc w:val="center"/>
        </w:trPr>
        <w:tc>
          <w:tcPr>
            <w:tcW w:w="7683" w:type="dxa"/>
            <w:shd w:val="clear" w:color="auto" w:fill="auto"/>
            <w:vAlign w:val="center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17C08" w:rsidRPr="00717C08" w:rsidRDefault="00717C08" w:rsidP="00717C08">
            <w:pPr>
              <w:pStyle w:val="afd"/>
              <w:rPr>
                <w:i/>
                <w:iCs/>
                <w:sz w:val="28"/>
                <w:szCs w:val="28"/>
              </w:rPr>
            </w:pPr>
            <w:r w:rsidRPr="00717C08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17C08" w:rsidRPr="00717C08" w:rsidTr="00CB0442">
        <w:trPr>
          <w:trHeight w:val="285"/>
          <w:jc w:val="center"/>
        </w:trPr>
        <w:tc>
          <w:tcPr>
            <w:tcW w:w="7683" w:type="dxa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1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717C08">
              <w:rPr>
                <w:b/>
                <w:i/>
                <w:iCs/>
                <w:color w:val="FF0000"/>
                <w:sz w:val="28"/>
                <w:szCs w:val="28"/>
              </w:rPr>
              <w:t>168</w:t>
            </w:r>
          </w:p>
        </w:tc>
      </w:tr>
      <w:tr w:rsidR="00717C08" w:rsidRPr="00717C08" w:rsidTr="00CB0442">
        <w:trPr>
          <w:jc w:val="center"/>
        </w:trPr>
        <w:tc>
          <w:tcPr>
            <w:tcW w:w="7683" w:type="dxa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61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717C08">
              <w:rPr>
                <w:b/>
                <w:i/>
                <w:iCs/>
                <w:color w:val="FF0000"/>
                <w:sz w:val="28"/>
                <w:szCs w:val="28"/>
              </w:rPr>
              <w:t>117</w:t>
            </w:r>
          </w:p>
        </w:tc>
      </w:tr>
      <w:tr w:rsidR="00717C08" w:rsidRPr="00717C08" w:rsidTr="00CB0442">
        <w:trPr>
          <w:jc w:val="center"/>
        </w:trPr>
        <w:tc>
          <w:tcPr>
            <w:tcW w:w="7683" w:type="dxa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1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i/>
                <w:iCs/>
                <w:color w:val="FF0000"/>
                <w:sz w:val="28"/>
                <w:szCs w:val="28"/>
              </w:rPr>
            </w:pPr>
          </w:p>
        </w:tc>
      </w:tr>
      <w:tr w:rsidR="00717C08" w:rsidRPr="00717C08" w:rsidTr="00CB0442">
        <w:trPr>
          <w:jc w:val="center"/>
        </w:trPr>
        <w:tc>
          <w:tcPr>
            <w:tcW w:w="7683" w:type="dxa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261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717C08">
              <w:rPr>
                <w:b/>
                <w:i/>
                <w:iCs/>
                <w:color w:val="FF0000"/>
                <w:sz w:val="28"/>
                <w:szCs w:val="28"/>
              </w:rPr>
              <w:t>-</w:t>
            </w:r>
          </w:p>
        </w:tc>
      </w:tr>
      <w:tr w:rsidR="00717C08" w:rsidRPr="00717C08" w:rsidTr="00CB0442">
        <w:trPr>
          <w:jc w:val="center"/>
        </w:trPr>
        <w:tc>
          <w:tcPr>
            <w:tcW w:w="7683" w:type="dxa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261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717C08">
              <w:rPr>
                <w:b/>
                <w:i/>
                <w:iCs/>
                <w:color w:val="FF0000"/>
                <w:sz w:val="28"/>
                <w:szCs w:val="28"/>
              </w:rPr>
              <w:t>-</w:t>
            </w:r>
          </w:p>
        </w:tc>
      </w:tr>
      <w:tr w:rsidR="00717C08" w:rsidRPr="00717C08" w:rsidTr="00CB0442">
        <w:trPr>
          <w:jc w:val="center"/>
        </w:trPr>
        <w:tc>
          <w:tcPr>
            <w:tcW w:w="7683" w:type="dxa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261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717C08">
              <w:rPr>
                <w:b/>
                <w:i/>
                <w:iCs/>
                <w:color w:val="FF0000"/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jc w:val="center"/>
        </w:trPr>
        <w:tc>
          <w:tcPr>
            <w:tcW w:w="7683" w:type="dxa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61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717C08">
              <w:rPr>
                <w:b/>
                <w:i/>
                <w:iCs/>
                <w:color w:val="FF0000"/>
                <w:sz w:val="28"/>
                <w:szCs w:val="28"/>
              </w:rPr>
              <w:t>51</w:t>
            </w:r>
          </w:p>
        </w:tc>
      </w:tr>
      <w:tr w:rsidR="00717C08" w:rsidRPr="00717C08" w:rsidTr="00CB0442">
        <w:trPr>
          <w:jc w:val="center"/>
        </w:trPr>
        <w:tc>
          <w:tcPr>
            <w:tcW w:w="7683" w:type="dxa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1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i/>
                <w:iCs/>
                <w:color w:val="FF0000"/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600"/>
          <w:jc w:val="center"/>
        </w:trPr>
        <w:tc>
          <w:tcPr>
            <w:tcW w:w="7683" w:type="dxa"/>
            <w:tcBorders>
              <w:bottom w:val="single" w:sz="4" w:space="0" w:color="auto"/>
            </w:tcBorders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color w:val="FF0000"/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  индивидуальные задания</w:t>
            </w:r>
          </w:p>
          <w:p w:rsidR="00717C08" w:rsidRPr="00717C08" w:rsidRDefault="00717C08" w:rsidP="00717C08">
            <w:pPr>
              <w:pStyle w:val="afd"/>
              <w:rPr>
                <w:i/>
                <w:sz w:val="28"/>
                <w:szCs w:val="2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717C08">
              <w:rPr>
                <w:b/>
                <w:i/>
                <w:iCs/>
                <w:color w:val="FF0000"/>
                <w:sz w:val="28"/>
                <w:szCs w:val="28"/>
              </w:rPr>
              <w:t>16</w:t>
            </w:r>
          </w:p>
        </w:tc>
      </w:tr>
      <w:tr w:rsidR="00717C08" w:rsidRPr="00717C08" w:rsidTr="00CB0442">
        <w:trPr>
          <w:trHeight w:val="555"/>
          <w:jc w:val="center"/>
        </w:trPr>
        <w:tc>
          <w:tcPr>
            <w:tcW w:w="7683" w:type="dxa"/>
            <w:tcBorders>
              <w:top w:val="single" w:sz="4" w:space="0" w:color="auto"/>
            </w:tcBorders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           внеаудиторная самостоятельная работа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717C08">
              <w:rPr>
                <w:b/>
                <w:i/>
                <w:iCs/>
                <w:color w:val="FF0000"/>
                <w:sz w:val="28"/>
                <w:szCs w:val="28"/>
              </w:rPr>
              <w:t>35</w:t>
            </w:r>
          </w:p>
        </w:tc>
      </w:tr>
      <w:tr w:rsidR="00717C08" w:rsidRPr="00717C08" w:rsidTr="00CB0442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i/>
                <w:iCs/>
                <w:color w:val="FF0000"/>
                <w:sz w:val="28"/>
                <w:szCs w:val="28"/>
              </w:rPr>
            </w:pPr>
            <w:r w:rsidRPr="00717C08">
              <w:rPr>
                <w:i/>
                <w:iCs/>
                <w:color w:val="FF0000"/>
                <w:sz w:val="28"/>
                <w:szCs w:val="28"/>
              </w:rPr>
              <w:t>Итоговая аттестация – в форме дифференцированного зачета</w:t>
            </w:r>
          </w:p>
        </w:tc>
      </w:tr>
    </w:tbl>
    <w:p w:rsidR="00717C08" w:rsidRPr="00717C08" w:rsidRDefault="00717C08" w:rsidP="00717C08">
      <w:pPr>
        <w:pStyle w:val="afd"/>
        <w:rPr>
          <w:b/>
          <w:sz w:val="28"/>
          <w:szCs w:val="28"/>
        </w:rPr>
      </w:pPr>
    </w:p>
    <w:p w:rsidR="00717C08" w:rsidRPr="00717C08" w:rsidRDefault="00717C08" w:rsidP="00717C08">
      <w:pPr>
        <w:pStyle w:val="afd"/>
        <w:rPr>
          <w:sz w:val="28"/>
          <w:szCs w:val="28"/>
        </w:rPr>
        <w:sectPr w:rsidR="00717C08" w:rsidRPr="00717C08" w:rsidSect="00CB044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717C08" w:rsidRPr="00717C08" w:rsidRDefault="00717C08" w:rsidP="00717C08">
      <w:pPr>
        <w:pStyle w:val="afd"/>
        <w:rPr>
          <w:b/>
          <w:sz w:val="28"/>
          <w:szCs w:val="28"/>
        </w:rPr>
      </w:pPr>
      <w:r w:rsidRPr="00717C08">
        <w:rPr>
          <w:b/>
          <w:caps/>
          <w:sz w:val="28"/>
          <w:szCs w:val="28"/>
        </w:rPr>
        <w:lastRenderedPageBreak/>
        <w:t xml:space="preserve">2.2. </w:t>
      </w:r>
      <w:r w:rsidRPr="00717C08">
        <w:rPr>
          <w:b/>
          <w:sz w:val="28"/>
          <w:szCs w:val="28"/>
        </w:rPr>
        <w:t>Тематический план и содержание учебной дисциплины «Литература»</w:t>
      </w:r>
    </w:p>
    <w:p w:rsidR="00717C08" w:rsidRPr="00717C08" w:rsidRDefault="00717C08" w:rsidP="00717C08">
      <w:pPr>
        <w:pStyle w:val="afd"/>
        <w:rPr>
          <w:i/>
          <w:sz w:val="28"/>
          <w:szCs w:val="28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7"/>
        <w:gridCol w:w="8426"/>
        <w:gridCol w:w="1520"/>
        <w:gridCol w:w="1367"/>
      </w:tblGrid>
      <w:tr w:rsidR="00717C08" w:rsidRPr="00717C08" w:rsidTr="00CB0442">
        <w:trPr>
          <w:trHeight w:val="526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717C08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0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Уровень освоения</w:t>
            </w:r>
          </w:p>
        </w:tc>
      </w:tr>
      <w:tr w:rsidR="00717C08" w:rsidRPr="00717C08" w:rsidTr="00CB0442">
        <w:tc>
          <w:tcPr>
            <w:tcW w:w="14930" w:type="dxa"/>
            <w:gridSpan w:val="4"/>
          </w:tcPr>
          <w:p w:rsidR="00717C08" w:rsidRPr="00717C08" w:rsidRDefault="001738C8" w:rsidP="00717C08">
            <w:pPr>
              <w:pStyle w:val="a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 1</w:t>
            </w:r>
            <w:r w:rsidR="00717C08" w:rsidRPr="00717C08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8</w:t>
            </w:r>
            <w:r w:rsidR="00717C08" w:rsidRPr="00717C08">
              <w:rPr>
                <w:b/>
                <w:sz w:val="28"/>
                <w:szCs w:val="28"/>
              </w:rPr>
              <w:t xml:space="preserve"> ч.</w:t>
            </w:r>
          </w:p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117 ч. аудиторные занятия</w:t>
            </w:r>
          </w:p>
          <w:p w:rsidR="00717C08" w:rsidRPr="00717C08" w:rsidRDefault="00717C08" w:rsidP="001738C8">
            <w:pPr>
              <w:pStyle w:val="afd"/>
              <w:rPr>
                <w:i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5</w:t>
            </w:r>
            <w:r w:rsidR="001738C8">
              <w:rPr>
                <w:b/>
                <w:sz w:val="28"/>
                <w:szCs w:val="28"/>
              </w:rPr>
              <w:t>1</w:t>
            </w:r>
            <w:r w:rsidRPr="00717C08">
              <w:rPr>
                <w:b/>
                <w:sz w:val="28"/>
                <w:szCs w:val="28"/>
              </w:rPr>
              <w:t xml:space="preserve"> ч. СРС</w:t>
            </w:r>
          </w:p>
        </w:tc>
      </w:tr>
      <w:tr w:rsidR="00717C08" w:rsidRPr="00717C08" w:rsidTr="00CB0442">
        <w:trPr>
          <w:trHeight w:val="656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rFonts w:eastAsia="Calibri"/>
                <w:b/>
                <w:sz w:val="28"/>
                <w:szCs w:val="28"/>
              </w:rPr>
              <w:t>Введение</w:t>
            </w:r>
            <w:r w:rsidRPr="00717C08">
              <w:rPr>
                <w:b/>
                <w:sz w:val="28"/>
                <w:szCs w:val="28"/>
              </w:rPr>
              <w:t xml:space="preserve">. </w:t>
            </w:r>
            <w:r w:rsidRPr="00717C08">
              <w:rPr>
                <w:sz w:val="28"/>
                <w:szCs w:val="28"/>
              </w:rPr>
              <w:t xml:space="preserve">Общая характеристика и своеобразие русской литературы. Русская литература на рубеже 18-19 </w:t>
            </w:r>
            <w:proofErr w:type="gramStart"/>
            <w:r w:rsidRPr="00717C08">
              <w:rPr>
                <w:sz w:val="28"/>
                <w:szCs w:val="28"/>
              </w:rPr>
              <w:t>в</w:t>
            </w:r>
            <w:proofErr w:type="gramEnd"/>
            <w:r w:rsidRPr="00717C08">
              <w:rPr>
                <w:sz w:val="28"/>
                <w:szCs w:val="28"/>
              </w:rPr>
              <w:t>.в.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 в </w:t>
            </w:r>
            <w:r w:rsidRPr="00717C08">
              <w:rPr>
                <w:sz w:val="28"/>
                <w:szCs w:val="28"/>
                <w:lang w:val="en-US"/>
              </w:rPr>
              <w:t>XIX</w:t>
            </w:r>
            <w:r w:rsidRPr="00717C08">
              <w:rPr>
                <w:sz w:val="28"/>
                <w:szCs w:val="28"/>
              </w:rPr>
              <w:t xml:space="preserve"> веке. Самобытность русской литературы (с обобщением ранее изученного материала).</w:t>
            </w:r>
          </w:p>
        </w:tc>
        <w:tc>
          <w:tcPr>
            <w:tcW w:w="1520" w:type="dxa"/>
          </w:tcPr>
          <w:p w:rsidR="00717C08" w:rsidRPr="00AB7F43" w:rsidRDefault="00AA7313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AB7F43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1</w:t>
            </w:r>
          </w:p>
        </w:tc>
      </w:tr>
      <w:tr w:rsidR="00717C08" w:rsidRPr="00717C08" w:rsidTr="001738C8"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 xml:space="preserve">Раздел 1. Русская литература первой половины </w:t>
            </w:r>
            <w:r w:rsidRPr="00717C08">
              <w:rPr>
                <w:b/>
                <w:sz w:val="28"/>
                <w:szCs w:val="28"/>
                <w:lang w:val="en-US"/>
              </w:rPr>
              <w:t>XIX</w:t>
            </w:r>
            <w:r w:rsidRPr="00717C08">
              <w:rPr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i/>
                <w:sz w:val="28"/>
                <w:szCs w:val="28"/>
              </w:rPr>
            </w:pPr>
          </w:p>
        </w:tc>
        <w:tc>
          <w:tcPr>
            <w:tcW w:w="1520" w:type="dxa"/>
          </w:tcPr>
          <w:p w:rsidR="00717C08" w:rsidRPr="00717C08" w:rsidRDefault="00CD5369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67" w:type="dxa"/>
            <w:shd w:val="clear" w:color="auto" w:fill="DDD9C3" w:themeFill="background2" w:themeFillShade="E6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96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rFonts w:eastAsia="Calibri"/>
                <w:sz w:val="28"/>
                <w:szCs w:val="28"/>
              </w:rPr>
              <w:t xml:space="preserve">Тема 1.1. </w:t>
            </w:r>
            <w:r w:rsidRPr="00717C08">
              <w:rPr>
                <w:sz w:val="28"/>
                <w:szCs w:val="28"/>
              </w:rPr>
              <w:t xml:space="preserve">Романтизм – ведущее направление русской литературы 1-й половины </w:t>
            </w:r>
            <w:r w:rsidRPr="00717C08">
              <w:rPr>
                <w:sz w:val="28"/>
                <w:szCs w:val="28"/>
                <w:lang w:val="en-US"/>
              </w:rPr>
              <w:t>XIX</w:t>
            </w:r>
            <w:r w:rsidRPr="00717C08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Обзор культуры. Литературная борьба. Самобытность русского романтизма.</w:t>
            </w:r>
          </w:p>
        </w:tc>
        <w:tc>
          <w:tcPr>
            <w:tcW w:w="1520" w:type="dxa"/>
          </w:tcPr>
          <w:p w:rsidR="00717C08" w:rsidRPr="00717C08" w:rsidRDefault="00DA5CF1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1</w:t>
            </w:r>
          </w:p>
        </w:tc>
      </w:tr>
      <w:tr w:rsidR="00717C08" w:rsidRPr="00717C08" w:rsidTr="00CB0442"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rFonts w:eastAsia="Calibri"/>
                <w:sz w:val="28"/>
                <w:szCs w:val="28"/>
              </w:rPr>
              <w:t xml:space="preserve">Тема 1.2. </w:t>
            </w:r>
            <w:r w:rsidRPr="00717C08">
              <w:rPr>
                <w:sz w:val="28"/>
                <w:szCs w:val="28"/>
              </w:rPr>
              <w:t>А.С. Пушкин. Жизненный и творческий путь. Основные темы и мотивы лирики А.С. Пушкина.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  <w:p w:rsidR="00717C08" w:rsidRPr="00717C08" w:rsidRDefault="00717C08" w:rsidP="00717C08">
            <w:pPr>
              <w:pStyle w:val="afd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Стихотворения: </w:t>
            </w:r>
            <w:proofErr w:type="gramStart"/>
            <w:r w:rsidRPr="00717C08">
              <w:rPr>
                <w:sz w:val="28"/>
                <w:szCs w:val="28"/>
              </w:rPr>
              <w:t xml:space="preserve">«Погасло дневное светило», </w:t>
            </w:r>
            <w:r w:rsidRPr="00717C08">
              <w:rPr>
                <w:sz w:val="28"/>
                <w:szCs w:val="28"/>
                <w:shd w:val="clear" w:color="FFFFFF" w:fill="FFFFFF"/>
              </w:rPr>
              <w:t xml:space="preserve">«Свободы сеятель пустынный…», </w:t>
            </w:r>
            <w:r w:rsidRPr="00717C08">
              <w:rPr>
                <w:sz w:val="28"/>
                <w:szCs w:val="28"/>
              </w:rPr>
              <w:t>«Подражания Корану» («И путник усталый на Бога роптал…»),</w:t>
            </w:r>
            <w:r w:rsidRPr="00717C08">
              <w:rPr>
                <w:sz w:val="28"/>
                <w:szCs w:val="28"/>
                <w:shd w:val="clear" w:color="FFFFFF" w:fill="FFFFFF"/>
              </w:rPr>
              <w:t xml:space="preserve"> «Элегия» («Безумных лет угасшее веселье...»), «...Вновь я посетил...», </w:t>
            </w:r>
            <w:r w:rsidRPr="00717C08">
              <w:rPr>
                <w:sz w:val="28"/>
                <w:szCs w:val="28"/>
              </w:rPr>
              <w:t xml:space="preserve">«К морю», «Редеет облаков летучая гряда», «Вольность», «Деревня», «Пророк», «Из </w:t>
            </w:r>
            <w:proofErr w:type="spellStart"/>
            <w:r w:rsidRPr="00717C08">
              <w:rPr>
                <w:sz w:val="28"/>
                <w:szCs w:val="28"/>
              </w:rPr>
              <w:t>Пиндемонти</w:t>
            </w:r>
            <w:proofErr w:type="spellEnd"/>
            <w:r w:rsidRPr="00717C08">
              <w:rPr>
                <w:sz w:val="28"/>
                <w:szCs w:val="28"/>
              </w:rPr>
              <w:t>», «Поэту», «Пора, мой друг, пора! покоя сердце просит…», «Сожженное письмо», «Я Вас любил», «На холмах Грузии лежит ночная мгла», «Безумных лет угасшее веселье», «Зима.</w:t>
            </w:r>
            <w:proofErr w:type="gramEnd"/>
            <w:r w:rsidRPr="00717C08">
              <w:rPr>
                <w:sz w:val="28"/>
                <w:szCs w:val="28"/>
              </w:rPr>
              <w:t xml:space="preserve"> Что делать мне в деревне?», «Все в жертву памяти твоей...», «Желание славы», </w:t>
            </w:r>
            <w:r w:rsidRPr="00717C08">
              <w:rPr>
                <w:sz w:val="28"/>
                <w:szCs w:val="28"/>
              </w:rPr>
              <w:lastRenderedPageBreak/>
              <w:t>«Друзья мои, прекрасен наш союз!», «Стихи, сочиненные ночью во время бессонницы», «Осень», «Бесы», «Когда по улицам задумчив я брожу…».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  <w:r w:rsidRPr="00717C0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17C08" w:rsidRPr="00717C08" w:rsidTr="00CB0442"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Философское начало в ранней лирике. Мотивы свободы, неволи, обманутой любви, неразрешимые противоречия героев южных поэм Пушкина. Эволюция романтического героя. Автор и герой.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  <w:r w:rsidRPr="00717C0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17C08" w:rsidRPr="00717C08" w:rsidTr="00CB0442"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Гражданские, политические и патриотические мотивы лирики Пушкина: вера в закон, отвержение ханжества, мистики, стремление к подвигу.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  <w:r w:rsidRPr="00717C0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17C08" w:rsidRPr="00717C08" w:rsidTr="00CB0442"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Соотнесение вольнолюбивых настроений с мироощущением самого поэта, с его призванием. Философское осмысление личной свободы.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  <w:r w:rsidRPr="00717C0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27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pacing w:val="-6"/>
                <w:sz w:val="28"/>
                <w:szCs w:val="28"/>
              </w:rPr>
              <w:t>Понимание Пушкиным России как могущественной, великой державы</w:t>
            </w:r>
            <w:r w:rsidRPr="00717C08">
              <w:rPr>
                <w:sz w:val="28"/>
                <w:szCs w:val="28"/>
              </w:rPr>
              <w:t>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  <w:r w:rsidRPr="00717C0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0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поэта и поэзии. Новаторство Пушкина в соединении темы высшего предназначения поэзии и личного переживания.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  <w:r w:rsidRPr="00717C0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09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Лирика любви и дружбы. Средоточие внимания поэта на внутреннем мире личности. Гармония человеческих чу</w:t>
            </w:r>
            <w:proofErr w:type="gramStart"/>
            <w:r w:rsidRPr="00717C08">
              <w:rPr>
                <w:sz w:val="28"/>
                <w:szCs w:val="28"/>
              </w:rPr>
              <w:t>вств в л</w:t>
            </w:r>
            <w:proofErr w:type="gramEnd"/>
            <w:r w:rsidRPr="00717C08">
              <w:rPr>
                <w:sz w:val="28"/>
                <w:szCs w:val="28"/>
              </w:rPr>
              <w:t>ирике Пушкина.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  <w:r w:rsidRPr="00717C0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31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Философская лирика. Размышления поэта о вечных вопросах бытия, постижение тайны мироздания.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  <w:r w:rsidRPr="00717C0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701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rFonts w:eastAsia="Calibri"/>
                <w:sz w:val="28"/>
                <w:szCs w:val="28"/>
              </w:rPr>
              <w:t>Тема 1.3.</w:t>
            </w:r>
            <w:r w:rsidRPr="00717C08">
              <w:rPr>
                <w:sz w:val="28"/>
                <w:szCs w:val="28"/>
              </w:rPr>
              <w:t xml:space="preserve"> Поэма А.С. Пушкина «Медный всадник».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Проблема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</w:t>
            </w:r>
          </w:p>
        </w:tc>
        <w:tc>
          <w:tcPr>
            <w:tcW w:w="1520" w:type="dxa"/>
            <w:vMerge w:val="restart"/>
          </w:tcPr>
          <w:p w:rsidR="00717C08" w:rsidRPr="00717C08" w:rsidRDefault="00DA5CF1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  <w:r w:rsidRPr="00717C0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96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Жизнеутверждающий пафос поэзии Пушкина. Критики об А.С. Пушкине. В. Г. Белинский о Пушкине.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rFonts w:eastAsia="Calibri"/>
                <w:sz w:val="28"/>
                <w:szCs w:val="28"/>
              </w:rPr>
            </w:pPr>
            <w:r w:rsidRPr="00717C0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55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rFonts w:eastAsia="Calibri"/>
                <w:sz w:val="28"/>
                <w:szCs w:val="28"/>
              </w:rPr>
              <w:t>Тема 1.4.</w:t>
            </w:r>
            <w:r w:rsidRPr="00717C08">
              <w:rPr>
                <w:sz w:val="28"/>
                <w:szCs w:val="28"/>
              </w:rPr>
              <w:t xml:space="preserve"> М.Ю. Лермонтов. Сведения из биографии. Характеристика творчества. </w:t>
            </w:r>
            <w:r w:rsidRPr="00717C08">
              <w:rPr>
                <w:sz w:val="28"/>
                <w:szCs w:val="28"/>
              </w:rPr>
              <w:lastRenderedPageBreak/>
              <w:t>Этапы творчества. Мотивы лирики.</w:t>
            </w:r>
          </w:p>
          <w:p w:rsidR="00717C08" w:rsidRPr="00717C08" w:rsidRDefault="00717C08" w:rsidP="00717C08">
            <w:pPr>
              <w:pStyle w:val="afd"/>
              <w:rPr>
                <w:i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 xml:space="preserve">Основные мотивы лирики. Стихотворения: </w:t>
            </w:r>
            <w:proofErr w:type="gramStart"/>
            <w:r w:rsidRPr="00717C08">
              <w:rPr>
                <w:sz w:val="28"/>
                <w:szCs w:val="28"/>
              </w:rPr>
              <w:t xml:space="preserve">«Поэт» («Отделкой золотой блистает мой кинжал…»), «Молитва» («Я, Матерь Божия, ныне с молитвою…»), «Дума», «Как часто пестрою толпою…», </w:t>
            </w:r>
            <w:r w:rsidRPr="00717C08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717C08">
              <w:rPr>
                <w:sz w:val="28"/>
                <w:szCs w:val="28"/>
              </w:rPr>
              <w:t>Валерик</w:t>
            </w:r>
            <w:proofErr w:type="spellEnd"/>
            <w:r w:rsidRPr="00717C08">
              <w:rPr>
                <w:sz w:val="28"/>
                <w:szCs w:val="28"/>
              </w:rPr>
              <w:t>», «Выхожу один я на дорогу…», «Сон» («В полдневный час, в долине Дагестана…»), «Родина», «Пророк», «Она не гордой красотой», «К портрету», «Силуэт», «Мой Демон», «Я не унижусь пред тобой..», «Нет, я не Байрон, я другой…», «Памяти А. И. Одоевского», «Желание».</w:t>
            </w:r>
            <w:proofErr w:type="gramEnd"/>
          </w:p>
        </w:tc>
        <w:tc>
          <w:tcPr>
            <w:tcW w:w="1520" w:type="dxa"/>
            <w:vMerge w:val="restart"/>
          </w:tcPr>
          <w:p w:rsidR="00717C08" w:rsidRPr="00717C08" w:rsidRDefault="00DA5CF1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36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Поэтический мир М. Ю. Лермонтова. Мотивы одиночества. Высокое предназначение личности и ее реальное бессилие, — сквозная тема лирики Лермонтова. Обреченность человека. Утверждение героического типа личности. Любовь к Родине, народу, природе. Интимная лирика. Поэт и общество.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44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Критики о М.Ю. Лермонтове. В.Г. Белинский о Лермонтове.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1738C8">
        <w:trPr>
          <w:trHeight w:val="170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rFonts w:eastAsia="Calibri"/>
                <w:sz w:val="28"/>
                <w:szCs w:val="28"/>
              </w:rPr>
              <w:t xml:space="preserve">Тема 1.5. </w:t>
            </w:r>
            <w:r w:rsidRPr="00717C08">
              <w:rPr>
                <w:sz w:val="28"/>
                <w:szCs w:val="28"/>
              </w:rPr>
              <w:t>Н.В. Гоголь. Сведения из биографии. «Петербургские повести». Тема искусства в повести Н.В. Гоголя «Портрет».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Композиция. Сюжет. Герои. Идейный замысел. Мотивы личного и социального разочарования. Приемы </w:t>
            </w:r>
            <w:proofErr w:type="gramStart"/>
            <w:r w:rsidRPr="00717C08">
              <w:rPr>
                <w:sz w:val="28"/>
                <w:szCs w:val="28"/>
              </w:rPr>
              <w:t>комического</w:t>
            </w:r>
            <w:proofErr w:type="gramEnd"/>
            <w:r w:rsidRPr="00717C08">
              <w:rPr>
                <w:sz w:val="28"/>
                <w:szCs w:val="28"/>
              </w:rPr>
              <w:t xml:space="preserve"> в повести. Авторская позиция.</w:t>
            </w:r>
          </w:p>
        </w:tc>
        <w:tc>
          <w:tcPr>
            <w:tcW w:w="1520" w:type="dxa"/>
            <w:vMerge w:val="restart"/>
          </w:tcPr>
          <w:p w:rsidR="00717C08" w:rsidRPr="00717C08" w:rsidRDefault="00DA5CF1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DDD9C3" w:themeFill="background2" w:themeFillShade="E6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Значение творчества Н.В. Гоголя в русской литературе. Критика о Гоголе (В. Белинский, А. Григорьев). Теория литературы: Романтизм и реализм.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33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Практические занятия.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29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Отзыв о повести Н.В. Гоголя «Портрет».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6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Анализ вопросов по </w:t>
            </w:r>
            <w:proofErr w:type="gramStart"/>
            <w:r w:rsidRPr="00717C08">
              <w:rPr>
                <w:sz w:val="28"/>
                <w:szCs w:val="28"/>
              </w:rPr>
              <w:t>повести</w:t>
            </w:r>
            <w:proofErr w:type="gramEnd"/>
            <w:r w:rsidRPr="00717C08">
              <w:rPr>
                <w:sz w:val="28"/>
                <w:szCs w:val="28"/>
              </w:rPr>
              <w:t xml:space="preserve"> Н.В. Гоголя «Портрет»: </w:t>
            </w:r>
            <w:proofErr w:type="gramStart"/>
            <w:r w:rsidRPr="00717C08">
              <w:rPr>
                <w:sz w:val="28"/>
                <w:szCs w:val="28"/>
              </w:rPr>
              <w:t>какова</w:t>
            </w:r>
            <w:proofErr w:type="gramEnd"/>
            <w:r w:rsidRPr="00717C08">
              <w:rPr>
                <w:sz w:val="28"/>
                <w:szCs w:val="28"/>
              </w:rPr>
              <w:t xml:space="preserve"> роль искусства в современном мире? существуют ли проблемы, описанные Гоголем в повести, и в наши дни?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83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CB0442">
        <w:trPr>
          <w:trHeight w:val="14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Входящий контроль знаний (по лирике А.С. Пушкина и М.Ю. Лермонтова).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56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i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 xml:space="preserve">Самостоятельная работа: </w:t>
            </w:r>
            <w:r w:rsidRPr="00717C08">
              <w:rPr>
                <w:sz w:val="28"/>
                <w:szCs w:val="28"/>
              </w:rPr>
              <w:t>выполнение домашних заданий по разделу 1.</w:t>
            </w:r>
          </w:p>
          <w:p w:rsidR="00717C08" w:rsidRPr="00717C08" w:rsidRDefault="00717C08" w:rsidP="00717C08">
            <w:pPr>
              <w:pStyle w:val="afd"/>
              <w:rPr>
                <w:rFonts w:eastAsia="Calibri"/>
                <w:b/>
                <w:sz w:val="28"/>
                <w:szCs w:val="28"/>
              </w:rPr>
            </w:pPr>
            <w:r w:rsidRPr="00717C08">
              <w:rPr>
                <w:rFonts w:eastAsia="Calibri"/>
                <w:b/>
                <w:sz w:val="28"/>
                <w:szCs w:val="28"/>
              </w:rPr>
              <w:t>Тематика внеаудиторной самостоятельной работы: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Социально-политическая обстановка в России в начале Х</w:t>
            </w:r>
            <w:proofErr w:type="gramStart"/>
            <w:r w:rsidRPr="00717C08">
              <w:rPr>
                <w:sz w:val="28"/>
                <w:szCs w:val="28"/>
              </w:rPr>
              <w:t>I</w:t>
            </w:r>
            <w:proofErr w:type="gramEnd"/>
            <w:r w:rsidRPr="00717C08">
              <w:rPr>
                <w:sz w:val="28"/>
                <w:szCs w:val="28"/>
              </w:rPr>
              <w:t xml:space="preserve">Х века. </w:t>
            </w:r>
            <w:r w:rsidRPr="00717C08">
              <w:rPr>
                <w:sz w:val="28"/>
                <w:szCs w:val="28"/>
              </w:rPr>
              <w:lastRenderedPageBreak/>
              <w:t>Влияние идей Великой французской революции на формирование общественного сознания и литературного движения.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Романтизм. Социальные и философские основы его возникновения.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Московское общество любомудров, его философско-эстетическая программа.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Основные эстетические принципы реализма. Этапы развития реализма в XIX </w:t>
            </w:r>
            <w:proofErr w:type="gramStart"/>
            <w:r w:rsidRPr="00717C08">
              <w:rPr>
                <w:sz w:val="28"/>
                <w:szCs w:val="28"/>
              </w:rPr>
              <w:t>в</w:t>
            </w:r>
            <w:proofErr w:type="gramEnd"/>
            <w:r w:rsidRPr="00717C08">
              <w:rPr>
                <w:sz w:val="28"/>
                <w:szCs w:val="28"/>
              </w:rPr>
              <w:t>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К.Н. Батюшков. Культ дружбы и любви в творчестве Батюшкова. Роль поэта в развитии русской поэзии.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В.А. Жуковский. Художественный мир романтических элегий и баллад.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Основная проблематика басен И.А. Крылова. Тема Отечественной войны 1812 г. в басенном творчестве И.А. Крылова.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Идейное содержание и проблематика комедии А.С. </w:t>
            </w:r>
            <w:proofErr w:type="spellStart"/>
            <w:r w:rsidRPr="00717C08">
              <w:rPr>
                <w:sz w:val="28"/>
                <w:szCs w:val="28"/>
              </w:rPr>
              <w:t>Грибоедова</w:t>
            </w:r>
            <w:proofErr w:type="spellEnd"/>
            <w:r w:rsidRPr="00717C08">
              <w:rPr>
                <w:sz w:val="28"/>
                <w:szCs w:val="28"/>
              </w:rPr>
              <w:t xml:space="preserve"> «Горе от ума».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Творчество поэтов-декабристов. Особенности гражданско-героического романтизма декабристов, ведущие темы и идеи их творчества (К.Ф. Рылеев, В.Ф. Раевский и др.).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А.С. Пушкин – создатель русского литературного языка; роль Пушкина в развитии отечественной поэзии, прозы и драматургии.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Вольнолюбивая лирика А.С. Пушкина, ее связь с идеями декабристов («Вольность», «К Чаадаеву», «Деревня»).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Южные поэмы А.С. Пушкина, их идейно-художественные особенности, отражение в поэмах черт характера «современного человека».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Трагедия «Борис Годунов» А.С. Пушкина. Историческая концепция поэта и ее отражение в конфликте и сюжете произведения.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Декабристская тема в творчестве А.С. Пушкина («В Сибирь», «</w:t>
            </w:r>
            <w:proofErr w:type="spellStart"/>
            <w:r w:rsidRPr="00717C08">
              <w:rPr>
                <w:sz w:val="28"/>
                <w:szCs w:val="28"/>
              </w:rPr>
              <w:t>Арион</w:t>
            </w:r>
            <w:proofErr w:type="spellEnd"/>
            <w:r w:rsidRPr="00717C08">
              <w:rPr>
                <w:sz w:val="28"/>
                <w:szCs w:val="28"/>
              </w:rPr>
              <w:t>», «Анчар»).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>Тема духовной независимости поэта в стихотворных манифестах Пушкина («Поэт и толпа», «Поэт», «Поэту»).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Философская лирика поэта («Дар напрасный, дар случайный…», «Брожу ли я вдоль улиц шумных…»).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Роман «Евгений Онегин» А.С. Пушкина – первый русский реалистический роман, его социальная проблематика, система образов, особенности сюжета и композиции.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Патриотические стихотворения А.С. Пушкина («</w:t>
            </w:r>
            <w:proofErr w:type="gramStart"/>
            <w:r w:rsidRPr="00717C08">
              <w:rPr>
                <w:sz w:val="28"/>
                <w:szCs w:val="28"/>
              </w:rPr>
              <w:t>Клеветникам</w:t>
            </w:r>
            <w:proofErr w:type="gramEnd"/>
            <w:r w:rsidRPr="00717C08">
              <w:rPr>
                <w:sz w:val="28"/>
                <w:szCs w:val="28"/>
              </w:rPr>
              <w:t xml:space="preserve"> России», «Бородинская годовщина», «Перед гробницею святой»).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Сказки Пушкина, их проблематика и идейное содержание.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Значение творческого наследия А.С. Пушкина. Пушкин и наша современность.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Место и значение поэтов пушкинской «плеяды» в русской поэзии. Своеобразие поэзии Д.В. Давыдова, П.А. Вяземского, Е.А. Баратынского, А.А. </w:t>
            </w:r>
            <w:proofErr w:type="spellStart"/>
            <w:r w:rsidRPr="00717C08">
              <w:rPr>
                <w:sz w:val="28"/>
                <w:szCs w:val="28"/>
              </w:rPr>
              <w:t>Дельвига</w:t>
            </w:r>
            <w:proofErr w:type="spellEnd"/>
            <w:r w:rsidRPr="00717C08">
              <w:rPr>
                <w:sz w:val="28"/>
                <w:szCs w:val="28"/>
              </w:rPr>
              <w:t>, Н.М. Языкова, Д.В. Веневитинова.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Тематика и своеобразие ранней лирики М.Ю. Лермонтова, ее жанры, особенности характера лирического героя.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поэта и поэзии в творчестве М.Ю. Лермонтова («Смерть поэта», «Поэт», «Пророк»).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Развитие реалистических тенденций в лирике М.Ю. Лермонтова, взаимодействие лирического, драматического и эпического начал в лирике, ее жанровое многообразие.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Социально-философская сущность поэмы М.Ю. Лермонтова «Демон», диалектика добра и зла, бунта и гармонии, любви и ненависти, падения и возрождения в поэме.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«Герой нашего времени» как социально-психологический и философский роман М.Ю. Лермонтова, его структура, система образов.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А.В. Кольцов. Органическое единство лирического и эпического </w:t>
            </w:r>
            <w:r w:rsidRPr="00717C08">
              <w:rPr>
                <w:sz w:val="28"/>
                <w:szCs w:val="28"/>
              </w:rPr>
              <w:lastRenderedPageBreak/>
              <w:t>начал в песнях Кольцова, особенности их композиции и изобразительных средств.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Особенность творческого дарования Н.В. Гоголя и его поэтического видения мира. А.С. Пушкин о специфике таланта Гоголя.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Поэма «Мертвые души» Н.В. Гоголя, ее замысел, особенности жанра, сюжета и композиции. Роль образа Чичикова в развитии сюжета и раскрытии основного замысла произведения.</w:t>
            </w:r>
          </w:p>
        </w:tc>
        <w:tc>
          <w:tcPr>
            <w:tcW w:w="1520" w:type="dxa"/>
          </w:tcPr>
          <w:p w:rsidR="00717C08" w:rsidRPr="00717C08" w:rsidRDefault="00CD5369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1738C8"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lastRenderedPageBreak/>
              <w:t xml:space="preserve">Раздел 2. Русская литература второй половины </w:t>
            </w:r>
            <w:r w:rsidRPr="00717C08">
              <w:rPr>
                <w:b/>
                <w:sz w:val="28"/>
                <w:szCs w:val="28"/>
                <w:lang w:val="en-US"/>
              </w:rPr>
              <w:t>XIX</w:t>
            </w:r>
            <w:r w:rsidRPr="00717C08">
              <w:rPr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17C08" w:rsidRPr="00717C08" w:rsidRDefault="00CD5369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367" w:type="dxa"/>
            <w:shd w:val="clear" w:color="auto" w:fill="DDD9C3" w:themeFill="background2" w:themeFillShade="E6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</w:tr>
      <w:tr w:rsidR="00717C08" w:rsidRPr="00717C08" w:rsidTr="00CB0442"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Тема 2.1. Культурно-историческое развитие России середины </w:t>
            </w:r>
            <w:r w:rsidRPr="00717C08">
              <w:rPr>
                <w:sz w:val="28"/>
                <w:szCs w:val="28"/>
                <w:lang w:val="en-US"/>
              </w:rPr>
              <w:t>XIX</w:t>
            </w:r>
            <w:r w:rsidRPr="00717C08">
              <w:rPr>
                <w:sz w:val="28"/>
                <w:szCs w:val="28"/>
              </w:rPr>
              <w:t xml:space="preserve"> века, отражение его в литературном процессе.</w:t>
            </w:r>
            <w:r w:rsidRPr="00717C08">
              <w:rPr>
                <w:b/>
                <w:sz w:val="28"/>
                <w:szCs w:val="28"/>
              </w:rPr>
              <w:t xml:space="preserve"> </w:t>
            </w:r>
            <w:r w:rsidRPr="00717C08">
              <w:rPr>
                <w:sz w:val="28"/>
                <w:szCs w:val="28"/>
              </w:rPr>
              <w:t>А.Н. Островский. Очерк жизни и творчества. Тематика пьес Островского и история создания пьесы «Гроза».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Россия </w:t>
            </w:r>
            <w:r w:rsidRPr="00717C08">
              <w:rPr>
                <w:sz w:val="28"/>
                <w:szCs w:val="28"/>
                <w:lang w:val="en-US"/>
              </w:rPr>
              <w:t>II</w:t>
            </w:r>
            <w:r w:rsidRPr="00717C08">
              <w:rPr>
                <w:sz w:val="28"/>
                <w:szCs w:val="28"/>
              </w:rPr>
              <w:t xml:space="preserve"> половины </w:t>
            </w:r>
            <w:r w:rsidRPr="00717C08">
              <w:rPr>
                <w:sz w:val="28"/>
                <w:szCs w:val="28"/>
                <w:lang w:val="en-US"/>
              </w:rPr>
              <w:t>XIX</w:t>
            </w:r>
            <w:r w:rsidRPr="00717C08">
              <w:rPr>
                <w:sz w:val="28"/>
                <w:szCs w:val="28"/>
              </w:rPr>
              <w:t xml:space="preserve"> века. Расцвет критического реализма в литературе, живописи, музыке, театре. Феномен русской литературы. Взаимодействие разных стилей и направлений. Жизнеутверждающий и критический реализм. Нравственные поиски героев.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1</w:t>
            </w:r>
          </w:p>
        </w:tc>
      </w:tr>
      <w:tr w:rsidR="00717C08" w:rsidRPr="00717C08" w:rsidTr="00CB0442"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pacing w:val="-4"/>
                <w:sz w:val="28"/>
                <w:szCs w:val="28"/>
              </w:rPr>
            </w:pPr>
            <w:r w:rsidRPr="00717C08">
              <w:rPr>
                <w:spacing w:val="-4"/>
                <w:sz w:val="28"/>
                <w:szCs w:val="28"/>
              </w:rPr>
              <w:t>Литературная критика. Эстетическая полемика. Журнальная полемика.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1</w:t>
            </w:r>
          </w:p>
        </w:tc>
      </w:tr>
      <w:tr w:rsidR="00717C08" w:rsidRPr="00717C08" w:rsidTr="00CB0442">
        <w:trPr>
          <w:trHeight w:val="34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Сведения из биографии. Социально-культурная новизна драматургии А.Н. Островского. История создания пьесы А.Н. Островского «Гроза».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47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Тема 2.2. «Закрытый»  город Калинов: пространства </w:t>
            </w:r>
            <w:proofErr w:type="gramStart"/>
            <w:r w:rsidRPr="00717C08">
              <w:rPr>
                <w:sz w:val="28"/>
                <w:szCs w:val="28"/>
              </w:rPr>
              <w:t>самодурства</w:t>
            </w:r>
            <w:proofErr w:type="gramEnd"/>
            <w:r w:rsidRPr="00717C08">
              <w:rPr>
                <w:sz w:val="28"/>
                <w:szCs w:val="28"/>
              </w:rPr>
              <w:t xml:space="preserve"> и страха. Народные истоки характера Катерины.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Образ Катерины — воплощение лучших качеств женской натуры.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36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Самобытность замысла, оригинальность основного характера, сила трагической развязки в судьбе героев драмы.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Тема 2.3. Трагическая острота конфликта Катерины с «темным </w:t>
            </w:r>
            <w:r w:rsidRPr="00717C08">
              <w:rPr>
                <w:sz w:val="28"/>
                <w:szCs w:val="28"/>
              </w:rPr>
              <w:lastRenderedPageBreak/>
              <w:t xml:space="preserve">царством». О названии пьесы «Гроза» в оценке русской критики. (Добролюбов, Писарев, Григорьев). А. Н. Островский – создатель русского театра </w:t>
            </w:r>
            <w:r w:rsidRPr="00717C08">
              <w:rPr>
                <w:sz w:val="28"/>
                <w:szCs w:val="28"/>
                <w:lang w:val="en-US"/>
              </w:rPr>
              <w:t>XIX</w:t>
            </w:r>
            <w:r w:rsidRPr="00717C08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>Конфликт романтической личности с укладом жизни, лишенной народных нравственных основе Мотивы искушений, мотив своеволия и свободы в драме.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66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Позиция автора и его идеал. Роль персонажей второго ряда в пьесе. Символика грозы.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Н.А. Добролюбов, Д.И. Писарев, А.П. Григорьев о драме «Гроза». Значение Островского в истории русского театра. Подготовка к домашнему сочинению по пьесе Островского «Гроза».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Театрально-сценическое открытие А. Н. Островского. Новизна поэтики Островского. Типы деловых людей в пьесах А. Н. Островского. Природа </w:t>
            </w:r>
            <w:proofErr w:type="gramStart"/>
            <w:r w:rsidRPr="00717C08">
              <w:rPr>
                <w:sz w:val="28"/>
                <w:szCs w:val="28"/>
              </w:rPr>
              <w:t>комического</w:t>
            </w:r>
            <w:proofErr w:type="gramEnd"/>
            <w:r w:rsidRPr="00717C08">
              <w:rPr>
                <w:sz w:val="28"/>
                <w:szCs w:val="28"/>
              </w:rPr>
              <w:t>. Особенности языка. Авторское отношение к героям. Непреходящее значение созданных драматургом характеров. Теория литературы: понятие о драме.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42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2.4. И.А. Гончаров. Очерк жизни и творчества (обзор). «Обломов» История создания. Обломов – это сущность, характер, судьба.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Сведения из биографии. Общая характеристика романов «Обрыв», «Обыкновенная история».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667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«Обломов». Творческая история романа. Сон Ильи Ильича как художественно-философский центр романа. Обломов. Противоречивость характера. 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Тема 2.5.   Сравнительная характеристика Обломова и </w:t>
            </w:r>
            <w:proofErr w:type="spellStart"/>
            <w:r w:rsidRPr="00717C08">
              <w:rPr>
                <w:sz w:val="28"/>
                <w:szCs w:val="28"/>
              </w:rPr>
              <w:t>Штольца</w:t>
            </w:r>
            <w:proofErr w:type="spellEnd"/>
            <w:r w:rsidRPr="00717C08">
              <w:rPr>
                <w:sz w:val="28"/>
                <w:szCs w:val="28"/>
              </w:rPr>
              <w:t>. Ольга Ильинская в судьбе героев. Что такое «</w:t>
            </w:r>
            <w:proofErr w:type="gramStart"/>
            <w:r w:rsidRPr="00717C08">
              <w:rPr>
                <w:sz w:val="28"/>
                <w:szCs w:val="28"/>
              </w:rPr>
              <w:t>обломовщина</w:t>
            </w:r>
            <w:proofErr w:type="gramEnd"/>
            <w:r w:rsidRPr="00717C08">
              <w:rPr>
                <w:sz w:val="28"/>
                <w:szCs w:val="28"/>
              </w:rPr>
              <w:t>»? Статьи Добролюбова и Дружинина.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proofErr w:type="spellStart"/>
            <w:r w:rsidRPr="00717C08">
              <w:rPr>
                <w:sz w:val="28"/>
                <w:szCs w:val="28"/>
              </w:rPr>
              <w:t>Штольц</w:t>
            </w:r>
            <w:proofErr w:type="spellEnd"/>
            <w:r w:rsidRPr="00717C08">
              <w:rPr>
                <w:sz w:val="28"/>
                <w:szCs w:val="28"/>
              </w:rPr>
              <w:t xml:space="preserve"> и Обломов. Прошлое и будущее России.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AB7F43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Решение автором проблемы любви в романе. Любовь как лад человеческих отношений. (Ольга Ильинская – Агафья Пшеницына).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Постижение авторского идеала человека, живущего в переходную эпоху.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34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Роман «Обломов» в оценке критиков (Н. Добролюбова, Д. Писарева, И. Анненского и др.). Теория литературы: социально-психологический роман.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824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2.6  И.С. Тургенев. Очерк жизни и творчества. Тургенев-романист. История создания романа «Отцы и дети».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«Отцы и дети». Временной и всечеловеческий смысл названия и основной конфликт романа. Особенности композиции романа. Базаров в системе образов.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75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>Тема 2. 7. Идейный спор отцов и детей. Трагическое одиночество Базарова. Глубокий смысл названия романа. Споры вокруг романа. (Писарев и Антонович). Значение Тургенева в русской и мировой литературе.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Нигилизм Базарова и пародия на нигилизм в романе (Ситников и </w:t>
            </w:r>
            <w:proofErr w:type="spellStart"/>
            <w:r w:rsidRPr="00717C08">
              <w:rPr>
                <w:sz w:val="28"/>
                <w:szCs w:val="28"/>
              </w:rPr>
              <w:t>Кукшина</w:t>
            </w:r>
            <w:proofErr w:type="spellEnd"/>
            <w:r w:rsidRPr="00717C08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1520" w:type="dxa"/>
            <w:vMerge w:val="restart"/>
          </w:tcPr>
          <w:p w:rsidR="00717C08" w:rsidRPr="00717C08" w:rsidRDefault="00A313FA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18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Нравственная проблематика романа и ее общечеловеческое значение.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49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любви в романе. Образ Базарова. Особенности поэтики Тургенева. Роль пейзажа в раскрытии идейно-художественного замысла писателя.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13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Значение заключительных сцен романа. Своеобразие художественной манеры Тургенева-романиста. Авторская позиция в романе.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8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Полемика вокруг романа. (Д. Писарев, Н. Страхов, М. Антонович).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51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Теория литературы: Развитие понятия о родах и жанрах литературы (роман). Замысел писателя и объективное значение художественного произведения.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365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2.8. Н.Г. Чернышевский. Трагическая судьба писателя – демократа. Жизнь - подвиг. Роман «Что делать?» (Обзорно).</w:t>
            </w:r>
          </w:p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Сведения из биографии. Роман «Что делать?» </w:t>
            </w:r>
            <w:r w:rsidRPr="00717C08">
              <w:rPr>
                <w:sz w:val="28"/>
                <w:szCs w:val="28"/>
                <w:shd w:val="clear" w:color="FFFFFF" w:fill="FFFFFF"/>
              </w:rPr>
              <w:t>(обзор).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Эстетические взгляды Чернышевского и их отражение в романе. Особенности жанра и композиции. Изображение “</w:t>
            </w:r>
            <w:proofErr w:type="gramStart"/>
            <w:r w:rsidRPr="00717C08">
              <w:rPr>
                <w:sz w:val="28"/>
                <w:szCs w:val="28"/>
              </w:rPr>
              <w:t>допотопного</w:t>
            </w:r>
            <w:proofErr w:type="gramEnd"/>
            <w:r w:rsidRPr="00717C08">
              <w:rPr>
                <w:sz w:val="28"/>
                <w:szCs w:val="28"/>
              </w:rPr>
              <w:t xml:space="preserve"> мира” в романе. Образы “новых людей”. Теория “разумного эгоизма”. Образ “особенного человека” Рахметова. Роль снов в романе. Четвертый сон Веры Павловны как социальная утопия. Смысл финала романа.</w:t>
            </w:r>
          </w:p>
        </w:tc>
        <w:tc>
          <w:tcPr>
            <w:tcW w:w="1520" w:type="dxa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71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2.9.  Ф.И. Тютчев. Обзор творчества. Особенности поэтического мастерства. А.А. Фет. Обзор творчества. Личность и мироздание в лирике А.А. Фета.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Стихотворения: </w:t>
            </w:r>
            <w:proofErr w:type="gramStart"/>
            <w:r w:rsidRPr="00717C08">
              <w:rPr>
                <w:sz w:val="28"/>
                <w:szCs w:val="28"/>
              </w:rPr>
              <w:t>«С поляны коршун поднялся…», «Полдень», «</w:t>
            </w:r>
            <w:proofErr w:type="spellStart"/>
            <w:r w:rsidRPr="00717C08">
              <w:rPr>
                <w:sz w:val="28"/>
                <w:szCs w:val="28"/>
                <w:lang w:val="en-US"/>
              </w:rPr>
              <w:t>Silentium</w:t>
            </w:r>
            <w:proofErr w:type="spellEnd"/>
            <w:r w:rsidRPr="00717C08">
              <w:rPr>
                <w:sz w:val="28"/>
                <w:szCs w:val="28"/>
              </w:rPr>
              <w:t>», «Видение», «Тени сизые смесились…», «Не то, что мните вы, природа…», «29-е января 1837», «Я лютеран люблю богослуженье», «Умом Россию не понять…», «О, как убийственно мы любим», «Последняя любовь», «Я очи знал, – о, эти очи», «Природа – сфинкс.</w:t>
            </w:r>
            <w:proofErr w:type="gramEnd"/>
            <w:r w:rsidRPr="00717C08">
              <w:rPr>
                <w:sz w:val="28"/>
                <w:szCs w:val="28"/>
              </w:rPr>
              <w:t xml:space="preserve"> И тем она верней…», «Нам не дано предугадать…», «К. Б.» («Я встретил Вас – и все былое…»), «День и ночь», «Эти бедные селенья…» и др.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323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Философичность – основа лирики поэта. Символичность образов поэзии Тютчева. Общественно-политическая лирика. Ф. И. Тютчев, его видение Росс</w:t>
            </w:r>
            <w:proofErr w:type="gramStart"/>
            <w:r w:rsidRPr="00717C08">
              <w:rPr>
                <w:sz w:val="28"/>
                <w:szCs w:val="28"/>
              </w:rPr>
              <w:t>ии и ее</w:t>
            </w:r>
            <w:proofErr w:type="gramEnd"/>
            <w:r w:rsidRPr="00717C08">
              <w:rPr>
                <w:sz w:val="28"/>
                <w:szCs w:val="28"/>
              </w:rPr>
              <w:t xml:space="preserve"> будущего. Лирика любви. Раскрытие в ней драматических переживаний поэта.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Стихотворения: </w:t>
            </w:r>
            <w:proofErr w:type="gramStart"/>
            <w:r w:rsidRPr="00717C08">
              <w:rPr>
                <w:sz w:val="28"/>
                <w:szCs w:val="28"/>
              </w:rPr>
              <w:t>«Облаком волнистым…», «Осень», «Прости – и все забудь», «Шепот, робкое дыханье…», «Какое счастье – ночь, и мы одни...», «Сияла ночь.</w:t>
            </w:r>
            <w:proofErr w:type="gramEnd"/>
            <w:r w:rsidRPr="00717C08">
              <w:rPr>
                <w:sz w:val="28"/>
                <w:szCs w:val="28"/>
              </w:rPr>
              <w:t xml:space="preserve"> Луной был полон сад...», «Еще майская ночь...», «Одним толчком согнать ладью живую…», «На заре ты ее не буди...», «Это утро, радость эта…», «Еще одно забывчивое слово», «Вечер» и др.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314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Связь творчества Фета с традициями немецкой школы поэтов. Поэзия как выражение идеала и красоты. Слияние внешнего и внутреннего мира в его поэзии. Гармоничность и мелодичность лирики Фета. Лирический герой в поэзии А.А. Фета.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77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2.10. А. К. Толстой. Очерк жизни и творчества.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Сведения из биографии. Стихотворения: </w:t>
            </w:r>
            <w:proofErr w:type="gramStart"/>
            <w:r w:rsidRPr="00717C08">
              <w:rPr>
                <w:sz w:val="28"/>
                <w:szCs w:val="28"/>
              </w:rPr>
              <w:t>«Меня во мраке и в пыли…», «Двух станов не боец, но только гость случайный...», «Слеза дрожит в твоем ревнивом взоре…», «Против течения», «Не верь мне, друг, когда в избытке горя…», «Колокольчики мои…», «Когда природа вся трепещет и сияет...», «Тебя так любят все; один твой тихий вид...», «Минула страсть, и пыл ее тревожный…», «Ты не спрашивай, не распытывай...».</w:t>
            </w:r>
            <w:proofErr w:type="gramEnd"/>
          </w:p>
        </w:tc>
        <w:tc>
          <w:tcPr>
            <w:tcW w:w="1520" w:type="dxa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125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  <w:lang w:eastAsia="ar-SA"/>
              </w:rPr>
              <w:t>Тема 2.11.</w:t>
            </w:r>
            <w:r w:rsidRPr="00717C08">
              <w:rPr>
                <w:sz w:val="28"/>
                <w:szCs w:val="28"/>
              </w:rPr>
              <w:t xml:space="preserve"> Н.А. Некрасов. Очерк жизни и творчества. Лирика Некрасова. Поэма «Кому на Руси жить хорошо». Тема, идея, композиция. Народные образы (</w:t>
            </w:r>
            <w:proofErr w:type="spellStart"/>
            <w:r w:rsidRPr="00717C08">
              <w:rPr>
                <w:sz w:val="28"/>
                <w:szCs w:val="28"/>
              </w:rPr>
              <w:t>Яким</w:t>
            </w:r>
            <w:proofErr w:type="spellEnd"/>
            <w:r w:rsidRPr="00717C08">
              <w:rPr>
                <w:sz w:val="28"/>
                <w:szCs w:val="28"/>
              </w:rPr>
              <w:t xml:space="preserve"> Нагой, </w:t>
            </w:r>
            <w:proofErr w:type="spellStart"/>
            <w:r w:rsidRPr="00717C08">
              <w:rPr>
                <w:sz w:val="28"/>
                <w:szCs w:val="28"/>
              </w:rPr>
              <w:t>Ермил</w:t>
            </w:r>
            <w:proofErr w:type="spellEnd"/>
            <w:r w:rsidRPr="00717C08">
              <w:rPr>
                <w:sz w:val="28"/>
                <w:szCs w:val="28"/>
              </w:rPr>
              <w:t xml:space="preserve"> </w:t>
            </w:r>
            <w:proofErr w:type="spellStart"/>
            <w:r w:rsidRPr="00717C08">
              <w:rPr>
                <w:sz w:val="28"/>
                <w:szCs w:val="28"/>
              </w:rPr>
              <w:t>Гирин</w:t>
            </w:r>
            <w:proofErr w:type="spellEnd"/>
            <w:r w:rsidRPr="00717C08">
              <w:rPr>
                <w:sz w:val="28"/>
                <w:szCs w:val="28"/>
              </w:rPr>
              <w:t xml:space="preserve">, Савелий, богатырь </w:t>
            </w:r>
            <w:r w:rsidRPr="00717C08">
              <w:rPr>
                <w:sz w:val="28"/>
                <w:szCs w:val="28"/>
              </w:rPr>
              <w:lastRenderedPageBreak/>
              <w:t>святорусский). Образ русской крестьянки.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 xml:space="preserve">Сведения из биографии. Стихотворения: </w:t>
            </w:r>
            <w:proofErr w:type="gramStart"/>
            <w:r w:rsidRPr="00717C08">
              <w:rPr>
                <w:sz w:val="28"/>
                <w:szCs w:val="28"/>
              </w:rPr>
              <w:t>«Родина», «Памяти Добролюбова», «Элегия» («Пускай нам говорит изменчивая мода…»), «Вчерашний день, часу в шестом…», «В дороге», «Мы с тобой бестолковые люди», «Тройка», «Поэт и гражданин», «Плач детей», «О Муза, я у двери гроба..», « Я не люблю иронии твоей…», «Блажен незлобивый поэт…», «Внимая ужасам войны…».</w:t>
            </w:r>
            <w:proofErr w:type="gramEnd"/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74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lang w:eastAsia="ar-SA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Гражданский пафос лирики. Своеобразие лирического героя 40-х–50-х и 60-х–70-х годов. Жанровое своеобразие лирики Некрасова. </w:t>
            </w:r>
            <w:r w:rsidRPr="00717C08">
              <w:rPr>
                <w:sz w:val="28"/>
                <w:szCs w:val="28"/>
              </w:rPr>
              <w:lastRenderedPageBreak/>
              <w:t>Народная поэзия как источник своеобразия поэзии Некрасова. Разнообразие интонаций. Поэтичность языка. Интимная лирика.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67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Поэма «Кому на Руси жить хорошо».</w:t>
            </w:r>
            <w:r w:rsidRPr="00717C08">
              <w:rPr>
                <w:b/>
                <w:sz w:val="28"/>
                <w:szCs w:val="28"/>
              </w:rPr>
              <w:t xml:space="preserve"> </w:t>
            </w:r>
            <w:r w:rsidRPr="00717C08">
              <w:rPr>
                <w:sz w:val="28"/>
                <w:szCs w:val="28"/>
              </w:rPr>
              <w:t xml:space="preserve">Замысел поэмы. Жанр. Композиция. Сюжет. Нравственная проблематика поэмы, авторская позиция. Многообразие крестьянских типов. Проблема счастья. Сатирическое изображение «хозяев» жизни. 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613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Образ «народного заступника» Гриши </w:t>
            </w:r>
            <w:proofErr w:type="spellStart"/>
            <w:r w:rsidRPr="00717C08">
              <w:rPr>
                <w:sz w:val="28"/>
                <w:szCs w:val="28"/>
              </w:rPr>
              <w:t>Добросклонова</w:t>
            </w:r>
            <w:proofErr w:type="spellEnd"/>
            <w:r w:rsidRPr="00717C08">
              <w:rPr>
                <w:sz w:val="28"/>
                <w:szCs w:val="28"/>
              </w:rPr>
              <w:t xml:space="preserve"> в раскрытии идейного замысла поэмы. Особенности стиля. Сочетание фольклорных сюжетов с реалистическими образами. Своеобразие языка. 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81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Образ женщины в поэме. Нравственная проблематика поэмы, авторская позиция. Поэма Некрасова – энциклопедия крестьянской жизни середины </w:t>
            </w:r>
            <w:r w:rsidRPr="00717C08">
              <w:rPr>
                <w:sz w:val="28"/>
                <w:szCs w:val="28"/>
                <w:lang w:val="en-US"/>
              </w:rPr>
              <w:t>XIX</w:t>
            </w:r>
            <w:r w:rsidRPr="00717C08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920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i/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2.12. Н.С. Лесков. Сведения из биографии</w:t>
            </w:r>
            <w:r w:rsidRPr="00717C08">
              <w:rPr>
                <w:i/>
                <w:sz w:val="28"/>
                <w:szCs w:val="28"/>
              </w:rPr>
              <w:t xml:space="preserve">. </w:t>
            </w:r>
            <w:r w:rsidRPr="00717C08">
              <w:rPr>
                <w:sz w:val="28"/>
                <w:szCs w:val="28"/>
              </w:rPr>
              <w:t>Повесть «Очарованный странник</w:t>
            </w:r>
            <w:r w:rsidRPr="00717C08">
              <w:rPr>
                <w:sz w:val="28"/>
                <w:szCs w:val="28"/>
                <w:shd w:val="clear" w:color="FFFFFF" w:fill="FFFFFF"/>
              </w:rPr>
              <w:t>».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Особенности сюжета повести. Тема дороги и изображение этапов духовного пути личности (смы</w:t>
            </w:r>
            <w:proofErr w:type="gramStart"/>
            <w:r w:rsidRPr="00717C08">
              <w:rPr>
                <w:sz w:val="28"/>
                <w:szCs w:val="28"/>
              </w:rPr>
              <w:t>сл стр</w:t>
            </w:r>
            <w:proofErr w:type="gramEnd"/>
            <w:r w:rsidRPr="00717C08">
              <w:rPr>
                <w:sz w:val="28"/>
                <w:szCs w:val="28"/>
              </w:rPr>
              <w:t xml:space="preserve">анствий главного героя). Концепция народного характера. Образ Ивана </w:t>
            </w:r>
            <w:proofErr w:type="spellStart"/>
            <w:r w:rsidRPr="00717C08">
              <w:rPr>
                <w:sz w:val="28"/>
                <w:szCs w:val="28"/>
              </w:rPr>
              <w:t>Флягина</w:t>
            </w:r>
            <w:proofErr w:type="spellEnd"/>
            <w:r w:rsidRPr="00717C08">
              <w:rPr>
                <w:sz w:val="28"/>
                <w:szCs w:val="28"/>
              </w:rPr>
              <w:t>. Тема трагической судьбы талантливого русского человека. Смысл названия повести. Особенности повествовательной манеры Н.С. Лескова.</w:t>
            </w:r>
          </w:p>
        </w:tc>
        <w:tc>
          <w:tcPr>
            <w:tcW w:w="1520" w:type="dxa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985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Тема 2.13 М.Е. Салтыков-Щедрин. Сведения из биографии. Очерк жизни и творчества «История одного города» - сатирическое изобличение государственной бюрократической системы в России. Сказки. Художественные </w:t>
            </w:r>
            <w:r w:rsidRPr="00717C08">
              <w:rPr>
                <w:sz w:val="28"/>
                <w:szCs w:val="28"/>
              </w:rPr>
              <w:lastRenderedPageBreak/>
              <w:t>особенности сказок.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 xml:space="preserve">«История одного города» (обзор). </w:t>
            </w:r>
            <w:proofErr w:type="gramStart"/>
            <w:r w:rsidRPr="00717C08">
              <w:rPr>
                <w:sz w:val="28"/>
                <w:szCs w:val="28"/>
              </w:rPr>
              <w:t>(Главы:</w:t>
            </w:r>
            <w:proofErr w:type="gramEnd"/>
            <w:r w:rsidRPr="00717C08">
              <w:rPr>
                <w:sz w:val="28"/>
                <w:szCs w:val="28"/>
              </w:rPr>
              <w:t xml:space="preserve"> </w:t>
            </w:r>
            <w:proofErr w:type="gramStart"/>
            <w:r w:rsidRPr="00717C08">
              <w:rPr>
                <w:sz w:val="28"/>
                <w:szCs w:val="28"/>
              </w:rPr>
              <w:t>«Обращение к читателю», «Опись градоначальникам», «Органчик», «Поклонение мамоне и покаяние», «Подтверждение покаяния», «Заключение».)</w:t>
            </w:r>
            <w:proofErr w:type="gramEnd"/>
            <w:r w:rsidRPr="00717C08">
              <w:rPr>
                <w:sz w:val="28"/>
                <w:szCs w:val="28"/>
              </w:rPr>
              <w:t xml:space="preserve"> Тематика и проблематика произведения. Проблема совести и нравственного возрождения человека.</w:t>
            </w:r>
          </w:p>
        </w:tc>
        <w:tc>
          <w:tcPr>
            <w:tcW w:w="1520" w:type="dxa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88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Своеобразие типизации Салтыкова-Щедрина. Объекты сатиры и сатирические приемы. Гипербола и гротеск как способы изображения действительности. Своеобразие писательской манеры. Роль Салтыкова-Щедрина в истории русской литературы. Теория литературы: развитие понятия сатиры, понятия об </w:t>
            </w:r>
            <w:r w:rsidRPr="00717C08">
              <w:rPr>
                <w:sz w:val="28"/>
                <w:szCs w:val="28"/>
              </w:rPr>
              <w:lastRenderedPageBreak/>
              <w:t>условности в искусстве (гротеск, «эзопов язык»).</w:t>
            </w:r>
          </w:p>
        </w:tc>
        <w:tc>
          <w:tcPr>
            <w:tcW w:w="1520" w:type="dxa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65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>Тема 2.14. Ф.М. Достоевский. Очерк жизни и творчества. Мировоззрение Достоевского. Роман «Преступление и наказание». История создания, тема, идея. Сущность теории Раскольникова. Христианская основа характера Сони Мармеладовой. Значение творчества Достоевского.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rFonts w:eastAsia="Calibri"/>
                <w:b/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«Преступление и наказание» Своеобразие жанра. Отображение русской действительности в романе. Социальная и нравственно-философская проблематика романа.</w:t>
            </w:r>
          </w:p>
        </w:tc>
        <w:tc>
          <w:tcPr>
            <w:tcW w:w="1520" w:type="dxa"/>
            <w:vMerge w:val="restart"/>
          </w:tcPr>
          <w:p w:rsidR="00717C08" w:rsidRPr="00717C08" w:rsidRDefault="00A313FA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872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rFonts w:eastAsia="Calibri"/>
                <w:b/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Теория «сильной личности» и ее опровержение в романе.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в общей композиции романа. Эволюция идеи «</w:t>
            </w:r>
            <w:proofErr w:type="spellStart"/>
            <w:r w:rsidRPr="00717C08">
              <w:rPr>
                <w:sz w:val="28"/>
                <w:szCs w:val="28"/>
              </w:rPr>
              <w:t>двойничества</w:t>
            </w:r>
            <w:proofErr w:type="spellEnd"/>
            <w:r w:rsidRPr="00717C08">
              <w:rPr>
                <w:sz w:val="28"/>
                <w:szCs w:val="28"/>
              </w:rPr>
              <w:t>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383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Страдание и очищение в романе. Символические образы в романе. Роль пейзажа. Своеобразие воплощения авторской позиции в романе.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688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Критика вокруг романов Достоевского (Н. Страхов*, Д. Писарев, В. Розанов* и др.). Теория литературы: проблемы противоречий в мировоззрении и творчестве писателя. Полифонизм романов Ф.М. Достоевского. 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345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2.15. Л.Н. Толстой. Жизненный и творческий путь. Духовные искания писателя. Мировоззрение писателя. «Война и мир» - история создания, композиция, идея. Светское общество (семья Ростовых, Болконских, Безуховых, Курагиных).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«Севастопольские рассказы». Отражение перелома во взглядах писателя на жизнь в севастопольский период. Проблема истинного и ложного патриотизма в рассказах. Утверждение духовного начала в человеке. Обличение жестокости войны. Особенности поэтики Толстого. Значение « Севастопольских рассказов» в творчестве Л. Н. Толстого.</w:t>
            </w:r>
          </w:p>
        </w:tc>
        <w:tc>
          <w:tcPr>
            <w:tcW w:w="1520" w:type="dxa"/>
            <w:vMerge w:val="restart"/>
          </w:tcPr>
          <w:p w:rsidR="00717C08" w:rsidRPr="00717C08" w:rsidRDefault="00A313FA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838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</w:t>
            </w:r>
            <w:proofErr w:type="gramStart"/>
            <w:r w:rsidRPr="00717C08">
              <w:rPr>
                <w:sz w:val="28"/>
                <w:szCs w:val="28"/>
              </w:rPr>
              <w:t>личного</w:t>
            </w:r>
            <w:proofErr w:type="gramEnd"/>
            <w:r w:rsidRPr="00717C08">
              <w:rPr>
                <w:sz w:val="28"/>
                <w:szCs w:val="28"/>
              </w:rPr>
              <w:t xml:space="preserve"> и всеобщего. Символическое значение «войны» и «мира».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908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Духовные искания Андрея Болконского, Пьера Безухова, Наташи Ростовой. Авторский идеал семьи. Значение образа Платона Каратаева. «Мысль народная» в романе. Проблема народа и личности. Картины войны 1812 года. Кутузов и Наполеон. Осуждение жестокости войны в романе.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126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2.16. Война 1812 года. Толстой о причинах войны. Патриотизм народа.  Бородинское сражение на страницах романа. Партизанское движение на страницах романа.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Развенчание идеи «</w:t>
            </w:r>
            <w:proofErr w:type="spellStart"/>
            <w:r w:rsidRPr="00717C08">
              <w:rPr>
                <w:sz w:val="28"/>
                <w:szCs w:val="28"/>
              </w:rPr>
              <w:t>наполеонизма</w:t>
            </w:r>
            <w:proofErr w:type="spellEnd"/>
            <w:r w:rsidRPr="00717C08">
              <w:rPr>
                <w:sz w:val="28"/>
                <w:szCs w:val="28"/>
              </w:rPr>
              <w:t xml:space="preserve">». Патриотизм в понимании писателя. Светское общество в изображении Толстого. Осуждение его </w:t>
            </w:r>
            <w:proofErr w:type="spellStart"/>
            <w:r w:rsidRPr="00717C08">
              <w:rPr>
                <w:sz w:val="28"/>
                <w:szCs w:val="28"/>
              </w:rPr>
              <w:t>бездуховности</w:t>
            </w:r>
            <w:proofErr w:type="spellEnd"/>
            <w:r w:rsidRPr="00717C08">
              <w:rPr>
                <w:sz w:val="28"/>
                <w:szCs w:val="28"/>
              </w:rPr>
              <w:t xml:space="preserve"> и </w:t>
            </w:r>
            <w:proofErr w:type="spellStart"/>
            <w:r w:rsidRPr="00717C08">
              <w:rPr>
                <w:sz w:val="28"/>
                <w:szCs w:val="28"/>
              </w:rPr>
              <w:t>лжепатриотизма</w:t>
            </w:r>
            <w:proofErr w:type="spellEnd"/>
            <w:r w:rsidRPr="00717C08">
              <w:rPr>
                <w:sz w:val="28"/>
                <w:szCs w:val="28"/>
              </w:rPr>
              <w:t>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Идейные искания Толстого.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391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Тема 2.17. А.П. Чехов. Очерк жизни и творчества. Раннее творчество Чехова. Своеобразие тематики и стиля ранних рассказов. Чехов – драматург. Особенности чеховской драматургии. «Вишневый сад» - тема, идея, композиция пьесы. Старое уходящее поколение, новый хозяин и молодое поколение на страницах пьесы «Вишневый сад». «Вся Россия – наш сад» - актуальность пьесы, ее </w:t>
            </w:r>
            <w:r w:rsidRPr="00717C08">
              <w:rPr>
                <w:sz w:val="28"/>
                <w:szCs w:val="28"/>
              </w:rPr>
              <w:lastRenderedPageBreak/>
              <w:t>проблемы в наше время.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>«Студент», «Дома», «</w:t>
            </w:r>
            <w:proofErr w:type="spellStart"/>
            <w:r w:rsidRPr="00717C08">
              <w:rPr>
                <w:sz w:val="28"/>
                <w:szCs w:val="28"/>
              </w:rPr>
              <w:t>Ионыч</w:t>
            </w:r>
            <w:proofErr w:type="spellEnd"/>
            <w:r w:rsidRPr="00717C08">
              <w:rPr>
                <w:sz w:val="28"/>
                <w:szCs w:val="28"/>
              </w:rPr>
              <w:t>», «Человек в футляре», «Крыжовник», «О любви», «Дама с собачкой», «Дом с мезонином».</w:t>
            </w:r>
          </w:p>
        </w:tc>
        <w:tc>
          <w:tcPr>
            <w:tcW w:w="1520" w:type="dxa"/>
            <w:vMerge w:val="restart"/>
          </w:tcPr>
          <w:p w:rsidR="00717C08" w:rsidRPr="00717C08" w:rsidRDefault="00A313FA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87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Художественное совершенство рассказов А. П. Чехова. Новаторство Чехова. Периодизация творчества Чехова. Работа в журналах. Чехов – 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331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Комедия «Вишневый сад». Своеобразие и всепроникающая сила чеховского творчества. 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9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Комедия «Вишневый сад». Драматургия Чехова. Театр Чехова – воплощение кризиса современного общества.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2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«Вишневый сад» – вершина драматургии Чехова. Своеобразие жанра. Жизненная беспомощность героев пьесы. Расширение границ исторического времени в пьесе. Символичность пьесы. Чехов и МХАТ. Роль А. П. Чехова в мировой драматургии театра.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582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Критика о Чехове (И. Анненский, В. </w:t>
            </w:r>
            <w:proofErr w:type="spellStart"/>
            <w:r w:rsidRPr="00717C08">
              <w:rPr>
                <w:sz w:val="28"/>
                <w:szCs w:val="28"/>
              </w:rPr>
              <w:t>Пьецух</w:t>
            </w:r>
            <w:proofErr w:type="spellEnd"/>
            <w:r w:rsidRPr="00717C08">
              <w:rPr>
                <w:sz w:val="28"/>
                <w:szCs w:val="28"/>
              </w:rPr>
              <w:t>). Теория литературы: развитие понятия о драматургии (внутреннее и внешнее действие; подтекст; роль авторских ремарок; пауз, переклички реплик и т.д.). Своеобразие Чехова-драматурга.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55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Практические занятия.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CB0442">
        <w:trPr>
          <w:trHeight w:val="172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пьесе А.Н. Островского «Гроза».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2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роману И.А.. Гончарова «Обломов».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87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роману И.С. Тургенева «Отцы и дети».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83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поэме Н.А. Некрасова «Кому на Руси жить хорошо».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87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роману Ф.М. Достоевского «Преступление и наказание».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91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роману Л.Н. Толстого «Война и мир».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39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пьесе А.П. Чехова «Вишневый сад».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11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 по пьесе А.Н. Островского «Гроза».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4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 по роману И.А. Гончарова «Обломов».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33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 по роману И.С. Тургенева «Отцы и дети».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9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 по поэме Н.А. Некрасова «Кому на Руси жить хорошо».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9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 по роману Ф.М. Достоевского «Преступление и наказание».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2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 по роману Л.Н. Толстого «Война и мир».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94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 по творчеству А.П. Чехова.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1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 по лирике Ф.И. Тютчева.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2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 по лирике А.А. Фета.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9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2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Зачет по пьесе А.Н. Островского «Гроза».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19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Контрольная работа по роману И.А. Гончарова «Обломов».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5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Контрольная работа за </w:t>
            </w:r>
            <w:proofErr w:type="spellStart"/>
            <w:r w:rsidRPr="00717C08">
              <w:rPr>
                <w:sz w:val="28"/>
                <w:szCs w:val="28"/>
              </w:rPr>
              <w:t>I-ое</w:t>
            </w:r>
            <w:proofErr w:type="spellEnd"/>
            <w:r w:rsidRPr="00717C08">
              <w:rPr>
                <w:sz w:val="28"/>
                <w:szCs w:val="28"/>
              </w:rPr>
              <w:t xml:space="preserve"> полугодие «Русская литература 2-ой половины XIX века».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31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 xml:space="preserve">Самостоятельная работа: </w:t>
            </w:r>
            <w:r w:rsidRPr="00717C08">
              <w:rPr>
                <w:sz w:val="28"/>
                <w:szCs w:val="28"/>
              </w:rPr>
              <w:t>выполнение домашних заданий по разделу 2.</w:t>
            </w:r>
          </w:p>
          <w:p w:rsidR="00717C08" w:rsidRPr="00717C08" w:rsidRDefault="00717C08" w:rsidP="00717C08">
            <w:pPr>
              <w:pStyle w:val="afd"/>
              <w:rPr>
                <w:rFonts w:eastAsia="Calibri"/>
                <w:b/>
                <w:sz w:val="28"/>
                <w:szCs w:val="28"/>
              </w:rPr>
            </w:pPr>
            <w:r w:rsidRPr="00717C08">
              <w:rPr>
                <w:rFonts w:eastAsia="Calibri"/>
                <w:b/>
                <w:sz w:val="28"/>
                <w:szCs w:val="28"/>
              </w:rPr>
              <w:t>Тематика внеаудиторной самостоятельной работы: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Основные черты русской классической литературы XIX </w:t>
            </w:r>
            <w:proofErr w:type="gramStart"/>
            <w:r w:rsidRPr="00717C08">
              <w:rPr>
                <w:sz w:val="28"/>
                <w:szCs w:val="28"/>
              </w:rPr>
              <w:t>в</w:t>
            </w:r>
            <w:proofErr w:type="gramEnd"/>
            <w:r w:rsidRPr="00717C08">
              <w:rPr>
                <w:sz w:val="28"/>
                <w:szCs w:val="28"/>
              </w:rPr>
              <w:t xml:space="preserve">: </w:t>
            </w:r>
            <w:proofErr w:type="gramStart"/>
            <w:r w:rsidRPr="00717C08">
              <w:rPr>
                <w:sz w:val="28"/>
                <w:szCs w:val="28"/>
              </w:rPr>
              <w:t>национальная</w:t>
            </w:r>
            <w:proofErr w:type="gramEnd"/>
            <w:r w:rsidRPr="00717C08">
              <w:rPr>
                <w:sz w:val="28"/>
                <w:szCs w:val="28"/>
              </w:rPr>
              <w:t xml:space="preserve"> самобытность, гуманизм, жизнеутверждающий пафос, демократизм и народность.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Геополитика России: защита национально-государственных интересов страны в творчестве Л. Н. Толстого, Н. А. Некрасова, Ф. И. Тютчева.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Размежевание общественно-политических сил в 1860-е гг., полемика на страницах периодической печати. Журналы «Современник» и «Русское слово» и их роль в общественном движении.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Публицистическая и литературно-критическая деятельность Н.Г. Чернышевского, Н.А. Добролюбова и Д.И. Писарева.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Н.Г. Чернышевский. Общественно-политические и эстетические взгляды. Литературно-критическая деятельность Н.Г. Чернышевского.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Роман «Что делать?» Н.Г. Чернышевского, его </w:t>
            </w:r>
            <w:proofErr w:type="spellStart"/>
            <w:proofErr w:type="gramStart"/>
            <w:r w:rsidRPr="00717C08">
              <w:rPr>
                <w:sz w:val="28"/>
                <w:szCs w:val="28"/>
              </w:rPr>
              <w:t>социально-полити-ческий</w:t>
            </w:r>
            <w:proofErr w:type="spellEnd"/>
            <w:proofErr w:type="gramEnd"/>
            <w:r w:rsidRPr="00717C08">
              <w:rPr>
                <w:sz w:val="28"/>
                <w:szCs w:val="28"/>
              </w:rPr>
              <w:t xml:space="preserve"> и философский характер, проблематика и идейное содержание. Теория «разумного эгоизма», ее привлекательность и неосуществимость.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Н.А. Некрасов – организатор и создатель нового «Современника».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Роман И.А. Гончарова «Обломов» как социально-психологический и философский роман.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«Записки охотника» И.С. Тургенева – история создания, </w:t>
            </w:r>
            <w:r w:rsidRPr="00717C08">
              <w:rPr>
                <w:sz w:val="28"/>
                <w:szCs w:val="28"/>
              </w:rPr>
              <w:lastRenderedPageBreak/>
              <w:t>проблематика и художественное своеобразие. В.Г. Белинский о «Записках».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Образ Базарова как «переходный тип» «человека беспокойного и тоскующего» в романе И.С. Тургенева «Отцы и дети». Полемика вокруг романа. Д.И. Писарев, М.А. Антонович и Н.Н. Страхов об «Отцах и детях».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И.С. Тургенев «Стихотворения в прозе», тематика, основные мотивы и жанровое своеобразие.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Новаторский характер драматургии А.Н. Островского. Актуальность и злободневность проблем, затронутых в его произведениях.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Душа и природа в поэзии Ф.И. Тютчева.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Непосредственность художественного восприятия мира в лирике А.А. Фета («На заре ты ее не буди…», «Вечер» «Как беден наш язык!..» и др.).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Жанровое многообразие творчества А.К. Толстого. Основные мотивы лирики поэта («Средь шумного бала…», «Не ветер, вея с высоты…» и др.).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Общественно-политическая и культурная жизнь России 1870-х – начала 1880-х гг. Формирование идеологии революционного </w:t>
            </w:r>
            <w:r w:rsidRPr="00717C08">
              <w:rPr>
                <w:sz w:val="28"/>
                <w:szCs w:val="28"/>
              </w:rPr>
              <w:lastRenderedPageBreak/>
              <w:t>народничества.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М.Е. Салтыков-Щедрин – сотрудник и редактор «Современника» и «Отечественных записок».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«Сказки» М.Е. Салтыкова-Щедрина, их основные темы, фантастическая направленность, эзопов язык.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Раскольников и его теория преступления. Сущность «наказания» заблудшей личности и ее путь к духовному возрождению в романе Ф.М. Достоевского «Преступление и наказание».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Н.С. Лесков и его сказания о правдоискателях и народных праведниках («Соборяне», «Очарованный странник», «Левша»).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«Война и мир» Л.Н. Толстого. Замысел, проблематика, композиция, система образов.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Духовные искания Л.Н. Толстого в романе «Анна Каренина».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Поиски положительного героя и идеалов А.П. Чехова в рассказах («Моя жизнь», «Дом с мезонином», «Попрыгунья»).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Новаторство чеховской драматургии.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      </w:r>
          </w:p>
        </w:tc>
        <w:tc>
          <w:tcPr>
            <w:tcW w:w="1520" w:type="dxa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CB0442">
        <w:trPr>
          <w:trHeight w:val="351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lastRenderedPageBreak/>
              <w:t>Раздел 3.</w:t>
            </w:r>
            <w:r w:rsidRPr="00717C08">
              <w:rPr>
                <w:sz w:val="28"/>
                <w:szCs w:val="28"/>
              </w:rPr>
              <w:t xml:space="preserve"> </w:t>
            </w:r>
            <w:r w:rsidRPr="00717C08">
              <w:rPr>
                <w:b/>
                <w:sz w:val="28"/>
                <w:szCs w:val="28"/>
              </w:rPr>
              <w:t>Зарубежная литература (обзор).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717C08" w:rsidRPr="00717C08" w:rsidRDefault="00CD5369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10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Практические занятия.</w:t>
            </w:r>
          </w:p>
        </w:tc>
        <w:tc>
          <w:tcPr>
            <w:tcW w:w="1520" w:type="dxa"/>
            <w:vMerge w:val="restart"/>
          </w:tcPr>
          <w:p w:rsidR="00717C08" w:rsidRPr="00CD5369" w:rsidRDefault="00CD5369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CD5369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CB0442">
        <w:trPr>
          <w:trHeight w:val="19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Эссе по творчеству Бальзака, Шиллера, Гете (по выбору студента).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5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Семинар. Гете – обзор творчества. «Фауст». Бальзак - обзор творчества. «Гобсек», «Отец Горио». Шиллер - обзор творчества. «Шиллер».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72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 xml:space="preserve">Самостоятельная работа: </w:t>
            </w:r>
            <w:r w:rsidRPr="00717C08">
              <w:rPr>
                <w:sz w:val="28"/>
                <w:szCs w:val="28"/>
              </w:rPr>
              <w:t>выполнение домашних заданий по разделу 3.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</w:t>
            </w:r>
            <w:r w:rsidRPr="00717C08">
              <w:rPr>
                <w:rFonts w:eastAsia="Calibri"/>
                <w:b/>
                <w:sz w:val="28"/>
                <w:szCs w:val="28"/>
              </w:rPr>
              <w:t>ематика внеаудиторной самостоятельной работы: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Западноевропейская литература </w:t>
            </w:r>
            <w:r w:rsidRPr="00717C08">
              <w:rPr>
                <w:sz w:val="28"/>
                <w:szCs w:val="28"/>
                <w:lang w:val="en-US"/>
              </w:rPr>
              <w:t>XIX</w:t>
            </w:r>
            <w:r w:rsidRPr="00717C08">
              <w:rPr>
                <w:sz w:val="28"/>
                <w:szCs w:val="28"/>
              </w:rPr>
              <w:t xml:space="preserve"> века: основные направления, методы, стили, имена. «Вечные образы» мировой литературы.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           Романтизм в литературе Западной Европы: своеобразие романтической традиции, основные имена (Э.Т.А. Гофман, В.Гюго).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              Формирование реализма в западноевропейской литературе и его основные «открытия»: новые имена и новые герои (О.де Бальзак, Ч. Диккенс, Стендаль).</w:t>
            </w:r>
          </w:p>
        </w:tc>
        <w:tc>
          <w:tcPr>
            <w:tcW w:w="1520" w:type="dxa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1738C8">
        <w:trPr>
          <w:trHeight w:val="417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Раздел 4. Литература ХХ века. Введение.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DDD9C3" w:themeFill="background2" w:themeFillShade="E6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1738C8">
        <w:trPr>
          <w:trHeight w:val="345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Тема 4.1. Общая характеристика культурно-исторического процесса рубежа </w:t>
            </w:r>
            <w:r w:rsidRPr="00717C08">
              <w:rPr>
                <w:sz w:val="28"/>
                <w:szCs w:val="28"/>
                <w:lang w:val="en-US"/>
              </w:rPr>
              <w:t>XIX</w:t>
            </w:r>
            <w:r w:rsidRPr="00717C08">
              <w:rPr>
                <w:sz w:val="28"/>
                <w:szCs w:val="28"/>
              </w:rPr>
              <w:t xml:space="preserve"> и </w:t>
            </w:r>
            <w:r w:rsidRPr="00717C08">
              <w:rPr>
                <w:sz w:val="28"/>
                <w:szCs w:val="28"/>
                <w:lang w:val="en-US"/>
              </w:rPr>
              <w:t>XX</w:t>
            </w:r>
            <w:r w:rsidRPr="00717C08">
              <w:rPr>
                <w:sz w:val="28"/>
                <w:szCs w:val="28"/>
              </w:rPr>
              <w:t xml:space="preserve"> веков и его отражение в литературе.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pacing w:val="-4"/>
                <w:sz w:val="28"/>
                <w:szCs w:val="28"/>
              </w:rPr>
              <w:t xml:space="preserve">Роль искусства в жизни общества. Полемика по вопросам литературы. Полемика по вопросам литературы. </w:t>
            </w:r>
            <w:r w:rsidRPr="00717C08">
              <w:rPr>
                <w:sz w:val="28"/>
                <w:szCs w:val="28"/>
              </w:rPr>
              <w:t>Д. Мережковский «О причинах упадка и дальнейших путях развития русской литературы», В. Ленин «Партийная организация и партийная литература», В. Брюсов. «Свобода слова», А. Блок «Интеллигенция и революция».</w:t>
            </w:r>
          </w:p>
        </w:tc>
        <w:tc>
          <w:tcPr>
            <w:tcW w:w="1520" w:type="dxa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DDD9C3" w:themeFill="background2" w:themeFillShade="E6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41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Практические занятия.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AB7F43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27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Семинар по темам: Неповторимость развития русской культуры. Живопись. Музыка. Театр. Хореография. Феномен русского меценатства. Традиции русской классической литературы </w:t>
            </w:r>
            <w:r w:rsidRPr="00717C08">
              <w:rPr>
                <w:sz w:val="28"/>
                <w:szCs w:val="28"/>
                <w:lang w:val="en-US"/>
              </w:rPr>
              <w:t>XIX</w:t>
            </w:r>
            <w:r w:rsidRPr="00717C08">
              <w:rPr>
                <w:sz w:val="28"/>
                <w:szCs w:val="28"/>
              </w:rPr>
              <w:t xml:space="preserve"> века и их развитие в литературе </w:t>
            </w:r>
            <w:r w:rsidRPr="00717C08">
              <w:rPr>
                <w:sz w:val="28"/>
                <w:szCs w:val="28"/>
                <w:lang w:val="en-US"/>
              </w:rPr>
              <w:t>XX</w:t>
            </w:r>
            <w:r w:rsidRPr="00717C08">
              <w:rPr>
                <w:sz w:val="28"/>
                <w:szCs w:val="28"/>
              </w:rPr>
              <w:t xml:space="preserve"> века. Общечеловеческие проблемы начала </w:t>
            </w:r>
            <w:r w:rsidRPr="00717C08">
              <w:rPr>
                <w:sz w:val="28"/>
                <w:szCs w:val="28"/>
                <w:lang w:val="en-US"/>
              </w:rPr>
              <w:t>XX</w:t>
            </w:r>
            <w:r w:rsidRPr="00717C08">
              <w:rPr>
                <w:sz w:val="28"/>
                <w:szCs w:val="28"/>
              </w:rPr>
              <w:t xml:space="preserve"> века в прозе и поэзии. Новаторство литературы начала </w:t>
            </w:r>
            <w:r w:rsidRPr="00717C08">
              <w:rPr>
                <w:sz w:val="28"/>
                <w:szCs w:val="28"/>
                <w:lang w:val="en-US"/>
              </w:rPr>
              <w:t>XX</w:t>
            </w:r>
            <w:r w:rsidRPr="00717C08">
              <w:rPr>
                <w:sz w:val="28"/>
                <w:szCs w:val="28"/>
              </w:rPr>
              <w:t xml:space="preserve"> века. Многообразие литературных течений (символизм, акмеизм, футуризм), отражение в них идейно-политической борьбы первых послереволюционных лет.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1738C8">
        <w:trPr>
          <w:trHeight w:val="472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Раздел 5. Русская литература на рубеже веков.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67" w:type="dxa"/>
            <w:shd w:val="clear" w:color="auto" w:fill="DDD9C3" w:themeFill="background2" w:themeFillShade="E6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19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>Тема 5.1. И. А. Бунин. Жизнь и творчество (обзор). Живописность, напевность, философская и психологическая насыщенность, тонкий лиризм стихотворений Бунина.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Рассказ «Антоновские яблоки». Поэтика «остывших» усадеб и лирических воспоминаний. «Господин из Сан-Франциско». Тема «закатной» цивилизации и образ «нового человека со старым сердцем».  «Чистый понедельник». Тема России, ее духовных тайн и нерушимых ценностей.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Стихотворения*: «Вечер», «Не устану повторять вас, звезды!…», «Мы встретились случайно на углу», «Я к ней пришел в полночный час…», «Ковыль», «И цветы, и шмели, и трава, и колосья…».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93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Философичность лирики Бунина. Тонкость восприятия психологии человека и мира природы; поэтизация исторического прошлого. Осуждение </w:t>
            </w:r>
            <w:proofErr w:type="spellStart"/>
            <w:r w:rsidRPr="00717C08">
              <w:rPr>
                <w:sz w:val="28"/>
                <w:szCs w:val="28"/>
              </w:rPr>
              <w:t>бездуховности</w:t>
            </w:r>
            <w:proofErr w:type="spellEnd"/>
            <w:r w:rsidRPr="00717C08">
              <w:rPr>
                <w:sz w:val="28"/>
                <w:szCs w:val="28"/>
              </w:rPr>
              <w:t xml:space="preserve"> существования. Изображение «мгновения» жизни. </w:t>
            </w:r>
            <w:proofErr w:type="gramStart"/>
            <w:r w:rsidRPr="00717C08">
              <w:rPr>
                <w:sz w:val="28"/>
                <w:szCs w:val="28"/>
              </w:rPr>
              <w:t>Реалистическое</w:t>
            </w:r>
            <w:proofErr w:type="gramEnd"/>
            <w:r w:rsidRPr="00717C08">
              <w:rPr>
                <w:sz w:val="28"/>
                <w:szCs w:val="28"/>
              </w:rPr>
              <w:t xml:space="preserve"> и символическое в прозе и поэзии. Слово, подробность, деталь в поэзии и прозе.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4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Поэтика И. А. Бунина.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734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Рассказы: </w:t>
            </w:r>
            <w:proofErr w:type="gramStart"/>
            <w:r w:rsidRPr="00717C08">
              <w:rPr>
                <w:sz w:val="28"/>
                <w:szCs w:val="28"/>
              </w:rPr>
              <w:t>«Деревня», «Антоновские яблоки», «Чаша жизни», «Легкое дыхание», «Грамматика любви», «Чистый понедельник», «Митина любовь», «Господин из Сан-Франциско», «Темные аллеи».</w:t>
            </w:r>
            <w:proofErr w:type="gramEnd"/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60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Критики о Бунине*</w:t>
            </w:r>
            <w:r w:rsidRPr="00717C08">
              <w:rPr>
                <w:b/>
                <w:sz w:val="28"/>
                <w:szCs w:val="28"/>
              </w:rPr>
              <w:t xml:space="preserve"> </w:t>
            </w:r>
            <w:r w:rsidRPr="00717C08">
              <w:rPr>
                <w:sz w:val="28"/>
                <w:szCs w:val="28"/>
              </w:rPr>
              <w:t xml:space="preserve">(В. Брюсов, Ю. </w:t>
            </w:r>
            <w:proofErr w:type="spellStart"/>
            <w:r w:rsidRPr="00717C08">
              <w:rPr>
                <w:sz w:val="28"/>
                <w:szCs w:val="28"/>
              </w:rPr>
              <w:t>Айхенвальд</w:t>
            </w:r>
            <w:proofErr w:type="spellEnd"/>
            <w:r w:rsidRPr="00717C08">
              <w:rPr>
                <w:sz w:val="28"/>
                <w:szCs w:val="28"/>
              </w:rPr>
              <w:t xml:space="preserve">, З. </w:t>
            </w:r>
            <w:proofErr w:type="spellStart"/>
            <w:r w:rsidRPr="00717C08">
              <w:rPr>
                <w:sz w:val="28"/>
                <w:szCs w:val="28"/>
              </w:rPr>
              <w:t>Шаховская</w:t>
            </w:r>
            <w:proofErr w:type="gramStart"/>
            <w:r w:rsidRPr="00717C08">
              <w:rPr>
                <w:sz w:val="28"/>
                <w:szCs w:val="28"/>
              </w:rPr>
              <w:t>,О</w:t>
            </w:r>
            <w:proofErr w:type="spellEnd"/>
            <w:proofErr w:type="gramEnd"/>
            <w:r w:rsidRPr="00717C08">
              <w:rPr>
                <w:sz w:val="28"/>
                <w:szCs w:val="28"/>
              </w:rPr>
              <w:t>. Михайлов).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02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Тема 5.2. А.И. Куприн. Жизнь и творчество (обзор) «Олеся». Внутренняя цельность и красота «природного» человека. Тема любви в повести «Гранатовый браслет».  «Поединок». Мир армейских  отношений как </w:t>
            </w:r>
            <w:r w:rsidRPr="00717C08">
              <w:rPr>
                <w:sz w:val="28"/>
                <w:szCs w:val="28"/>
              </w:rPr>
              <w:lastRenderedPageBreak/>
              <w:t xml:space="preserve">отражение духовного кризиса общества. 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>Рассказы: «Олеся», «Гранатовый браслет».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2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Повесть «Гранатовый браслет». Смысл названия повести, спор о сильной, бескорыстной любви, тема неравенства в повести. Трагический смысл произведения. </w:t>
            </w:r>
            <w:proofErr w:type="gramStart"/>
            <w:r w:rsidRPr="00717C08">
              <w:rPr>
                <w:sz w:val="28"/>
                <w:szCs w:val="28"/>
              </w:rPr>
              <w:t>Символическое</w:t>
            </w:r>
            <w:proofErr w:type="gramEnd"/>
            <w:r w:rsidRPr="00717C08">
              <w:rPr>
                <w:sz w:val="28"/>
                <w:szCs w:val="28"/>
              </w:rPr>
              <w:t xml:space="preserve"> и реалистическое в творчестве Куприна.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72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Повесть «Поединок».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93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Критики о Куприне  (Ю. </w:t>
            </w:r>
            <w:proofErr w:type="spellStart"/>
            <w:r w:rsidRPr="00717C08">
              <w:rPr>
                <w:sz w:val="28"/>
                <w:szCs w:val="28"/>
              </w:rPr>
              <w:t>Айхенвальд</w:t>
            </w:r>
            <w:proofErr w:type="spellEnd"/>
            <w:r w:rsidRPr="00717C08">
              <w:rPr>
                <w:sz w:val="28"/>
                <w:szCs w:val="28"/>
              </w:rPr>
              <w:t>, М. Горький, О. Михайлов).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02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Практические занятия.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2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Тестирование по рассказу И.А. Бунина «Господин из Сан-Франциско».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7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Отзыв о рассказе И.А. Бунина «Господин из Сан-Франциско».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1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Тестирование по повести А.И. Куприна «Гранатовый браслет».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67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повести А.И. Куприна «Гранатовый браслет».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5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 xml:space="preserve">Самостоятельная работа: </w:t>
            </w:r>
            <w:r w:rsidRPr="00717C08">
              <w:rPr>
                <w:sz w:val="28"/>
                <w:szCs w:val="28"/>
              </w:rPr>
              <w:t>выполнение домашних заданий по разделу 5.</w:t>
            </w:r>
          </w:p>
          <w:p w:rsidR="00717C08" w:rsidRPr="00717C08" w:rsidRDefault="00717C08" w:rsidP="00717C08">
            <w:pPr>
              <w:pStyle w:val="afd"/>
              <w:rPr>
                <w:rFonts w:eastAsia="Calibri"/>
                <w:b/>
                <w:sz w:val="28"/>
                <w:szCs w:val="28"/>
              </w:rPr>
            </w:pPr>
            <w:r w:rsidRPr="00717C08">
              <w:rPr>
                <w:rFonts w:eastAsia="Calibri"/>
                <w:b/>
                <w:sz w:val="28"/>
                <w:szCs w:val="28"/>
              </w:rPr>
              <w:t>Тематика внеаудиторной самостоятельной работы: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Мотивы бессмертия души в творчестве И.А. Бунина.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А.И. Куприн. Утверждение высоких нравственных идеалов русского народа в повестях писателя.</w:t>
            </w:r>
          </w:p>
        </w:tc>
        <w:tc>
          <w:tcPr>
            <w:tcW w:w="1520" w:type="dxa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CB0442">
        <w:trPr>
          <w:trHeight w:val="144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Раздел 6. Поэзия начала ХХ века.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17C08" w:rsidRPr="00717C08" w:rsidRDefault="00717C08" w:rsidP="00246774">
            <w:pPr>
              <w:pStyle w:val="afd"/>
              <w:jc w:val="center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1</w:t>
            </w:r>
            <w:r w:rsidR="0024677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898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Тема 6.1. Обзор русской поэзии конца XIX – начала XX века. В. Брюсов, К. Бальмонт, И. Ф. Анненский, А. Белый, Н. С. Гумилев, И. Северянин, В. Хлебников. Серебряный век как своеобразный «русский ренессанс». Литературные течения поэзии русского модернизма: символизм, акмеизм, футуризм. </w:t>
            </w:r>
            <w:r w:rsidRPr="00717C08">
              <w:rPr>
                <w:sz w:val="28"/>
                <w:szCs w:val="28"/>
              </w:rPr>
              <w:lastRenderedPageBreak/>
              <w:t>Художественные открытия, поиски новых форм.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shd w:val="clear" w:color="FFFFFF" w:fill="FFFFFF"/>
              </w:rPr>
            </w:pPr>
            <w:r w:rsidRPr="00717C08">
              <w:rPr>
                <w:sz w:val="28"/>
                <w:szCs w:val="28"/>
              </w:rPr>
              <w:lastRenderedPageBreak/>
              <w:t xml:space="preserve">Обзор русской поэзии и поэзии народов России конца XIX – начала XX в. Константин Бальмонт, Валерий Брюсов, Николай Гумилев, Осип Мандельштам, Марина Цветаева, Георгий Иванов, Владислав Ходасевич, Игорь Северянин, Михаил Кузмин, </w:t>
            </w:r>
            <w:proofErr w:type="spellStart"/>
            <w:r w:rsidRPr="00717C08">
              <w:rPr>
                <w:sz w:val="28"/>
                <w:szCs w:val="28"/>
              </w:rPr>
              <w:t>Габдулла</w:t>
            </w:r>
            <w:proofErr w:type="spellEnd"/>
            <w:proofErr w:type="gramStart"/>
            <w:r w:rsidRPr="00717C08">
              <w:rPr>
                <w:sz w:val="28"/>
                <w:szCs w:val="28"/>
              </w:rPr>
              <w:t xml:space="preserve"> Т</w:t>
            </w:r>
            <w:proofErr w:type="gramEnd"/>
            <w:r w:rsidRPr="00717C08">
              <w:rPr>
                <w:sz w:val="28"/>
                <w:szCs w:val="28"/>
              </w:rPr>
              <w:t>укай и др.; общая характеристика творчества</w:t>
            </w:r>
            <w:r w:rsidRPr="00717C08">
              <w:rPr>
                <w:sz w:val="28"/>
                <w:szCs w:val="28"/>
                <w:shd w:val="clear" w:color="FFFFFF" w:fill="FFFFFF"/>
              </w:rPr>
              <w:t xml:space="preserve"> (стихотворения не менее трех авторов по выбору).</w:t>
            </w:r>
          </w:p>
        </w:tc>
        <w:tc>
          <w:tcPr>
            <w:tcW w:w="1520" w:type="dxa"/>
            <w:vMerge w:val="restart"/>
          </w:tcPr>
          <w:p w:rsidR="00717C08" w:rsidRPr="00717C08" w:rsidRDefault="00A313FA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8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 xml:space="preserve">В.Я. Брюсов*. Сведения из биографии. </w:t>
            </w:r>
            <w:r w:rsidRPr="00717C08">
              <w:rPr>
                <w:rFonts w:ascii="Times New Roman" w:hAnsi="Times New Roman"/>
                <w:b/>
                <w:sz w:val="28"/>
                <w:szCs w:val="28"/>
                <w:shd w:val="clear" w:color="FFFFFF" w:fill="FFFFFF"/>
              </w:rPr>
              <w:t xml:space="preserve">Стихотворения: «Сонет к форме», «Юному поэту», «Грядущие гунны» (возможен выбор трех других стихотворений). </w:t>
            </w: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Основные темы и мотивы поэзии Брюсова. Своеобразие решения темы поэта и поэзии. Культ формы в лирике Брюсова.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27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 xml:space="preserve">К.Д. Бальмонт.* Сведения из биографии. </w:t>
            </w:r>
            <w:r w:rsidRPr="00717C08">
              <w:rPr>
                <w:rFonts w:ascii="Times New Roman" w:hAnsi="Times New Roman"/>
                <w:b/>
                <w:sz w:val="28"/>
                <w:szCs w:val="28"/>
                <w:shd w:val="clear" w:color="FFFFFF" w:fill="FFFFFF"/>
              </w:rPr>
              <w:t>Стихотворения: «Я мечтою ловил уходящие тени…», «</w:t>
            </w:r>
            <w:proofErr w:type="spellStart"/>
            <w:r w:rsidRPr="00717C08">
              <w:rPr>
                <w:rFonts w:ascii="Times New Roman" w:hAnsi="Times New Roman"/>
                <w:b/>
                <w:sz w:val="28"/>
                <w:szCs w:val="28"/>
                <w:shd w:val="clear" w:color="FFFFFF" w:fill="FFFFFF"/>
              </w:rPr>
              <w:t>Безглагольность</w:t>
            </w:r>
            <w:proofErr w:type="spellEnd"/>
            <w:r w:rsidRPr="00717C08">
              <w:rPr>
                <w:rFonts w:ascii="Times New Roman" w:hAnsi="Times New Roman"/>
                <w:b/>
                <w:sz w:val="28"/>
                <w:szCs w:val="28"/>
                <w:shd w:val="clear" w:color="FFFFFF" w:fill="FFFFFF"/>
              </w:rPr>
              <w:t xml:space="preserve">», «Я в этот </w:t>
            </w:r>
            <w:r w:rsidRPr="00717C08">
              <w:rPr>
                <w:rFonts w:ascii="Times New Roman" w:hAnsi="Times New Roman"/>
                <w:b/>
                <w:sz w:val="28"/>
                <w:szCs w:val="28"/>
                <w:shd w:val="clear" w:color="FFFFFF" w:fill="FFFFFF"/>
              </w:rPr>
              <w:lastRenderedPageBreak/>
              <w:t xml:space="preserve">мир пришел, чтоб видеть солнце…» (возможен выбор трех других стихотворений). </w:t>
            </w: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1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 xml:space="preserve">А. </w:t>
            </w:r>
            <w:proofErr w:type="gramStart"/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Белый</w:t>
            </w:r>
            <w:proofErr w:type="gramEnd"/>
            <w:r w:rsidRPr="00717C08">
              <w:rPr>
                <w:rFonts w:ascii="Times New Roman" w:hAnsi="Times New Roman"/>
                <w:b/>
                <w:sz w:val="28"/>
                <w:szCs w:val="28"/>
              </w:rPr>
              <w:t xml:space="preserve">*. Сведения из биографии. </w:t>
            </w:r>
            <w:r w:rsidRPr="00717C08">
              <w:rPr>
                <w:rFonts w:ascii="Times New Roman" w:hAnsi="Times New Roman"/>
                <w:b/>
                <w:sz w:val="28"/>
                <w:szCs w:val="28"/>
                <w:shd w:val="clear" w:color="FFFFFF" w:fill="FFFFFF"/>
              </w:rPr>
              <w:t xml:space="preserve">Стихотворения: «Раздумье», «Русь», «Родине» (возможен выбор трех других стихотворений). </w:t>
            </w: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523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Проблема традиций и новаторства в литературе начала ХХ века; формы ее разрешения в творчестве реалистов, символистов, акмеистов, футуристов.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03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Литературные течения поэзии русского модернизма: символизм, акмеизм, футуризм. Поэты, творившие вне литературных течений: И.Ф. Анненский, М.И. Цветаева.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1738C8">
        <w:trPr>
          <w:trHeight w:val="136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Символизм. 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«творимой легенды». Музыкальность стиха. «Старшие символисты» (В.Я. Брюсов, К.Д. Бальмонт, Ф.К. Сологуб) и «</w:t>
            </w:r>
            <w:proofErr w:type="spellStart"/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младосимволисты</w:t>
            </w:r>
            <w:proofErr w:type="spellEnd"/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» (А. Белый, А. А. Блок).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DDD9C3" w:themeFill="background2" w:themeFillShade="E6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9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Акмеизм</w:t>
            </w:r>
            <w:r w:rsidRPr="00717C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Истоки акмеизма. Программа акмеизма в статье Н</w:t>
            </w:r>
            <w:r w:rsidRPr="00717C08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.</w:t>
            </w: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717C08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.</w:t>
            </w: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Гумилева «Наследие символизма и акмеизм». Утверждение акмеистами красоты земной жизни, возвращение к «прекрасной ясности», создание зримых образов конкретного мира. Идея поэта-ремесленника.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31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 xml:space="preserve">Н.С. Гумилев. Сведения из биографии. </w:t>
            </w:r>
            <w:r w:rsidRPr="00717C08">
              <w:rPr>
                <w:rFonts w:ascii="Times New Roman" w:hAnsi="Times New Roman"/>
                <w:b/>
                <w:sz w:val="28"/>
                <w:szCs w:val="28"/>
                <w:shd w:val="clear" w:color="FFFFFF" w:fill="FFFFFF"/>
              </w:rPr>
              <w:t xml:space="preserve">Стихотворения: «Жираф», «Волшебная скрипка», «Заблудившийся трамвай» (возможен выбор трех других стихотворений). </w:t>
            </w: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 xml:space="preserve">Героизация действительности в поэзии Гумилева, романтическая традиция в его лирике. Своеобразие лирических сюжетов. </w:t>
            </w:r>
            <w:proofErr w:type="gramStart"/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Экзотическое</w:t>
            </w:r>
            <w:proofErr w:type="gramEnd"/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, фантастическое и прозаическое в поэзии Гумилева.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30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Футуризм. Манифесты футуризма, их пафос и проблематика. Поэт как миссионер «нового искусства». Декларация о разрыве с традицией, абсолютизация «</w:t>
            </w:r>
            <w:proofErr w:type="spellStart"/>
            <w:r w:rsidRPr="00717C08">
              <w:rPr>
                <w:sz w:val="28"/>
                <w:szCs w:val="28"/>
              </w:rPr>
              <w:t>самовитого</w:t>
            </w:r>
            <w:proofErr w:type="spellEnd"/>
            <w:r w:rsidRPr="00717C08">
              <w:rPr>
                <w:sz w:val="28"/>
                <w:szCs w:val="28"/>
              </w:rPr>
              <w:t xml:space="preserve">»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</w:t>
            </w:r>
            <w:proofErr w:type="spellStart"/>
            <w:r w:rsidRPr="00717C08">
              <w:rPr>
                <w:sz w:val="28"/>
                <w:szCs w:val="28"/>
              </w:rPr>
              <w:t>кубофутуристы</w:t>
            </w:r>
            <w:proofErr w:type="spellEnd"/>
            <w:r w:rsidRPr="00717C08">
              <w:rPr>
                <w:sz w:val="28"/>
                <w:szCs w:val="28"/>
              </w:rPr>
              <w:t xml:space="preserve"> (В. В. Маяковский, В. Хлебников), «Центрифуга» (Б. Л. Пастернак).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7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 xml:space="preserve">И. Северянин. Сведения из биографии. </w:t>
            </w:r>
            <w:r w:rsidRPr="00717C08">
              <w:rPr>
                <w:rFonts w:ascii="Times New Roman" w:hAnsi="Times New Roman"/>
                <w:b/>
                <w:sz w:val="28"/>
                <w:szCs w:val="28"/>
                <w:shd w:val="clear" w:color="FFFFFF" w:fill="FFFFFF"/>
              </w:rPr>
              <w:t xml:space="preserve">Стихотворения: «Интродукция», «Эпилог» («Я, гений Игорь-Северянин…»), «Двусмысленная слава» (возможен выбор трех других стихотворений). </w:t>
            </w: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Эмоциональная взволнованность и ироничность поэзии Северянина, оригинальность его словотворчества.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30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В.В. Хлебников. Сведения из биографии. С</w:t>
            </w:r>
            <w:r w:rsidRPr="00717C08">
              <w:rPr>
                <w:rFonts w:ascii="Times New Roman" w:hAnsi="Times New Roman"/>
                <w:b/>
                <w:sz w:val="28"/>
                <w:szCs w:val="28"/>
                <w:shd w:val="clear" w:color="FFFFFF" w:fill="FFFFFF"/>
              </w:rPr>
              <w:t>тихотворения: «Заклятие смехом», «</w:t>
            </w:r>
            <w:proofErr w:type="spellStart"/>
            <w:r w:rsidRPr="00717C08">
              <w:rPr>
                <w:rFonts w:ascii="Times New Roman" w:hAnsi="Times New Roman"/>
                <w:b/>
                <w:sz w:val="28"/>
                <w:szCs w:val="28"/>
                <w:shd w:val="clear" w:color="FFFFFF" w:fill="FFFFFF"/>
              </w:rPr>
              <w:t>Бобэоби</w:t>
            </w:r>
            <w:proofErr w:type="spellEnd"/>
            <w:r w:rsidRPr="00717C08">
              <w:rPr>
                <w:rFonts w:ascii="Times New Roman" w:hAnsi="Times New Roman"/>
                <w:b/>
                <w:sz w:val="28"/>
                <w:szCs w:val="28"/>
                <w:shd w:val="clear" w:color="FFFFFF" w:fill="FFFFFF"/>
              </w:rPr>
              <w:t xml:space="preserve"> пелись губы…», «Еще раз, еще раз…» (возможен выбор трех других стихотворений). </w:t>
            </w: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Слово в художественном мире поэзии Хлебникова. Поэтические эксперименты. Хлебников как поэт-философ. Крестьянская поэзия. Продолжение традиций русской реалистической крестьянской поэзии XIX века в творчестве Н.А. Клюева, С. А. Есенина.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18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Н.А. Клюев. Сведения из биографии Стихотворения: «</w:t>
            </w:r>
            <w:proofErr w:type="spellStart"/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Осинушка</w:t>
            </w:r>
            <w:proofErr w:type="spellEnd"/>
            <w:r w:rsidRPr="00717C08">
              <w:rPr>
                <w:rFonts w:ascii="Times New Roman" w:hAnsi="Times New Roman"/>
                <w:b/>
                <w:sz w:val="28"/>
                <w:szCs w:val="28"/>
              </w:rPr>
              <w:t xml:space="preserve">», «Я люблю цыганские кочевья...», «Из подвалов, </w:t>
            </w:r>
            <w:r w:rsidRPr="00717C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 темных углов...»</w:t>
            </w:r>
            <w:r w:rsidRPr="00717C08">
              <w:rPr>
                <w:rFonts w:ascii="Times New Roman" w:hAnsi="Times New Roman"/>
                <w:b/>
                <w:sz w:val="28"/>
                <w:szCs w:val="28"/>
                <w:shd w:val="clear" w:color="FFFFFF" w:fill="FFFFFF"/>
              </w:rPr>
              <w:t xml:space="preserve"> (возможен выбор трех других стихотворений). </w:t>
            </w:r>
            <w:r w:rsidRPr="00717C08">
              <w:rPr>
                <w:rFonts w:ascii="Times New Roman" w:hAnsi="Times New Roman"/>
                <w:b/>
                <w:sz w:val="28"/>
                <w:szCs w:val="28"/>
              </w:rPr>
              <w:t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95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 xml:space="preserve">Тема 6.2. М. Горький. Жизнь и творчество (обзор). «Старуха </w:t>
            </w:r>
            <w:proofErr w:type="spellStart"/>
            <w:r w:rsidRPr="00717C08">
              <w:rPr>
                <w:sz w:val="28"/>
                <w:szCs w:val="28"/>
              </w:rPr>
              <w:t>Изергиль</w:t>
            </w:r>
            <w:proofErr w:type="spellEnd"/>
            <w:r w:rsidRPr="00717C08">
              <w:rPr>
                <w:sz w:val="28"/>
                <w:szCs w:val="28"/>
              </w:rPr>
              <w:t>».  Романтизм ранних рассказов Горького. Воспевание красоты и духовной мощи свободного человека. «На дне». Философско-этическая проблематика пьесы о людях дна. Спор героев о правде и мечте как образно-тематический стержень пьесы.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Сведения из биографии. Ранние рассказы: «</w:t>
            </w:r>
            <w:proofErr w:type="spellStart"/>
            <w:r w:rsidRPr="00717C08">
              <w:rPr>
                <w:sz w:val="28"/>
                <w:szCs w:val="28"/>
              </w:rPr>
              <w:t>Челкаш</w:t>
            </w:r>
            <w:proofErr w:type="spellEnd"/>
            <w:r w:rsidRPr="00717C08">
              <w:rPr>
                <w:sz w:val="28"/>
                <w:szCs w:val="28"/>
              </w:rPr>
              <w:t>», «</w:t>
            </w:r>
            <w:proofErr w:type="gramStart"/>
            <w:r w:rsidRPr="00717C08">
              <w:rPr>
                <w:sz w:val="28"/>
                <w:szCs w:val="28"/>
              </w:rPr>
              <w:t>Коновалов</w:t>
            </w:r>
            <w:proofErr w:type="gramEnd"/>
            <w:r w:rsidRPr="00717C08">
              <w:rPr>
                <w:sz w:val="28"/>
                <w:szCs w:val="28"/>
              </w:rPr>
              <w:t>», «</w:t>
            </w:r>
            <w:proofErr w:type="spellStart"/>
            <w:r w:rsidRPr="00717C08">
              <w:rPr>
                <w:sz w:val="28"/>
                <w:szCs w:val="28"/>
              </w:rPr>
              <w:t>Страсти-мордасти</w:t>
            </w:r>
            <w:proofErr w:type="spellEnd"/>
            <w:r w:rsidRPr="00717C08">
              <w:rPr>
                <w:sz w:val="28"/>
                <w:szCs w:val="28"/>
              </w:rPr>
              <w:t xml:space="preserve">», «Старуха </w:t>
            </w:r>
            <w:proofErr w:type="spellStart"/>
            <w:r w:rsidRPr="00717C08">
              <w:rPr>
                <w:sz w:val="28"/>
                <w:szCs w:val="28"/>
              </w:rPr>
              <w:t>Изергиль</w:t>
            </w:r>
            <w:proofErr w:type="spellEnd"/>
            <w:r w:rsidRPr="00717C08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520" w:type="dxa"/>
            <w:vMerge w:val="restart"/>
          </w:tcPr>
          <w:p w:rsidR="00717C08" w:rsidRPr="00717C08" w:rsidRDefault="00A313FA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9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proofErr w:type="gramStart"/>
            <w:r w:rsidRPr="00717C08">
              <w:rPr>
                <w:sz w:val="28"/>
                <w:szCs w:val="28"/>
              </w:rPr>
              <w:t>Правда</w:t>
            </w:r>
            <w:proofErr w:type="gramEnd"/>
            <w:r w:rsidRPr="00717C08">
              <w:rPr>
                <w:sz w:val="28"/>
                <w:szCs w:val="28"/>
              </w:rPr>
              <w:t xml:space="preserve"> жизни в рассказах Горького. Типы персонажей в романтических рассказах писателя. Тематика и проблематика романтического творчества Горького.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93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Поэтизация гордых и сильных людей. Авторская позиция и способ ее воплощения.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3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 – драматурга. Горький и МХАТ. Горький – романист.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51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Критики о Горьком. (А. Луначарский, В. Ходасевич, Ю. Анненский). Теория литературы: развитие понятия о драме.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656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Тема 6.3. А. А. Блок. Жизнь и творчество. Романтический образ «влюбленной души» в «Стихах о Прекрасной Даме».  Поэма «Двенадцать». Образ «мирового пожара в крови» </w:t>
            </w:r>
            <w:r w:rsidRPr="00717C08">
              <w:rPr>
                <w:sz w:val="28"/>
                <w:szCs w:val="28"/>
              </w:rPr>
              <w:lastRenderedPageBreak/>
              <w:t xml:space="preserve">как отражение» музыки стихий» в поэме. 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 xml:space="preserve">Сведения из биографии. Стихотворения: </w:t>
            </w:r>
            <w:proofErr w:type="gramStart"/>
            <w:r w:rsidRPr="00717C08">
              <w:rPr>
                <w:sz w:val="28"/>
                <w:szCs w:val="28"/>
              </w:rPr>
              <w:t>«Вхожу я в темные храмы», «Незнакомка», «Коршун», «Россия», «В ресторане», «Ночь, улица, фонарь, аптека…», «На железной дороге», «Река раскинулась.</w:t>
            </w:r>
            <w:proofErr w:type="gramEnd"/>
            <w:r w:rsidRPr="00717C08">
              <w:rPr>
                <w:sz w:val="28"/>
                <w:szCs w:val="28"/>
              </w:rPr>
              <w:t xml:space="preserve"> Течет…», «О, я хочу безумно жить…», цикл «</w:t>
            </w:r>
            <w:proofErr w:type="spellStart"/>
            <w:r w:rsidRPr="00717C08">
              <w:rPr>
                <w:sz w:val="28"/>
                <w:szCs w:val="28"/>
              </w:rPr>
              <w:t>Кармен</w:t>
            </w:r>
            <w:proofErr w:type="spellEnd"/>
            <w:r w:rsidRPr="00717C08">
              <w:rPr>
                <w:sz w:val="28"/>
                <w:szCs w:val="28"/>
              </w:rPr>
              <w:t>» «Скифы».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29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Поэма «Двенадцать». Природа социальных противоречий в изображении поэта. Тема исторического прошлого в лирике Блока. Тема родины, тревога за судьбу России.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946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Поэма «Двенадцать»: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34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Теория литературы: развитие понятия о художественной образности (образ-символ), развитие понятия о поэме.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55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Практические занятия.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72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Анализ лирического произведения поэта Серебряного века.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83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пьесе М.Горького «На дне».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29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поэме А. Блока «Двенадцать».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9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 по пьесе М. Горького «На дне».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5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 по поэме А. Блока «Двенадцать».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0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 по лирике Серебряного века.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4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Семинар по поэзии Серебряного века.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42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CB0442">
        <w:trPr>
          <w:trHeight w:val="16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Контрольная работа по лирике начала XX века.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35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 xml:space="preserve">Самостоятельная работа: </w:t>
            </w:r>
            <w:r w:rsidRPr="00717C08">
              <w:rPr>
                <w:sz w:val="28"/>
                <w:szCs w:val="28"/>
              </w:rPr>
              <w:t>выполнение домашних заданий по разделу 6.</w:t>
            </w:r>
          </w:p>
          <w:p w:rsidR="00717C08" w:rsidRPr="00717C08" w:rsidRDefault="00717C08" w:rsidP="00717C08">
            <w:pPr>
              <w:pStyle w:val="afd"/>
              <w:rPr>
                <w:rFonts w:eastAsia="Calibri"/>
                <w:b/>
                <w:sz w:val="28"/>
                <w:szCs w:val="28"/>
              </w:rPr>
            </w:pPr>
            <w:r w:rsidRPr="00717C08">
              <w:rPr>
                <w:rFonts w:eastAsia="Calibri"/>
                <w:b/>
                <w:sz w:val="28"/>
                <w:szCs w:val="28"/>
              </w:rPr>
              <w:t>Тематика внеаудиторной самостоятельной работы: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Модернистские течения. Символизм и </w:t>
            </w:r>
            <w:proofErr w:type="spellStart"/>
            <w:r w:rsidRPr="00717C08">
              <w:rPr>
                <w:sz w:val="28"/>
                <w:szCs w:val="28"/>
              </w:rPr>
              <w:t>младосимволизм</w:t>
            </w:r>
            <w:proofErr w:type="spellEnd"/>
            <w:r w:rsidRPr="00717C08">
              <w:rPr>
                <w:sz w:val="28"/>
                <w:szCs w:val="28"/>
              </w:rPr>
              <w:t>. Футуризм.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Концепция общества и человека в драматических произведениях М. Горького.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Автобиографические повести М. Горького «Детство», «В людях», «Мои университеты».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               Поэзия серебряного века как эстетический феномен. Возникновение и становление течений русского модернизма: символизма, акмеизма и футуризма. Имажинизм и «крестьянская поэзия».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>Тема исторических судеб России в творчестве А.А. Блока.</w:t>
            </w:r>
          </w:p>
        </w:tc>
        <w:tc>
          <w:tcPr>
            <w:tcW w:w="1520" w:type="dxa"/>
          </w:tcPr>
          <w:p w:rsidR="00717C08" w:rsidRPr="00717C08" w:rsidRDefault="00246774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CB0442">
        <w:trPr>
          <w:trHeight w:val="270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lastRenderedPageBreak/>
              <w:t>Раздел 7. Литература 20-х годов (обзор</w:t>
            </w:r>
            <w:r w:rsidRPr="00717C08">
              <w:rPr>
                <w:b/>
                <w:i/>
                <w:sz w:val="28"/>
                <w:szCs w:val="28"/>
              </w:rPr>
              <w:t>).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681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7.1. Литературный процесс 20-х годов. Литературные группировки и журналы. Разнообразие идейно-художественных позиций советских писателей в освещении темы революции и гражданской войны.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Противоречивость развития культуры в 20-е годы. Литературные группировки и журналы (РАПП, Перевал, Конструктивизм; «На посту», «Красная новь», «Новый мир» и др.). Политика партии в области литературы в 20-е годы.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691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Тема России и революции в творчестве поэтов разных поколений и мировоззрений (А. Блок, А. Белый, М. Волошин, А. Ахматова, М. Цветаева, О. Мандельштам, В. Ходасевич, В. </w:t>
            </w:r>
            <w:proofErr w:type="spellStart"/>
            <w:r w:rsidRPr="00717C08">
              <w:rPr>
                <w:sz w:val="28"/>
                <w:szCs w:val="28"/>
              </w:rPr>
              <w:t>Луговской</w:t>
            </w:r>
            <w:proofErr w:type="spellEnd"/>
            <w:r w:rsidRPr="00717C08">
              <w:rPr>
                <w:sz w:val="28"/>
                <w:szCs w:val="28"/>
              </w:rPr>
              <w:t>, Н. Тихонов, Э. Багрицкий, М. Светлов и др.).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03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Крестьянская поэзия 20-х годов. Беспокойство за судьбу родной земли человека, живущего на ней, в творчестве С. Есенина, Н. Клюева, С. </w:t>
            </w:r>
            <w:proofErr w:type="spellStart"/>
            <w:r w:rsidRPr="00717C08">
              <w:rPr>
                <w:sz w:val="28"/>
                <w:szCs w:val="28"/>
              </w:rPr>
              <w:t>Клычкова</w:t>
            </w:r>
            <w:proofErr w:type="spellEnd"/>
            <w:r w:rsidRPr="00717C08">
              <w:rPr>
                <w:sz w:val="28"/>
                <w:szCs w:val="28"/>
              </w:rPr>
              <w:t>, П. Васильева.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367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Эксперименты со словом в поисках поэтического языка новой эпохи (В. Хлебников, А. Крученых, </w:t>
            </w:r>
            <w:proofErr w:type="spellStart"/>
            <w:r w:rsidRPr="00717C08">
              <w:rPr>
                <w:sz w:val="28"/>
                <w:szCs w:val="28"/>
              </w:rPr>
              <w:t>поэты-обериуты</w:t>
            </w:r>
            <w:proofErr w:type="spellEnd"/>
            <w:r w:rsidRPr="00717C08">
              <w:rPr>
                <w:sz w:val="28"/>
                <w:szCs w:val="28"/>
              </w:rPr>
              <w:t>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579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proofErr w:type="gramStart"/>
            <w:r w:rsidRPr="00717C08">
              <w:rPr>
                <w:sz w:val="28"/>
                <w:szCs w:val="28"/>
              </w:rPr>
              <w:t>Разнообразие идейно-художественных позиций советских писателей в освещении темы революции и гражданской войны («Железный поток» А. Серафимовича, «Бронепоезд 14–69» Вс. Иванова, «Тихий Дон» М. Шолохова, «Конармия» И. Бабеля, «Голый год» Б. Пильняка, «Россия, кровью умытая» А. Веселого и др.).</w:t>
            </w:r>
            <w:proofErr w:type="gramEnd"/>
            <w:r w:rsidRPr="00717C08">
              <w:rPr>
                <w:sz w:val="28"/>
                <w:szCs w:val="28"/>
              </w:rPr>
              <w:t xml:space="preserve"> Гражданская война в литературе русского Зарубежья (Р. </w:t>
            </w:r>
            <w:proofErr w:type="gramStart"/>
            <w:r w:rsidRPr="00717C08">
              <w:rPr>
                <w:sz w:val="28"/>
                <w:szCs w:val="28"/>
              </w:rPr>
              <w:t>Гуль</w:t>
            </w:r>
            <w:proofErr w:type="gramEnd"/>
            <w:r w:rsidRPr="00717C08">
              <w:rPr>
                <w:sz w:val="28"/>
                <w:szCs w:val="28"/>
              </w:rPr>
              <w:t>, П. Краснов, А Деникин).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11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Поиски нового героя эпохи («Чапаев» Д. Фурманова, «Разгром» А. Фадеева, «Повесть непогашенной луны» Б. Пильняка, «</w:t>
            </w:r>
            <w:proofErr w:type="spellStart"/>
            <w:r w:rsidRPr="00717C08">
              <w:rPr>
                <w:sz w:val="28"/>
                <w:szCs w:val="28"/>
              </w:rPr>
              <w:t>Аэлита</w:t>
            </w:r>
            <w:proofErr w:type="spellEnd"/>
            <w:r w:rsidRPr="00717C08">
              <w:rPr>
                <w:sz w:val="28"/>
                <w:szCs w:val="28"/>
              </w:rPr>
              <w:t>» А. Толстого).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503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Интеллигенция и революция в литературе 20-х годов («Города и годы» К. Федина, «Хождение по мукам» А. Толстого, «В тупике» В. Вересаева, поэма «1905 год» Б. Пастернака).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76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Объекты сатирического изображения в прозе 20-х годов (творчество М. Зощенко, И. Ильфа и Е. Петрова, М. Булгакова, А. Аверченко и др.).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79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Становление жанра романа-антиутопии в 20-е годы – становление нарастающей тревоги за будущее («Мы» Е. Замятина, «</w:t>
            </w:r>
            <w:proofErr w:type="spellStart"/>
            <w:r w:rsidRPr="00717C08">
              <w:rPr>
                <w:sz w:val="28"/>
                <w:szCs w:val="28"/>
              </w:rPr>
              <w:t>Чевенгур</w:t>
            </w:r>
            <w:proofErr w:type="spellEnd"/>
            <w:r w:rsidRPr="00717C08">
              <w:rPr>
                <w:sz w:val="28"/>
                <w:szCs w:val="28"/>
              </w:rPr>
              <w:t>» А. Платонова).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8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Альтернативная публицистика 20-х годов («Грядущие перспективы» М. Булгакова, «Несвоевременные мысли» М. Горького, «Письма Луначарскому» В. Короленко, «Окаянные дни» И. Бунина и др.).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126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7.2. В.В. Маяковский. Сведения из биографии. Поэтическая новизна ранней лирики. Поэмы «Облако в штанах», «Про это», «Во весь голос». Проблематика, художественное своеобразие.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Стихотворения: </w:t>
            </w:r>
            <w:proofErr w:type="gramStart"/>
            <w:r w:rsidRPr="00717C08">
              <w:rPr>
                <w:sz w:val="28"/>
                <w:szCs w:val="28"/>
              </w:rPr>
              <w:t xml:space="preserve">«А вы могли бы?», «Нате!», «Послушайте!», «Скрипка и немножко нервно…», «Разговор с фининспектором о поэзии», «Юбилейное», «Письмо товарищу </w:t>
            </w:r>
            <w:proofErr w:type="spellStart"/>
            <w:r w:rsidRPr="00717C08">
              <w:rPr>
                <w:sz w:val="28"/>
                <w:szCs w:val="28"/>
              </w:rPr>
              <w:t>Кострову</w:t>
            </w:r>
            <w:proofErr w:type="spellEnd"/>
            <w:r w:rsidRPr="00717C08">
              <w:rPr>
                <w:sz w:val="28"/>
                <w:szCs w:val="28"/>
              </w:rPr>
              <w:t xml:space="preserve"> из Парижа о сущности любви», «Прозаседавшиеся», поэма «Во весь голос», «Облако в штанах», «Флейта-позвоночник», «</w:t>
            </w:r>
            <w:proofErr w:type="spellStart"/>
            <w:r w:rsidRPr="00717C08">
              <w:rPr>
                <w:sz w:val="28"/>
                <w:szCs w:val="28"/>
              </w:rPr>
              <w:t>Лиличка</w:t>
            </w:r>
            <w:proofErr w:type="spellEnd"/>
            <w:r w:rsidRPr="00717C08">
              <w:rPr>
                <w:sz w:val="28"/>
                <w:szCs w:val="28"/>
              </w:rPr>
              <w:t>!», «Люблю», «Письмо Татьяне Яковлевой», «Про это».</w:t>
            </w:r>
            <w:proofErr w:type="gramEnd"/>
            <w:r w:rsidRPr="00717C08">
              <w:rPr>
                <w:sz w:val="28"/>
                <w:szCs w:val="28"/>
              </w:rPr>
              <w:t xml:space="preserve"> Пьесы «Клоп», «Баня».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126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1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Поэма «Во весь голос». Тема поэта и поэзии. Новаторство поэзии Маяковского. Образ поэта-гражданина.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2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Теория литературы: традиции и новаторство в литературе. Новая система стихосложения. Тоническое стихосложение.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142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 xml:space="preserve">Тема 7.3. С.А. Есенин. Сведения из биографии. Художественное своеобразие творчества Есенина: глубокий лиризм, необычайная образность, </w:t>
            </w:r>
            <w:proofErr w:type="spellStart"/>
            <w:r w:rsidRPr="00717C08">
              <w:rPr>
                <w:sz w:val="28"/>
                <w:szCs w:val="28"/>
              </w:rPr>
              <w:t>зрительность</w:t>
            </w:r>
            <w:proofErr w:type="spellEnd"/>
            <w:r w:rsidRPr="00717C08">
              <w:rPr>
                <w:sz w:val="28"/>
                <w:szCs w:val="28"/>
              </w:rPr>
              <w:t xml:space="preserve"> впечатлений, </w:t>
            </w:r>
            <w:proofErr w:type="spellStart"/>
            <w:r w:rsidRPr="00717C08">
              <w:rPr>
                <w:sz w:val="28"/>
                <w:szCs w:val="28"/>
              </w:rPr>
              <w:t>цветопись</w:t>
            </w:r>
            <w:proofErr w:type="spellEnd"/>
            <w:r w:rsidRPr="00717C08">
              <w:rPr>
                <w:sz w:val="28"/>
                <w:szCs w:val="28"/>
              </w:rPr>
              <w:t>, принцип пейзажной живописи, народно-песенная основа стихов.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Стихотворения: «Гой ты, Русь моя родная!», «Русь», «Письмо матери», «Не бродить, не мять в кустах багряных…», «Спит ковыль. </w:t>
            </w:r>
            <w:proofErr w:type="gramStart"/>
            <w:r w:rsidRPr="00717C08">
              <w:rPr>
                <w:sz w:val="28"/>
                <w:szCs w:val="28"/>
              </w:rPr>
              <w:t xml:space="preserve">Равнина дорогая…», «Письмо к женщине», «Собаке Качалова», «Я покинул         родимый дом…», «Неуютная, жидкая </w:t>
            </w:r>
            <w:proofErr w:type="spellStart"/>
            <w:r w:rsidRPr="00717C08">
              <w:rPr>
                <w:sz w:val="28"/>
                <w:szCs w:val="28"/>
              </w:rPr>
              <w:t>лунность</w:t>
            </w:r>
            <w:proofErr w:type="spellEnd"/>
            <w:r w:rsidRPr="00717C08">
              <w:rPr>
                <w:sz w:val="28"/>
                <w:szCs w:val="28"/>
              </w:rPr>
              <w:t>…», «Не жалею, не зову, не плачу…», «Мы теперь уходим понемногу…», «Сорокоуст», «Русь Советская», «</w:t>
            </w:r>
            <w:proofErr w:type="spellStart"/>
            <w:r w:rsidRPr="00717C08">
              <w:rPr>
                <w:sz w:val="28"/>
                <w:szCs w:val="28"/>
              </w:rPr>
              <w:t>Шаганэ</w:t>
            </w:r>
            <w:proofErr w:type="spellEnd"/>
            <w:r w:rsidRPr="00717C08">
              <w:rPr>
                <w:sz w:val="28"/>
                <w:szCs w:val="28"/>
              </w:rPr>
              <w:t xml:space="preserve">, ты моя, </w:t>
            </w:r>
            <w:proofErr w:type="spellStart"/>
            <w:r w:rsidRPr="00717C08">
              <w:rPr>
                <w:sz w:val="28"/>
                <w:szCs w:val="28"/>
              </w:rPr>
              <w:t>Шаганэ</w:t>
            </w:r>
            <w:proofErr w:type="spellEnd"/>
            <w:r w:rsidRPr="00717C08">
              <w:rPr>
                <w:sz w:val="28"/>
                <w:szCs w:val="28"/>
              </w:rPr>
              <w:t xml:space="preserve">…». </w:t>
            </w:r>
            <w:proofErr w:type="gramEnd"/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704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Поэма «Анна </w:t>
            </w:r>
            <w:proofErr w:type="spellStart"/>
            <w:r w:rsidRPr="00717C08">
              <w:rPr>
                <w:sz w:val="28"/>
                <w:szCs w:val="28"/>
              </w:rPr>
              <w:t>Снегина</w:t>
            </w:r>
            <w:proofErr w:type="spellEnd"/>
            <w:r w:rsidRPr="00717C08">
              <w:rPr>
                <w:sz w:val="28"/>
                <w:szCs w:val="28"/>
              </w:rPr>
              <w:t xml:space="preserve">». Поэтизация русской природы, русской деревни, развитие темы родины как выражение любви к России.  Поэма «Анна </w:t>
            </w:r>
            <w:proofErr w:type="spellStart"/>
            <w:r w:rsidRPr="00717C08">
              <w:rPr>
                <w:sz w:val="28"/>
                <w:szCs w:val="28"/>
              </w:rPr>
              <w:t>Снегина</w:t>
            </w:r>
            <w:proofErr w:type="spellEnd"/>
            <w:r w:rsidRPr="00717C08">
              <w:rPr>
                <w:sz w:val="28"/>
                <w:szCs w:val="28"/>
              </w:rPr>
              <w:t>»</w:t>
            </w:r>
            <w:r w:rsidRPr="00717C08">
              <w:rPr>
                <w:b/>
                <w:sz w:val="28"/>
                <w:szCs w:val="28"/>
              </w:rPr>
              <w:t xml:space="preserve"> –</w:t>
            </w:r>
            <w:r w:rsidRPr="00717C08">
              <w:rPr>
                <w:sz w:val="28"/>
                <w:szCs w:val="28"/>
              </w:rPr>
              <w:t xml:space="preserve"> поэма о судьбе человека и Родины. </w:t>
            </w:r>
            <w:proofErr w:type="gramStart"/>
            <w:r w:rsidRPr="00717C08">
              <w:rPr>
                <w:sz w:val="28"/>
                <w:szCs w:val="28"/>
              </w:rPr>
              <w:t>Лирическое</w:t>
            </w:r>
            <w:proofErr w:type="gramEnd"/>
            <w:r w:rsidRPr="00717C08">
              <w:rPr>
                <w:sz w:val="28"/>
                <w:szCs w:val="28"/>
              </w:rPr>
              <w:t xml:space="preserve"> и эпическое в поэме.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AB7F43">
        <w:trPr>
          <w:trHeight w:val="806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Теория литературы: развитие понятия о поэтических средствах художественной выразительности.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60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Практические занятия.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62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творчеству В. Маяковского.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82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творчеству С.А. Есенина.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1738C8">
        <w:trPr>
          <w:trHeight w:val="24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DDD9C3" w:themeFill="background2" w:themeFillShade="E6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1738C8">
        <w:trPr>
          <w:trHeight w:val="187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Контрольная работа по литературным течениям XX века.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DDD9C3" w:themeFill="background2" w:themeFillShade="E6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82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 xml:space="preserve">Самостоятельная работа: </w:t>
            </w:r>
            <w:r w:rsidRPr="00717C08">
              <w:rPr>
                <w:sz w:val="28"/>
                <w:szCs w:val="28"/>
              </w:rPr>
              <w:t>выполнение домашних заданий по разделу 7.</w:t>
            </w:r>
          </w:p>
          <w:p w:rsidR="00717C08" w:rsidRPr="00717C08" w:rsidRDefault="00717C08" w:rsidP="00717C08">
            <w:pPr>
              <w:pStyle w:val="afd"/>
              <w:rPr>
                <w:rFonts w:eastAsia="Calibri"/>
                <w:b/>
                <w:sz w:val="28"/>
                <w:szCs w:val="28"/>
              </w:rPr>
            </w:pPr>
            <w:r w:rsidRPr="00717C08">
              <w:rPr>
                <w:rFonts w:eastAsia="Calibri"/>
                <w:b/>
                <w:sz w:val="28"/>
                <w:szCs w:val="28"/>
              </w:rPr>
              <w:t>Тематика внеаудиторной самостоятельной работы: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      Маяковский  и футуризм. Образ лирического героя, сила личности и трогательная незащищенность. Жажда «</w:t>
            </w:r>
            <w:proofErr w:type="spellStart"/>
            <w:r w:rsidRPr="00717C08">
              <w:rPr>
                <w:sz w:val="28"/>
                <w:szCs w:val="28"/>
              </w:rPr>
              <w:t>немысленной</w:t>
            </w:r>
            <w:proofErr w:type="spellEnd"/>
            <w:r w:rsidRPr="00717C08">
              <w:rPr>
                <w:sz w:val="28"/>
                <w:szCs w:val="28"/>
              </w:rPr>
              <w:t xml:space="preserve"> любви»</w:t>
            </w:r>
            <w:proofErr w:type="gramStart"/>
            <w:r w:rsidRPr="00717C08">
              <w:rPr>
                <w:sz w:val="28"/>
                <w:szCs w:val="28"/>
              </w:rPr>
              <w:t>,с</w:t>
            </w:r>
            <w:proofErr w:type="gramEnd"/>
            <w:r w:rsidRPr="00717C08">
              <w:rPr>
                <w:sz w:val="28"/>
                <w:szCs w:val="28"/>
              </w:rPr>
              <w:t>плав личного и социального в лирике. Основные темы и мотивы лирики. Послеоктябрьское творчество Маяковского: традиции и новаторство. «Облако в штанах». Исповедь и проповедь в образном строе поэмы. Новаторский характер поэзии Маяковского.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    «Гой ты, Русь моя родная!…», «Не бродить, не мять в кустах </w:t>
            </w:r>
            <w:r w:rsidRPr="00717C08">
              <w:rPr>
                <w:sz w:val="28"/>
                <w:szCs w:val="28"/>
              </w:rPr>
              <w:lastRenderedPageBreak/>
              <w:t>багряных…», «Мы теперь уходим понемногу…», «Письмо матери», «Спит ковыль. Равнина дорогая…», «</w:t>
            </w:r>
            <w:proofErr w:type="spellStart"/>
            <w:r w:rsidRPr="00717C08">
              <w:rPr>
                <w:sz w:val="28"/>
                <w:szCs w:val="28"/>
              </w:rPr>
              <w:t>Шаганэ</w:t>
            </w:r>
            <w:proofErr w:type="spellEnd"/>
            <w:r w:rsidRPr="00717C08">
              <w:rPr>
                <w:sz w:val="28"/>
                <w:szCs w:val="28"/>
              </w:rPr>
              <w:t xml:space="preserve"> ты моя, </w:t>
            </w:r>
            <w:proofErr w:type="spellStart"/>
            <w:r w:rsidRPr="00717C08">
              <w:rPr>
                <w:sz w:val="28"/>
                <w:szCs w:val="28"/>
              </w:rPr>
              <w:t>Шаганэ</w:t>
            </w:r>
            <w:proofErr w:type="spellEnd"/>
            <w:r w:rsidRPr="00717C08">
              <w:rPr>
                <w:sz w:val="28"/>
                <w:szCs w:val="28"/>
              </w:rPr>
              <w:t xml:space="preserve">…», «Не жалею, не зову, не плачу…», «Русь советская» (для образовательного изучения). </w:t>
            </w:r>
            <w:proofErr w:type="gramStart"/>
            <w:r w:rsidRPr="00717C08">
              <w:rPr>
                <w:sz w:val="28"/>
                <w:szCs w:val="28"/>
              </w:rPr>
              <w:t>«Русь», «О красном вечере задумалась дорога…», «Запели тесаные дроги…», «Несказанное, синее, нежное…», «До свиданья, друг мой, до свидания…» (по выбору).</w:t>
            </w:r>
            <w:proofErr w:type="gramEnd"/>
            <w:r w:rsidRPr="00717C08">
              <w:rPr>
                <w:sz w:val="28"/>
                <w:szCs w:val="28"/>
              </w:rPr>
              <w:t xml:space="preserve"> Лиричность и </w:t>
            </w:r>
            <w:proofErr w:type="spellStart"/>
            <w:r w:rsidRPr="00717C08">
              <w:rPr>
                <w:sz w:val="28"/>
                <w:szCs w:val="28"/>
              </w:rPr>
              <w:t>исповедальность</w:t>
            </w:r>
            <w:proofErr w:type="spellEnd"/>
            <w:r w:rsidRPr="00717C08">
              <w:rPr>
                <w:sz w:val="28"/>
                <w:szCs w:val="28"/>
              </w:rPr>
              <w:t xml:space="preserve"> поэзии Есенина. Образ родины и своеобразие его воплощения в лирике. Метафоричность и образность поэтического языка.</w:t>
            </w:r>
          </w:p>
        </w:tc>
        <w:tc>
          <w:tcPr>
            <w:tcW w:w="1520" w:type="dxa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CB0442">
        <w:trPr>
          <w:trHeight w:val="180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lastRenderedPageBreak/>
              <w:t>Раздел 8. Литература 30-х – начала 40-х годов (обзор).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717C08" w:rsidRPr="00717C08" w:rsidRDefault="00CD5369" w:rsidP="00246774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4677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573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8.1. Основные темы творчества Цветаевой. Конфликт быта и бытия, времени и вечности.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7C08">
              <w:rPr>
                <w:rFonts w:ascii="Times New Roman" w:hAnsi="Times New Roman"/>
                <w:b/>
                <w:i/>
                <w:sz w:val="28"/>
                <w:szCs w:val="28"/>
                <w:shd w:val="clear" w:color="FFFFFF" w:fill="FFFFFF"/>
              </w:rPr>
              <w:t>Сведения из биографии</w:t>
            </w:r>
            <w:r w:rsidRPr="00717C0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717C08">
              <w:rPr>
                <w:rFonts w:ascii="Times New Roman" w:hAnsi="Times New Roman"/>
                <w:b/>
                <w:i/>
                <w:sz w:val="28"/>
                <w:szCs w:val="28"/>
                <w:shd w:val="clear" w:color="FFFFFF" w:fill="FFFFFF"/>
              </w:rPr>
      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 Генералам 12 года», «Плач матери по новобранцу…».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914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стиля поэтессы. Теория литературы: развитие понятия о средствах поэтической выразительности.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40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8.2. Трагизм поэтического мышления О. Мандельштама.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Сведения из биографии. «</w:t>
            </w:r>
            <w:r w:rsidRPr="00717C08">
              <w:rPr>
                <w:sz w:val="28"/>
                <w:szCs w:val="28"/>
                <w:lang w:val="en-US"/>
              </w:rPr>
              <w:t>Notre</w:t>
            </w:r>
            <w:r w:rsidRPr="00717C08">
              <w:rPr>
                <w:sz w:val="28"/>
                <w:szCs w:val="28"/>
              </w:rPr>
              <w:t xml:space="preserve"> </w:t>
            </w:r>
            <w:r w:rsidRPr="00717C08">
              <w:rPr>
                <w:sz w:val="28"/>
                <w:szCs w:val="28"/>
                <w:lang w:val="en-US"/>
              </w:rPr>
              <w:t>Dame</w:t>
            </w:r>
            <w:r w:rsidRPr="00717C08">
              <w:rPr>
                <w:sz w:val="28"/>
                <w:szCs w:val="28"/>
              </w:rPr>
              <w:t>», «Бессонница. Гомер. Тугие паруса…», «За гремучую доблесть грядущих веков…», «Я вернулся в мой город, знакомый до слез…», «Петербургские строфы», «Концерт на вокзале», «Рим».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69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Противостояние поэта «веку-волкодаву». Поиски духовных опор в искусстве и природе. Петербургские мотивы в поэзии. Теория поэтического слова О. Мандельштама. Теория литературы: развитие понятия о средствах поэтической выразительности.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95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>Тема 8.3. Характерные черты времени в повести. А. Платонова «Котлован».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Сведения из биографии. Рассказ «В прекрасном и яростном мире». Повесть «Котлован».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4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Поиски положительного героя писателем. Единство </w:t>
            </w:r>
            <w:proofErr w:type="gramStart"/>
            <w:r w:rsidRPr="00717C08">
              <w:rPr>
                <w:sz w:val="28"/>
                <w:szCs w:val="28"/>
              </w:rPr>
              <w:t>нравственного</w:t>
            </w:r>
            <w:proofErr w:type="gramEnd"/>
            <w:r w:rsidRPr="00717C08">
              <w:rPr>
                <w:sz w:val="28"/>
                <w:szCs w:val="28"/>
              </w:rPr>
              <w:t xml:space="preserve"> и эстетического. Труд как основа нравственности человека. Принципы создания характеров. Социально-философское содержание творчества А. Платонова, своеобразие художественных средств (переплетение реального и фантастического в характерах героев-правдоискателей, метафоричность образов, язык произведений Платонова). Традиции русской сатиры в творчестве писателя. Теория литературы: развитие понятия о стиле писателя.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096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  <w:vMerge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95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8.4. Проблематика и особенности поэтики прозы Бабеля.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7C0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И.Э. Бабель. Сведения из биографии. </w:t>
            </w:r>
            <w:r w:rsidRPr="00717C08">
              <w:rPr>
                <w:rFonts w:ascii="Times New Roman" w:hAnsi="Times New Roman"/>
                <w:b/>
                <w:i/>
                <w:sz w:val="28"/>
                <w:szCs w:val="28"/>
                <w:shd w:val="clear" w:color="FFFFFF" w:fill="FFFFFF"/>
              </w:rPr>
              <w:t xml:space="preserve">Рассказы: «Мой первый гусь», «Соль». </w:t>
            </w:r>
            <w:r w:rsidRPr="00717C08">
              <w:rPr>
                <w:rFonts w:ascii="Times New Roman" w:hAnsi="Times New Roman"/>
                <w:b/>
                <w:i/>
                <w:sz w:val="28"/>
                <w:szCs w:val="28"/>
              </w:rPr>
              <w:t>Изображение событий гражданской войны в книге рассказов «Конармия». Сочетание трагического и комического, прекрасного и безобразного в рассказах Бабеля. Теория литературы: развитие понятия о рассказе.</w:t>
            </w:r>
          </w:p>
        </w:tc>
        <w:tc>
          <w:tcPr>
            <w:tcW w:w="1520" w:type="dxa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65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Тема 8.5. М.А. Булгаков. </w:t>
            </w:r>
            <w:proofErr w:type="gramStart"/>
            <w:r w:rsidRPr="00717C08">
              <w:rPr>
                <w:sz w:val="28"/>
                <w:szCs w:val="28"/>
              </w:rPr>
              <w:t>Фантастическое</w:t>
            </w:r>
            <w:proofErr w:type="gramEnd"/>
            <w:r w:rsidRPr="00717C08">
              <w:rPr>
                <w:sz w:val="28"/>
                <w:szCs w:val="28"/>
              </w:rPr>
              <w:t xml:space="preserve"> и реалистическое в романе «Мастер и Маргарита».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Сведения из биографии. Роман «Мастер и Маргарита». Своеобразие жанра. Многоплановость романа. Система образов. </w:t>
            </w:r>
            <w:proofErr w:type="spellStart"/>
            <w:r w:rsidRPr="00717C08">
              <w:rPr>
                <w:sz w:val="28"/>
                <w:szCs w:val="28"/>
              </w:rPr>
              <w:t>Ершалаимские</w:t>
            </w:r>
            <w:proofErr w:type="spellEnd"/>
            <w:r w:rsidRPr="00717C08">
              <w:rPr>
                <w:sz w:val="28"/>
                <w:szCs w:val="28"/>
              </w:rPr>
              <w:t xml:space="preserve"> главы. Москва 30-х годов. Тайны психологии человека: страх </w:t>
            </w:r>
            <w:proofErr w:type="gramStart"/>
            <w:r w:rsidRPr="00717C08">
              <w:rPr>
                <w:sz w:val="28"/>
                <w:szCs w:val="28"/>
              </w:rPr>
              <w:t>сильных</w:t>
            </w:r>
            <w:proofErr w:type="gramEnd"/>
            <w:r w:rsidRPr="00717C08">
              <w:rPr>
                <w:sz w:val="28"/>
                <w:szCs w:val="28"/>
              </w:rPr>
              <w:t xml:space="preserve"> мира перед правдой жизни. </w:t>
            </w:r>
            <w:proofErr w:type="spellStart"/>
            <w:r w:rsidRPr="00717C08">
              <w:rPr>
                <w:sz w:val="28"/>
                <w:szCs w:val="28"/>
              </w:rPr>
              <w:t>Воланд</w:t>
            </w:r>
            <w:proofErr w:type="spellEnd"/>
            <w:r w:rsidRPr="00717C08">
              <w:rPr>
                <w:sz w:val="28"/>
                <w:szCs w:val="28"/>
              </w:rPr>
              <w:t xml:space="preserve"> и его окружение. Любовь и судьба Мастера. Традиции русской литературы (творчество Н. Гоголя) в творчестве М. Булгакова. Своеобразие писательской манеры.</w:t>
            </w:r>
            <w:r w:rsidR="00291240">
              <w:rPr>
                <w:sz w:val="28"/>
                <w:szCs w:val="28"/>
              </w:rPr>
              <w:t xml:space="preserve"> </w:t>
            </w:r>
            <w:proofErr w:type="gramStart"/>
            <w:r w:rsidRPr="00717C08">
              <w:rPr>
                <w:sz w:val="28"/>
                <w:szCs w:val="28"/>
              </w:rPr>
              <w:t>Т</w:t>
            </w:r>
            <w:proofErr w:type="gramEnd"/>
            <w:r w:rsidRPr="00717C08">
              <w:rPr>
                <w:sz w:val="28"/>
                <w:szCs w:val="28"/>
              </w:rPr>
              <w:t>еория литературы: разнообразие типов романа в советской литературе.</w:t>
            </w:r>
          </w:p>
        </w:tc>
        <w:tc>
          <w:tcPr>
            <w:tcW w:w="1520" w:type="dxa"/>
          </w:tcPr>
          <w:p w:rsidR="00717C08" w:rsidRPr="00717C08" w:rsidRDefault="00A313FA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51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8.6. М.А. Шолохов. «Тихий Дон». Роман-эпопея о судьбах русского народа и казачества в годы Гражданской войны.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Сведения из биографии. Роман «Тихий Дон» (обзор).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</w:t>
            </w:r>
            <w:r w:rsidRPr="00717C08">
              <w:rPr>
                <w:sz w:val="28"/>
                <w:szCs w:val="28"/>
              </w:rPr>
              <w:lastRenderedPageBreak/>
              <w:t>повествования. Традиции Л.Н. Толстого в романе М. Шолохова. Своеобразие художественной манеры писателя.</w:t>
            </w:r>
          </w:p>
        </w:tc>
        <w:tc>
          <w:tcPr>
            <w:tcW w:w="1520" w:type="dxa"/>
            <w:vMerge w:val="restart"/>
          </w:tcPr>
          <w:p w:rsidR="00717C08" w:rsidRPr="00717C08" w:rsidRDefault="00A313FA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4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Мир и человек в рассказах М. Шолохова. Глубина реалистических обобщений. Трагический пафос «Донских рассказов». Поэтика раннего творчества М. Шолохова.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63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Теория литературы: развитие понятия о стиле писателя.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55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Практические занятия.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2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роману М. Шолохова «Тихий Дон».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2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Семинар по темам: Становление новой культуры в 30-е годы. Поворот к патриотизму в середине 30-х годов (в культуре, искусстве и литературе). Единство и многообразие русской литературы («</w:t>
            </w:r>
            <w:proofErr w:type="spellStart"/>
            <w:r w:rsidRPr="00717C08">
              <w:rPr>
                <w:sz w:val="28"/>
                <w:szCs w:val="28"/>
              </w:rPr>
              <w:t>Серапионовы</w:t>
            </w:r>
            <w:proofErr w:type="spellEnd"/>
            <w:r w:rsidRPr="00717C08">
              <w:rPr>
                <w:sz w:val="28"/>
                <w:szCs w:val="28"/>
              </w:rPr>
              <w:t xml:space="preserve"> братья», «Кузница» и др.). Первый съезд советских писателей и его значение. Социалистический реализм как новый художественный метод. Противоречия в его развитии и воплощении.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9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роману М. Булгакова «Мастер и Маргарита».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6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 по роману А. Платонова «Котлован».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2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Анализ лирического произведения О. Мандельштама.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2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Анализ стихотворения М. И. Цветаевой.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2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 по творчеству И.Э. Бабеля.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7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CB0442">
        <w:trPr>
          <w:trHeight w:val="15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Контрольная работа по литературе 30-40-х годов XX века.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8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 xml:space="preserve">Самостоятельная работа: </w:t>
            </w:r>
            <w:r w:rsidRPr="00717C08">
              <w:rPr>
                <w:sz w:val="28"/>
                <w:szCs w:val="28"/>
              </w:rPr>
              <w:t>выполнение домашних заданий по разделу 8.</w:t>
            </w:r>
          </w:p>
          <w:p w:rsidR="00717C08" w:rsidRPr="00717C08" w:rsidRDefault="00717C08" w:rsidP="00717C08">
            <w:pPr>
              <w:pStyle w:val="afd"/>
              <w:rPr>
                <w:rFonts w:eastAsia="Calibri"/>
                <w:b/>
                <w:sz w:val="28"/>
                <w:szCs w:val="28"/>
              </w:rPr>
            </w:pPr>
            <w:r w:rsidRPr="00717C08">
              <w:rPr>
                <w:rFonts w:eastAsia="Calibri"/>
                <w:b/>
                <w:sz w:val="28"/>
                <w:szCs w:val="28"/>
              </w:rPr>
              <w:t>Тематика внеаудиторной самостоятельной работы: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Роман-эпопея М. Шолохова «Тихий Дон». Неповторимость изображения русского характера в романе.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М.А. Шолохов – создатель эпической картины народной жизни в «Донских рассказах».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>Военная тема в творчестве М. Шолохова.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Своеобразие композиции романа «Белая гвардия» М.А. Булгакова.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Трагедия изображения Гражданской войны в драматургии М.А. Булгакова («Дни </w:t>
            </w:r>
            <w:proofErr w:type="spellStart"/>
            <w:r w:rsidRPr="00717C08">
              <w:rPr>
                <w:sz w:val="28"/>
                <w:szCs w:val="28"/>
              </w:rPr>
              <w:t>Турбиных</w:t>
            </w:r>
            <w:proofErr w:type="spellEnd"/>
            <w:r w:rsidRPr="00717C08">
              <w:rPr>
                <w:sz w:val="28"/>
                <w:szCs w:val="28"/>
              </w:rPr>
              <w:t>», «Бег» и др.).</w:t>
            </w:r>
          </w:p>
        </w:tc>
        <w:tc>
          <w:tcPr>
            <w:tcW w:w="1520" w:type="dxa"/>
          </w:tcPr>
          <w:p w:rsidR="00717C08" w:rsidRPr="00717C08" w:rsidRDefault="00246774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1738C8">
        <w:trPr>
          <w:trHeight w:val="225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lastRenderedPageBreak/>
              <w:t>Раздел 9. Литература русского Зарубежья.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717C08" w:rsidRPr="00717C08" w:rsidRDefault="00CD5369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67" w:type="dxa"/>
            <w:shd w:val="clear" w:color="auto" w:fill="DDD9C3" w:themeFill="background2" w:themeFillShade="E6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630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9.1. Русское литературное зарубежье 40–90-х годов (обзор). Тема России в творчестве Набокова.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И. Бунин, В. Набоков, Вл. Максимов, А. Зиновьев, В. Некрасов, И. Бродский, Г. </w:t>
            </w:r>
            <w:proofErr w:type="spellStart"/>
            <w:r w:rsidRPr="00717C08">
              <w:rPr>
                <w:sz w:val="28"/>
                <w:szCs w:val="28"/>
              </w:rPr>
              <w:t>Владимов</w:t>
            </w:r>
            <w:proofErr w:type="spellEnd"/>
            <w:r w:rsidRPr="00717C08">
              <w:rPr>
                <w:sz w:val="28"/>
                <w:szCs w:val="28"/>
              </w:rPr>
              <w:t xml:space="preserve"> и др. Тематика и проблематика творчества. Традиции и новаторство. Духовная ценность и обаяние творчества писателей русского зарубежья старшего поколения.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76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В.В. Набоков. Сведения из биографии. </w:t>
            </w:r>
            <w:r w:rsidRPr="00717C08">
              <w:rPr>
                <w:sz w:val="28"/>
                <w:szCs w:val="28"/>
                <w:shd w:val="clear" w:color="FFFFFF" w:fill="FFFFFF"/>
              </w:rPr>
              <w:t xml:space="preserve">Роман «Машенька». </w:t>
            </w:r>
            <w:r w:rsidRPr="00717C08">
              <w:rPr>
                <w:sz w:val="28"/>
                <w:szCs w:val="28"/>
              </w:rPr>
              <w:t>Проблематика и система образов в романе. Описания эмигрантской среды и воспоминания героя о прошлом, юности. Образ Машеньки. Смысл финала романа. Теория литературы: развитие понятия о стиле писателя.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39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Практические занятия.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5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творчеству В. Набокова.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2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творчеству Н.А. Заболоцкого.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2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Семинар по темам: Своеобразие художественного воплощения темы природы в лирике Заболоцкого. Н.А. Заболоцкий. Сведения из биографии. Стихотворения: «Завещание</w:t>
            </w:r>
            <w:r w:rsidRPr="00717C08">
              <w:rPr>
                <w:sz w:val="28"/>
                <w:szCs w:val="28"/>
                <w:shd w:val="clear" w:color="FFFFFF" w:fill="FFFFFF"/>
              </w:rPr>
              <w:t>»</w:t>
            </w:r>
            <w:r w:rsidRPr="00717C08">
              <w:rPr>
                <w:sz w:val="28"/>
                <w:szCs w:val="28"/>
              </w:rPr>
              <w:t>, «Читая стихи</w:t>
            </w:r>
            <w:r w:rsidRPr="00717C08">
              <w:rPr>
                <w:sz w:val="28"/>
                <w:szCs w:val="28"/>
                <w:shd w:val="clear" w:color="FFFFFF" w:fill="FFFFFF"/>
              </w:rPr>
              <w:t>»</w:t>
            </w:r>
            <w:r w:rsidRPr="00717C08">
              <w:rPr>
                <w:sz w:val="28"/>
                <w:szCs w:val="28"/>
              </w:rPr>
              <w:t>, «О красоте человеческих лиц</w:t>
            </w:r>
            <w:r w:rsidRPr="00717C08">
              <w:rPr>
                <w:sz w:val="28"/>
                <w:szCs w:val="28"/>
                <w:shd w:val="clear" w:color="FFFFFF" w:fill="FFFFFF"/>
              </w:rPr>
              <w:t>»</w:t>
            </w:r>
            <w:r w:rsidRPr="00717C08">
              <w:rPr>
                <w:sz w:val="28"/>
                <w:szCs w:val="28"/>
              </w:rPr>
              <w:t>. Утверждение непреходящих нравственных ценностей, неразрывной связи поколений, философская углубленность, художественная неповторимость стихотворений поэта.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50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 xml:space="preserve">Самостоятельная работа: </w:t>
            </w:r>
            <w:r w:rsidRPr="00717C08">
              <w:rPr>
                <w:sz w:val="28"/>
                <w:szCs w:val="28"/>
              </w:rPr>
              <w:t>выполнение домашних заданий по разделу 9.</w:t>
            </w:r>
          </w:p>
          <w:p w:rsidR="00717C08" w:rsidRPr="00717C08" w:rsidRDefault="00717C08" w:rsidP="00717C08">
            <w:pPr>
              <w:pStyle w:val="afd"/>
              <w:rPr>
                <w:rFonts w:eastAsia="Calibri"/>
                <w:b/>
                <w:sz w:val="28"/>
                <w:szCs w:val="28"/>
              </w:rPr>
            </w:pPr>
            <w:r w:rsidRPr="00717C08">
              <w:rPr>
                <w:rFonts w:eastAsia="Calibri"/>
                <w:b/>
                <w:sz w:val="28"/>
                <w:szCs w:val="28"/>
              </w:rPr>
              <w:t>Тематика внеаудиторной самостоятельной работы:</w:t>
            </w:r>
          </w:p>
          <w:p w:rsidR="00717C08" w:rsidRPr="00717C08" w:rsidRDefault="00717C08" w:rsidP="00717C08">
            <w:pPr>
              <w:pStyle w:val="afd"/>
              <w:rPr>
                <w:iCs/>
                <w:sz w:val="28"/>
                <w:szCs w:val="28"/>
              </w:rPr>
            </w:pPr>
            <w:r w:rsidRPr="00717C08">
              <w:rPr>
                <w:iCs/>
                <w:sz w:val="28"/>
                <w:szCs w:val="28"/>
              </w:rPr>
              <w:t xml:space="preserve">«Облако, озеро, башня» В. Набокова. Рассказ  как «игра» </w:t>
            </w:r>
            <w:proofErr w:type="gramStart"/>
            <w:r w:rsidRPr="00717C08">
              <w:rPr>
                <w:iCs/>
                <w:sz w:val="28"/>
                <w:szCs w:val="28"/>
              </w:rPr>
              <w:t>с</w:t>
            </w:r>
            <w:proofErr w:type="gramEnd"/>
            <w:r w:rsidRPr="00717C08">
              <w:rPr>
                <w:iCs/>
                <w:sz w:val="28"/>
                <w:szCs w:val="28"/>
              </w:rPr>
              <w:t xml:space="preserve"> </w:t>
            </w:r>
            <w:r w:rsidRPr="00717C08">
              <w:rPr>
                <w:iCs/>
                <w:sz w:val="28"/>
                <w:szCs w:val="28"/>
              </w:rPr>
              <w:lastRenderedPageBreak/>
              <w:t>читателям.  Образ главного героя. Мир и его абсурдные законы. Своеобразие языка.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Роман «Другие берега» В.В. Набокова как роман-воспоминание о России.</w:t>
            </w:r>
          </w:p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                Вечные вопросы о сущности красоты и единства природы и человека в лирике Н.А. Заболоцкого.</w:t>
            </w:r>
            <w:r w:rsidRPr="00717C0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1738C8">
        <w:trPr>
          <w:trHeight w:val="728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lastRenderedPageBreak/>
              <w:t>Раздел 10. Литература периода Великой Отечественной войны и</w:t>
            </w:r>
          </w:p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первых послевоенных лет.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717C08" w:rsidRPr="00717C08" w:rsidRDefault="00717C08" w:rsidP="00246774">
            <w:pPr>
              <w:pStyle w:val="afd"/>
              <w:jc w:val="center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1</w:t>
            </w:r>
            <w:r w:rsidR="0024677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67" w:type="dxa"/>
            <w:shd w:val="clear" w:color="auto" w:fill="DDD9C3" w:themeFill="background2" w:themeFillShade="E6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920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10.1. Деятели литературы и искусства на защите Отечества.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Живопись А. Дейнеки и А. </w:t>
            </w:r>
            <w:proofErr w:type="spellStart"/>
            <w:r w:rsidRPr="00717C08">
              <w:rPr>
                <w:sz w:val="28"/>
                <w:szCs w:val="28"/>
              </w:rPr>
              <w:t>Пластова</w:t>
            </w:r>
            <w:proofErr w:type="spellEnd"/>
            <w:r w:rsidRPr="00717C08">
              <w:rPr>
                <w:sz w:val="28"/>
                <w:szCs w:val="28"/>
              </w:rPr>
              <w:t>. Музыка Д. Шостаковича и песни военных лет (С. Соловьев-Седой, В. Лебедев-Кумач, И. Дунаевский и др.). Кинематограф героической эпохи.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Лирический герой в стихах поэтов-фронтовиков: О. </w:t>
            </w:r>
            <w:proofErr w:type="spellStart"/>
            <w:r w:rsidRPr="00717C08">
              <w:rPr>
                <w:sz w:val="28"/>
                <w:szCs w:val="28"/>
              </w:rPr>
              <w:t>Берггольц</w:t>
            </w:r>
            <w:proofErr w:type="spellEnd"/>
            <w:r w:rsidRPr="00717C08">
              <w:rPr>
                <w:sz w:val="28"/>
                <w:szCs w:val="28"/>
              </w:rPr>
              <w:t xml:space="preserve">, К. Симонов, А. Твардовский, А. Сурков, М. Исаковский, М. </w:t>
            </w:r>
            <w:proofErr w:type="spellStart"/>
            <w:r w:rsidRPr="00717C08">
              <w:rPr>
                <w:sz w:val="28"/>
                <w:szCs w:val="28"/>
              </w:rPr>
              <w:t>Алигер</w:t>
            </w:r>
            <w:proofErr w:type="spellEnd"/>
            <w:r w:rsidRPr="00717C08">
              <w:rPr>
                <w:sz w:val="28"/>
                <w:szCs w:val="28"/>
              </w:rPr>
              <w:t xml:space="preserve">, Ю. </w:t>
            </w:r>
            <w:proofErr w:type="spellStart"/>
            <w:r w:rsidRPr="00717C08">
              <w:rPr>
                <w:sz w:val="28"/>
                <w:szCs w:val="28"/>
              </w:rPr>
              <w:t>Друнина</w:t>
            </w:r>
            <w:proofErr w:type="spellEnd"/>
            <w:r w:rsidRPr="00717C08">
              <w:rPr>
                <w:sz w:val="28"/>
                <w:szCs w:val="28"/>
              </w:rPr>
              <w:t xml:space="preserve">, М. </w:t>
            </w:r>
            <w:proofErr w:type="spellStart"/>
            <w:r w:rsidRPr="00717C08">
              <w:rPr>
                <w:sz w:val="28"/>
                <w:szCs w:val="28"/>
              </w:rPr>
              <w:t>Джалиль</w:t>
            </w:r>
            <w:proofErr w:type="spellEnd"/>
            <w:r w:rsidRPr="00717C08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99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Публицистика военных лет: М. Шолохов, И. Эренбург, А. Толстой.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8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Реалистическое и романтическое изображение войны в прозе: рассказы Л. Соболева, В. Кожевникова, К. Паустовского, М. Шолохова и др.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4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Повести и романы Б. Горбатова, А. Бека, А. Фадеева. Пьесы: «Русские люди» К. Симонова, «Фронт» А. Корнейчука и др.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69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 </w:t>
            </w:r>
            <w:proofErr w:type="spellStart"/>
            <w:r w:rsidRPr="00717C08">
              <w:rPr>
                <w:sz w:val="28"/>
                <w:szCs w:val="28"/>
              </w:rPr>
              <w:t>Ажаева</w:t>
            </w:r>
            <w:proofErr w:type="spellEnd"/>
            <w:r w:rsidRPr="00717C08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185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 xml:space="preserve">Тема 10.2. Психологическая глубина и яркость лирики А. Ахматовы. Поэма «Реквием». История создания и публикации. Тема исторической памяти.  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А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А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 xml:space="preserve">Ахматова. Жизненный и творческий путь. Стихотворения: </w:t>
            </w:r>
            <w:proofErr w:type="gramStart"/>
            <w:r w:rsidRPr="00717C08">
              <w:rPr>
                <w:sz w:val="28"/>
                <w:szCs w:val="28"/>
              </w:rPr>
              <w:t>«Смятение», «Молюсь оконному лучу..», «Пахнут липы сладко…», «Сероглазый король», «Песня последней встречи», «Мне ни к чему одические рати», «Сжала руки под темной вуалью…», «Не с теми я, кто бросил земли..», «Родная земля», «Мне голос был», «Клятва», «Мужество», «Победителям», «Муза», «Поэма без героя».</w:t>
            </w:r>
            <w:proofErr w:type="gramEnd"/>
            <w:r w:rsidRPr="00717C08">
              <w:rPr>
                <w:sz w:val="28"/>
                <w:szCs w:val="28"/>
              </w:rPr>
              <w:t xml:space="preserve"> Поэма «Реквием». Статьи о Пушкине.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7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Ранняя лирика Ахматовой: глубина, яркость переживаний поэта, его радость, скорбь, тревога. Тематика и тональность лирики периода первой мировой войны: судьба страны и народа.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929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Личная и общественная темы в стихах революционных и первых послереволюционных лет. Темы любви к родной земле, к Родине, к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76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Теория литературы: проблема традиций и новаторства в поэзии. Поэтическое мастерство.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70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Тема 10.3. Жизнь и творчество Б. Пастернака. Стихи. Единство человеческой души и стихии мира в лирике. 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Б.Л. Пастернак. Сведения из биографии. Стихотворения: «Февраль. Достать чернил и плакать...», «Про эти стихи», «Определение поэзии», «Гамлет», «Быть знаменитым некрасиво», «Во всем мне хочется дойти до самой сути…», «Зимняя ночь». Поэмы «Девятьсот пятый год» и «Лейтенант Шмидт». Эстетические поиски и эксперименты в ранней лирике. Философичность лирики. Тема пути – ведущая в поэзии Пастернака. Особенности поэтического восприятия. Простота и легкость поздней лирики. Своеобразие художественной формы стихотворений.</w:t>
            </w:r>
          </w:p>
        </w:tc>
        <w:tc>
          <w:tcPr>
            <w:tcW w:w="1520" w:type="dxa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34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  <w:r w:rsidRPr="00717C08">
              <w:rPr>
                <w:sz w:val="28"/>
                <w:szCs w:val="28"/>
                <w:vertAlign w:val="subscript"/>
              </w:rPr>
              <w:lastRenderedPageBreak/>
              <w:t xml:space="preserve">    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Практические занятия.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8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поэме А. Ахматовой «Реквием».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5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поэме А. Твардовского «По праву памяти».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8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 по творчеству А. Ахматовой.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2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 по творчеству Б. Пастернака.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2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 по творчеству А. Твардовского.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9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Эссе по творчеству Б. Пастернака.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42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Эссе по творчеству писателей периода Великой отечественной войны (Шолохов, Бондарев, Васильев).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5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Семина по темам: Тема войны и памяти в лирике А. Твардовского. Лирический герой поэмы «По праву памяти», его жизненная позиция.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9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CB0442">
        <w:trPr>
          <w:trHeight w:val="25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iCs/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Контрольная работа по творчеству писателей </w:t>
            </w:r>
            <w:r w:rsidRPr="00717C08">
              <w:rPr>
                <w:iCs/>
                <w:sz w:val="28"/>
                <w:szCs w:val="28"/>
              </w:rPr>
              <w:t>периода великой отечественной войны и послевоенного десятилетия.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6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 xml:space="preserve">Самостоятельная работа: </w:t>
            </w:r>
            <w:r w:rsidRPr="00717C08">
              <w:rPr>
                <w:sz w:val="28"/>
                <w:szCs w:val="28"/>
              </w:rPr>
              <w:t xml:space="preserve">выполнение домашних заданий по разделу 10. </w:t>
            </w:r>
          </w:p>
          <w:p w:rsidR="00717C08" w:rsidRPr="00717C08" w:rsidRDefault="00717C08" w:rsidP="00717C08">
            <w:pPr>
              <w:pStyle w:val="afd"/>
              <w:rPr>
                <w:rFonts w:eastAsia="Calibri"/>
                <w:b/>
                <w:sz w:val="28"/>
                <w:szCs w:val="28"/>
              </w:rPr>
            </w:pPr>
            <w:r w:rsidRPr="00717C08">
              <w:rPr>
                <w:rFonts w:eastAsia="Calibri"/>
                <w:b/>
                <w:sz w:val="28"/>
                <w:szCs w:val="28"/>
              </w:rPr>
              <w:t>Тематика внеаудиторной самостоятельной работы:</w:t>
            </w:r>
          </w:p>
          <w:p w:rsidR="00717C08" w:rsidRPr="00717C08" w:rsidRDefault="00717C08" w:rsidP="00717C08">
            <w:pPr>
              <w:pStyle w:val="afd"/>
              <w:rPr>
                <w:iCs/>
                <w:sz w:val="28"/>
                <w:szCs w:val="28"/>
              </w:rPr>
            </w:pPr>
            <w:r w:rsidRPr="00717C08">
              <w:rPr>
                <w:iCs/>
                <w:sz w:val="28"/>
                <w:szCs w:val="28"/>
              </w:rPr>
              <w:t xml:space="preserve">                «Заплаканная осень, как вдова…», «Мне ни к чему одические рати…», «Приморский       сонет», «Мужество», «Родная земля», «Северные элегии». Тема памяти и судьбы в творчестве. Образ лирической героини. Поэзия Ахматовой и традиции русской классической лирики.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Ранняя лирика Б. Пастернака.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А. Твардовский «Василий Теркин». </w:t>
            </w:r>
            <w:proofErr w:type="gramStart"/>
            <w:r w:rsidRPr="00717C08">
              <w:rPr>
                <w:sz w:val="28"/>
                <w:szCs w:val="28"/>
              </w:rPr>
              <w:t>Книга про бойца</w:t>
            </w:r>
            <w:proofErr w:type="gramEnd"/>
            <w:r w:rsidRPr="00717C08">
              <w:rPr>
                <w:sz w:val="28"/>
                <w:szCs w:val="28"/>
              </w:rPr>
              <w:t xml:space="preserve"> – воплощение русского национального характера. И. Бунин о «Василии Теркине».</w:t>
            </w:r>
          </w:p>
          <w:p w:rsidR="00717C08" w:rsidRPr="00717C08" w:rsidRDefault="00717C08" w:rsidP="00717C08">
            <w:pPr>
              <w:pStyle w:val="afd"/>
              <w:rPr>
                <w:spacing w:val="-4"/>
                <w:sz w:val="28"/>
                <w:szCs w:val="28"/>
              </w:rPr>
            </w:pPr>
            <w:r w:rsidRPr="00717C08">
              <w:rPr>
                <w:spacing w:val="-4"/>
                <w:sz w:val="28"/>
                <w:szCs w:val="28"/>
              </w:rPr>
              <w:t>Поэма А. Твардовского «Дом у дороги»: проблематика, образы героев.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Лирика поэтов фронтового поколения М. Дудина, С. Орлова,            </w:t>
            </w:r>
            <w:r w:rsidRPr="00717C08">
              <w:rPr>
                <w:sz w:val="28"/>
                <w:szCs w:val="28"/>
              </w:rPr>
              <w:lastRenderedPageBreak/>
              <w:t>Б. Слуцкого и др.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Эпическое осмысление Отечественной войны в романе В. </w:t>
            </w:r>
            <w:proofErr w:type="spellStart"/>
            <w:r w:rsidRPr="00717C08">
              <w:rPr>
                <w:sz w:val="28"/>
                <w:szCs w:val="28"/>
              </w:rPr>
              <w:t>Гроссмана</w:t>
            </w:r>
            <w:proofErr w:type="spellEnd"/>
            <w:r w:rsidRPr="00717C08">
              <w:rPr>
                <w:sz w:val="28"/>
                <w:szCs w:val="28"/>
              </w:rPr>
              <w:t xml:space="preserve"> «Жизнь и судьба».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Философско-притчевое повествование о войне в повестях В. Быкова «Сотников», «Обелиск», «Знак беды».</w:t>
            </w:r>
          </w:p>
        </w:tc>
        <w:tc>
          <w:tcPr>
            <w:tcW w:w="1520" w:type="dxa"/>
          </w:tcPr>
          <w:p w:rsidR="00717C08" w:rsidRPr="00717C08" w:rsidRDefault="00246774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CB0442">
        <w:trPr>
          <w:trHeight w:val="140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lastRenderedPageBreak/>
              <w:t>Раздел 11. Литература 50–80-х годов (обзор).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717C08" w:rsidRPr="00717C08" w:rsidRDefault="00717C08" w:rsidP="00246774">
            <w:pPr>
              <w:pStyle w:val="afd"/>
              <w:jc w:val="center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1</w:t>
            </w:r>
            <w:r w:rsidR="0024677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401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11.1. Новые тенденции в литературе. Тематика и проблематика, традиции и новаторство в произведениях писателей и поэтов. Поэзия 60-х годов.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Смерть И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В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 xml:space="preserve">Сталина. </w:t>
            </w:r>
            <w:r w:rsidRPr="00717C08">
              <w:rPr>
                <w:sz w:val="28"/>
                <w:szCs w:val="28"/>
                <w:lang w:val="en-US"/>
              </w:rPr>
              <w:t>XX</w:t>
            </w:r>
            <w:r w:rsidRPr="00717C08">
              <w:rPr>
                <w:sz w:val="28"/>
                <w:szCs w:val="28"/>
              </w:rPr>
              <w:t xml:space="preserve"> съезд партии. Изменения в общественной и культурной жизни страны. 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1</w:t>
            </w:r>
          </w:p>
        </w:tc>
      </w:tr>
      <w:tr w:rsidR="00717C08" w:rsidRPr="00717C08" w:rsidTr="00CB0442">
        <w:trPr>
          <w:trHeight w:val="648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Отражение конфликтов истории в судьбах героев: </w:t>
            </w:r>
            <w:proofErr w:type="spellStart"/>
            <w:r w:rsidRPr="00717C08">
              <w:rPr>
                <w:sz w:val="28"/>
                <w:szCs w:val="28"/>
              </w:rPr>
              <w:t>П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Нилин</w:t>
            </w:r>
            <w:proofErr w:type="spellEnd"/>
            <w:r w:rsidRPr="00717C08">
              <w:rPr>
                <w:sz w:val="28"/>
                <w:szCs w:val="28"/>
              </w:rPr>
              <w:t xml:space="preserve"> «Жестокость», А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Солженицын «Один день Ивана Денисовича», В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Дудинцев «Не хлебом единым...» и др. Новое осмысление проблемы человека на войне: Ю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Бондарев «Горячий снег»,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75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В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Богомолов «Момент истины», В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Кондратьев «Сашка» и др. Исследование природы подвига и предательства, философский анализ поведения человека в экстремальной ситуации в произведениях В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Быкова «Сотников», Б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Окуджавы «Будь здоров, школяр» и др. Роль произведений о Великой Отечественной войне в воспитании патриотических чувств молодого поколения.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18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proofErr w:type="gramStart"/>
            <w:r w:rsidRPr="00717C08">
              <w:rPr>
                <w:sz w:val="28"/>
                <w:szCs w:val="28"/>
              </w:rPr>
              <w:t>Поиски нового поэтического языка, формы, жанра в поэзии Б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 xml:space="preserve">Ахмадуллиной, </w:t>
            </w:r>
            <w:proofErr w:type="spellStart"/>
            <w:r w:rsidRPr="00717C08">
              <w:rPr>
                <w:sz w:val="28"/>
                <w:szCs w:val="28"/>
              </w:rPr>
              <w:t>Е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Винокурова</w:t>
            </w:r>
            <w:proofErr w:type="spellEnd"/>
            <w:r w:rsidRPr="00717C08">
              <w:rPr>
                <w:sz w:val="28"/>
                <w:szCs w:val="28"/>
              </w:rPr>
              <w:t>, Р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Рождественского, А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Вознесенского, Е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Евтушенко, Б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Окуджавы и др. Развитие традиций русской классики в поэзии Н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Федорова, Н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 xml:space="preserve">Рубцова, </w:t>
            </w:r>
            <w:proofErr w:type="spellStart"/>
            <w:r w:rsidRPr="00717C08">
              <w:rPr>
                <w:sz w:val="28"/>
                <w:szCs w:val="28"/>
              </w:rPr>
              <w:t>С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Наровчатова</w:t>
            </w:r>
            <w:proofErr w:type="spellEnd"/>
            <w:r w:rsidRPr="00717C08">
              <w:rPr>
                <w:sz w:val="28"/>
                <w:szCs w:val="28"/>
              </w:rPr>
              <w:t>, Д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Самойлова, Л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 xml:space="preserve">Мартынова, </w:t>
            </w:r>
            <w:proofErr w:type="spellStart"/>
            <w:r w:rsidRPr="00717C08">
              <w:rPr>
                <w:sz w:val="28"/>
                <w:szCs w:val="28"/>
              </w:rPr>
              <w:t>Е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Винокурова</w:t>
            </w:r>
            <w:proofErr w:type="spellEnd"/>
            <w:r w:rsidRPr="00717C08">
              <w:rPr>
                <w:sz w:val="28"/>
                <w:szCs w:val="28"/>
              </w:rPr>
              <w:t>, Н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 xml:space="preserve">Старшинова, </w:t>
            </w:r>
            <w:proofErr w:type="spellStart"/>
            <w:r w:rsidRPr="00717C08">
              <w:rPr>
                <w:sz w:val="28"/>
                <w:szCs w:val="28"/>
              </w:rPr>
              <w:t>Ю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Друниной</w:t>
            </w:r>
            <w:proofErr w:type="spellEnd"/>
            <w:r w:rsidRPr="00717C08">
              <w:rPr>
                <w:sz w:val="28"/>
                <w:szCs w:val="28"/>
              </w:rPr>
              <w:t>, Б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Слуцкого, С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Орлова, И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Бродского, Р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Гамзатова и др.</w:t>
            </w:r>
            <w:proofErr w:type="gramEnd"/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8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Размышление о прошлом, настоящем и будущем Родины, утверждение нравственных ценностей в поэзии А</w:t>
            </w:r>
            <w:r w:rsidRPr="00717C08">
              <w:rPr>
                <w:spacing w:val="40"/>
                <w:sz w:val="28"/>
                <w:szCs w:val="28"/>
              </w:rPr>
              <w:t>.</w:t>
            </w:r>
            <w:r w:rsidRPr="00717C08">
              <w:rPr>
                <w:sz w:val="28"/>
                <w:szCs w:val="28"/>
              </w:rPr>
              <w:t>Твардовского.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«Городская проза». Тематика, нравственная проблематика, </w:t>
            </w:r>
            <w:r w:rsidRPr="00717C08">
              <w:rPr>
                <w:sz w:val="28"/>
                <w:szCs w:val="28"/>
              </w:rPr>
              <w:lastRenderedPageBreak/>
              <w:t xml:space="preserve">художественные особенности произведений В. Аксенова, Д. </w:t>
            </w:r>
            <w:proofErr w:type="spellStart"/>
            <w:r w:rsidRPr="00717C08">
              <w:rPr>
                <w:sz w:val="28"/>
                <w:szCs w:val="28"/>
              </w:rPr>
              <w:t>Гранина</w:t>
            </w:r>
            <w:proofErr w:type="spellEnd"/>
            <w:r w:rsidRPr="00717C08">
              <w:rPr>
                <w:sz w:val="28"/>
                <w:szCs w:val="28"/>
              </w:rPr>
              <w:t>, Ю. Трифонова, В. Дудинцева и др.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51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701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«Деревенская проза». Изображение жизни советской деревни. Глубина, цельность духовного мира человека, связанного жизнью своей с землей, в произведениях Ф. Абрамова, М. Алексеева, С. Белова, С. Залыгина, В. Крупина, П. Проскурина, Б. </w:t>
            </w:r>
            <w:proofErr w:type="spellStart"/>
            <w:r w:rsidRPr="00717C08">
              <w:rPr>
                <w:sz w:val="28"/>
                <w:szCs w:val="28"/>
              </w:rPr>
              <w:t>Можаева</w:t>
            </w:r>
            <w:proofErr w:type="spellEnd"/>
            <w:r w:rsidRPr="00717C08">
              <w:rPr>
                <w:sz w:val="28"/>
                <w:szCs w:val="28"/>
              </w:rPr>
              <w:t>, В. Шукшина, и др.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9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Драматургия. Нравственная проблематика пьес А. Володина «Пять вечеров», А. Арбузова «Иркутская история», «Жестокие игры», В. Розова «В добрый час», «Гнездо глухаря», А. Вампилова «Прошлым летом в </w:t>
            </w:r>
            <w:proofErr w:type="spellStart"/>
            <w:r w:rsidRPr="00717C08">
              <w:rPr>
                <w:sz w:val="28"/>
                <w:szCs w:val="28"/>
              </w:rPr>
              <w:t>Чулимске</w:t>
            </w:r>
            <w:proofErr w:type="spellEnd"/>
            <w:r w:rsidRPr="00717C08">
              <w:rPr>
                <w:sz w:val="28"/>
                <w:szCs w:val="28"/>
              </w:rPr>
              <w:t>», «Старший сын», «Утиная охота» и др.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706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Динамика нравственных ценностей во времени, предвидение опасности утраты исторической памяти: «Прощание с Матерой» В. Распутина, «Буранный полустанок» Ч. Айтматова, «Сон в начале тумана» Ю. </w:t>
            </w:r>
            <w:proofErr w:type="spellStart"/>
            <w:r w:rsidRPr="00717C08">
              <w:rPr>
                <w:sz w:val="28"/>
                <w:szCs w:val="28"/>
              </w:rPr>
              <w:t>Рытхэу</w:t>
            </w:r>
            <w:proofErr w:type="spellEnd"/>
            <w:r w:rsidRPr="00717C08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40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 Попытка оценить современную жизнь с позиций предшествующих поколений: «Знак беды» В. Быкова, «Старик» Ю. Трифонова, «Берег» Ю. Бондарева и др.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69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Историческая тема в советской литературе. Разрешение вопроса о роли личности в истории, о взаимоотношениях человека и власти в произведениях Б. Окуджавы, Н. Эйдельмана,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В. Пикуля, А. </w:t>
            </w:r>
            <w:proofErr w:type="spellStart"/>
            <w:r w:rsidRPr="00717C08">
              <w:rPr>
                <w:sz w:val="28"/>
                <w:szCs w:val="28"/>
              </w:rPr>
              <w:t>Жигулина</w:t>
            </w:r>
            <w:proofErr w:type="spellEnd"/>
            <w:r w:rsidRPr="00717C08">
              <w:rPr>
                <w:sz w:val="28"/>
                <w:szCs w:val="28"/>
              </w:rPr>
              <w:t>, Д. Балашова, О. Михайлова и др.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55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Автобиографическая литература. К. Паустовский, И. Эренбург. Возрастание роли публицистики. Публицистическая направленность художественных произведений 80-х годов. Обращение к трагическим страницам истории, размышления об общечеловеческих ценностях.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47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Журналы этого времени, их позиция. («Новый мир», «Октябрь», «Знамя» и др.).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52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Развитие жанра фантастики в произведениях А. Беляева, И. Ефремова, К. </w:t>
            </w:r>
            <w:proofErr w:type="spellStart"/>
            <w:r w:rsidRPr="00717C08">
              <w:rPr>
                <w:sz w:val="28"/>
                <w:szCs w:val="28"/>
              </w:rPr>
              <w:t>Булычева</w:t>
            </w:r>
            <w:proofErr w:type="spellEnd"/>
            <w:r w:rsidRPr="00717C08">
              <w:rPr>
                <w:sz w:val="28"/>
                <w:szCs w:val="28"/>
              </w:rPr>
              <w:t xml:space="preserve"> и др. Авторская песня. Ее место в историко-культурном процессе (содержательность, искренность, внимание к личности). Значение творчества А. Галича, В. Высоцкого, Ю. Визбора, Б. Окуджавы и др. в развитии жанра авторской песни.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93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Многонациональность советской литературы.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975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11.2. Отражение «лагерных университетов» в повести «Один день Ивана Денисовича», «Матренин двор». Тип героя-праведника. Художественное своеобразие прозы Шаламова: отсутствие деклараций, простота, ясность.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А.И. Солженицын. Сведения из биографии. «Матренин двор». «Один день Ивана Денисовича». Новый подход к изображению прошлого. Проблема ответственности поколений. Размышления писателя о возможных путях развития человечества в повести. Мастерство А. Солженицына – психолога: глубина характеров, историко-философское обобщение в творчестве писателя.</w:t>
            </w:r>
          </w:p>
        </w:tc>
        <w:tc>
          <w:tcPr>
            <w:tcW w:w="1520" w:type="dxa"/>
            <w:vMerge w:val="restart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572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В.Т. Шаламов. Сведения из биографии. «Колымские рассказы»</w:t>
            </w:r>
            <w:proofErr w:type="gramStart"/>
            <w:r w:rsidRPr="00717C08">
              <w:rPr>
                <w:sz w:val="28"/>
                <w:szCs w:val="28"/>
              </w:rPr>
              <w:t>.(</w:t>
            </w:r>
            <w:proofErr w:type="gramEnd"/>
            <w:r w:rsidRPr="00717C08">
              <w:rPr>
                <w:sz w:val="28"/>
                <w:szCs w:val="28"/>
              </w:rPr>
              <w:t xml:space="preserve">два рассказа по выбору). 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600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Тема 11.3. Художественные особенности прозы В. Шукшина.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В.М. Шукшин. Сведения из биографии. Рассказы: «Чудик», «Выбираю деревню на жительство», «Срезал», «Микроскоп», «Ораторский прием». Изображение жизни русской деревни: глубина и цельность духовного мира русского человека. </w:t>
            </w:r>
          </w:p>
        </w:tc>
        <w:tc>
          <w:tcPr>
            <w:tcW w:w="1520" w:type="dxa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231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Практические занятия.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6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Семинар по темам: </w:t>
            </w:r>
            <w:r w:rsidRPr="00717C08">
              <w:rPr>
                <w:sz w:val="28"/>
                <w:szCs w:val="28"/>
                <w:shd w:val="clear" w:color="FFFFFF" w:fill="FFFFFF"/>
              </w:rPr>
              <w:t>Есенинские традиции в лирике Рубцова.</w:t>
            </w:r>
            <w:r w:rsidRPr="00717C08">
              <w:rPr>
                <w:sz w:val="28"/>
                <w:szCs w:val="28"/>
              </w:rPr>
              <w:t xml:space="preserve"> </w:t>
            </w:r>
            <w:r w:rsidRPr="00717C08">
              <w:rPr>
                <w:sz w:val="28"/>
                <w:szCs w:val="28"/>
                <w:shd w:val="clear" w:color="FFFFFF" w:fill="FFFFFF"/>
              </w:rPr>
              <w:t xml:space="preserve">Гоголевские традиции в драматургии Вампилова. Н.М. Рубцов. Сведения из биографии. Стихотворения: «Видения на холме», «Листья осенние» (возможен выбор других стихотворений). Тема родины в лирике поэта, острая боль за ее судьбу, вера в ее неисчерпаемые духовные силы. Гармония человека и природы. А.В. Вампилов. Сведения из биографии. Пьеса «Провинциальные </w:t>
            </w:r>
            <w:r w:rsidRPr="00717C08">
              <w:rPr>
                <w:sz w:val="28"/>
                <w:szCs w:val="28"/>
                <w:shd w:val="clear" w:color="FFFFFF" w:fill="FFFFFF"/>
              </w:rPr>
              <w:lastRenderedPageBreak/>
              <w:t>анекдоты» (возможен выбор другого драматического произведения). Образ вечного, неистребимого бюрократа. Утверждение добра, любви и милосердия.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1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творчеству В. Шукшина.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2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Анализ лирического произведения Н.М. Рубцова.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7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творчеству А.В. Вампилова.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8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Р.р. Сочинение по творчеству А. Солженицына.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0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CB0442">
        <w:trPr>
          <w:trHeight w:val="11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Контрольная работа по поэзии 50-80-х годов XX века.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54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 xml:space="preserve">Самостоятельная работа: </w:t>
            </w:r>
            <w:r w:rsidRPr="00717C08">
              <w:rPr>
                <w:sz w:val="28"/>
                <w:szCs w:val="28"/>
              </w:rPr>
              <w:t xml:space="preserve">выполнение домашних заданий по разделу 11. </w:t>
            </w:r>
          </w:p>
          <w:p w:rsidR="00717C08" w:rsidRPr="00717C08" w:rsidRDefault="00717C08" w:rsidP="00717C08">
            <w:pPr>
              <w:pStyle w:val="afd"/>
              <w:rPr>
                <w:rFonts w:eastAsia="Calibri"/>
                <w:b/>
                <w:sz w:val="28"/>
                <w:szCs w:val="28"/>
              </w:rPr>
            </w:pPr>
            <w:r w:rsidRPr="00717C08">
              <w:rPr>
                <w:rFonts w:eastAsia="Calibri"/>
                <w:b/>
                <w:sz w:val="28"/>
                <w:szCs w:val="28"/>
              </w:rPr>
              <w:t>Тематика внеаудиторной самостоятельной работы: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Многообразие народных характеров </w:t>
            </w:r>
            <w:proofErr w:type="gramStart"/>
            <w:r w:rsidRPr="00717C08">
              <w:rPr>
                <w:sz w:val="28"/>
                <w:szCs w:val="28"/>
              </w:rPr>
              <w:t>творчестве</w:t>
            </w:r>
            <w:proofErr w:type="gramEnd"/>
            <w:r w:rsidRPr="00717C08">
              <w:rPr>
                <w:sz w:val="28"/>
                <w:szCs w:val="28"/>
              </w:rPr>
              <w:t xml:space="preserve"> В. Шукшина.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Ранние рассказы А.Солженицына: «Один день Ивана Денисовича», «Матренин двор».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Поэзия 60-х г.г. ХХ века.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Н. Рубцов. Развитие есенинских традиций в книгах «Звезда полей», «Душа хранит», «Сосен шум», «Зеленые цветы» и др.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Нобелевская лекция И. Бродского – его поэтическое кредо.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Книги стихов И. Бродского «Часть речи», «Конец прекрасной эпохи», «Урания» и др.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Социально-психологические драмы А. Арбузова «Иркутская история», «Сказки старого Арбата», «Жестокие игры».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Театр А. Вампилова: «Старший сын», «Утиная охота», «Провинциальные анекдоты», «Прошлым летом в </w:t>
            </w:r>
            <w:proofErr w:type="spellStart"/>
            <w:r w:rsidRPr="00717C08">
              <w:rPr>
                <w:sz w:val="28"/>
                <w:szCs w:val="28"/>
              </w:rPr>
              <w:t>Чулимске</w:t>
            </w:r>
            <w:proofErr w:type="spellEnd"/>
            <w:r w:rsidRPr="00717C08">
              <w:rPr>
                <w:sz w:val="28"/>
                <w:szCs w:val="28"/>
              </w:rPr>
              <w:t xml:space="preserve">». 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Литературная критика середины 80–90 гг. ХХ </w:t>
            </w:r>
            <w:proofErr w:type="gramStart"/>
            <w:r w:rsidRPr="00717C08">
              <w:rPr>
                <w:sz w:val="28"/>
                <w:szCs w:val="28"/>
              </w:rPr>
              <w:t>в</w:t>
            </w:r>
            <w:proofErr w:type="gramEnd"/>
            <w:r w:rsidRPr="00717C08">
              <w:rPr>
                <w:sz w:val="28"/>
                <w:szCs w:val="28"/>
              </w:rPr>
              <w:t>.</w:t>
            </w:r>
          </w:p>
        </w:tc>
        <w:tc>
          <w:tcPr>
            <w:tcW w:w="1520" w:type="dxa"/>
          </w:tcPr>
          <w:p w:rsidR="00717C08" w:rsidRPr="00717C08" w:rsidRDefault="00246774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1738C8">
        <w:trPr>
          <w:trHeight w:val="155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 xml:space="preserve">Раздел 12. </w:t>
            </w:r>
            <w:r w:rsidRPr="00717C08">
              <w:rPr>
                <w:b/>
                <w:spacing w:val="-8"/>
                <w:sz w:val="28"/>
                <w:szCs w:val="28"/>
              </w:rPr>
              <w:t>Русская литература последних лет (обзор).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717C08" w:rsidRPr="00717C08" w:rsidRDefault="00246774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67" w:type="dxa"/>
            <w:shd w:val="clear" w:color="auto" w:fill="DDD9C3" w:themeFill="background2" w:themeFillShade="E6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450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>Тема 12.1. Традиции и новаторство в  новейшей прозе 80-90-х годов.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Развитие историко-литературного процесса в новейшей прозе 80-90-х годов.</w:t>
            </w:r>
          </w:p>
        </w:tc>
        <w:tc>
          <w:tcPr>
            <w:tcW w:w="1520" w:type="dxa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95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Практические занятия.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CB0442">
        <w:trPr>
          <w:trHeight w:val="24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Эссе по произведению новейшей прозы 8--90-х годов.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1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Семинар по творчеству писателей новейшей литературы 80-90-х годов.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2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Тестовая работа по русской литературе периода 60-80-х годов.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5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 xml:space="preserve">Самостоятельная работа: </w:t>
            </w:r>
            <w:r w:rsidRPr="00717C08">
              <w:rPr>
                <w:sz w:val="28"/>
                <w:szCs w:val="28"/>
              </w:rPr>
              <w:t>выполнение домашних заданий по разделу 12:</w:t>
            </w:r>
          </w:p>
          <w:p w:rsidR="00717C08" w:rsidRPr="00717C08" w:rsidRDefault="00717C08" w:rsidP="00717C08">
            <w:pPr>
              <w:pStyle w:val="afd"/>
              <w:rPr>
                <w:rFonts w:eastAsia="Calibri"/>
                <w:b/>
                <w:sz w:val="28"/>
                <w:szCs w:val="28"/>
              </w:rPr>
            </w:pPr>
            <w:r w:rsidRPr="00717C08">
              <w:rPr>
                <w:rFonts w:eastAsia="Calibri"/>
                <w:b/>
                <w:sz w:val="28"/>
                <w:szCs w:val="28"/>
              </w:rPr>
              <w:t>Тематика внеаудиторной самостоятельной работы: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Художественное освоение повседневного быта современного человека в «жестокой» прозе Т. Толстой, Л. Петрушевской, Л. Улицкой и др.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Изображение человека труда в поэтических произведениях Я. Смелякова, Б. </w:t>
            </w:r>
            <w:proofErr w:type="spellStart"/>
            <w:r w:rsidRPr="00717C08">
              <w:rPr>
                <w:sz w:val="28"/>
                <w:szCs w:val="28"/>
              </w:rPr>
              <w:t>Ручьева</w:t>
            </w:r>
            <w:proofErr w:type="spellEnd"/>
            <w:r w:rsidRPr="00717C08">
              <w:rPr>
                <w:sz w:val="28"/>
                <w:szCs w:val="28"/>
              </w:rPr>
              <w:t>, Л. Татьяничевой и др.</w:t>
            </w:r>
          </w:p>
        </w:tc>
        <w:tc>
          <w:tcPr>
            <w:tcW w:w="1520" w:type="dxa"/>
          </w:tcPr>
          <w:p w:rsidR="00717C08" w:rsidRPr="00717C08" w:rsidRDefault="00246774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1738C8">
        <w:trPr>
          <w:trHeight w:val="195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Раздел 13. Зарубежная литература (обзор).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717C08" w:rsidRPr="00717C08" w:rsidRDefault="00246774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67" w:type="dxa"/>
            <w:shd w:val="clear" w:color="auto" w:fill="DDD9C3" w:themeFill="background2" w:themeFillShade="E6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40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Тема 13.1. Художественный мир зарубежной литературы </w:t>
            </w:r>
            <w:r w:rsidRPr="00717C08">
              <w:rPr>
                <w:sz w:val="28"/>
                <w:szCs w:val="28"/>
                <w:lang w:val="en-US"/>
              </w:rPr>
              <w:t>XX</w:t>
            </w:r>
            <w:r w:rsidRPr="00717C08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И.-В.Гете. «Фауст». Э. Хемингуэй. «Старик и море». Э.- М. Ремарк. «Три товарища». 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Г. Маркес. «Сто лет одиночества». П. Коэльо. «Алхимик».</w:t>
            </w:r>
          </w:p>
        </w:tc>
        <w:tc>
          <w:tcPr>
            <w:tcW w:w="1520" w:type="dxa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2</w:t>
            </w:r>
          </w:p>
        </w:tc>
      </w:tr>
      <w:tr w:rsidR="00717C08" w:rsidRPr="00717C08" w:rsidTr="00CB0442">
        <w:trPr>
          <w:trHeight w:val="105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Практические занятия.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CB0442">
        <w:trPr>
          <w:trHeight w:val="11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Эссе о произведении зарубежной литературы XX века (по выбору студента).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90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 xml:space="preserve">Самостоятельная работа: </w:t>
            </w:r>
            <w:r w:rsidRPr="00717C08">
              <w:rPr>
                <w:sz w:val="28"/>
                <w:szCs w:val="28"/>
              </w:rPr>
              <w:t>выполнение домашних заданий по разделу 13:</w:t>
            </w:r>
          </w:p>
          <w:p w:rsidR="00717C08" w:rsidRPr="00717C08" w:rsidRDefault="00717C08" w:rsidP="00717C08">
            <w:pPr>
              <w:pStyle w:val="afd"/>
              <w:rPr>
                <w:rFonts w:eastAsia="Calibri"/>
                <w:b/>
                <w:sz w:val="28"/>
                <w:szCs w:val="28"/>
              </w:rPr>
            </w:pPr>
            <w:r w:rsidRPr="00717C08">
              <w:rPr>
                <w:rFonts w:eastAsia="Calibri"/>
                <w:b/>
                <w:sz w:val="28"/>
                <w:szCs w:val="28"/>
              </w:rPr>
              <w:t>Тематика внеаудиторной самостоятельной работы: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Западноевропейская и американская литература </w:t>
            </w:r>
            <w:r w:rsidRPr="00717C08">
              <w:rPr>
                <w:sz w:val="28"/>
                <w:szCs w:val="28"/>
                <w:lang w:val="en-US"/>
              </w:rPr>
              <w:t>XX</w:t>
            </w:r>
            <w:r w:rsidRPr="00717C08">
              <w:rPr>
                <w:sz w:val="28"/>
                <w:szCs w:val="28"/>
              </w:rPr>
              <w:t xml:space="preserve"> века: основные тенденции развития и «культовые» имена.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lastRenderedPageBreak/>
              <w:t>Б.Шоу «</w:t>
            </w:r>
            <w:proofErr w:type="spellStart"/>
            <w:r w:rsidRPr="00717C08">
              <w:rPr>
                <w:sz w:val="28"/>
                <w:szCs w:val="28"/>
              </w:rPr>
              <w:t>Пигмалион</w:t>
            </w:r>
            <w:proofErr w:type="spellEnd"/>
            <w:r w:rsidRPr="00717C08">
              <w:rPr>
                <w:sz w:val="28"/>
                <w:szCs w:val="28"/>
              </w:rPr>
              <w:t>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Э.Хемингуэй. «По ком звонит колокол».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Э.М.Ремарк. «Три товарища»</w:t>
            </w:r>
            <w:proofErr w:type="gramStart"/>
            <w:r w:rsidRPr="00717C08">
              <w:rPr>
                <w:sz w:val="28"/>
                <w:szCs w:val="28"/>
              </w:rPr>
              <w:t>.»</w:t>
            </w:r>
            <w:proofErr w:type="gramEnd"/>
            <w:r w:rsidRPr="00717C08">
              <w:rPr>
                <w:sz w:val="28"/>
                <w:szCs w:val="28"/>
              </w:rPr>
              <w:t>Триумфальная арка».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Ф.Кафка. «Превращение».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Г.Гарсиа Маркес. «Сто лет одиночества». 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С.Кинг. «Мертвая зона». 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17C08" w:rsidRPr="00717C08" w:rsidRDefault="00246774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1738C8">
        <w:trPr>
          <w:trHeight w:val="180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lastRenderedPageBreak/>
              <w:t>Раздел 14. Произведения для бесед по современной литературе.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717C08" w:rsidRPr="00717C08" w:rsidRDefault="00246774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  <w:shd w:val="clear" w:color="auto" w:fill="DDD9C3" w:themeFill="background2" w:themeFillShade="E6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1738C8">
        <w:trPr>
          <w:trHeight w:val="165"/>
        </w:trPr>
        <w:tc>
          <w:tcPr>
            <w:tcW w:w="3617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Тема 14.1. </w:t>
            </w:r>
            <w:r w:rsidRPr="00717C08">
              <w:rPr>
                <w:iCs/>
                <w:sz w:val="28"/>
                <w:szCs w:val="28"/>
              </w:rPr>
              <w:t>Современный литературный процесс.</w:t>
            </w: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Произведения для бесед по современной литературе: А. Арбузов «Годы странствий». В. Розов «В поисках радости». А. Вампилов «Прошлым летом в </w:t>
            </w:r>
            <w:proofErr w:type="spellStart"/>
            <w:r w:rsidRPr="00717C08">
              <w:rPr>
                <w:sz w:val="28"/>
                <w:szCs w:val="28"/>
              </w:rPr>
              <w:t>Чулимске</w:t>
            </w:r>
            <w:proofErr w:type="spellEnd"/>
            <w:r w:rsidRPr="00717C08">
              <w:rPr>
                <w:sz w:val="28"/>
                <w:szCs w:val="28"/>
              </w:rPr>
              <w:t>». В. Шукшин «До третьих петухов», «Думы». В. Ерофеев «Москва – Петушки».</w:t>
            </w:r>
          </w:p>
        </w:tc>
        <w:tc>
          <w:tcPr>
            <w:tcW w:w="1520" w:type="dxa"/>
          </w:tcPr>
          <w:p w:rsidR="00717C08" w:rsidRPr="00717C08" w:rsidRDefault="00AB7F43" w:rsidP="00CB044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DDD9C3" w:themeFill="background2" w:themeFillShade="E6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80"/>
        </w:trPr>
        <w:tc>
          <w:tcPr>
            <w:tcW w:w="3617" w:type="dxa"/>
            <w:vMerge w:val="restart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>Практические занятия.</w:t>
            </w:r>
          </w:p>
        </w:tc>
        <w:tc>
          <w:tcPr>
            <w:tcW w:w="1520" w:type="dxa"/>
            <w:vMerge w:val="restart"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  <w:tr w:rsidR="00717C08" w:rsidRPr="00717C08" w:rsidTr="00CB0442">
        <w:trPr>
          <w:trHeight w:val="24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Эссе по произведениям писателей современной литературы.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22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Семинар по произведениям и творчеству современных писателей.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110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Литературная викторина по литературе современного периода.</w:t>
            </w:r>
          </w:p>
        </w:tc>
        <w:tc>
          <w:tcPr>
            <w:tcW w:w="1520" w:type="dxa"/>
            <w:vMerge/>
          </w:tcPr>
          <w:p w:rsidR="00717C08" w:rsidRPr="00717C08" w:rsidRDefault="00717C08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717C08" w:rsidRPr="00717C08" w:rsidTr="00CB0442">
        <w:trPr>
          <w:trHeight w:val="95"/>
        </w:trPr>
        <w:tc>
          <w:tcPr>
            <w:tcW w:w="3617" w:type="dxa"/>
            <w:vMerge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b/>
                <w:sz w:val="28"/>
                <w:szCs w:val="28"/>
              </w:rPr>
              <w:t xml:space="preserve">Самостоятельная работа: </w:t>
            </w:r>
            <w:r w:rsidRPr="00717C08">
              <w:rPr>
                <w:sz w:val="28"/>
                <w:szCs w:val="28"/>
              </w:rPr>
              <w:t>выполнение домашних заданий по разделу 14:</w:t>
            </w:r>
          </w:p>
          <w:p w:rsidR="00717C08" w:rsidRPr="00717C08" w:rsidRDefault="00717C08" w:rsidP="00717C08">
            <w:pPr>
              <w:pStyle w:val="afd"/>
              <w:rPr>
                <w:rFonts w:eastAsia="Calibri"/>
                <w:b/>
                <w:sz w:val="28"/>
                <w:szCs w:val="28"/>
              </w:rPr>
            </w:pPr>
            <w:r w:rsidRPr="00717C08">
              <w:rPr>
                <w:rFonts w:eastAsia="Calibri"/>
                <w:b/>
                <w:sz w:val="28"/>
                <w:szCs w:val="28"/>
              </w:rPr>
              <w:t>Тематика внеаудиторной самостоятельной работы:</w:t>
            </w:r>
          </w:p>
          <w:p w:rsidR="00717C08" w:rsidRPr="00717C08" w:rsidRDefault="00717C08" w:rsidP="00717C08">
            <w:pPr>
              <w:pStyle w:val="afd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Условно-метафорические романы В. Пелевина «Жизнь насекомых» и «Чапаев и пустота».</w:t>
            </w:r>
          </w:p>
          <w:p w:rsidR="00717C08" w:rsidRPr="00717C08" w:rsidRDefault="00717C08" w:rsidP="00717C08">
            <w:pPr>
              <w:pStyle w:val="afd"/>
              <w:rPr>
                <w:b/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 xml:space="preserve">Развитие жанра детектива в конце ХХ </w:t>
            </w:r>
            <w:proofErr w:type="gramStart"/>
            <w:r w:rsidRPr="00717C08">
              <w:rPr>
                <w:sz w:val="28"/>
                <w:szCs w:val="28"/>
              </w:rPr>
              <w:t>в</w:t>
            </w:r>
            <w:proofErr w:type="gramEnd"/>
            <w:r w:rsidRPr="00717C08">
              <w:rPr>
                <w:sz w:val="28"/>
                <w:szCs w:val="28"/>
              </w:rPr>
              <w:t>.</w:t>
            </w:r>
          </w:p>
        </w:tc>
        <w:tc>
          <w:tcPr>
            <w:tcW w:w="1520" w:type="dxa"/>
          </w:tcPr>
          <w:p w:rsidR="00717C08" w:rsidRPr="00717C08" w:rsidRDefault="00246774" w:rsidP="00CB0442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17C08" w:rsidRPr="00717C08" w:rsidRDefault="00717C08" w:rsidP="00CB0442">
            <w:pPr>
              <w:pStyle w:val="afd"/>
              <w:jc w:val="center"/>
              <w:rPr>
                <w:sz w:val="28"/>
                <w:szCs w:val="28"/>
              </w:rPr>
            </w:pPr>
            <w:r w:rsidRPr="00717C08">
              <w:rPr>
                <w:sz w:val="28"/>
                <w:szCs w:val="28"/>
              </w:rPr>
              <w:t>3</w:t>
            </w:r>
          </w:p>
        </w:tc>
      </w:tr>
    </w:tbl>
    <w:p w:rsidR="00717C08" w:rsidRPr="00717C08" w:rsidRDefault="00717C08" w:rsidP="00717C08">
      <w:pPr>
        <w:pStyle w:val="afd"/>
        <w:rPr>
          <w:i/>
          <w:sz w:val="28"/>
          <w:szCs w:val="28"/>
        </w:rPr>
      </w:pP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1. – </w:t>
      </w:r>
      <w:proofErr w:type="gramStart"/>
      <w:r w:rsidRPr="00717C08">
        <w:rPr>
          <w:sz w:val="28"/>
          <w:szCs w:val="28"/>
        </w:rPr>
        <w:t>ознакомительный</w:t>
      </w:r>
      <w:proofErr w:type="gramEnd"/>
      <w:r w:rsidRPr="00717C08">
        <w:rPr>
          <w:sz w:val="28"/>
          <w:szCs w:val="28"/>
        </w:rPr>
        <w:t xml:space="preserve"> (узнавание ранее изученных объектов, свойств); 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>2. – </w:t>
      </w:r>
      <w:proofErr w:type="gramStart"/>
      <w:r w:rsidRPr="00717C08">
        <w:rPr>
          <w:sz w:val="28"/>
          <w:szCs w:val="28"/>
        </w:rPr>
        <w:t>репродуктивный</w:t>
      </w:r>
      <w:proofErr w:type="gramEnd"/>
      <w:r w:rsidRPr="00717C08"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717C08" w:rsidRPr="00717C08" w:rsidRDefault="00717C08" w:rsidP="00717C08">
      <w:pPr>
        <w:pStyle w:val="afd"/>
        <w:rPr>
          <w:sz w:val="28"/>
          <w:szCs w:val="28"/>
        </w:rPr>
      </w:pPr>
      <w:r w:rsidRPr="00717C08">
        <w:rPr>
          <w:sz w:val="28"/>
          <w:szCs w:val="28"/>
        </w:rPr>
        <w:t xml:space="preserve">3. – </w:t>
      </w:r>
      <w:proofErr w:type="gramStart"/>
      <w:r w:rsidRPr="00717C08">
        <w:rPr>
          <w:sz w:val="28"/>
          <w:szCs w:val="28"/>
        </w:rPr>
        <w:t>продуктивный</w:t>
      </w:r>
      <w:proofErr w:type="gramEnd"/>
      <w:r w:rsidRPr="00717C08">
        <w:rPr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717C08" w:rsidRPr="00717C08" w:rsidRDefault="00717C08" w:rsidP="00717C08">
      <w:pPr>
        <w:pStyle w:val="afd"/>
        <w:rPr>
          <w:b/>
          <w:sz w:val="28"/>
          <w:szCs w:val="28"/>
        </w:rPr>
        <w:sectPr w:rsidR="00717C08" w:rsidRPr="00717C0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B0442" w:rsidRPr="00CB0442" w:rsidRDefault="00CB0442" w:rsidP="00CB0442">
      <w:pPr>
        <w:pStyle w:val="afd"/>
        <w:jc w:val="center"/>
        <w:rPr>
          <w:b/>
          <w:sz w:val="28"/>
          <w:szCs w:val="28"/>
        </w:rPr>
      </w:pPr>
      <w:r w:rsidRPr="00CB0442">
        <w:rPr>
          <w:b/>
          <w:sz w:val="28"/>
          <w:szCs w:val="28"/>
        </w:rPr>
        <w:lastRenderedPageBreak/>
        <w:t>3.УСЛОВИЯ РЕАЛИЗАЦИИ ПРОГРАММЫ ДИСЦИПЛИНЫ</w:t>
      </w:r>
    </w:p>
    <w:p w:rsidR="00CB0442" w:rsidRPr="00CB0442" w:rsidRDefault="00CB0442" w:rsidP="00CB0442">
      <w:pPr>
        <w:pStyle w:val="afd"/>
        <w:jc w:val="center"/>
        <w:rPr>
          <w:b/>
          <w:sz w:val="28"/>
          <w:szCs w:val="28"/>
        </w:rPr>
      </w:pPr>
    </w:p>
    <w:p w:rsidR="00CB0442" w:rsidRPr="00CB0442" w:rsidRDefault="00CB0442" w:rsidP="00CB0442">
      <w:pPr>
        <w:pStyle w:val="afd"/>
        <w:jc w:val="center"/>
        <w:rPr>
          <w:b/>
          <w:sz w:val="28"/>
          <w:szCs w:val="28"/>
        </w:rPr>
      </w:pPr>
      <w:r w:rsidRPr="00CB0442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CB0442" w:rsidRDefault="00CB0442" w:rsidP="00CB0442">
      <w:pPr>
        <w:pStyle w:val="afd"/>
        <w:rPr>
          <w:sz w:val="28"/>
          <w:szCs w:val="28"/>
        </w:rPr>
      </w:pPr>
    </w:p>
    <w:p w:rsidR="00CB0442" w:rsidRPr="00CB0442" w:rsidRDefault="00CB0442" w:rsidP="00CB0442">
      <w:pPr>
        <w:pStyle w:val="af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0442">
        <w:rPr>
          <w:sz w:val="28"/>
          <w:szCs w:val="28"/>
        </w:rPr>
        <w:t xml:space="preserve">Реализация программы дисциплины требует наличия учебного кабинета «Русский язык и литература ».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Оборудование учебного кабинета: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- посадочные места по количеству </w:t>
      </w:r>
      <w:proofErr w:type="gramStart"/>
      <w:r w:rsidRPr="00CB0442">
        <w:rPr>
          <w:sz w:val="28"/>
          <w:szCs w:val="28"/>
        </w:rPr>
        <w:t>обучающихся</w:t>
      </w:r>
      <w:proofErr w:type="gramEnd"/>
      <w:r w:rsidRPr="00CB0442">
        <w:rPr>
          <w:sz w:val="28"/>
          <w:szCs w:val="28"/>
        </w:rPr>
        <w:t xml:space="preserve">;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- рабочее место преподавателя;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- комплект учебно-наглядных пособий по литературе;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- лингвистические словари.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Технические средства обучения: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- интерактивная  доска  с  лицензионным  программным  обеспечением  и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proofErr w:type="spellStart"/>
      <w:r w:rsidRPr="00CB0442">
        <w:rPr>
          <w:sz w:val="28"/>
          <w:szCs w:val="28"/>
        </w:rPr>
        <w:t>мультимедиапроектор</w:t>
      </w:r>
      <w:proofErr w:type="spellEnd"/>
      <w:r w:rsidRPr="00CB0442">
        <w:rPr>
          <w:sz w:val="28"/>
          <w:szCs w:val="28"/>
        </w:rPr>
        <w:t xml:space="preserve">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 </w:t>
      </w:r>
    </w:p>
    <w:p w:rsidR="00CB0442" w:rsidRPr="00CB0442" w:rsidRDefault="00CB0442" w:rsidP="00CB0442">
      <w:pPr>
        <w:pStyle w:val="afd"/>
        <w:jc w:val="center"/>
        <w:rPr>
          <w:b/>
          <w:sz w:val="28"/>
          <w:szCs w:val="28"/>
        </w:rPr>
      </w:pPr>
      <w:r w:rsidRPr="00CB0442">
        <w:rPr>
          <w:b/>
          <w:sz w:val="28"/>
          <w:szCs w:val="28"/>
        </w:rPr>
        <w:t>3.2. Информационное обеспечение обучения</w:t>
      </w:r>
    </w:p>
    <w:p w:rsidR="00CB0442" w:rsidRDefault="00CB0442" w:rsidP="00CB0442">
      <w:pPr>
        <w:pStyle w:val="afd"/>
        <w:rPr>
          <w:sz w:val="28"/>
          <w:szCs w:val="28"/>
        </w:rPr>
      </w:pPr>
    </w:p>
    <w:p w:rsidR="00CB0442" w:rsidRPr="00CB0442" w:rsidRDefault="00CB0442" w:rsidP="00CB0442">
      <w:pPr>
        <w:pStyle w:val="afd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B0442">
        <w:rPr>
          <w:sz w:val="28"/>
          <w:szCs w:val="28"/>
        </w:rPr>
        <w:t xml:space="preserve">Перечень  учебных изданий, Интернет-ресурсов, дополнительной литературы </w:t>
      </w:r>
    </w:p>
    <w:p w:rsidR="00CB0442" w:rsidRDefault="00CB0442" w:rsidP="00CB0442">
      <w:pPr>
        <w:pStyle w:val="afd"/>
        <w:rPr>
          <w:sz w:val="28"/>
          <w:szCs w:val="28"/>
        </w:rPr>
      </w:pPr>
    </w:p>
    <w:p w:rsidR="00CB0442" w:rsidRPr="00CB0442" w:rsidRDefault="00CB0442" w:rsidP="00CB0442">
      <w:pPr>
        <w:pStyle w:val="af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CB0442">
        <w:rPr>
          <w:sz w:val="28"/>
          <w:szCs w:val="28"/>
        </w:rPr>
        <w:t xml:space="preserve">Основные источники: Учебники и учебные пособия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1.Агеносов В.В. и др. Русская литература ХХ в. (ч. 1, 2). 11кл. – М., 2005.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>2.Русская литература XIX в. (ч. 1, 2</w:t>
      </w:r>
      <w:proofErr w:type="gramStart"/>
      <w:r w:rsidRPr="00CB0442">
        <w:rPr>
          <w:sz w:val="28"/>
          <w:szCs w:val="28"/>
        </w:rPr>
        <w:t xml:space="preserve"> )</w:t>
      </w:r>
      <w:proofErr w:type="gramEnd"/>
      <w:r w:rsidRPr="00CB0442">
        <w:rPr>
          <w:sz w:val="28"/>
          <w:szCs w:val="28"/>
        </w:rPr>
        <w:t xml:space="preserve">. 10 </w:t>
      </w:r>
      <w:proofErr w:type="spellStart"/>
      <w:r w:rsidRPr="00CB0442">
        <w:rPr>
          <w:sz w:val="28"/>
          <w:szCs w:val="28"/>
        </w:rPr>
        <w:t>кл</w:t>
      </w:r>
      <w:proofErr w:type="spellEnd"/>
      <w:r w:rsidRPr="00CB0442">
        <w:rPr>
          <w:sz w:val="28"/>
          <w:szCs w:val="28"/>
        </w:rPr>
        <w:t xml:space="preserve">. – М., 2005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>3.Русская литература XIX в. Учебник-практикум (</w:t>
      </w:r>
      <w:proofErr w:type="gramStart"/>
      <w:r w:rsidRPr="00CB0442">
        <w:rPr>
          <w:sz w:val="28"/>
          <w:szCs w:val="28"/>
        </w:rPr>
        <w:t>ч</w:t>
      </w:r>
      <w:proofErr w:type="gramEnd"/>
      <w:r w:rsidRPr="00CB0442">
        <w:rPr>
          <w:sz w:val="28"/>
          <w:szCs w:val="28"/>
        </w:rPr>
        <w:t xml:space="preserve">. 1, 2, 3). 11 </w:t>
      </w:r>
      <w:proofErr w:type="spellStart"/>
      <w:r w:rsidRPr="00CB0442">
        <w:rPr>
          <w:sz w:val="28"/>
          <w:szCs w:val="28"/>
        </w:rPr>
        <w:t>кл</w:t>
      </w:r>
      <w:proofErr w:type="spellEnd"/>
      <w:r w:rsidRPr="00CB0442">
        <w:rPr>
          <w:sz w:val="28"/>
          <w:szCs w:val="28"/>
        </w:rPr>
        <w:t xml:space="preserve">./ Под ред. Ю.И.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Лысого. – М., 2003.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4.Русская литература ХХ в. (ч. 1, 2). 11 </w:t>
      </w:r>
      <w:proofErr w:type="spellStart"/>
      <w:r w:rsidRPr="00CB0442">
        <w:rPr>
          <w:sz w:val="28"/>
          <w:szCs w:val="28"/>
        </w:rPr>
        <w:t>кл</w:t>
      </w:r>
      <w:proofErr w:type="spellEnd"/>
      <w:r w:rsidRPr="00CB0442">
        <w:rPr>
          <w:sz w:val="28"/>
          <w:szCs w:val="28"/>
        </w:rPr>
        <w:t xml:space="preserve">. / Под ред. В.П. Журавлева.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>5.Литература (</w:t>
      </w:r>
      <w:proofErr w:type="gramStart"/>
      <w:r w:rsidRPr="00CB0442">
        <w:rPr>
          <w:sz w:val="28"/>
          <w:szCs w:val="28"/>
        </w:rPr>
        <w:t>ч</w:t>
      </w:r>
      <w:proofErr w:type="gramEnd"/>
      <w:r w:rsidRPr="00CB0442">
        <w:rPr>
          <w:sz w:val="28"/>
          <w:szCs w:val="28"/>
        </w:rPr>
        <w:t xml:space="preserve">. 1, 2). 11 </w:t>
      </w:r>
      <w:proofErr w:type="spellStart"/>
      <w:r w:rsidRPr="00CB0442">
        <w:rPr>
          <w:sz w:val="28"/>
          <w:szCs w:val="28"/>
        </w:rPr>
        <w:t>кл</w:t>
      </w:r>
      <w:proofErr w:type="spellEnd"/>
      <w:r w:rsidRPr="00CB0442">
        <w:rPr>
          <w:sz w:val="28"/>
          <w:szCs w:val="28"/>
        </w:rPr>
        <w:t xml:space="preserve">. / Программа под ред. В.Г. </w:t>
      </w:r>
      <w:proofErr w:type="spellStart"/>
      <w:r w:rsidRPr="00CB0442">
        <w:rPr>
          <w:sz w:val="28"/>
          <w:szCs w:val="28"/>
        </w:rPr>
        <w:t>Маранцман</w:t>
      </w:r>
      <w:proofErr w:type="spellEnd"/>
      <w:r w:rsidRPr="00CB0442">
        <w:rPr>
          <w:sz w:val="28"/>
          <w:szCs w:val="28"/>
        </w:rPr>
        <w:t xml:space="preserve">. – М., 2002.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6.Лебедев Ю.В. Русская литература XIX в. (ч. 1, 2). 10 </w:t>
      </w:r>
      <w:proofErr w:type="spellStart"/>
      <w:r w:rsidRPr="00CB0442">
        <w:rPr>
          <w:sz w:val="28"/>
          <w:szCs w:val="28"/>
        </w:rPr>
        <w:t>кл</w:t>
      </w:r>
      <w:proofErr w:type="spellEnd"/>
      <w:r w:rsidRPr="00CB0442">
        <w:rPr>
          <w:sz w:val="28"/>
          <w:szCs w:val="28"/>
        </w:rPr>
        <w:t xml:space="preserve">. – М., 2003.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>7.Маранцман В.Г. и д. Литературе. Программа (</w:t>
      </w:r>
      <w:proofErr w:type="gramStart"/>
      <w:r w:rsidRPr="00CB0442">
        <w:rPr>
          <w:sz w:val="28"/>
          <w:szCs w:val="28"/>
        </w:rPr>
        <w:t>ч</w:t>
      </w:r>
      <w:proofErr w:type="gramEnd"/>
      <w:r w:rsidRPr="00CB0442">
        <w:rPr>
          <w:sz w:val="28"/>
          <w:szCs w:val="28"/>
        </w:rPr>
        <w:t xml:space="preserve">. 1, 2). 10 </w:t>
      </w:r>
      <w:proofErr w:type="spellStart"/>
      <w:r w:rsidRPr="00CB0442">
        <w:rPr>
          <w:sz w:val="28"/>
          <w:szCs w:val="28"/>
        </w:rPr>
        <w:t>кл</w:t>
      </w:r>
      <w:proofErr w:type="spellEnd"/>
      <w:r w:rsidRPr="00CB0442">
        <w:rPr>
          <w:sz w:val="28"/>
          <w:szCs w:val="28"/>
        </w:rPr>
        <w:t xml:space="preserve">. – М., 2005.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8.Русская литература XIX в. (ч. 1, 2, 3). 10 </w:t>
      </w:r>
      <w:proofErr w:type="spellStart"/>
      <w:r w:rsidRPr="00CB0442">
        <w:rPr>
          <w:sz w:val="28"/>
          <w:szCs w:val="28"/>
        </w:rPr>
        <w:t>кл</w:t>
      </w:r>
      <w:proofErr w:type="spellEnd"/>
      <w:r w:rsidRPr="00CB0442">
        <w:rPr>
          <w:sz w:val="28"/>
          <w:szCs w:val="28"/>
        </w:rPr>
        <w:t xml:space="preserve">. / Программа под ред. </w:t>
      </w:r>
      <w:proofErr w:type="spellStart"/>
      <w:r w:rsidRPr="00CB0442">
        <w:rPr>
          <w:sz w:val="28"/>
          <w:szCs w:val="28"/>
        </w:rPr>
        <w:t>Обернихиной</w:t>
      </w:r>
      <w:proofErr w:type="spellEnd"/>
      <w:r w:rsidRPr="00CB0442">
        <w:rPr>
          <w:sz w:val="28"/>
          <w:szCs w:val="28"/>
        </w:rPr>
        <w:t xml:space="preserve">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Г.А. – М., 2005.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9.Обернихина  Г.А., Антонова А.Г.,  </w:t>
      </w:r>
      <w:proofErr w:type="spellStart"/>
      <w:r w:rsidRPr="00CB0442">
        <w:rPr>
          <w:sz w:val="28"/>
          <w:szCs w:val="28"/>
        </w:rPr>
        <w:t>Вольнова</w:t>
      </w:r>
      <w:proofErr w:type="spellEnd"/>
      <w:r w:rsidRPr="00CB0442">
        <w:rPr>
          <w:sz w:val="28"/>
          <w:szCs w:val="28"/>
        </w:rPr>
        <w:t xml:space="preserve"> И.Л.  и  др.  Литература. Практикум: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>учеб</w:t>
      </w:r>
      <w:proofErr w:type="gramStart"/>
      <w:r w:rsidRPr="00CB0442">
        <w:rPr>
          <w:sz w:val="28"/>
          <w:szCs w:val="28"/>
        </w:rPr>
        <w:t>.</w:t>
      </w:r>
      <w:proofErr w:type="gramEnd"/>
      <w:r w:rsidRPr="00CB0442">
        <w:rPr>
          <w:sz w:val="28"/>
          <w:szCs w:val="28"/>
        </w:rPr>
        <w:t xml:space="preserve"> </w:t>
      </w:r>
      <w:proofErr w:type="gramStart"/>
      <w:r w:rsidRPr="00CB0442">
        <w:rPr>
          <w:sz w:val="28"/>
          <w:szCs w:val="28"/>
        </w:rPr>
        <w:t>п</w:t>
      </w:r>
      <w:proofErr w:type="gramEnd"/>
      <w:r w:rsidRPr="00CB0442">
        <w:rPr>
          <w:sz w:val="28"/>
          <w:szCs w:val="28"/>
        </w:rPr>
        <w:t xml:space="preserve">особие. /Под ред. Г.А. </w:t>
      </w:r>
      <w:proofErr w:type="spellStart"/>
      <w:r w:rsidRPr="00CB0442">
        <w:rPr>
          <w:sz w:val="28"/>
          <w:szCs w:val="28"/>
        </w:rPr>
        <w:t>Обернихиной</w:t>
      </w:r>
      <w:proofErr w:type="spellEnd"/>
      <w:r w:rsidRPr="00CB0442">
        <w:rPr>
          <w:sz w:val="28"/>
          <w:szCs w:val="28"/>
        </w:rPr>
        <w:t xml:space="preserve">. – М., 2007.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Для преподавателей: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10.История русской литературы XIX в., 1800–1830 гг. / Под ред. В.Н. </w:t>
      </w:r>
      <w:proofErr w:type="spellStart"/>
      <w:r w:rsidRPr="00CB0442">
        <w:rPr>
          <w:sz w:val="28"/>
          <w:szCs w:val="28"/>
        </w:rPr>
        <w:t>Аношкиной</w:t>
      </w:r>
      <w:proofErr w:type="spellEnd"/>
      <w:r w:rsidRPr="00CB0442">
        <w:rPr>
          <w:sz w:val="28"/>
          <w:szCs w:val="28"/>
        </w:rPr>
        <w:t xml:space="preserve"> и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С.М. Петрова. – М., 2000.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11.История  русской  литературы  </w:t>
      </w:r>
      <w:proofErr w:type="gramStart"/>
      <w:r w:rsidRPr="00CB0442">
        <w:rPr>
          <w:sz w:val="28"/>
          <w:szCs w:val="28"/>
        </w:rPr>
        <w:t>Х</w:t>
      </w:r>
      <w:proofErr w:type="gramEnd"/>
      <w:r w:rsidRPr="00CB0442">
        <w:rPr>
          <w:sz w:val="28"/>
          <w:szCs w:val="28"/>
        </w:rPr>
        <w:t xml:space="preserve">I–XIX  вв. /  Под  ред.  В.И.  Коровина,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Н.И. Якушина. – М., 2001.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>12.История русской литературы Х</w:t>
      </w:r>
      <w:proofErr w:type="gramStart"/>
      <w:r w:rsidRPr="00CB0442">
        <w:rPr>
          <w:sz w:val="28"/>
          <w:szCs w:val="28"/>
        </w:rPr>
        <w:t>I</w:t>
      </w:r>
      <w:proofErr w:type="gramEnd"/>
      <w:r w:rsidRPr="00CB0442">
        <w:rPr>
          <w:sz w:val="28"/>
          <w:szCs w:val="28"/>
        </w:rPr>
        <w:t xml:space="preserve">Х в. / Под ред. В.Н. </w:t>
      </w:r>
      <w:proofErr w:type="spellStart"/>
      <w:r w:rsidRPr="00CB0442">
        <w:rPr>
          <w:sz w:val="28"/>
          <w:szCs w:val="28"/>
        </w:rPr>
        <w:t>Аношкина</w:t>
      </w:r>
      <w:proofErr w:type="spellEnd"/>
      <w:r w:rsidRPr="00CB0442">
        <w:rPr>
          <w:sz w:val="28"/>
          <w:szCs w:val="28"/>
        </w:rPr>
        <w:t xml:space="preserve">, Л.Д. Громова. –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М., 2001.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13.Кожинов В. Пророк в своем Отечестве. – М., 2002.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14.Литературные манифесты от символизма до наших дней. – М., 2000.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15.Михайлов А. Жизнь В. Маяковского. – М., 2003.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16.Михайлов О. Жизнь Бунина. – М., 2002.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lastRenderedPageBreak/>
        <w:t xml:space="preserve">17.Мусатов В.В. История русской литературы первой половины ХХ в.  – М., 2001.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18.Набоков В. Лекции по русской литературе. – М., 2001.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19.Русская литература ХХ в. / Под ред. А.Г. Андреевой. – М., 2002.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20.Русская литература XIX в. (ч. 1, 2, 3). 10 </w:t>
      </w:r>
      <w:proofErr w:type="spellStart"/>
      <w:r w:rsidRPr="00CB0442">
        <w:rPr>
          <w:sz w:val="28"/>
          <w:szCs w:val="28"/>
        </w:rPr>
        <w:t>кл</w:t>
      </w:r>
      <w:proofErr w:type="spellEnd"/>
      <w:r w:rsidRPr="00CB0442">
        <w:rPr>
          <w:sz w:val="28"/>
          <w:szCs w:val="28"/>
        </w:rPr>
        <w:t xml:space="preserve">. / Под ред. Ионина Г.Н.   – М., 2001.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>21. Смирнова Л.Н. Русская литература конца Х</w:t>
      </w:r>
      <w:proofErr w:type="gramStart"/>
      <w:r w:rsidRPr="00CB0442">
        <w:rPr>
          <w:sz w:val="28"/>
          <w:szCs w:val="28"/>
        </w:rPr>
        <w:t>I</w:t>
      </w:r>
      <w:proofErr w:type="gramEnd"/>
      <w:r w:rsidRPr="00CB0442">
        <w:rPr>
          <w:sz w:val="28"/>
          <w:szCs w:val="28"/>
        </w:rPr>
        <w:t xml:space="preserve">Х – начала ХХ в. – М., 2001.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22.Соколов А.Г. История русской литературы XIX–XX века. – М., 2000.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23.Тимина С.И. Русская проза конца ХХ в. – М., 2001.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24.Литература  в школе:  научно-методический журнал. </w:t>
      </w:r>
      <w:proofErr w:type="gramStart"/>
      <w:r w:rsidRPr="00CB0442">
        <w:rPr>
          <w:sz w:val="28"/>
          <w:szCs w:val="28"/>
        </w:rPr>
        <w:t>Учрежден</w:t>
      </w:r>
      <w:proofErr w:type="gramEnd"/>
      <w:r w:rsidRPr="00CB0442">
        <w:rPr>
          <w:sz w:val="28"/>
          <w:szCs w:val="28"/>
        </w:rPr>
        <w:t xml:space="preserve"> Министерством              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образования РФ.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Интернет-ресурсов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25.Электронный ресурс «Кабинет русского языка». Форма доступа: </w:t>
      </w:r>
      <w:proofErr w:type="spellStart"/>
      <w:r w:rsidRPr="00CB0442">
        <w:rPr>
          <w:sz w:val="28"/>
          <w:szCs w:val="28"/>
        </w:rPr>
        <w:t>www.slovari.ru</w:t>
      </w:r>
      <w:proofErr w:type="spellEnd"/>
      <w:r w:rsidRPr="00CB0442">
        <w:rPr>
          <w:sz w:val="28"/>
          <w:szCs w:val="28"/>
        </w:rPr>
        <w:t xml:space="preserve">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26.Электронный ресурс «Бесплатная виртуальная электронная библиотека </w:t>
      </w:r>
      <w:proofErr w:type="gramStart"/>
      <w:r w:rsidRPr="00CB0442">
        <w:rPr>
          <w:sz w:val="28"/>
          <w:szCs w:val="28"/>
        </w:rPr>
        <w:t>-В</w:t>
      </w:r>
      <w:proofErr w:type="gramEnd"/>
      <w:r w:rsidRPr="00CB0442">
        <w:rPr>
          <w:sz w:val="28"/>
          <w:szCs w:val="28"/>
        </w:rPr>
        <w:t xml:space="preserve">ВМ».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Форма доступа: www.velib.com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27.  Электронный  ресурс «Литературный  портал- «  Русская  литература».  Форма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доступа: </w:t>
      </w:r>
      <w:proofErr w:type="spellStart"/>
      <w:r w:rsidRPr="00CB0442">
        <w:rPr>
          <w:sz w:val="28"/>
          <w:szCs w:val="28"/>
        </w:rPr>
        <w:t>www.fplib.ru</w:t>
      </w:r>
      <w:proofErr w:type="spellEnd"/>
      <w:r w:rsidRPr="00CB0442">
        <w:rPr>
          <w:sz w:val="28"/>
          <w:szCs w:val="28"/>
        </w:rPr>
        <w:t xml:space="preserve">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>28.  Электронный  ресурс «Электронная  версия  газеты «  Литература</w:t>
      </w:r>
      <w:proofErr w:type="gramStart"/>
      <w:r w:rsidRPr="00CB0442">
        <w:rPr>
          <w:sz w:val="28"/>
          <w:szCs w:val="28"/>
        </w:rPr>
        <w:t>,»</w:t>
      </w:r>
      <w:proofErr w:type="gramEnd"/>
      <w:r w:rsidRPr="00CB0442">
        <w:rPr>
          <w:sz w:val="28"/>
          <w:szCs w:val="28"/>
        </w:rPr>
        <w:t xml:space="preserve">.  Форма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доступа: rus.1september.ru  </w:t>
      </w: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Default="00CB0442" w:rsidP="00CB0442">
      <w:pPr>
        <w:pStyle w:val="afd"/>
        <w:rPr>
          <w:caps/>
          <w:sz w:val="28"/>
          <w:szCs w:val="28"/>
        </w:rPr>
      </w:pPr>
    </w:p>
    <w:p w:rsidR="00CB0442" w:rsidRPr="00CB0442" w:rsidRDefault="00CB0442" w:rsidP="00CB0442">
      <w:pPr>
        <w:pStyle w:val="afd"/>
        <w:jc w:val="center"/>
        <w:rPr>
          <w:b/>
          <w:caps/>
          <w:sz w:val="28"/>
          <w:szCs w:val="28"/>
        </w:rPr>
      </w:pPr>
      <w:r w:rsidRPr="00CB0442">
        <w:rPr>
          <w:b/>
          <w:caps/>
          <w:sz w:val="28"/>
          <w:szCs w:val="28"/>
        </w:rPr>
        <w:lastRenderedPageBreak/>
        <w:t>4.Контроль и оценка результатов освоения учебной   ДИСЦИПЛИНЫ</w:t>
      </w:r>
    </w:p>
    <w:p w:rsidR="00CB0442" w:rsidRDefault="00CB0442" w:rsidP="00CB0442">
      <w:pPr>
        <w:pStyle w:val="afd"/>
        <w:rPr>
          <w:sz w:val="28"/>
          <w:szCs w:val="28"/>
        </w:rPr>
      </w:pPr>
      <w:r w:rsidRPr="00CB0442">
        <w:rPr>
          <w:sz w:val="28"/>
          <w:szCs w:val="28"/>
        </w:rPr>
        <w:t xml:space="preserve">           </w:t>
      </w:r>
    </w:p>
    <w:p w:rsidR="00CB0442" w:rsidRPr="00CB0442" w:rsidRDefault="00CB0442" w:rsidP="00CB0442">
      <w:pPr>
        <w:pStyle w:val="af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0442">
        <w:rPr>
          <w:sz w:val="28"/>
          <w:szCs w:val="28"/>
        </w:rPr>
        <w:t xml:space="preserve"> 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CB0442">
        <w:rPr>
          <w:sz w:val="28"/>
          <w:szCs w:val="28"/>
        </w:rPr>
        <w:t>обучающимися</w:t>
      </w:r>
      <w:proofErr w:type="gramEnd"/>
      <w:r w:rsidRPr="00CB0442">
        <w:rPr>
          <w:sz w:val="28"/>
          <w:szCs w:val="28"/>
        </w:rPr>
        <w:t xml:space="preserve"> индивидуальных заданий, проектов, исследований. </w:t>
      </w:r>
    </w:p>
    <w:p w:rsidR="00CB0442" w:rsidRPr="00CB0442" w:rsidRDefault="00CB0442" w:rsidP="00CB0442">
      <w:pPr>
        <w:pStyle w:val="afd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860"/>
      </w:tblGrid>
      <w:tr w:rsidR="00CB0442" w:rsidRPr="00CB0442" w:rsidTr="00CB044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42" w:rsidRPr="00CB0442" w:rsidRDefault="00CB0442" w:rsidP="00CB0442">
            <w:pPr>
              <w:pStyle w:val="afd"/>
              <w:jc w:val="center"/>
              <w:rPr>
                <w:b/>
                <w:bCs/>
                <w:sz w:val="28"/>
                <w:szCs w:val="28"/>
              </w:rPr>
            </w:pPr>
            <w:r w:rsidRPr="00CB0442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CB0442" w:rsidRPr="00CB0442" w:rsidRDefault="00CB0442" w:rsidP="00CB0442">
            <w:pPr>
              <w:pStyle w:val="afd"/>
              <w:jc w:val="center"/>
              <w:rPr>
                <w:b/>
                <w:bCs/>
                <w:sz w:val="28"/>
                <w:szCs w:val="28"/>
              </w:rPr>
            </w:pPr>
            <w:r w:rsidRPr="00CB0442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42" w:rsidRPr="00CB0442" w:rsidRDefault="00CB0442" w:rsidP="00CB0442">
            <w:pPr>
              <w:pStyle w:val="afd"/>
              <w:jc w:val="center"/>
              <w:rPr>
                <w:b/>
                <w:bCs/>
                <w:sz w:val="28"/>
                <w:szCs w:val="28"/>
              </w:rPr>
            </w:pPr>
            <w:r w:rsidRPr="00CB0442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CB0442" w:rsidRPr="00CB0442" w:rsidTr="00CB0442">
        <w:trPr>
          <w:trHeight w:val="37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CB0442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CB0442">
              <w:rPr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CB0442" w:rsidRPr="00CB0442" w:rsidTr="00CB0442">
        <w:trPr>
          <w:trHeight w:val="43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CB0442">
              <w:rPr>
                <w:b/>
                <w:bCs/>
                <w:i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CB0442" w:rsidRPr="00CB0442" w:rsidTr="00CB0442">
        <w:trPr>
          <w:trHeight w:val="66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bCs/>
                <w:i/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воспроизводить содержание литературного произведения;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тестирование </w:t>
            </w:r>
          </w:p>
          <w:p w:rsidR="00CB0442" w:rsidRPr="00CB0442" w:rsidRDefault="00CB0442" w:rsidP="00CB0442">
            <w:pPr>
              <w:pStyle w:val="afd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B0442" w:rsidRPr="00CB0442" w:rsidTr="00CB0442">
        <w:trPr>
          <w:trHeight w:val="222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proofErr w:type="gramStart"/>
            <w:r w:rsidRPr="00CB0442">
              <w:rPr>
                <w:sz w:val="28"/>
                <w:szCs w:val="28"/>
              </w:rPr>
              <w:t>анализировать</w:t>
            </w:r>
            <w:r>
              <w:rPr>
                <w:sz w:val="28"/>
                <w:szCs w:val="28"/>
              </w:rPr>
              <w:t xml:space="preserve"> и интерпретировать художествен</w:t>
            </w:r>
            <w:r w:rsidRPr="00CB0442">
              <w:rPr>
                <w:sz w:val="28"/>
                <w:szCs w:val="28"/>
              </w:rPr>
              <w:t>ное произведение, используя сведения по истории и теории литературы (тематика, проблематика, нравственный</w:t>
            </w:r>
            <w:r>
              <w:rPr>
                <w:sz w:val="28"/>
                <w:szCs w:val="28"/>
              </w:rPr>
              <w:t xml:space="preserve"> пафос, система образов, особен</w:t>
            </w:r>
            <w:r w:rsidRPr="00CB0442">
              <w:rPr>
                <w:sz w:val="28"/>
                <w:szCs w:val="28"/>
              </w:rPr>
              <w:t xml:space="preserve">ности композиции, </w:t>
            </w:r>
            <w:proofErr w:type="spellStart"/>
            <w:r w:rsidRPr="00CB0442">
              <w:rPr>
                <w:sz w:val="28"/>
                <w:szCs w:val="28"/>
              </w:rPr>
              <w:t>изобразительно-выразитель</w:t>
            </w:r>
            <w:proofErr w:type="spellEnd"/>
            <w:r w:rsidRPr="00CB0442">
              <w:rPr>
                <w:sz w:val="28"/>
                <w:szCs w:val="28"/>
              </w:rPr>
              <w:t xml:space="preserve"> </w:t>
            </w:r>
            <w:proofErr w:type="gramEnd"/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proofErr w:type="spellStart"/>
            <w:proofErr w:type="gramStart"/>
            <w:r w:rsidRPr="00CB0442">
              <w:rPr>
                <w:sz w:val="28"/>
                <w:szCs w:val="28"/>
              </w:rPr>
              <w:t>ные</w:t>
            </w:r>
            <w:proofErr w:type="spellEnd"/>
            <w:r w:rsidRPr="00CB0442">
              <w:rPr>
                <w:sz w:val="28"/>
                <w:szCs w:val="28"/>
              </w:rPr>
              <w:t xml:space="preserve"> средства языка, художественная деталь); </w:t>
            </w:r>
            <w:proofErr w:type="gramEnd"/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анализировать эпизод (сцену) </w:t>
            </w:r>
            <w:proofErr w:type="gramStart"/>
            <w:r w:rsidRPr="00CB0442">
              <w:rPr>
                <w:sz w:val="28"/>
                <w:szCs w:val="28"/>
              </w:rPr>
              <w:t>изученного</w:t>
            </w:r>
            <w:proofErr w:type="gramEnd"/>
            <w:r w:rsidRPr="00CB0442">
              <w:rPr>
                <w:sz w:val="28"/>
                <w:szCs w:val="28"/>
              </w:rPr>
              <w:t xml:space="preserve">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произведения; объяснять его связь </w:t>
            </w:r>
            <w:proofErr w:type="gramStart"/>
            <w:r w:rsidRPr="00CB0442">
              <w:rPr>
                <w:sz w:val="28"/>
                <w:szCs w:val="28"/>
              </w:rPr>
              <w:t>с</w:t>
            </w:r>
            <w:proofErr w:type="gramEnd"/>
            <w:r w:rsidRPr="00CB0442">
              <w:rPr>
                <w:sz w:val="28"/>
                <w:szCs w:val="28"/>
              </w:rPr>
              <w:t xml:space="preserve"> </w:t>
            </w:r>
          </w:p>
          <w:p w:rsidR="00CB0442" w:rsidRPr="00CB0442" w:rsidRDefault="00CB0442" w:rsidP="00CB0442">
            <w:pPr>
              <w:pStyle w:val="afd"/>
              <w:rPr>
                <w:bCs/>
                <w:i/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проблематикой произведения;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творческая  работа,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исследовательские работы </w:t>
            </w:r>
          </w:p>
          <w:p w:rsidR="00CB0442" w:rsidRPr="00CB0442" w:rsidRDefault="00CB0442" w:rsidP="00CB0442">
            <w:pPr>
              <w:pStyle w:val="afd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B0442" w:rsidRPr="00CB0442" w:rsidTr="00CB0442">
        <w:trPr>
          <w:trHeight w:val="238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соотносить художественную литературу </w:t>
            </w:r>
            <w:proofErr w:type="gramStart"/>
            <w:r w:rsidRPr="00CB0442">
              <w:rPr>
                <w:sz w:val="28"/>
                <w:szCs w:val="28"/>
              </w:rPr>
              <w:t>с</w:t>
            </w:r>
            <w:proofErr w:type="gramEnd"/>
            <w:r w:rsidRPr="00CB0442">
              <w:rPr>
                <w:sz w:val="28"/>
                <w:szCs w:val="28"/>
              </w:rPr>
              <w:t xml:space="preserve">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</w:t>
            </w:r>
            <w:r w:rsidRPr="00CB0442">
              <w:rPr>
                <w:sz w:val="28"/>
                <w:szCs w:val="28"/>
              </w:rPr>
              <w:t xml:space="preserve">ной жизнью и культурой; раскрывать конкретно- историческое и общечеловеческое содержание изученных литературных произведений;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>выявлять  «сквозны</w:t>
            </w:r>
            <w:r>
              <w:rPr>
                <w:sz w:val="28"/>
                <w:szCs w:val="28"/>
              </w:rPr>
              <w:t>е» темы и ключевые проблемы рус</w:t>
            </w:r>
            <w:r w:rsidRPr="00CB0442">
              <w:rPr>
                <w:sz w:val="28"/>
                <w:szCs w:val="28"/>
              </w:rPr>
              <w:t xml:space="preserve">ской литературы; соотносить произведения </w:t>
            </w:r>
            <w:proofErr w:type="gramStart"/>
            <w:r w:rsidRPr="00CB0442">
              <w:rPr>
                <w:sz w:val="28"/>
                <w:szCs w:val="28"/>
              </w:rPr>
              <w:t>с</w:t>
            </w:r>
            <w:proofErr w:type="gramEnd"/>
            <w:r w:rsidRPr="00CB0442">
              <w:rPr>
                <w:sz w:val="28"/>
                <w:szCs w:val="28"/>
              </w:rPr>
              <w:t xml:space="preserve"> </w:t>
            </w:r>
          </w:p>
          <w:p w:rsidR="00CB0442" w:rsidRPr="00CB0442" w:rsidRDefault="00CB0442" w:rsidP="00CB0442">
            <w:pPr>
              <w:pStyle w:val="afd"/>
              <w:rPr>
                <w:bCs/>
                <w:i/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литературным направлением эпохи;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исследовательские работы  </w:t>
            </w:r>
          </w:p>
          <w:p w:rsidR="00CB0442" w:rsidRPr="00CB0442" w:rsidRDefault="00CB0442" w:rsidP="00CB0442">
            <w:pPr>
              <w:pStyle w:val="afd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B0442" w:rsidRPr="00CB0442" w:rsidTr="00CB0442">
        <w:trPr>
          <w:trHeight w:val="32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bCs/>
                <w:i/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определять род и жанр произведения;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bCs/>
                <w:color w:val="FF0000"/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тестирование </w:t>
            </w:r>
          </w:p>
        </w:tc>
      </w:tr>
      <w:tr w:rsidR="00CB0442" w:rsidRPr="00CB0442" w:rsidTr="00CB0442">
        <w:trPr>
          <w:trHeight w:val="48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- выявлять авторскую позицию;  </w:t>
            </w:r>
          </w:p>
          <w:p w:rsidR="00CB0442" w:rsidRPr="00CB0442" w:rsidRDefault="00CB0442" w:rsidP="00CB0442">
            <w:pPr>
              <w:pStyle w:val="afd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bCs/>
                <w:color w:val="FF0000"/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>литературная дискуссия</w:t>
            </w:r>
          </w:p>
        </w:tc>
      </w:tr>
      <w:tr w:rsidR="00CB0442" w:rsidRPr="00CB0442" w:rsidTr="00CB0442">
        <w:trPr>
          <w:trHeight w:val="87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bCs/>
                <w:i/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выразительно читать изученные произведения (или  их фрагменты), соблюдая нормы литературного произношения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выразительное чтение,  стихов </w:t>
            </w:r>
          </w:p>
          <w:p w:rsidR="00CB0442" w:rsidRPr="00CB0442" w:rsidRDefault="00CB0442" w:rsidP="00CB0442">
            <w:pPr>
              <w:pStyle w:val="afd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B0442" w:rsidRPr="00CB0442" w:rsidTr="00CB0442">
        <w:trPr>
          <w:trHeight w:val="64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аргументировано формулировать свое отношение к прочитанному произведению;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lastRenderedPageBreak/>
              <w:t xml:space="preserve">творческие работы (сочинения),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>отзывы, рецензии, сочинения-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миниатюры </w:t>
            </w:r>
          </w:p>
        </w:tc>
      </w:tr>
      <w:tr w:rsidR="00CB0442" w:rsidRPr="00CB0442" w:rsidTr="00CB0442">
        <w:trPr>
          <w:trHeight w:val="34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lastRenderedPageBreak/>
              <w:t xml:space="preserve">-писать рецензии на прочитанные произведения  и сочинения разных жанров на литературные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темы;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творческие работы, тестирование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</w:p>
        </w:tc>
      </w:tr>
      <w:tr w:rsidR="00CB0442" w:rsidRPr="00CB0442" w:rsidTr="00CB0442">
        <w:trPr>
          <w:trHeight w:val="36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- использовать приобретенные знания и умения  в практической деятельности и повседневной жизни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творческие работы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</w:p>
        </w:tc>
      </w:tr>
      <w:tr w:rsidR="00CB0442" w:rsidRPr="00CB0442" w:rsidTr="00CB0442">
        <w:trPr>
          <w:trHeight w:val="66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 </w:t>
            </w:r>
            <w:proofErr w:type="gramStart"/>
            <w:r w:rsidRPr="00CB0442">
              <w:rPr>
                <w:sz w:val="28"/>
                <w:szCs w:val="28"/>
              </w:rPr>
              <w:t xml:space="preserve">для создания связного текста (устного и </w:t>
            </w:r>
            <w:proofErr w:type="gramEnd"/>
          </w:p>
          <w:p w:rsidR="00CB0442" w:rsidRPr="00CB0442" w:rsidRDefault="00CB0442" w:rsidP="00CB0442">
            <w:pPr>
              <w:pStyle w:val="afd"/>
              <w:rPr>
                <w:bCs/>
                <w:i/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письменного)  на необходимую тему с учетом норм русского литературного языка;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B0442" w:rsidRPr="00CB0442" w:rsidTr="00CB0442">
        <w:trPr>
          <w:trHeight w:val="29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bCs/>
                <w:i/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 - участия в диалоге или дискуссии,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bCs/>
                <w:color w:val="FF0000"/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>литературная дискуссия</w:t>
            </w:r>
          </w:p>
        </w:tc>
      </w:tr>
      <w:tr w:rsidR="00CB0442" w:rsidRPr="00CB0442" w:rsidTr="00CB0442">
        <w:trPr>
          <w:trHeight w:val="112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 самостоятельного знакомства с  явлениями художественной культуры и оценки их эстетической значимости,  </w:t>
            </w:r>
          </w:p>
          <w:p w:rsidR="00CB0442" w:rsidRPr="00CB0442" w:rsidRDefault="00CB0442" w:rsidP="00CB0442">
            <w:pPr>
              <w:pStyle w:val="afd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отзыв на </w:t>
            </w:r>
            <w:proofErr w:type="gramStart"/>
            <w:r w:rsidRPr="00CB0442">
              <w:rPr>
                <w:sz w:val="28"/>
                <w:szCs w:val="28"/>
              </w:rPr>
              <w:t>прочитанное</w:t>
            </w:r>
            <w:proofErr w:type="gramEnd"/>
            <w:r w:rsidRPr="00CB0442">
              <w:rPr>
                <w:sz w:val="28"/>
                <w:szCs w:val="28"/>
              </w:rPr>
              <w:t xml:space="preserve">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произведение </w:t>
            </w:r>
          </w:p>
          <w:p w:rsidR="00CB0442" w:rsidRPr="00CB0442" w:rsidRDefault="00CB0442" w:rsidP="00CB0442">
            <w:pPr>
              <w:pStyle w:val="afd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B0442" w:rsidRPr="00CB0442" w:rsidTr="00CB0442">
        <w:trPr>
          <w:trHeight w:val="671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bCs/>
                <w:i/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определения своего круга чтения и оценки литературных произведений;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B0442" w:rsidRPr="00CB0442" w:rsidTr="00CB0442">
        <w:trPr>
          <w:trHeight w:val="48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определения своего круга чтения по русской  литературе, понимания и оценки иноязычной  русской литературы, формирования  культуры межнациональных отношений. </w:t>
            </w:r>
          </w:p>
          <w:p w:rsidR="00CB0442" w:rsidRPr="00CB0442" w:rsidRDefault="00CB0442" w:rsidP="00CB0442">
            <w:pPr>
              <w:pStyle w:val="afd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сочинение-отзыв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   </w:t>
            </w:r>
          </w:p>
          <w:p w:rsidR="00CB0442" w:rsidRPr="00CB0442" w:rsidRDefault="00CB0442" w:rsidP="00CB0442">
            <w:pPr>
              <w:pStyle w:val="afd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B0442" w:rsidRPr="00CB0442" w:rsidTr="00CB0442">
        <w:trPr>
          <w:trHeight w:val="531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bCs/>
                <w:i/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 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B0442" w:rsidRPr="00CB0442" w:rsidTr="00CB0442">
        <w:trPr>
          <w:trHeight w:val="64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образную природу словесного искусства; 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 контрольная работа</w:t>
            </w:r>
          </w:p>
        </w:tc>
      </w:tr>
      <w:tr w:rsidR="00CB0442" w:rsidRPr="00CB0442" w:rsidTr="00CB0442">
        <w:trPr>
          <w:trHeight w:val="113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содержание </w:t>
            </w:r>
            <w:proofErr w:type="gramStart"/>
            <w:r w:rsidRPr="00CB0442">
              <w:rPr>
                <w:sz w:val="28"/>
                <w:szCs w:val="28"/>
              </w:rPr>
              <w:t>изученных</w:t>
            </w:r>
            <w:proofErr w:type="gramEnd"/>
            <w:r w:rsidRPr="00CB0442">
              <w:rPr>
                <w:sz w:val="28"/>
                <w:szCs w:val="28"/>
              </w:rPr>
              <w:t xml:space="preserve"> литературных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произведений;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домашняя работа </w:t>
            </w:r>
          </w:p>
        </w:tc>
      </w:tr>
      <w:tr w:rsidR="00CB0442" w:rsidRPr="00CB0442" w:rsidTr="00CB0442">
        <w:trPr>
          <w:trHeight w:val="85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 - основные факты жизни и творчества писателей- классиков XIX </w:t>
            </w:r>
            <w:proofErr w:type="spellStart"/>
            <w:proofErr w:type="gramStart"/>
            <w:r w:rsidRPr="00CB0442">
              <w:rPr>
                <w:sz w:val="28"/>
                <w:szCs w:val="28"/>
              </w:rPr>
              <w:t>вв</w:t>
            </w:r>
            <w:proofErr w:type="spellEnd"/>
            <w:proofErr w:type="gramEnd"/>
            <w:r w:rsidRPr="00CB0442">
              <w:rPr>
                <w:sz w:val="28"/>
                <w:szCs w:val="28"/>
              </w:rPr>
              <w:t xml:space="preserve">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хронологические таблицы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</w:p>
        </w:tc>
      </w:tr>
      <w:tr w:rsidR="00CB0442" w:rsidRPr="00CB0442" w:rsidTr="00CB0442">
        <w:trPr>
          <w:trHeight w:val="91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- основные закономерности </w:t>
            </w:r>
            <w:proofErr w:type="spellStart"/>
            <w:r w:rsidRPr="00CB0442">
              <w:rPr>
                <w:sz w:val="28"/>
                <w:szCs w:val="28"/>
              </w:rPr>
              <w:t>историко</w:t>
            </w:r>
            <w:proofErr w:type="spellEnd"/>
            <w:r w:rsidRPr="00CB0442">
              <w:rPr>
                <w:sz w:val="28"/>
                <w:szCs w:val="28"/>
              </w:rPr>
              <w:t>-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литературного процесса и черты литературных направлений; 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словарь терминов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</w:p>
        </w:tc>
      </w:tr>
      <w:tr w:rsidR="00CB0442" w:rsidRPr="00CB0442" w:rsidTr="00CB0442">
        <w:trPr>
          <w:trHeight w:val="17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основные теоретико-литературные понятия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  <w:r w:rsidRPr="00CB0442">
              <w:rPr>
                <w:sz w:val="28"/>
                <w:szCs w:val="28"/>
              </w:rPr>
              <w:t xml:space="preserve">словарь терминов </w:t>
            </w:r>
          </w:p>
          <w:p w:rsidR="00CB0442" w:rsidRPr="00CB0442" w:rsidRDefault="00CB0442" w:rsidP="00CB0442">
            <w:pPr>
              <w:pStyle w:val="afd"/>
              <w:rPr>
                <w:sz w:val="28"/>
                <w:szCs w:val="28"/>
              </w:rPr>
            </w:pPr>
          </w:p>
        </w:tc>
      </w:tr>
    </w:tbl>
    <w:p w:rsidR="00CB0442" w:rsidRPr="00CB0442" w:rsidRDefault="00CB0442" w:rsidP="00CB0442">
      <w:pPr>
        <w:pStyle w:val="afd"/>
        <w:rPr>
          <w:sz w:val="28"/>
          <w:szCs w:val="28"/>
        </w:rPr>
      </w:pPr>
    </w:p>
    <w:p w:rsidR="00CB0442" w:rsidRPr="00CB0442" w:rsidRDefault="00CB0442" w:rsidP="00CB0442">
      <w:pPr>
        <w:pStyle w:val="afd"/>
        <w:rPr>
          <w:sz w:val="28"/>
          <w:szCs w:val="28"/>
        </w:rPr>
      </w:pPr>
    </w:p>
    <w:sectPr w:rsidR="00CB0442" w:rsidRPr="00CB0442" w:rsidSect="00CB0442">
      <w:pgSz w:w="11907" w:h="16840" w:code="9"/>
      <w:pgMar w:top="567" w:right="680" w:bottom="680" w:left="680" w:header="284" w:footer="284" w:gutter="56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240" w:rsidRDefault="00291240" w:rsidP="00710958">
      <w:pPr>
        <w:spacing w:after="0" w:line="240" w:lineRule="auto"/>
      </w:pPr>
      <w:r>
        <w:separator/>
      </w:r>
    </w:p>
  </w:endnote>
  <w:endnote w:type="continuationSeparator" w:id="1">
    <w:p w:rsidR="00291240" w:rsidRDefault="00291240" w:rsidP="0071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àìè â 2006 ãîäó ïðîãðàììû ïî ôè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40" w:rsidRDefault="00291240" w:rsidP="00CB0442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91240" w:rsidRDefault="00291240" w:rsidP="00CB0442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40" w:rsidRDefault="00291240" w:rsidP="00CB0442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8710C">
      <w:rPr>
        <w:rStyle w:val="af2"/>
        <w:noProof/>
      </w:rPr>
      <w:t>49</w:t>
    </w:r>
    <w:r>
      <w:rPr>
        <w:rStyle w:val="af2"/>
      </w:rPr>
      <w:fldChar w:fldCharType="end"/>
    </w:r>
  </w:p>
  <w:p w:rsidR="00291240" w:rsidRDefault="00291240" w:rsidP="00CB0442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240" w:rsidRDefault="00291240" w:rsidP="00710958">
      <w:pPr>
        <w:spacing w:after="0" w:line="240" w:lineRule="auto"/>
      </w:pPr>
      <w:r>
        <w:separator/>
      </w:r>
    </w:p>
  </w:footnote>
  <w:footnote w:type="continuationSeparator" w:id="1">
    <w:p w:rsidR="00291240" w:rsidRDefault="00291240" w:rsidP="00710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2D84D00"/>
    <w:multiLevelType w:val="hybridMultilevel"/>
    <w:tmpl w:val="B92E8AB4"/>
    <w:lvl w:ilvl="0" w:tplc="1636640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3368E9"/>
    <w:multiLevelType w:val="hybridMultilevel"/>
    <w:tmpl w:val="A0EAC5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51FAD"/>
    <w:multiLevelType w:val="hybridMultilevel"/>
    <w:tmpl w:val="B4EA04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B01526"/>
    <w:multiLevelType w:val="hybridMultilevel"/>
    <w:tmpl w:val="386A83D2"/>
    <w:lvl w:ilvl="0" w:tplc="1E946A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B24FA"/>
    <w:multiLevelType w:val="hybridMultilevel"/>
    <w:tmpl w:val="B8FE5764"/>
    <w:lvl w:ilvl="0" w:tplc="1E946A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3242A8"/>
    <w:multiLevelType w:val="hybridMultilevel"/>
    <w:tmpl w:val="5E90103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19F86A12"/>
    <w:multiLevelType w:val="hybridMultilevel"/>
    <w:tmpl w:val="25440E8C"/>
    <w:lvl w:ilvl="0" w:tplc="1E946A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9509CD"/>
    <w:multiLevelType w:val="hybridMultilevel"/>
    <w:tmpl w:val="6504C9D4"/>
    <w:lvl w:ilvl="0" w:tplc="7AEC5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4C18D7"/>
    <w:multiLevelType w:val="hybridMultilevel"/>
    <w:tmpl w:val="987C5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C779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5C046DB"/>
    <w:multiLevelType w:val="hybridMultilevel"/>
    <w:tmpl w:val="F5C408F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E529C4"/>
    <w:multiLevelType w:val="hybridMultilevel"/>
    <w:tmpl w:val="E6A6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356B8"/>
    <w:multiLevelType w:val="hybridMultilevel"/>
    <w:tmpl w:val="3FEA7F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9F0ED2"/>
    <w:multiLevelType w:val="hybridMultilevel"/>
    <w:tmpl w:val="D7ECF780"/>
    <w:lvl w:ilvl="0" w:tplc="AC0E3C0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949493A"/>
    <w:multiLevelType w:val="hybridMultilevel"/>
    <w:tmpl w:val="F6B2B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F3210"/>
    <w:multiLevelType w:val="hybridMultilevel"/>
    <w:tmpl w:val="98C8B9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E62645"/>
    <w:multiLevelType w:val="hybridMultilevel"/>
    <w:tmpl w:val="C9F2D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C873D8"/>
    <w:multiLevelType w:val="hybridMultilevel"/>
    <w:tmpl w:val="D54C7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B27FA0"/>
    <w:multiLevelType w:val="hybridMultilevel"/>
    <w:tmpl w:val="06C634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2267EE"/>
    <w:multiLevelType w:val="hybridMultilevel"/>
    <w:tmpl w:val="C23621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C8E090D"/>
    <w:multiLevelType w:val="hybridMultilevel"/>
    <w:tmpl w:val="D570D2F8"/>
    <w:lvl w:ilvl="0" w:tplc="1E946A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42338"/>
    <w:multiLevelType w:val="hybridMultilevel"/>
    <w:tmpl w:val="C2F6D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8703EF"/>
    <w:multiLevelType w:val="hybridMultilevel"/>
    <w:tmpl w:val="1DE8D7AA"/>
    <w:lvl w:ilvl="0" w:tplc="1E946A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6">
    <w:nsid w:val="67091A50"/>
    <w:multiLevelType w:val="hybridMultilevel"/>
    <w:tmpl w:val="5850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C2599"/>
    <w:multiLevelType w:val="hybridMultilevel"/>
    <w:tmpl w:val="4AF02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F1251B"/>
    <w:multiLevelType w:val="hybridMultilevel"/>
    <w:tmpl w:val="CCFEA326"/>
    <w:lvl w:ilvl="0" w:tplc="60CAB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24FB7"/>
    <w:multiLevelType w:val="hybridMultilevel"/>
    <w:tmpl w:val="CCA6AE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183632"/>
    <w:multiLevelType w:val="hybridMultilevel"/>
    <w:tmpl w:val="4B682640"/>
    <w:lvl w:ilvl="0" w:tplc="8F506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74329F"/>
    <w:multiLevelType w:val="hybridMultilevel"/>
    <w:tmpl w:val="B1269386"/>
    <w:lvl w:ilvl="0" w:tplc="FE023B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>
    <w:nsid w:val="7DFB5BCC"/>
    <w:multiLevelType w:val="hybridMultilevel"/>
    <w:tmpl w:val="FAF2D10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2"/>
  </w:num>
  <w:num w:numId="4">
    <w:abstractNumId w:val="4"/>
  </w:num>
  <w:num w:numId="5">
    <w:abstractNumId w:val="17"/>
  </w:num>
  <w:num w:numId="6">
    <w:abstractNumId w:val="8"/>
  </w:num>
  <w:num w:numId="7">
    <w:abstractNumId w:val="14"/>
  </w:num>
  <w:num w:numId="8">
    <w:abstractNumId w:val="33"/>
  </w:num>
  <w:num w:numId="9">
    <w:abstractNumId w:val="36"/>
  </w:num>
  <w:num w:numId="10">
    <w:abstractNumId w:val="34"/>
  </w:num>
  <w:num w:numId="11">
    <w:abstractNumId w:val="43"/>
  </w:num>
  <w:num w:numId="12">
    <w:abstractNumId w:val="19"/>
  </w:num>
  <w:num w:numId="13">
    <w:abstractNumId w:val="6"/>
  </w:num>
  <w:num w:numId="14">
    <w:abstractNumId w:val="12"/>
  </w:num>
  <w:num w:numId="15">
    <w:abstractNumId w:val="10"/>
  </w:num>
  <w:num w:numId="16">
    <w:abstractNumId w:val="11"/>
  </w:num>
  <w:num w:numId="17">
    <w:abstractNumId w:val="32"/>
  </w:num>
  <w:num w:numId="18">
    <w:abstractNumId w:val="13"/>
  </w:num>
  <w:num w:numId="19">
    <w:abstractNumId w:val="1"/>
  </w:num>
  <w:num w:numId="20">
    <w:abstractNumId w:val="20"/>
  </w:num>
  <w:num w:numId="21">
    <w:abstractNumId w:val="23"/>
  </w:num>
  <w:num w:numId="22">
    <w:abstractNumId w:val="38"/>
  </w:num>
  <w:num w:numId="23">
    <w:abstractNumId w:val="15"/>
  </w:num>
  <w:num w:numId="24">
    <w:abstractNumId w:val="40"/>
  </w:num>
  <w:num w:numId="25">
    <w:abstractNumId w:val="2"/>
  </w:num>
  <w:num w:numId="26">
    <w:abstractNumId w:val="24"/>
  </w:num>
  <w:num w:numId="27">
    <w:abstractNumId w:val="35"/>
  </w:num>
  <w:num w:numId="28">
    <w:abstractNumId w:val="0"/>
  </w:num>
  <w:num w:numId="29">
    <w:abstractNumId w:val="16"/>
  </w:num>
  <w:num w:numId="30">
    <w:abstractNumId w:val="29"/>
  </w:num>
  <w:num w:numId="31">
    <w:abstractNumId w:val="27"/>
  </w:num>
  <w:num w:numId="32">
    <w:abstractNumId w:val="22"/>
  </w:num>
  <w:num w:numId="33">
    <w:abstractNumId w:val="39"/>
  </w:num>
  <w:num w:numId="34">
    <w:abstractNumId w:val="28"/>
  </w:num>
  <w:num w:numId="35">
    <w:abstractNumId w:val="37"/>
  </w:num>
  <w:num w:numId="36">
    <w:abstractNumId w:val="30"/>
  </w:num>
  <w:num w:numId="37">
    <w:abstractNumId w:val="31"/>
  </w:num>
  <w:num w:numId="38">
    <w:abstractNumId w:val="41"/>
  </w:num>
  <w:num w:numId="39">
    <w:abstractNumId w:val="25"/>
  </w:num>
  <w:num w:numId="40">
    <w:abstractNumId w:val="3"/>
  </w:num>
  <w:num w:numId="41">
    <w:abstractNumId w:val="26"/>
  </w:num>
  <w:num w:numId="42">
    <w:abstractNumId w:val="5"/>
  </w:num>
  <w:num w:numId="43">
    <w:abstractNumId w:val="18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C08"/>
    <w:rsid w:val="001738C8"/>
    <w:rsid w:val="00246774"/>
    <w:rsid w:val="00284F02"/>
    <w:rsid w:val="00291240"/>
    <w:rsid w:val="005929D3"/>
    <w:rsid w:val="00673D56"/>
    <w:rsid w:val="007069E8"/>
    <w:rsid w:val="00710958"/>
    <w:rsid w:val="00717C08"/>
    <w:rsid w:val="00782051"/>
    <w:rsid w:val="00A26FE4"/>
    <w:rsid w:val="00A313FA"/>
    <w:rsid w:val="00AA7313"/>
    <w:rsid w:val="00AB7F43"/>
    <w:rsid w:val="00CB0442"/>
    <w:rsid w:val="00CD5369"/>
    <w:rsid w:val="00DA5CF1"/>
    <w:rsid w:val="00E8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paragraph" w:styleId="1">
    <w:name w:val="heading 1"/>
    <w:basedOn w:val="a"/>
    <w:next w:val="a"/>
    <w:link w:val="10"/>
    <w:qFormat/>
    <w:rsid w:val="00717C0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17C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17C0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17C0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C0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17C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717C08"/>
    <w:rPr>
      <w:rFonts w:ascii="Calibri" w:eastAsia="Times New Roman" w:hAnsi="Calibri" w:cs="Times New Roman"/>
      <w:b/>
      <w:bCs/>
    </w:rPr>
  </w:style>
  <w:style w:type="character" w:customStyle="1" w:styleId="40">
    <w:name w:val="Заголовок 4 Знак"/>
    <w:basedOn w:val="a0"/>
    <w:link w:val="4"/>
    <w:semiHidden/>
    <w:rsid w:val="00717C0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rsid w:val="0071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717C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717C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717C08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17C08"/>
    <w:rPr>
      <w:b/>
      <w:bCs/>
    </w:rPr>
  </w:style>
  <w:style w:type="paragraph" w:styleId="a5">
    <w:name w:val="footnote text"/>
    <w:basedOn w:val="a"/>
    <w:link w:val="a6"/>
    <w:semiHidden/>
    <w:rsid w:val="0071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17C08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717C08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717C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717C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717C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717C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17C08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717C0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71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717C08"/>
    <w:rPr>
      <w:b/>
      <w:bCs/>
    </w:rPr>
  </w:style>
  <w:style w:type="paragraph" w:styleId="ae">
    <w:name w:val="annotation subject"/>
    <w:basedOn w:val="ac"/>
    <w:next w:val="ac"/>
    <w:link w:val="ad"/>
    <w:semiHidden/>
    <w:rsid w:val="00717C08"/>
    <w:rPr>
      <w:b/>
      <w:bCs/>
    </w:rPr>
  </w:style>
  <w:style w:type="paragraph" w:customStyle="1" w:styleId="af">
    <w:name w:val="Знак"/>
    <w:basedOn w:val="a"/>
    <w:rsid w:val="00717C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71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rsid w:val="00717C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717C08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717C08"/>
  </w:style>
  <w:style w:type="paragraph" w:styleId="af3">
    <w:name w:val="header"/>
    <w:basedOn w:val="a"/>
    <w:link w:val="af4"/>
    <w:rsid w:val="00717C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717C08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rsid w:val="00717C08"/>
    <w:rPr>
      <w:color w:val="0000FF"/>
      <w:u w:val="single"/>
    </w:rPr>
  </w:style>
  <w:style w:type="paragraph" w:styleId="af6">
    <w:name w:val="Subtitle"/>
    <w:basedOn w:val="a"/>
    <w:next w:val="a9"/>
    <w:link w:val="af7"/>
    <w:qFormat/>
    <w:rsid w:val="00717C0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7">
    <w:name w:val="Подзаголовок Знак"/>
    <w:basedOn w:val="a0"/>
    <w:link w:val="af6"/>
    <w:rsid w:val="00717C0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8">
    <w:name w:val="Title"/>
    <w:basedOn w:val="a"/>
    <w:link w:val="af9"/>
    <w:qFormat/>
    <w:rsid w:val="00717C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Название Знак"/>
    <w:basedOn w:val="a0"/>
    <w:link w:val="af8"/>
    <w:rsid w:val="00717C08"/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717C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Body Text Indent"/>
    <w:basedOn w:val="a"/>
    <w:link w:val="afb"/>
    <w:rsid w:val="00717C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Основной текст с отступом Знак"/>
    <w:basedOn w:val="a0"/>
    <w:link w:val="afa"/>
    <w:rsid w:val="00717C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717C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717C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717C0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2">
    <w:name w:val="Список 21"/>
    <w:basedOn w:val="a"/>
    <w:rsid w:val="00717C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 отступ1"/>
    <w:basedOn w:val="a"/>
    <w:rsid w:val="00717C0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List Paragraph"/>
    <w:basedOn w:val="a"/>
    <w:uiPriority w:val="34"/>
    <w:qFormat/>
    <w:rsid w:val="00717C0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0">
    <w:name w:val="Основной текст 22"/>
    <w:basedOn w:val="a"/>
    <w:rsid w:val="00717C08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FR1">
    <w:name w:val="FR1"/>
    <w:rsid w:val="00717C08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paragraph" w:customStyle="1" w:styleId="FR3">
    <w:name w:val="FR3"/>
    <w:rsid w:val="00717C08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WW8Num5z0">
    <w:name w:val="WW8Num5z0"/>
    <w:rsid w:val="00717C08"/>
    <w:rPr>
      <w:rFonts w:ascii="Symbol" w:hAnsi="Symbol" w:cs="Times New Roman"/>
      <w:sz w:val="22"/>
      <w:szCs w:val="22"/>
    </w:rPr>
  </w:style>
  <w:style w:type="character" w:customStyle="1" w:styleId="WW8Num8z3">
    <w:name w:val="WW8Num8z3"/>
    <w:rsid w:val="00717C08"/>
    <w:rPr>
      <w:rFonts w:ascii="Symbol" w:hAnsi="Symbol"/>
    </w:rPr>
  </w:style>
  <w:style w:type="paragraph" w:customStyle="1" w:styleId="Default">
    <w:name w:val="Default"/>
    <w:rsid w:val="00717C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d">
    <w:name w:val="No Spacing"/>
    <w:uiPriority w:val="1"/>
    <w:qFormat/>
    <w:rsid w:val="00717C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51</Pages>
  <Words>11687</Words>
  <Characters>66620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2012-09-24T12:33:00Z</cp:lastPrinted>
  <dcterms:created xsi:type="dcterms:W3CDTF">2012-09-21T14:52:00Z</dcterms:created>
  <dcterms:modified xsi:type="dcterms:W3CDTF">2012-10-18T07:29:00Z</dcterms:modified>
</cp:coreProperties>
</file>