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A2" w:rsidRPr="00A7616B" w:rsidRDefault="00745CA2" w:rsidP="00A7616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7616B">
        <w:rPr>
          <w:rFonts w:ascii="Times New Roman" w:eastAsia="Times New Roman" w:hAnsi="Times New Roman" w:cs="Times New Roman"/>
          <w:color w:val="000000"/>
          <w:sz w:val="32"/>
          <w:szCs w:val="32"/>
        </w:rPr>
        <w:t>Содержание</w:t>
      </w:r>
    </w:p>
    <w:p w:rsidR="00A7616B" w:rsidRDefault="00A7616B" w:rsidP="00A761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C63719" w:rsidRPr="00A7616B" w:rsidRDefault="00A7616B" w:rsidP="00A7616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                                                                                    стр.     </w:t>
      </w:r>
    </w:p>
    <w:p w:rsidR="00A7616B" w:rsidRDefault="00A7616B" w:rsidP="00A761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CA2" w:rsidRPr="00A7616B" w:rsidRDefault="00745CA2" w:rsidP="00A7616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анализа текста к сочинению. Урок №1                              </w:t>
      </w:r>
      <w:r w:rsidR="00C63719"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>стр.</w:t>
      </w:r>
      <w:r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745CA2" w:rsidRDefault="00745CA2" w:rsidP="00A7616B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CA2" w:rsidRPr="00A7616B" w:rsidRDefault="00745CA2" w:rsidP="00A7616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текстом рассказа В.Токаревой                                                                         «Самый счастливый день» Урок №2                                      </w:t>
      </w:r>
      <w:r w:rsidR="00C63719"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стр.</w:t>
      </w:r>
      <w:r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745CA2" w:rsidRDefault="00745CA2" w:rsidP="00A7616B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616B" w:rsidRPr="00A7616B" w:rsidRDefault="00745CA2" w:rsidP="00A7616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сочинению по прочитанному тексту                                                                              </w:t>
      </w:r>
    </w:p>
    <w:p w:rsidR="00745CA2" w:rsidRPr="00A7616B" w:rsidRDefault="00745CA2" w:rsidP="00A7616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Д.Лихачёва «О хороших манерах»  </w:t>
      </w:r>
      <w:r w:rsidR="00C63719"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№3</w:t>
      </w:r>
      <w:r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C63719"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стр.</w:t>
      </w:r>
      <w:r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745CA2" w:rsidRDefault="00745CA2" w:rsidP="00A761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616B" w:rsidRPr="00A7616B" w:rsidRDefault="00A7616B" w:rsidP="00A7616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                                                                                стр.</w:t>
      </w:r>
    </w:p>
    <w:p w:rsidR="00A7616B" w:rsidRDefault="00A7616B" w:rsidP="00745C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616B" w:rsidRPr="00A7616B" w:rsidRDefault="00A7616B" w:rsidP="00A7616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                                                                               стр.    </w:t>
      </w:r>
    </w:p>
    <w:p w:rsidR="00745CA2" w:rsidRPr="00745CA2" w:rsidRDefault="00745CA2" w:rsidP="00745C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745CA2">
      <w:pPr>
        <w:shd w:val="clear" w:color="auto" w:fill="FFFFFF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Default="00C63719" w:rsidP="00A76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371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Введение</w:t>
      </w:r>
    </w:p>
    <w:p w:rsidR="00C63719" w:rsidRPr="00C63719" w:rsidRDefault="00C63719" w:rsidP="00C6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719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успешных занятий языком – не только знания, но и чувство языка, любовь к слову, умение внимательно, вдумчиво относит</w:t>
      </w:r>
      <w:r w:rsidR="0074367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63719">
        <w:rPr>
          <w:rFonts w:ascii="Times New Roman" w:eastAsia="Times New Roman" w:hAnsi="Times New Roman" w:cs="Times New Roman"/>
          <w:color w:val="000000"/>
          <w:sz w:val="28"/>
          <w:szCs w:val="28"/>
        </w:rPr>
        <w:t>ся к нему при чтении текстов, при работе над сочинениями, изложениями, диктантами.</w:t>
      </w:r>
    </w:p>
    <w:p w:rsidR="00C63719" w:rsidRDefault="00C63719" w:rsidP="00C6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71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упражнений с текстом направлена на развитие, совершенствование чувства языка, языковой ситуации, что позволяет хорошо подготовиться к экзаменам, в полной мере овладеть коммуникативной компетенцией.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3719" w:rsidRDefault="00C63719" w:rsidP="00C6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Остаётся актуальной работа с текстом</w:t>
      </w:r>
      <w:r w:rsidR="00743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русского языка. Текст, с одной стороны, должен стать стимулом для обсуждения различных проблем, с другой стороны – предоставить необходимый фактический и языковой материал для создания собственного речевого высказывания (смысловая информация, структура и набор языковых средств). Следует разнообразить дидактический материал, включая в работу на уроке неадаптированные тексты.</w:t>
      </w:r>
    </w:p>
    <w:p w:rsidR="00743670" w:rsidRPr="00C63719" w:rsidRDefault="00743670" w:rsidP="00C6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Предлагаемая система уроков содержит теоретический и практический материал, помогающий понять учащимся, как написать часть 3(С) в соответствии с требованиями, предъявляемыми к ней.</w:t>
      </w: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CA2" w:rsidRPr="00745CA2" w:rsidRDefault="00745CA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719" w:rsidRDefault="00C63719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77EF" w:rsidRPr="004077EF" w:rsidRDefault="004077EF" w:rsidP="007436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 №1</w:t>
      </w:r>
    </w:p>
    <w:p w:rsidR="004077EF" w:rsidRPr="00A11DB9" w:rsidRDefault="00234EC2" w:rsidP="00407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11DB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От анализа текста к сочинению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Ход   урока</w:t>
      </w:r>
    </w:p>
    <w:p w:rsidR="006F6311" w:rsidRPr="00234EC2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E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34E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34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этап.</w:t>
      </w:r>
    </w:p>
    <w:p w:rsidR="006F6311" w:rsidRPr="00234EC2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П. Этап актуализации субъективного опыта учащихся.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определяет цели, задачи и тему урока.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Сегодня на уроке мы постараемся закрепить умения и навыки работы с текстом. Запишите тему урока: </w:t>
      </w:r>
      <w:r w:rsidRPr="00234E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«От </w:t>
      </w:r>
      <w:r w:rsidRPr="00234E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ана</w:t>
      </w:r>
      <w:r w:rsidRPr="00234E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oftHyphen/>
        <w:t>лиза текста к сочинению»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мы дол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жны знать и уметь, чтобы работа на уроке была успешной? (Ответы учени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ков.)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11D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   слайда №1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="00A1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6311" w:rsidRPr="00234EC2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основные этапы работы с текстом для написания сочинения.</w:t>
      </w:r>
    </w:p>
    <w:p w:rsidR="006F6311" w:rsidRPr="00234EC2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 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выполнять различные элементы комп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лексного анализа текста;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 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создавать отдельные композиционные части сочинения по заданному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тексту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311" w:rsidRPr="00234EC2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E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234E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34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 обобщения и систематиза</w:t>
      </w:r>
      <w:r w:rsidRPr="00234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ции.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текстом Д. С. Лихачева из книги «Письма о добром и прекрас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ном».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—  Сегодня мы будем работать с тек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стом Д. С. Лихачева.</w:t>
      </w:r>
      <w:r w:rsidR="00A1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(учитель показывает портрет учёного – </w:t>
      </w:r>
      <w:r w:rsidR="00A11DB9" w:rsidRPr="00A11D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№2</w:t>
      </w:r>
      <w:r w:rsidR="00A11D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знаете о Д. С. Лихачеве? (От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веты учащихся.)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учитель исполь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зует дополнительный материал:</w:t>
      </w:r>
    </w:p>
    <w:p w:rsidR="006F6311" w:rsidRPr="00234EC2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Д. С. Лихачев — известный ученый, искус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ствовед, автор научных исследований по ис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тории русской литературы (главным образом древнерусской) и культуры. Получил миро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вую известность как литературовед, историк культуры и публицист. Д. С. Лихачев был членом многих иностранных академий наук, дважды удостаивался Государственной пре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мии (1952, 1968 гг.). В 1986 г. ему было при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своено звание Героя Социалистического Труда. В 1989 г. избирался народным депутатом СССР. Д. С. Лихачев был членом Союза пи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сателей. Организовал советский (ныне рос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сийский) Фонд культуры и был председате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лем президиума Фонда. Родился в Санкт-Пе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тербурге </w:t>
      </w: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28 ноября 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906 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г. В </w:t>
      </w: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2006 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г. мы отме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чали 100 лет со дня его рождения. Академик Д. С. Лихачев — первый в современной исто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рии Почетный- гражданин Санкт-Петербурга (1993 г.). Его именем названа одна из планет Галактики.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—  Текст, с которым мы будем рабо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тать, взят из книги Д.С. Лихачева «Письма о добром и прекрасном». Во вступлении — обращении к юным чита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телям — автор пишет: 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«Каждая беседа пожилого человека с молодыми обора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чивается поучением. Постараюсь быть кратким и сказать лишь о самом </w:t>
      </w: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для 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себя главном — как оно мне представ</w:t>
      </w:r>
      <w:r w:rsidRPr="00234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ляется, поделиться опытом прожитой жизни»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знаем, насколько красива и до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стойна была жизнь ученого. В книге 46 писем, обращенных к молодежи. Каж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дое из них заслуживает искреннего внимания и вдумчивого прочтения. Обратимся к отрывку из письма «Путя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доброты».</w:t>
      </w:r>
    </w:p>
    <w:p w:rsidR="006F6311" w:rsidRPr="006E5D3D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читает текст, предваряя его следующим заданием:</w:t>
      </w:r>
    </w:p>
    <w:p w:rsidR="006F6311" w:rsidRPr="006E5D3D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Прослушайте текст, озаглавьте его и заголовок запишите в тетради.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(1)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самое главное в жизни? (2) Главное у каждого человека должно быть добрым и значительным. (3) Человек дол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 уметь подниматься над самим собой, над своими личными заботами и думать о смыс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 жизни — оглядывать прошлое и загляды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в будущее.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(4)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ценнее всего доброта, умная, целенаправленная. (5) Умная доброта — са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мое ценное в человеке, самое к нему распо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лагающее и самое верное, в конечном счете, по пути к счастью.</w:t>
      </w:r>
      <w:r w:rsidRPr="006F6311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(6)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Счастья достигает тот, кто стремится сде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лать счастливым других и способен хоть на время забыть о себе,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о своих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интересах. (7) Если жить только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своими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заботами, то от прожитого не останется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и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следа. (8) Если жить для других, то другие сберегут то, чему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ты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отдал силы.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(9)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Все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плохое и мелкое в жизни быстро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забывается. (10) Люди,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о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ком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заботя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щиеся, исчезают из памяти. (И) А люди, служившие другим, служившие по-умному, имевшие в жизни добрую и значительную цель, запоминаются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надолго.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(12) Помнят их слова, шутки, их облик,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поступки,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а иногда чудачества. (13) О них рассказывают.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(14)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жизни надо иметь свое служение — служение какому-то делу, даже если оно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>ма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softHyphen/>
        <w:t xml:space="preserve">ленькое.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(15)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Если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этому делу будешь верен,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оно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станет большим.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(16)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это, помнить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этом всегда и следовать путями доброты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—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и очень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важно.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(17) Поверьте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>мне!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По Лихачеву).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Многоаспектный анализ текста для подготовки к сочинению вы будете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>про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softHyphen/>
        <w:t xml:space="preserve">водить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трех исследовательских груп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пах. Каждая группа получит свои зада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</w:t>
      </w:r>
    </w:p>
    <w:p w:rsidR="006F6311" w:rsidRPr="00A11DB9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1D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Задание </w:t>
      </w:r>
      <w:r w:rsidRPr="00A11DB9">
        <w:rPr>
          <w:rFonts w:ascii="Times New Roman" w:eastAsia="Times New Roman" w:hAnsi="Times New Roman" w:cs="Times New Roman"/>
          <w:b/>
          <w:i/>
          <w:color w:val="00001E"/>
          <w:sz w:val="28"/>
          <w:szCs w:val="28"/>
        </w:rPr>
        <w:t xml:space="preserve">№ </w:t>
      </w:r>
      <w:r w:rsidRPr="00A11D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1E"/>
          <w:sz w:val="28"/>
          <w:szCs w:val="28"/>
        </w:rPr>
        <w:t xml:space="preserve">1. 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тип речи данного тек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ста. Докажите правильность ответа. В каких предложениях наиболее полно раскрыта основная мысль автора? Ка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кова основная проблематика текста?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стиль текста. Докажи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правильность ответа.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графический проект—за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щиту данного текста по принципу «пла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нета и ее спутники». В итоге у вас дол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жна получиться схема, которая графи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чески отобразит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связь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ваших размыш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лений, определяющих информационное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поле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рассуждения (т.е. его те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матику), с ключевым словосочетанием текста </w:t>
      </w:r>
      <w:r w:rsidRPr="006F6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(самое главное в жизни).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 выполнение задания отводится 5 минут.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Каждая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выдвигает для ответа одного-двух представителей, воз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можен ответ всей группы. Во время от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ветов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учитель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другим уча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щимся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делать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записи в тетра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дях.)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композицией сочинения </w:t>
      </w:r>
      <w:r w:rsidRPr="006F6311">
        <w:rPr>
          <w:rFonts w:ascii="Times New Roman" w:eastAsia="Times New Roman" w:hAnsi="Times New Roman" w:cs="Times New Roman"/>
          <w:color w:val="00001E"/>
          <w:sz w:val="28"/>
          <w:szCs w:val="28"/>
        </w:rPr>
        <w:t xml:space="preserve">по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тексту.</w:t>
      </w:r>
    </w:p>
    <w:p w:rsidR="00E11DE9" w:rsidRPr="006E5D3D" w:rsidRDefault="006F6311" w:rsidP="006F63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Прежде чем приступить к написа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сочинения, важно продумать его композицию. Что называется компози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цией? (Построение сочинения.)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—   Необходимо знать, с чего начать работу, о чем говорить в основной час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сочинения и чем его закончить. Да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вайте вспомним, что нужно знать при обдумывании композиции сочинения.</w:t>
      </w:r>
    </w:p>
    <w:p w:rsidR="006F6311" w:rsidRPr="00A11DB9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1DB9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r w:rsidRPr="00A11D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   слайда   </w:t>
      </w:r>
      <w:r w:rsidRPr="00A11DB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№</w:t>
      </w:r>
      <w:r w:rsidRPr="00A11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A11D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3.)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над сочинением необходимо стремиться к тому,</w:t>
      </w:r>
      <w:r w:rsidRPr="00A1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1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его</w:t>
      </w:r>
      <w:r w:rsidRPr="006F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композиция была стройной и завершенной, что пред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полагает наличие в работе логически связанных частей — </w:t>
      </w:r>
      <w:r w:rsidRPr="00A11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вступительной, основной и заключительной.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в экзамена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ционной работе должно быть несколько обя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зательных смысловых частей: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темы и пробле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матики текста.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Комментарий к одной из проблем.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позиции автора исход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текста по выбранной проблеме.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собственной позиции, ее аргументация.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читают и делают записи в тетради.)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 написании работы необходимо соблюдать композиционную соразмер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ность. Сочинение должно состоять из трех частей: вступления, основной части и заключения, при этом вступление и заключение должны составлять не более трети всего объема работы. Следова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тельно, самая большая часть — основ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ная.</w:t>
      </w:r>
    </w:p>
    <w:p w:rsidR="006F6311" w:rsidRPr="00A11DB9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1D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№ 2.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D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Первая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 пишет начало сочине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ния; </w:t>
      </w:r>
      <w:r w:rsidRPr="00A11D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вторая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формулирует позицию автора исходного текста по заявленной им проблеме; </w:t>
      </w:r>
      <w:r w:rsidRPr="00A11D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третья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— пишет заключе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сочинения.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задания учащиеся получают карточки-информаторы: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Вступительная часть сочинения может быть оформлена по-разному.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распространенный вариант нача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сочинения предполагает его прямую связь с определением темы и проблематики исход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текста.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таком случае названная часть экзамена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ционной работы может представлять собой: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а)  собственно определение темы текста;</w:t>
      </w:r>
    </w:p>
    <w:p w:rsidR="006F6311" w:rsidRPr="006F6311" w:rsidRDefault="006F6311" w:rsidP="006F6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б) формулировку основных проблем, кото</w:t>
      </w: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поднимает или затрагивает автор текста;</w:t>
      </w:r>
    </w:p>
    <w:p w:rsidR="00234EC2" w:rsidRPr="00234EC2" w:rsidRDefault="006F6311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11">
        <w:rPr>
          <w:rFonts w:ascii="Times New Roman" w:eastAsia="Times New Roman" w:hAnsi="Times New Roman" w:cs="Times New Roman"/>
          <w:color w:val="000000"/>
          <w:sz w:val="28"/>
          <w:szCs w:val="28"/>
        </w:rPr>
        <w:t>в)  краткую справку об авторе текста, об основных проблемах, которые он затрагивал в своих произведениях, и о связи проблемы, поднятой в тексте, с общей направленностью творчества писателя или публициста;</w:t>
      </w:r>
      <w:r w:rsidR="00234EC2" w:rsidRPr="00234E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34E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</w:t>
      </w:r>
      <w:r w:rsidR="00234EC2"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г) лирическое размышление, связанное с темой текста или его проблематикой.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Вступительная часть сочинения может быть связана также с идеей текста или основным выводом автора текста. В таком случае она приобретает вид «опрокинутого начала»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...Так завершается статья... очерк... рассказ).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2.  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передачи позиции автора исходного текста уместными могут быть фразы: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высказывает (выражает, форму</w:t>
      </w: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лирует, проводит) мысль (глубокую, важ</w:t>
      </w: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ную, смелую, мудрую, блестящую)...; по мнению автора..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,; </w:t>
      </w: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публицист убежден в том, что...; автор заставляет задумать</w:t>
      </w: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ся 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о...; </w:t>
      </w: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писатель оригинально решает по</w:t>
      </w:r>
      <w:r w:rsidRPr="00234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ставленную проблему, так как...; автор текста доказывает свою точку зрения... .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Заключительная часть работы, подводя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щая итог всему сказанному, также может иметь несколько вариантов: в этой части мо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быть обобщенно выражена позиция ав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тора исходного текста по отношению к рас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сматриваемым проблемам; может быть сфор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мулирована собственная позиция выпускни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и его оценка точки зрения автора; может быть передано общее впечатление от прочи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танного.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Заключительная часть сочинения-рассуж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может быть оформлена как: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hAnsi="Times New Roman" w:cs="Times New Roman"/>
          <w:color w:val="000000"/>
          <w:sz w:val="28"/>
          <w:szCs w:val="28"/>
        </w:rPr>
        <w:t xml:space="preserve">1)   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концовка-вывод (сжатый в несколько строк итог всего сочинения);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hAnsi="Times New Roman" w:cs="Times New Roman"/>
          <w:color w:val="000000"/>
          <w:sz w:val="28"/>
          <w:szCs w:val="28"/>
        </w:rPr>
        <w:t xml:space="preserve">2)   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концовка-ответ (энергичный ответ на вопрос, поставленный в начале сочинения);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концовка-цитата (яркая цитата, содер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жащая в себе суть идеи сочинения).</w:t>
      </w:r>
    </w:p>
    <w:p w:rsidR="00A11DB9" w:rsidRPr="00A11DB9" w:rsidRDefault="00A11DB9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1DB9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№</w:t>
      </w:r>
      <w:r w:rsidR="00234EC2" w:rsidRPr="00A11D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 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аргументацией в сочи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нении. (Проверка домашнего задания.)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Принципиально важным этапом работы над сочинением по предложен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ному тексту является определение соб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ственной позиции. Следует четко сфор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мулировать свое мнение по выдвинутой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проблеме и обосновать его. Можно со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гласиться или не согласиться с мнени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автора текста, но в любом случае необходимо аргументировать свою точ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зрения, привести объяснения и до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казательства (не менее трех), которыми могут быть читательские или жизнен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впечатления.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каждая группа, еще не зная содержание текста Д. Лихачева, работала дома над одним из аргументов утверждения, что люди, живущие для других, оставляют о себе добрую и дол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гую память у окружающих.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группа подбирала примеры из художественной литературы (Григорий Добросклонов из поэмы Некрасова «Кому на Руси жить хорошо», доктор Дымов из рассказа Чехова «Попрыгу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нья», Матрена из повести Солженицына «Матренин двор», Данко из рассказа Горького «Старуха Изергиль» и др.).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второй и третьей групп фор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мулировали аргументы на основе жиз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ненных впечатлений.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—   Давайте вспомним, какие цели и задачи мы ставили перед собой в нача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 урока. Что получилось? Над чем еще необходимо поработать? (Над ло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гическими переходами от одной части сочинения к другой.)</w:t>
      </w:r>
    </w:p>
    <w:p w:rsidR="00234EC2" w:rsidRPr="004077EF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7E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4077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 рефлексии.</w:t>
      </w:r>
    </w:p>
    <w:p w:rsidR="00234EC2" w:rsidRPr="00234EC2" w:rsidRDefault="00234EC2" w:rsidP="00234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Выскажитесь о ваших впечатлени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ях, заканчивая предложения (учитель раздает карточки с незаконченными предложениями):</w:t>
      </w:r>
    </w:p>
    <w:p w:rsidR="006F6311" w:rsidRDefault="00234EC2" w:rsidP="00234EC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понравилось на уроке,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                                                                              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ощущал себя на уроке...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234EC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урока я задумаюсь о...</w:t>
      </w:r>
    </w:p>
    <w:p w:rsidR="006E5D3D" w:rsidRDefault="006E5D3D" w:rsidP="00234EC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 №2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E5D3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Работа с текстом рассказа В. Токаревой «Самый счастливый день»</w:t>
      </w:r>
    </w:p>
    <w:p w:rsidR="006E5D3D" w:rsidRPr="005A13F8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В. Токаревой «Самый сча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стливый день» можно использовать как для лингвистического анализа текста с последующим написанием изложения, так и для сочинения-рассуждения.</w:t>
      </w:r>
    </w:p>
    <w:p w:rsidR="006E5D3D" w:rsidRPr="005A13F8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 рассказа происходят в не столь отдаленное время, и перед се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годняшними старшеклассниками стоят те же проблемы, что и перед героиней рассказа, размышляющей о честности и лжи во имя достиже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личных целей, об эгоизме и карьеризме в современном обще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стве, об истинных и ложных целях и ценностях, умении сочувствовать и сопереживать. Ее одноклассники «строчат с невероятной скоростью и страстью» сочинение на не очень корректную тему, заданную учи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тельницей, а главная героиня все еще стоит перед выбором — напи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сать что-нибудь общепринятое или, махнув рукой на все условности, на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писать пусть и не о самом счастли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вом, но о просто счастливом дне своей жизни, потому что самого сча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стливого дня у нее еще не было. «Он у меня впереди», — убеждена девочка.</w:t>
      </w:r>
    </w:p>
    <w:p w:rsidR="006E5D3D" w:rsidRPr="005A13F8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писателя — заставить чита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ющего задуматься о смысле жизни, о самой главной ее составляющей — о счастье. Слово </w:t>
      </w:r>
      <w:r w:rsidRPr="005A1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счастье 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водные от него употреблены в рас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сказе 27 раз. Этому слову отведена центральная роль в организации текстового пространства. В рассказе она реализуется как в значении «польза»  и как оппозиция ему — «удовольствие,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развлечение, восхи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щение». Отсюда и сочетаемость сло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 </w:t>
      </w:r>
      <w:r w:rsidRPr="005A1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счастье 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словами лексико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мантических групп </w:t>
      </w:r>
      <w:r w:rsidRPr="005A1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польза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семья, 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именно в семье с родными людьми героиня испытывает «не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выразимо прекрасные» чувства.</w:t>
      </w:r>
    </w:p>
    <w:p w:rsidR="006E5D3D" w:rsidRPr="000E4D67" w:rsidRDefault="006E5D3D" w:rsidP="006E5D3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отличительной чертой идиостиля В. Токаревой является афористичность. В организации текста рассказа «Самый счастливый день» афористические высказыва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цитаты играют немаловажную роль. В них раскрываются основные жизненные представления героини рассказа и ее своеобразного оппо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нента — учительницы Марьи Ефре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мовны. «Человек бывает по-настоя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щему счастлив только в том случае, когда приносит людям пользу», — произносит Марья Ефремовна, и в ее устах это известное высказыва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звучит несколько искусствен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но. От частого употребления оно несколько стерлось, и читатель не верит в его истинность. В то же время не менее известная цитата — «Каждый человек за свою жизнь должен посадить дерево, родить ре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 и написать книгу о времени, в котором он жил» — естественна и вполне созвучна душевному на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строю героини, поэтому и не 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вызы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 у нее неприятия. Афоризмы в тексте В. Токаревой прямо либо косвенно помогают раскрыть основ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ное ключевое понятие рассказа — </w:t>
      </w:r>
      <w:r w:rsidRPr="005A1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счастье. 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несут не только идей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но-смысловую, но и эмоциональную нагрузку.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 интерес представляет для нас ироничность как отличительная черта идиостиля автора. Героиня рассказа, как и многие современные девушки, умна и иронична. Она знает свои сильные стороны: много читает, у нее «большой словарный запас и она легко им орудует». Но, сравнивая себя с одноклассниками, героиня с сожалением убеждается в том, что эти ее достоинства совер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шенно не нужны современному че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ловеку. За своей иронией, как за маской, она прячет то, что хочет скрыть от окружающих: свои сомне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тревоги и острое чувство счас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тья в общении с близкими людьми. В тексте рассказа не случаен афо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ризм «воспитание дано человеку именно для того, чтобы скрывать свои истинные чувства. В том слу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чае, когда они неуместны». И зада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 современного педагога — </w:t>
      </w:r>
      <w:r w:rsidRPr="000E4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научить подростка не скрывать свои взгля</w:t>
      </w:r>
      <w:r w:rsidRPr="000E4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ды, открыто высказывать свое мне</w:t>
      </w:r>
      <w:r w:rsidRPr="000E4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ние и уметь приводить убедитель</w:t>
      </w:r>
      <w:r w:rsidRPr="000E4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ные аргументы в его защиту.</w:t>
      </w:r>
    </w:p>
    <w:p w:rsidR="006E5D3D" w:rsidRPr="005A13F8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Мы использовали рассказ В. Тока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ревой «Самый счастливый день» для подготовки к выпускному экзамену по русскому языку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классе.</w:t>
      </w:r>
    </w:p>
    <w:p w:rsidR="006E5D3D" w:rsidRPr="005A13F8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 урока. 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подго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товку к выпускному экзамену по русскому языку: отрабатывать на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выки определения стиля, типа речи взятого для анализа текста, умение определять круг проблем, поднятых в тексте, продолжить подготовку к выполнению тестовых заданий, в частности находить средства связи предложений в тексте; отрабатывать навыки написания сочинения-рас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суждения по заданному алгоритму.</w:t>
      </w:r>
    </w:p>
    <w:p w:rsidR="006E5D3D" w:rsidRPr="005A13F8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беседа 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чтения рассказа В. Токаревой «Са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мый счастливый день».</w:t>
      </w:r>
    </w:p>
    <w:p w:rsidR="006E5D3D" w:rsidRPr="005A13F8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—   Определите стиль и тип речи (художественный, повествование с элементами рассуждения-размыш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ления).</w:t>
      </w:r>
    </w:p>
    <w:p w:rsidR="006E5D3D" w:rsidRPr="005A13F8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круг проблем, под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нятых в тексте. О чем размышляет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героиня рассказа? (О счастье.) Как она понимает счастье? Когда она была счастлива? Когда ей хорошо? Почему она не может сразу же на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писать об этом? Что ей мешает? Какова главная мысль текста? Мож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ли согласиться с утверждением учительницы о том, что человек бывает по-настоящему счастлив только в том случае, когда приносит людям пользу, или нужно полнос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тью исключить такое отношение к счастью? (Счастье — жить естествен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оставаясь самим собой и прино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пользу другим.)</w:t>
      </w:r>
    </w:p>
    <w:p w:rsid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Одобряет ли автор жизненную позицию своей героини? А вы?</w:t>
      </w:r>
    </w:p>
    <w:p w:rsidR="006E5D3D" w:rsidRPr="005A13F8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определим весь спектр проблем текста (честность, карьеризм, жизненные цели и ценности, язык, речь человека, умение преподнести себя в выгодном свете…).</w:t>
      </w:r>
    </w:p>
    <w:p w:rsidR="006E5D3D" w:rsidRPr="005A13F8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учащимся перед вто</w:t>
      </w:r>
      <w:r w:rsidRPr="005A1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рым прослушиванием текста.</w:t>
      </w:r>
    </w:p>
    <w:p w:rsidR="006E5D3D" w:rsidRPr="005A13F8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Сейчас я прочитаю текст еще раз, а вы выпишите ключевые сло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ва. Какие это слова? (Те, которые имеют важное значение для пере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дачи основной мысли текста, а кро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 того, те, которые характеризуют авторскую манеру письма.)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Круг проблем, поднятых в рас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 и имеет первостепен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значение для формирования жизненной позиции человека. Но Токарева говорит о них не в назида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тоне, что почти всегда вы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 резкое неприятие, особенно у молодых людей, а с иронией. Вам предстоит определить, при помощи каких средств достигается иронич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изложения. Проза Токаревой афористична. Даже в этом неболь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шом по объему тексте много афо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ризмов и крылатых фраз. Постарай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тесь передать их без искажений. И еще! Обратите внимание на синтак</w:t>
      </w:r>
      <w:r w:rsidRPr="005A13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сис! Какие предложения (простые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сложные, осложнен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или короткие, неполные) ис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пользует автор?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Второе чтение текста учителем. Пересказ текста учащимися.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тестовыми задания</w:t>
      </w:r>
      <w:r w:rsidRPr="000E4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ми.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 поднятые в тек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сте...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 автора...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 и тип речи текста... Ключевые слова...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учительница Марья Ефремов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говорит: человек бывает по-настояще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счастлив только в том случае, когда приносит людям пользу. 2) А какая польза людям от того, что я была в кино, а потом поехала к бабушке? 3) Я могла бы не учитывать мнения Марьи Ефре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мовны, но мне надо исправить оценку в четверти. 4) Я могла бы иметь и тройку в четверти, но тогда меня не переведут, а отправят в ПТУ. 5) Ма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рья Ефремовна предупредила, что сейчас в стране переизбыток интеллигенции и дефицит в рабочем классе, так что из нас будут создавать фонд квалифициро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ванной рабочей силы.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из указанных предло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жений связано с предыдущим с помощью синтаксического парал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лелизма?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значение имеет слово </w:t>
      </w:r>
      <w:r w:rsidRPr="000E4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интеллигенция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прочитанном тек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сте?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умственного труда, получив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шие образование и обладающие специ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альными знаниями в различных областях науки, техники и культуры.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Люди, покоряющие своей обаятель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ностью, очарованием.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Люди, тонко чувствующие внутрен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мир другого человека, его мироощу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щение.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4)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Люди, обладающие большой эруди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цией.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слове букв больше, чем звуков: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бывает, 2) счастлив, 3) случае, 4) лю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дям.</w:t>
      </w:r>
    </w:p>
    <w:p w:rsidR="006E5D3D" w:rsidRPr="000E4D6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образовано слово </w:t>
      </w:r>
      <w:r w:rsidRPr="000E4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по-насто</w:t>
      </w:r>
      <w:r w:rsidRPr="000E4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ящему?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67"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частью речи является слово </w:t>
      </w:r>
      <w:r w:rsidRPr="000E4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потом </w:t>
      </w:r>
      <w:r w:rsidRPr="000E4D6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предложении № 2?</w:t>
      </w:r>
      <w:r w:rsidRPr="0041613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      </w:t>
      </w:r>
      <w:r w:rsidRPr="00416137">
        <w:rPr>
          <w:rFonts w:ascii="Times New Roman" w:hAnsi="Times New Roman" w:cs="Times New Roman"/>
          <w:color w:val="000000"/>
          <w:sz w:val="28"/>
          <w:szCs w:val="28"/>
        </w:rPr>
        <w:t xml:space="preserve">9.   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какого сложного предложения есть безличное?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hAnsi="Times New Roman" w:cs="Times New Roman"/>
          <w:color w:val="000000"/>
          <w:sz w:val="28"/>
          <w:szCs w:val="28"/>
        </w:rPr>
        <w:t xml:space="preserve">10.   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характеристика пред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 № 2 является верной?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сложноподчиненное,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2) сложносочи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ненное,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3) простое,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4) сложное бессоюзное.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Проверка: 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взаимопроверка в па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рах, затем сверяемся с ответами</w:t>
      </w:r>
    </w:p>
    <w:p w:rsid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Написание сочинения-рассужде</w:t>
      </w:r>
      <w:r w:rsidRPr="0041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ния.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Повторим основную мысль, ко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торую следует раскрыть в сочине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нии (тезис!). </w:t>
      </w:r>
      <w:r w:rsidRPr="00416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(Счастье — жить ес</w:t>
      </w:r>
      <w:r w:rsidRPr="00416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тественно, оставаясь самим собой и принося пользу другим.)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группы учащих</w:t>
      </w:r>
      <w:r w:rsidRPr="0041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ся для выполнения заданий 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(по желанию).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будет вводить тезис? Вам дополнительное задание: написать и вывод.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—   Кто использует первый аргу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мент? Откуда? (Из текста.)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—  Второй аргумент. Откуда? (При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меры из окружающей жизни.)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Приступайте к самостоятельной работе!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самостоя</w:t>
      </w:r>
      <w:r w:rsidRPr="0041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тельной работы.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учащимися своих мини-текстов.</w:t>
      </w:r>
    </w:p>
    <w:p w:rsidR="006E5D3D" w:rsidRPr="00416137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урока.</w:t>
      </w:r>
    </w:p>
    <w:p w:rsidR="006E5D3D" w:rsidRDefault="006E5D3D" w:rsidP="006E5D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Обсуждение проблем, поднятых в тексте, показывает, что не все полностью разделяют точку зрения автора. Видно, что некоторые хоте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бы выразить свое несогласие и изложить собственный взгляд на проблему. У вас такая возможность, конечно же, есть, но напоминаю вам, что сделать это нужно этиче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ски корректно, не выплескивая </w:t>
      </w:r>
      <w:r w:rsidRPr="004161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41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6137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работу все негативные эмоции по этому поводу. При несогласии с позицией автора постарайтесь так изложить свою позицию, чтобы ваше высказывание было этически корректным.</w:t>
      </w:r>
    </w:p>
    <w:p w:rsid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 №3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E5D3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Подготовка к сочинению по прочитанному тексту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Еще раз вернемся к «горячему» вопросу — как подготовить учащих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 выполнению задания «Сочине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по прочитанному тексту».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составляем план бу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дущего сочинения. Он может вы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глядеть так: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Вступление.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Проблема, поднятая в тексте.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Комментарий проблемы.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 позиция.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Мое отношение к проблеме (ар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гументы, не менее двух).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Заключение. Начнем с основной части.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Выясним, что такое проблема (от греч.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problema</w:t>
      </w:r>
      <w:r w:rsidRPr="006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задача); в ши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роком смысле слова — это сложный теоретический или практический вопрос, требующий разрешения.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Прочитав представленный текст и найдя в нем одну или несколько поднятых проблем, учащийся дол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 остановиться только на одной, которую в следующем абзаце будет комментировать. Затем он расска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об отношении к ней автора и о своей собственной позиции.</w:t>
      </w:r>
    </w:p>
    <w:p w:rsidR="006E5D3D" w:rsidRPr="006E5D3D" w:rsidRDefault="005E2B56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Чтобы прокомментировать а</w:t>
      </w:r>
      <w:r w:rsid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E5D3D"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туальную проблему текста, нужно ответить на вопросы: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а)  важна ли проблема, поднятая автором?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б) сталкивались ли вы с подобной (этой) проблемой?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в)  интересна ли она молодым лю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дям, обсуждается ли молодежью?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г)  что зависит от решения этой проблемы?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не решать, то...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решить, то...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удается ответить на все четыре вопроса: это зависит от тек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 и подготовленности ученика. Можно ограничить комментарий одним—двумя ответами.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 позиция — это отно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автора представленного тек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 к проблеме, поднятой им. Ду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мается, логично начать абзац не с конкретизации авторской позиции, а с того, о чем он повествует или рассуждает. Тогда авторская пози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ция, сформулированная учеником, будет выглядеть убедительнее. Соб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 выражение позиции авто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можно начать словами: «Автор считает (утверждает), что... »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может согласиться или не согласиться с точкой зрения ав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тора. Возможен вариант, когда</w:t>
      </w:r>
      <w:r w:rsidR="005E2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с одним согласен, а с другим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ситься не может. В подтверждение своей точки зрения пишущей сочи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нение приводит два примера-аргу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мента. Причем оба они могут быть взяты либо из жизни, либо из про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читанной художественной литера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туры, очерков, статей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точников информации; либо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пример взят из жизни, а другой где-то прочитан.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касается вступления и зак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лючения, надо помнить, </w:t>
      </w:r>
      <w:r w:rsidR="005E2B5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то они так же, как и основная часть, под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чинены проблеме, поднятой в тек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сте. Поэтому во вступлени</w:t>
      </w:r>
      <w:r w:rsidR="005E2B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указать на место поднимаемой про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блемы в ряде других, существую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щих в обществе, или выделить ключевое слово в тексте </w:t>
      </w:r>
      <w:r w:rsidR="005E2B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пораз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мышлять над ним.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обычно предполагает вывод. На наш взгляд, ученик мо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сделать вывод, исходя из сво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их рассуждений в сочинении, или написать о впечатлениях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5E2B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танного текста и работы над подня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той проблемой.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можно дополнит</w:t>
      </w:r>
      <w:r w:rsidR="005E2B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начальный план.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Вступление. (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вариант: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лема текста в ряду других проблем.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вариант: ключевое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E5D3D" w:rsidRPr="006E5D3D" w:rsidRDefault="005E2B56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ΙΙ</w:t>
      </w:r>
      <w:r w:rsidR="006E5D3D"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Основная часть.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представленного тек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Комментарий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а) актуальна ли проблема</w:t>
      </w:r>
      <w:r w:rsidR="005E2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тая автором?</w:t>
      </w:r>
      <w:r w:rsidRPr="006E5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б) сталкивались ли вы с этой про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блемой?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в) интересна ли эта проблема мо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лодым людям?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г) что зависит от решения пробле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мы?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 позиция.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 отношение к проблеме. </w:t>
      </w:r>
      <w:r w:rsidRPr="006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 согласен с автором в том,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что...; С автором невозможно не согласиться...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6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Я не могу согла</w:t>
      </w:r>
      <w:r w:rsidRPr="006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ситься с мнением автора...).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Аргументы (1—2 примера)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Заключение. (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вариант: вы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вод по проблеме.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вариант: впе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чатления от работы над текстом).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Составив подробный план вместе с учителем, учащиеся осмыслива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ют, о чем они должны написать в сочинении. Но этого бывает недо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статочно для того, чтобы присту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пить к написанию работы: даже сильные ученики не всегда могут сами выделить в тексте проблему. Поэтому прежде, чем писать сочи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нение, напомним учащимся, что проблема — это задача или вопрос, требующий разрешения, а автор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позиция (главная мысль, идея текста) — это ответ на вопрос.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определить проблему, вос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пользуемся планом: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текста. О чем он?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Авторская позиция.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</w:t>
      </w:r>
      <w:r w:rsidRPr="006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E2B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 текст? Что хочет сказать ав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тор? К чему призывает?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Ответ. </w:t>
      </w:r>
      <w:r w:rsidRPr="006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(Автор считает, что...)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- - - - - .</w:t>
      </w:r>
    </w:p>
    <w:p w:rsidR="006E5D3D" w:rsidRDefault="006E5D3D" w:rsidP="006E5D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может быть сформули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рована с помощью вопросительного или повествовательног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предложения.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можно начать работу не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посредственно с текстом.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 этапе лучше брать тексты не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большие, понятные, заниматель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ные. Предлагаем вниманию уча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щихся, например, статью Д.С. Ли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хачева «О хороших манерах». По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 чтения задаем вопросы</w:t>
      </w:r>
      <w:r w:rsidR="005E2B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представленный текст?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заключается авторская позиция? Ответ начните со слов: «Автор считает, что...» (Д. С. Ли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хачев считает, что в жизни всегда следует соблюдать одно главное правило: «Не мешай окружающим, веди себя так, чтобы другим было удобно и приятно с тобой».)</w:t>
      </w:r>
    </w:p>
    <w:p w:rsidR="006E5D3D" w:rsidRPr="006E5D3D" w:rsidRDefault="006E5D3D" w:rsidP="006E5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 позиция — это от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вет. На какой же вопрос отвечает автор? Постарайтесь поточнее сфор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мулировать вопрос, чтобы в ответе можно было привести авторскую позицию, а не слова </w:t>
      </w:r>
      <w:r w:rsidRPr="006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да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Pr="006E5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нет.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сформулирована: «Что значит быть воспитанным?».</w:t>
      </w:r>
    </w:p>
    <w:p w:rsidR="006E5D3D" w:rsidRPr="006E5D3D" w:rsidRDefault="006E5D3D" w:rsidP="006E5D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проблема сформулирована и авторская позиция известна, можно выразить свою точку зрения и при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вести примеры-аргументы. Вначале ученикам бывает сложно самостоя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отыскать аргументы. Но со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обща они справляются с задачей: в классе звучит большое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примеров.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омментарий 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у сильных учеников обычно не вы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зывает затруднений. Те, кому сразу не удается комментарий, учатся по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степенно.  После устной работы с двумя-тремя  текстами  учащиеся справляются с письменным сочине</w:t>
      </w:r>
      <w:r w:rsidRPr="006E5D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нием.</w:t>
      </w:r>
    </w:p>
    <w:p w:rsidR="006E5D3D" w:rsidRPr="00C974ED" w:rsidRDefault="006E5D3D" w:rsidP="006E5D3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49C" w:rsidRPr="00C974ED" w:rsidRDefault="000A549C" w:rsidP="006E5D3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49C" w:rsidRDefault="000A549C" w:rsidP="000A549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Литература: </w:t>
      </w:r>
    </w:p>
    <w:p w:rsidR="000A549C" w:rsidRPr="0023476E" w:rsidRDefault="000A549C" w:rsidP="0023476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>Арефьева, С.А.  Сочинение-рассуждение на лингвистическую тему в 9 классе</w:t>
      </w:r>
      <w:r w:rsidR="00C974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«РЯШ» №4, 2008.</w:t>
      </w:r>
    </w:p>
    <w:p w:rsidR="000A549C" w:rsidRPr="0023476E" w:rsidRDefault="000A549C" w:rsidP="0023476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>Башашкина, В.Ю. Формирование навыка понимание текста</w:t>
      </w:r>
      <w:r w:rsidR="00C974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«РЯШ» №6, 2008.</w:t>
      </w:r>
    </w:p>
    <w:p w:rsidR="000A549C" w:rsidRPr="0023476E" w:rsidRDefault="000A549C" w:rsidP="0023476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>Буданова, Н.В. Выборочный лингвостилистический анализ прозаического фрагмента</w:t>
      </w:r>
      <w:r w:rsidR="00C97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>«РЯШ» №6, 2008.</w:t>
      </w:r>
    </w:p>
    <w:p w:rsidR="000A549C" w:rsidRPr="0023476E" w:rsidRDefault="000A549C" w:rsidP="0023476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>Влодавская, Е.А. Русский язык ЕГЭ. Поурочное планирование</w:t>
      </w:r>
      <w:r w:rsidR="00C974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2011.</w:t>
      </w:r>
    </w:p>
    <w:p w:rsidR="0023476E" w:rsidRDefault="00C974ED" w:rsidP="0023476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Вялкова Г.М</w:t>
      </w:r>
      <w:r w:rsidR="000A549C"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Подготовка учащихся 9 класса к итоговой </w:t>
      </w:r>
      <w:r w:rsidR="0023476E"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по русскому языку за курс основной школы. Рабочая тетрадь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476E"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Волгоград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476E" w:rsidRPr="00234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2008.</w:t>
      </w:r>
    </w:p>
    <w:p w:rsidR="0023476E" w:rsidRDefault="0023476E" w:rsidP="0023476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Галлямова, Н.Ш. Активные методы обучения в процессе формирования коммуникативной компетенции</w:t>
      </w:r>
      <w:r w:rsidR="00C97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«РЯШ» №7, 2008</w:t>
      </w:r>
    </w:p>
    <w:p w:rsidR="0023476E" w:rsidRPr="0023476E" w:rsidRDefault="0023476E" w:rsidP="0023476E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Егораева, Г.Т. ЕГЭ Русский язык. Выполнение задания части 3(С)</w:t>
      </w:r>
      <w:r w:rsidR="00C974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2010.</w:t>
      </w:r>
    </w:p>
    <w:sectPr w:rsidR="0023476E" w:rsidRPr="0023476E" w:rsidSect="00DF4CB9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FF7" w:rsidRDefault="00CE3FF7" w:rsidP="00234EC2">
      <w:pPr>
        <w:spacing w:after="0" w:line="240" w:lineRule="auto"/>
      </w:pPr>
      <w:r>
        <w:separator/>
      </w:r>
    </w:p>
  </w:endnote>
  <w:endnote w:type="continuationSeparator" w:id="1">
    <w:p w:rsidR="00CE3FF7" w:rsidRDefault="00CE3FF7" w:rsidP="0023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580"/>
      <w:docPartObj>
        <w:docPartGallery w:val="Page Numbers (Bottom of Page)"/>
        <w:docPartUnique/>
      </w:docPartObj>
    </w:sdtPr>
    <w:sdtContent>
      <w:p w:rsidR="00C63719" w:rsidRDefault="00A7616B">
        <w:pPr>
          <w:pStyle w:val="a5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C63719" w:rsidRDefault="007561A6">
        <w:pPr>
          <w:pStyle w:val="a5"/>
          <w:jc w:val="center"/>
        </w:pPr>
        <w:fldSimple w:instr=" PAGE    \* MERGEFORMAT ">
          <w:r w:rsidR="00A7616B">
            <w:rPr>
              <w:noProof/>
            </w:rPr>
            <w:t>2</w:t>
          </w:r>
        </w:fldSimple>
      </w:p>
    </w:sdtContent>
  </w:sdt>
  <w:p w:rsidR="00C63719" w:rsidRDefault="00C637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FF7" w:rsidRDefault="00CE3FF7" w:rsidP="00234EC2">
      <w:pPr>
        <w:spacing w:after="0" w:line="240" w:lineRule="auto"/>
      </w:pPr>
      <w:r>
        <w:separator/>
      </w:r>
    </w:p>
  </w:footnote>
  <w:footnote w:type="continuationSeparator" w:id="1">
    <w:p w:rsidR="00CE3FF7" w:rsidRDefault="00CE3FF7" w:rsidP="0023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998"/>
    <w:multiLevelType w:val="hybridMultilevel"/>
    <w:tmpl w:val="6DF6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2476"/>
    <w:multiLevelType w:val="hybridMultilevel"/>
    <w:tmpl w:val="ECC85F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AA534C"/>
    <w:multiLevelType w:val="hybridMultilevel"/>
    <w:tmpl w:val="A434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74D92"/>
    <w:multiLevelType w:val="hybridMultilevel"/>
    <w:tmpl w:val="437C4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86BFC"/>
    <w:multiLevelType w:val="hybridMultilevel"/>
    <w:tmpl w:val="BCF4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39356D"/>
    <w:multiLevelType w:val="hybridMultilevel"/>
    <w:tmpl w:val="931A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F6311"/>
    <w:rsid w:val="000A549C"/>
    <w:rsid w:val="00130C5E"/>
    <w:rsid w:val="0023476E"/>
    <w:rsid w:val="00234EC2"/>
    <w:rsid w:val="002C3792"/>
    <w:rsid w:val="003C64D0"/>
    <w:rsid w:val="004077EF"/>
    <w:rsid w:val="004510D7"/>
    <w:rsid w:val="005869A4"/>
    <w:rsid w:val="005E2B56"/>
    <w:rsid w:val="005F52F0"/>
    <w:rsid w:val="006E5D3D"/>
    <w:rsid w:val="006F6311"/>
    <w:rsid w:val="00743670"/>
    <w:rsid w:val="00745CA2"/>
    <w:rsid w:val="007561A6"/>
    <w:rsid w:val="009131E5"/>
    <w:rsid w:val="0096133B"/>
    <w:rsid w:val="00A11DB9"/>
    <w:rsid w:val="00A7616B"/>
    <w:rsid w:val="00C63719"/>
    <w:rsid w:val="00C974ED"/>
    <w:rsid w:val="00CE3FF7"/>
    <w:rsid w:val="00DF4CB9"/>
    <w:rsid w:val="00E11DE9"/>
    <w:rsid w:val="00E155E7"/>
    <w:rsid w:val="00E86249"/>
    <w:rsid w:val="00F54E8A"/>
    <w:rsid w:val="00FD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EC2"/>
  </w:style>
  <w:style w:type="paragraph" w:styleId="a5">
    <w:name w:val="footer"/>
    <w:basedOn w:val="a"/>
    <w:link w:val="a6"/>
    <w:uiPriority w:val="99"/>
    <w:unhideWhenUsed/>
    <w:rsid w:val="0023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EC2"/>
  </w:style>
  <w:style w:type="paragraph" w:styleId="a7">
    <w:name w:val="List Paragraph"/>
    <w:basedOn w:val="a"/>
    <w:uiPriority w:val="34"/>
    <w:qFormat/>
    <w:rsid w:val="00234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7760-39FF-4617-A974-8690FAEF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zlodey</dc:creator>
  <cp:keywords/>
  <dc:description/>
  <cp:lastModifiedBy>zlodey</cp:lastModifiedBy>
  <cp:revision>10</cp:revision>
  <cp:lastPrinted>2010-09-16T12:01:00Z</cp:lastPrinted>
  <dcterms:created xsi:type="dcterms:W3CDTF">2010-09-11T17:09:00Z</dcterms:created>
  <dcterms:modified xsi:type="dcterms:W3CDTF">2010-09-19T20:54:00Z</dcterms:modified>
</cp:coreProperties>
</file>