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22" w:rsidRPr="00CB6B7D" w:rsidRDefault="00877C22" w:rsidP="00877C22">
      <w:pPr>
        <w:jc w:val="center"/>
        <w:rPr>
          <w:szCs w:val="28"/>
        </w:rPr>
      </w:pPr>
      <w:r w:rsidRPr="00CB6B7D">
        <w:rPr>
          <w:szCs w:val="28"/>
        </w:rPr>
        <w:t xml:space="preserve">МОУ средняя общеобразовательная школа № </w:t>
      </w:r>
      <w:r>
        <w:rPr>
          <w:szCs w:val="28"/>
        </w:rPr>
        <w:t>87</w:t>
      </w:r>
    </w:p>
    <w:p w:rsidR="00877C22" w:rsidRPr="00CB6B7D" w:rsidRDefault="00877C22" w:rsidP="00877C22">
      <w:pPr>
        <w:jc w:val="center"/>
        <w:rPr>
          <w:sz w:val="28"/>
          <w:szCs w:val="32"/>
        </w:rPr>
      </w:pPr>
    </w:p>
    <w:p w:rsidR="00877C22" w:rsidRPr="00CB6B7D" w:rsidRDefault="00877C22" w:rsidP="00877C22">
      <w:pPr>
        <w:jc w:val="center"/>
        <w:rPr>
          <w:sz w:val="28"/>
          <w:szCs w:val="32"/>
        </w:rPr>
      </w:pPr>
    </w:p>
    <w:p w:rsidR="00877C22" w:rsidRPr="00CB6B7D" w:rsidRDefault="00877C22" w:rsidP="00877C22">
      <w:pPr>
        <w:jc w:val="right"/>
        <w:rPr>
          <w:szCs w:val="28"/>
        </w:rPr>
      </w:pPr>
      <w:r w:rsidRPr="00CB6B7D">
        <w:rPr>
          <w:szCs w:val="28"/>
        </w:rPr>
        <w:t>«Утверждаю»</w:t>
      </w:r>
    </w:p>
    <w:p w:rsidR="00877C22" w:rsidRPr="00CB6B7D" w:rsidRDefault="00877C22" w:rsidP="00877C22">
      <w:pPr>
        <w:jc w:val="right"/>
        <w:rPr>
          <w:szCs w:val="28"/>
        </w:rPr>
      </w:pPr>
      <w:r w:rsidRPr="00CB6B7D">
        <w:rPr>
          <w:szCs w:val="28"/>
        </w:rPr>
        <w:t xml:space="preserve">Директор школы …………… / </w:t>
      </w:r>
      <w:r>
        <w:rPr>
          <w:szCs w:val="28"/>
        </w:rPr>
        <w:t xml:space="preserve">О.Г. </w:t>
      </w:r>
      <w:proofErr w:type="spellStart"/>
      <w:r>
        <w:rPr>
          <w:szCs w:val="28"/>
        </w:rPr>
        <w:t>Важнова</w:t>
      </w:r>
      <w:proofErr w:type="spellEnd"/>
      <w:r w:rsidRPr="00CB6B7D">
        <w:rPr>
          <w:szCs w:val="28"/>
        </w:rPr>
        <w:t>/</w:t>
      </w:r>
    </w:p>
    <w:p w:rsidR="00877C22" w:rsidRPr="00CB6B7D" w:rsidRDefault="00877C22" w:rsidP="00877C22">
      <w:pPr>
        <w:jc w:val="right"/>
        <w:rPr>
          <w:szCs w:val="28"/>
        </w:rPr>
      </w:pPr>
      <w:r w:rsidRPr="00CB6B7D">
        <w:rPr>
          <w:szCs w:val="28"/>
        </w:rPr>
        <w:t>«…» ……………… 20</w:t>
      </w:r>
      <w:r w:rsidR="00412555">
        <w:rPr>
          <w:szCs w:val="28"/>
        </w:rPr>
        <w:t>10</w:t>
      </w:r>
      <w:r w:rsidRPr="00CB6B7D">
        <w:rPr>
          <w:szCs w:val="28"/>
        </w:rPr>
        <w:t>год</w:t>
      </w:r>
    </w:p>
    <w:p w:rsidR="00877C22" w:rsidRPr="00CB6B7D" w:rsidRDefault="00877C22" w:rsidP="00877C22">
      <w:pPr>
        <w:jc w:val="right"/>
        <w:rPr>
          <w:szCs w:val="28"/>
        </w:rPr>
      </w:pPr>
      <w:r w:rsidRPr="00CB6B7D">
        <w:rPr>
          <w:szCs w:val="28"/>
        </w:rPr>
        <w:t>Протокол ………………№ …</w:t>
      </w:r>
    </w:p>
    <w:p w:rsidR="00877C22" w:rsidRPr="00CB6B7D" w:rsidRDefault="00877C22" w:rsidP="00877C22">
      <w:pPr>
        <w:jc w:val="center"/>
        <w:rPr>
          <w:sz w:val="28"/>
          <w:szCs w:val="32"/>
        </w:rPr>
      </w:pPr>
    </w:p>
    <w:p w:rsidR="00877C22" w:rsidRPr="00CB6B7D" w:rsidRDefault="00877C22" w:rsidP="00877C22">
      <w:pPr>
        <w:jc w:val="center"/>
        <w:rPr>
          <w:sz w:val="28"/>
          <w:szCs w:val="32"/>
        </w:rPr>
      </w:pPr>
    </w:p>
    <w:p w:rsidR="00877C22" w:rsidRPr="00CB6B7D" w:rsidRDefault="00877C22" w:rsidP="00877C22">
      <w:pPr>
        <w:rPr>
          <w:sz w:val="28"/>
          <w:szCs w:val="32"/>
        </w:rPr>
      </w:pPr>
    </w:p>
    <w:p w:rsidR="00877C22" w:rsidRDefault="00877C22" w:rsidP="00877C22">
      <w:pPr>
        <w:jc w:val="center"/>
        <w:rPr>
          <w:b/>
          <w:sz w:val="36"/>
          <w:szCs w:val="32"/>
        </w:rPr>
      </w:pPr>
      <w:r w:rsidRPr="00782F19">
        <w:rPr>
          <w:b/>
          <w:sz w:val="36"/>
          <w:szCs w:val="32"/>
        </w:rPr>
        <w:t xml:space="preserve">Рабочая программа  по     </w:t>
      </w:r>
      <w:r w:rsidRPr="00782F19">
        <w:rPr>
          <w:sz w:val="32"/>
          <w:szCs w:val="28"/>
        </w:rPr>
        <w:t xml:space="preserve"> курсу </w:t>
      </w:r>
      <w:r w:rsidRPr="00782F19">
        <w:rPr>
          <w:b/>
          <w:sz w:val="36"/>
          <w:szCs w:val="32"/>
        </w:rPr>
        <w:t xml:space="preserve"> </w:t>
      </w:r>
    </w:p>
    <w:p w:rsidR="00877C22" w:rsidRPr="00782F19" w:rsidRDefault="00877C22" w:rsidP="00877C22">
      <w:pPr>
        <w:jc w:val="center"/>
        <w:rPr>
          <w:b/>
          <w:sz w:val="36"/>
          <w:szCs w:val="32"/>
        </w:rPr>
      </w:pPr>
      <w:r w:rsidRPr="00782F19">
        <w:rPr>
          <w:b/>
          <w:sz w:val="36"/>
          <w:szCs w:val="32"/>
        </w:rPr>
        <w:t xml:space="preserve">    </w:t>
      </w:r>
      <w:r w:rsidRPr="00782F19">
        <w:rPr>
          <w:b/>
          <w:sz w:val="32"/>
          <w:szCs w:val="28"/>
        </w:rPr>
        <w:t>«Литературное чтение »</w:t>
      </w:r>
    </w:p>
    <w:p w:rsidR="00877C22" w:rsidRPr="00CB6B7D" w:rsidRDefault="00877C22" w:rsidP="00877C22">
      <w:pPr>
        <w:jc w:val="center"/>
        <w:rPr>
          <w:szCs w:val="28"/>
        </w:rPr>
      </w:pPr>
    </w:p>
    <w:p w:rsidR="00877C22" w:rsidRPr="00782F19" w:rsidRDefault="00877C22" w:rsidP="00877C22">
      <w:pPr>
        <w:jc w:val="center"/>
        <w:rPr>
          <w:sz w:val="28"/>
          <w:szCs w:val="28"/>
        </w:rPr>
      </w:pPr>
      <w:r w:rsidRPr="00782F19">
        <w:rPr>
          <w:sz w:val="28"/>
          <w:szCs w:val="28"/>
        </w:rPr>
        <w:t xml:space="preserve">Класс: </w:t>
      </w:r>
      <w:r>
        <w:rPr>
          <w:sz w:val="28"/>
          <w:szCs w:val="28"/>
        </w:rPr>
        <w:t>2</w:t>
      </w:r>
      <w:r w:rsidRPr="00782F19">
        <w:rPr>
          <w:sz w:val="28"/>
          <w:szCs w:val="28"/>
        </w:rPr>
        <w:t xml:space="preserve"> «А»</w:t>
      </w:r>
    </w:p>
    <w:p w:rsidR="00877C22" w:rsidRPr="00782F19" w:rsidRDefault="00877C22" w:rsidP="00877C22">
      <w:pPr>
        <w:jc w:val="center"/>
        <w:rPr>
          <w:sz w:val="28"/>
          <w:szCs w:val="28"/>
        </w:rPr>
      </w:pPr>
      <w:r w:rsidRPr="00782F19">
        <w:rPr>
          <w:sz w:val="28"/>
          <w:szCs w:val="28"/>
        </w:rPr>
        <w:t>Образовательная система</w:t>
      </w:r>
    </w:p>
    <w:p w:rsidR="00877C22" w:rsidRPr="00782F19" w:rsidRDefault="00877C22" w:rsidP="00877C22">
      <w:pPr>
        <w:jc w:val="center"/>
        <w:rPr>
          <w:sz w:val="28"/>
          <w:szCs w:val="28"/>
        </w:rPr>
      </w:pPr>
      <w:r w:rsidRPr="00782F19">
        <w:rPr>
          <w:sz w:val="28"/>
          <w:szCs w:val="28"/>
        </w:rPr>
        <w:t>«</w:t>
      </w:r>
      <w:proofErr w:type="spellStart"/>
      <w:r w:rsidRPr="00782F19">
        <w:rPr>
          <w:sz w:val="28"/>
          <w:szCs w:val="28"/>
        </w:rPr>
        <w:t>Д.Б.Эльконин</w:t>
      </w:r>
      <w:proofErr w:type="gramStart"/>
      <w:r w:rsidRPr="00782F19">
        <w:rPr>
          <w:sz w:val="28"/>
          <w:szCs w:val="28"/>
        </w:rPr>
        <w:t>а</w:t>
      </w:r>
      <w:proofErr w:type="spellEnd"/>
      <w:r w:rsidRPr="00782F19">
        <w:rPr>
          <w:sz w:val="28"/>
          <w:szCs w:val="28"/>
        </w:rPr>
        <w:t>-</w:t>
      </w:r>
      <w:proofErr w:type="gramEnd"/>
      <w:r w:rsidRPr="00782F19">
        <w:rPr>
          <w:sz w:val="28"/>
          <w:szCs w:val="28"/>
        </w:rPr>
        <w:t xml:space="preserve"> В.В. Давыдова»</w:t>
      </w:r>
    </w:p>
    <w:p w:rsidR="00877C22" w:rsidRPr="00CB6B7D" w:rsidRDefault="00877C22" w:rsidP="00877C22">
      <w:pPr>
        <w:jc w:val="center"/>
        <w:rPr>
          <w:szCs w:val="28"/>
        </w:rPr>
      </w:pPr>
    </w:p>
    <w:p w:rsidR="00877C22" w:rsidRPr="00CB6B7D" w:rsidRDefault="00877C22" w:rsidP="00877C22">
      <w:pPr>
        <w:jc w:val="center"/>
        <w:rPr>
          <w:szCs w:val="28"/>
        </w:rPr>
      </w:pPr>
    </w:p>
    <w:p w:rsidR="00877C22" w:rsidRPr="00CB6B7D" w:rsidRDefault="00877C22" w:rsidP="00877C22">
      <w:pPr>
        <w:jc w:val="center"/>
        <w:rPr>
          <w:szCs w:val="28"/>
        </w:rPr>
      </w:pPr>
    </w:p>
    <w:p w:rsidR="00877C22" w:rsidRPr="00CB6B7D" w:rsidRDefault="0045127E" w:rsidP="00877C22">
      <w:pPr>
        <w:jc w:val="center"/>
        <w:rPr>
          <w:szCs w:val="28"/>
        </w:rPr>
      </w:pPr>
      <w:r>
        <w:rPr>
          <w:b/>
          <w:szCs w:val="28"/>
        </w:rPr>
        <w:t xml:space="preserve"> </w:t>
      </w:r>
    </w:p>
    <w:p w:rsidR="00877C22" w:rsidRPr="00CB6B7D" w:rsidRDefault="00877C22" w:rsidP="00877C22">
      <w:pPr>
        <w:jc w:val="center"/>
        <w:rPr>
          <w:szCs w:val="28"/>
        </w:rPr>
      </w:pPr>
    </w:p>
    <w:p w:rsidR="00877C22" w:rsidRPr="00CB6B7D" w:rsidRDefault="00877C22" w:rsidP="00877C22">
      <w:pPr>
        <w:jc w:val="center"/>
        <w:rPr>
          <w:szCs w:val="28"/>
        </w:rPr>
      </w:pPr>
    </w:p>
    <w:p w:rsidR="00877C22" w:rsidRPr="00CB6B7D" w:rsidRDefault="00877C22" w:rsidP="00877C22">
      <w:pPr>
        <w:jc w:val="center"/>
        <w:rPr>
          <w:sz w:val="28"/>
          <w:szCs w:val="32"/>
        </w:rPr>
      </w:pPr>
      <w:r>
        <w:rPr>
          <w:szCs w:val="28"/>
        </w:rPr>
        <w:t xml:space="preserve"> </w:t>
      </w:r>
    </w:p>
    <w:p w:rsidR="00877C22" w:rsidRPr="00CB6B7D" w:rsidRDefault="00877C22" w:rsidP="00877C22">
      <w:pPr>
        <w:jc w:val="center"/>
        <w:rPr>
          <w:szCs w:val="28"/>
        </w:rPr>
      </w:pPr>
    </w:p>
    <w:p w:rsidR="00877C22" w:rsidRPr="00CB6B7D" w:rsidRDefault="00877C22" w:rsidP="00877C22">
      <w:pPr>
        <w:jc w:val="center"/>
        <w:rPr>
          <w:b/>
          <w:sz w:val="22"/>
        </w:rPr>
      </w:pPr>
      <w:r w:rsidRPr="00CB6B7D">
        <w:rPr>
          <w:b/>
          <w:sz w:val="22"/>
        </w:rPr>
        <w:t xml:space="preserve"> </w:t>
      </w:r>
    </w:p>
    <w:p w:rsidR="00877C22" w:rsidRPr="00CB6B7D" w:rsidRDefault="00412555" w:rsidP="00877C22">
      <w:pPr>
        <w:jc w:val="center"/>
        <w:rPr>
          <w:b/>
          <w:sz w:val="22"/>
        </w:rPr>
      </w:pPr>
      <w:r>
        <w:rPr>
          <w:b/>
          <w:sz w:val="22"/>
        </w:rPr>
        <w:t>Автор - составитель</w:t>
      </w:r>
      <w:r w:rsidR="00877C22" w:rsidRPr="00CB6B7D">
        <w:rPr>
          <w:b/>
          <w:sz w:val="22"/>
        </w:rPr>
        <w:t>:</w:t>
      </w:r>
    </w:p>
    <w:p w:rsidR="00877C22" w:rsidRPr="00CB6B7D" w:rsidRDefault="00877C22" w:rsidP="00877C22">
      <w:pPr>
        <w:jc w:val="center"/>
        <w:rPr>
          <w:sz w:val="22"/>
        </w:rPr>
      </w:pPr>
      <w:r w:rsidRPr="00CB6B7D">
        <w:rPr>
          <w:sz w:val="22"/>
        </w:rPr>
        <w:t xml:space="preserve">Богач Е.В.  учитель высшей кв. категории  </w:t>
      </w:r>
    </w:p>
    <w:p w:rsidR="00877C22" w:rsidRPr="00CB6B7D" w:rsidRDefault="00877C22" w:rsidP="00877C22">
      <w:pPr>
        <w:jc w:val="center"/>
        <w:rPr>
          <w:sz w:val="22"/>
        </w:rPr>
      </w:pPr>
    </w:p>
    <w:p w:rsidR="00877C22" w:rsidRPr="00CB6B7D" w:rsidRDefault="00877C22" w:rsidP="00877C22">
      <w:pP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45127E" w:rsidRDefault="0045127E" w:rsidP="00877C22">
      <w:pPr>
        <w:jc w:val="center"/>
        <w:rPr>
          <w:sz w:val="28"/>
          <w:szCs w:val="32"/>
        </w:rPr>
      </w:pPr>
    </w:p>
    <w:p w:rsidR="00877C22" w:rsidRPr="00CB6B7D" w:rsidRDefault="00877C22" w:rsidP="00877C22">
      <w:pPr>
        <w:jc w:val="center"/>
        <w:rPr>
          <w:sz w:val="28"/>
          <w:szCs w:val="32"/>
        </w:rPr>
      </w:pPr>
      <w:r w:rsidRPr="00CB6B7D">
        <w:rPr>
          <w:sz w:val="28"/>
          <w:szCs w:val="32"/>
        </w:rPr>
        <w:t>20</w:t>
      </w:r>
      <w:r>
        <w:rPr>
          <w:sz w:val="28"/>
          <w:szCs w:val="32"/>
        </w:rPr>
        <w:t>10</w:t>
      </w:r>
      <w:r w:rsidRPr="00CB6B7D">
        <w:rPr>
          <w:sz w:val="28"/>
          <w:szCs w:val="32"/>
        </w:rPr>
        <w:t>/ 201</w:t>
      </w:r>
      <w:r>
        <w:rPr>
          <w:sz w:val="28"/>
          <w:szCs w:val="32"/>
        </w:rPr>
        <w:t>1</w:t>
      </w:r>
      <w:r w:rsidRPr="00CB6B7D">
        <w:rPr>
          <w:sz w:val="28"/>
          <w:szCs w:val="32"/>
        </w:rPr>
        <w:t xml:space="preserve">  учебный год</w:t>
      </w: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877C22" w:rsidRDefault="00877C22" w:rsidP="00E818A4">
      <w:pPr>
        <w:ind w:right="-850"/>
        <w:jc w:val="center"/>
        <w:rPr>
          <w:b/>
          <w:sz w:val="28"/>
          <w:szCs w:val="28"/>
        </w:rPr>
      </w:pPr>
    </w:p>
    <w:p w:rsidR="00E818A4" w:rsidRPr="00764960" w:rsidRDefault="00E818A4" w:rsidP="00E818A4">
      <w:pPr>
        <w:ind w:right="-850"/>
        <w:jc w:val="center"/>
        <w:rPr>
          <w:b/>
          <w:sz w:val="28"/>
          <w:szCs w:val="28"/>
        </w:rPr>
      </w:pPr>
      <w:r w:rsidRPr="00764960">
        <w:rPr>
          <w:b/>
          <w:sz w:val="28"/>
          <w:szCs w:val="28"/>
        </w:rPr>
        <w:lastRenderedPageBreak/>
        <w:t>Пояснительная записка</w:t>
      </w:r>
    </w:p>
    <w:p w:rsidR="00B946B3" w:rsidRDefault="00B946B3" w:rsidP="00E818A4">
      <w:pPr>
        <w:shd w:val="clear" w:color="auto" w:fill="FFFFFF"/>
        <w:spacing w:line="227" w:lineRule="exact"/>
        <w:ind w:right="29" w:firstLine="385"/>
        <w:jc w:val="both"/>
        <w:rPr>
          <w:rFonts w:eastAsia="Times New Roman"/>
          <w:sz w:val="22"/>
          <w:szCs w:val="22"/>
        </w:rPr>
      </w:pPr>
    </w:p>
    <w:p w:rsidR="00B946B3" w:rsidRPr="0018587E" w:rsidRDefault="00B946B3" w:rsidP="00B946B3">
      <w:pPr>
        <w:jc w:val="center"/>
        <w:rPr>
          <w:rFonts w:eastAsia="Times New Roman"/>
          <w:sz w:val="32"/>
          <w:szCs w:val="36"/>
        </w:rPr>
      </w:pPr>
      <w:r>
        <w:rPr>
          <w:sz w:val="32"/>
          <w:szCs w:val="36"/>
        </w:rPr>
        <w:t xml:space="preserve"> </w:t>
      </w:r>
    </w:p>
    <w:p w:rsidR="00B946B3" w:rsidRPr="00B946B3" w:rsidRDefault="00B946B3" w:rsidP="00B946B3">
      <w:pPr>
        <w:shd w:val="clear" w:color="auto" w:fill="FFFFFF"/>
        <w:spacing w:line="227" w:lineRule="exact"/>
        <w:ind w:right="29" w:firstLine="385"/>
        <w:jc w:val="both"/>
        <w:rPr>
          <w:rFonts w:eastAsia="Times New Roman"/>
          <w:sz w:val="22"/>
          <w:szCs w:val="22"/>
        </w:rPr>
      </w:pPr>
      <w:r w:rsidRPr="00B946B3">
        <w:rPr>
          <w:rFonts w:eastAsia="Times New Roman"/>
          <w:sz w:val="22"/>
          <w:szCs w:val="22"/>
        </w:rPr>
        <w:t>Рабочая  программа создана на основе комплексной программы по литературному</w:t>
      </w:r>
      <w:r>
        <w:rPr>
          <w:rFonts w:eastAsia="Times New Roman"/>
          <w:sz w:val="22"/>
          <w:szCs w:val="22"/>
        </w:rPr>
        <w:t xml:space="preserve"> </w:t>
      </w:r>
      <w:r w:rsidRPr="00B946B3">
        <w:rPr>
          <w:rFonts w:eastAsia="Times New Roman"/>
          <w:sz w:val="22"/>
          <w:szCs w:val="22"/>
        </w:rPr>
        <w:t>чтению, автор</w:t>
      </w:r>
      <w:r>
        <w:rPr>
          <w:rFonts w:eastAsia="Times New Roman"/>
          <w:sz w:val="22"/>
          <w:szCs w:val="22"/>
        </w:rPr>
        <w:t>а</w:t>
      </w:r>
      <w:r w:rsidRPr="00B946B3">
        <w:rPr>
          <w:rFonts w:eastAsia="Times New Roman"/>
          <w:sz w:val="22"/>
          <w:szCs w:val="22"/>
        </w:rPr>
        <w:t xml:space="preserve">: </w:t>
      </w:r>
      <w:r w:rsidRPr="00E818A4">
        <w:rPr>
          <w:rFonts w:eastAsia="Times New Roman"/>
          <w:sz w:val="22"/>
          <w:szCs w:val="22"/>
        </w:rPr>
        <w:t>Матвеевой Е.И</w:t>
      </w:r>
      <w:r w:rsidRPr="00B946B3">
        <w:rPr>
          <w:rFonts w:eastAsia="Times New Roman"/>
          <w:sz w:val="22"/>
          <w:szCs w:val="22"/>
        </w:rPr>
        <w:t xml:space="preserve">, обеспечивает освоение Обязательного минимума содержания основного общего образования по </w:t>
      </w:r>
      <w:r w:rsidR="00D04E1E">
        <w:rPr>
          <w:rFonts w:eastAsia="Times New Roman"/>
          <w:sz w:val="22"/>
          <w:szCs w:val="22"/>
        </w:rPr>
        <w:t>литературному чтению</w:t>
      </w:r>
      <w:r w:rsidRPr="00B946B3">
        <w:rPr>
          <w:rFonts w:eastAsia="Times New Roman"/>
          <w:sz w:val="22"/>
          <w:szCs w:val="22"/>
        </w:rPr>
        <w:t>, утвержденного приказом Министерства общего и профессионального образования РФ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 согласно БУП 2004 г. во 2 классах, и в соответствии с требованиями САН. ПИН. количество часов на прохождение программного материала из расчета 1</w:t>
      </w:r>
      <w:r w:rsidR="00993B97">
        <w:rPr>
          <w:rFonts w:eastAsia="Times New Roman"/>
          <w:sz w:val="22"/>
          <w:szCs w:val="22"/>
        </w:rPr>
        <w:t>36</w:t>
      </w:r>
      <w:r w:rsidRPr="00B946B3">
        <w:rPr>
          <w:rFonts w:eastAsia="Times New Roman"/>
          <w:sz w:val="22"/>
          <w:szCs w:val="22"/>
        </w:rPr>
        <w:t xml:space="preserve">  часов в год.</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Успешность изучения курса литературного чтения обеспечивает результативность обучения по другим предметам начальной школы.</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Обучение литературному чтению ведётся по пяти основным содержательным линиям: опыт читательской деятельности, техника чтения, первоначальное литературное образование, формирование умений читательской деятельности, виды речевой деятельности.</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диалогические и монологические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E818A4" w:rsidRPr="00E818A4" w:rsidRDefault="00E818A4" w:rsidP="00E818A4">
      <w:pPr>
        <w:shd w:val="clear" w:color="auto" w:fill="FFFFFF"/>
        <w:spacing w:line="227" w:lineRule="exact"/>
        <w:ind w:right="29" w:firstLine="385"/>
        <w:jc w:val="both"/>
        <w:rPr>
          <w:rFonts w:eastAsia="Times New Roman"/>
          <w:sz w:val="22"/>
          <w:szCs w:val="22"/>
        </w:rPr>
      </w:pPr>
      <w:proofErr w:type="spellStart"/>
      <w:r w:rsidRPr="00E818A4">
        <w:rPr>
          <w:rFonts w:eastAsia="Times New Roman"/>
          <w:sz w:val="22"/>
          <w:szCs w:val="22"/>
        </w:rPr>
        <w:t>Учебно</w:t>
      </w:r>
      <w:proofErr w:type="spellEnd"/>
      <w:r w:rsidRPr="00E818A4">
        <w:rPr>
          <w:rFonts w:eastAsia="Times New Roman"/>
          <w:sz w:val="22"/>
          <w:szCs w:val="22"/>
        </w:rPr>
        <w:t xml:space="preserve"> – методический комплект по литературному чтению для 2 класса  автора Матвеевой Е.И. позволяет обеспечить уровень подготовки школьников, предусматриваемый федеральным компонентом государственного стандарта начального общего образования по литературному чтению. </w:t>
      </w:r>
      <w:r w:rsidR="00286785">
        <w:rPr>
          <w:rFonts w:eastAsia="Times New Roman"/>
          <w:sz w:val="22"/>
          <w:szCs w:val="22"/>
        </w:rPr>
        <w:t xml:space="preserve"> </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Обязательный минимум содержания литературного образования нацеливает учителя на  решение задачи формирования читательской самостоятельности школьников. По окончанию работы над каждым разделом учитель  проводит урок рефлексии, задания которого позволяют ученику ещё раз вернуться к прочитанному, уточнить значения новых терминологических слов, увидеть, что не получилось в работе, провести диагностику способа чтения. А также продолжить работу с книгой: сформировать умение выбрать, найти её в библиотеке, расширить свой читательский кругозор, обращаясь к сказкам, которые учебник советует прочитать дополнительно (уроки внеклассного чтения). Произведения раздела «Читай, удивляйся, размышляй!» предназначены для самостоятельной работы по изучаемой проблеме с целью перенесения открытого способа работы с текстом на незнакомое произведение того же жанра. Однако</w:t>
      </w:r>
      <w:proofErr w:type="gramStart"/>
      <w:r w:rsidRPr="00E818A4">
        <w:rPr>
          <w:rFonts w:eastAsia="Times New Roman"/>
          <w:sz w:val="22"/>
          <w:szCs w:val="22"/>
        </w:rPr>
        <w:t>,</w:t>
      </w:r>
      <w:proofErr w:type="gramEnd"/>
      <w:r w:rsidRPr="00E818A4">
        <w:rPr>
          <w:rFonts w:eastAsia="Times New Roman"/>
          <w:sz w:val="22"/>
          <w:szCs w:val="22"/>
        </w:rPr>
        <w:t xml:space="preserve"> педагог должен дать возможность всем читателям обсудить проблемы, связанные с пониманием произведений, изученных самостоятельно. Для этого в программе предусмотрены дополнительные часы.</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Особая роль в курсе отведена творческим заданиям. Они являются завершающим этапом в решении группы учебно-практических задач. Каждый ученик может выступить в новой позиции – стать автором творческой работы.</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Предлагаются следующие темы творческих заданий:</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1.  Поучительная история о пословице..</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2. Предыстория событий сказки Е.А.Пермяка «Волшебные краски».</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3. Продолжение сказочной истории Е.А.Пермяка «Пастух и скрипка».</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4. Продолжение рассказа Е.И.Пермяка «Летний дождь» на тему: «О чём шептал каждому из нас хозяин лесов».</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5. История о том, как тучи помирились (по юмористическому стихотворению А.Дитриха).</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 xml:space="preserve">6.  История «О чём мечтал кораблик?» (по стихотворению Ю. </w:t>
      </w:r>
      <w:proofErr w:type="spellStart"/>
      <w:r w:rsidRPr="00E818A4">
        <w:rPr>
          <w:rFonts w:eastAsia="Times New Roman"/>
          <w:sz w:val="22"/>
          <w:szCs w:val="22"/>
        </w:rPr>
        <w:t>Мориц</w:t>
      </w:r>
      <w:proofErr w:type="spellEnd"/>
      <w:r w:rsidRPr="00E818A4">
        <w:rPr>
          <w:rFonts w:eastAsia="Times New Roman"/>
          <w:sz w:val="22"/>
          <w:szCs w:val="22"/>
        </w:rPr>
        <w:t>).</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7.  Продолжение сказки «Как ёжик с Медвежонком протирали звёзды».</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8.  Рассуждение «Что мне известно о слове?».</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9.  Продолжение русской сказки «Кулик».</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10. Вариант концовки притчи Ф.Сологуба «Сказки на грядке и сказки во дворце».</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11. Описание времени года (создание образа зимы).</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12. Сказка на выбранную тему: «Синяя сказка», «Серая сказка», «Жёлтая сказка», «Пёстрая сказка», «Разноцветная сказка».</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 xml:space="preserve">13. Сочинение «Почему не надо выбрасывать старые сахарницы?» (по сказке </w:t>
      </w:r>
      <w:proofErr w:type="spellStart"/>
      <w:r w:rsidRPr="00E818A4">
        <w:rPr>
          <w:rFonts w:eastAsia="Times New Roman"/>
          <w:sz w:val="22"/>
          <w:szCs w:val="22"/>
        </w:rPr>
        <w:t>Н.К.Абрамцевой</w:t>
      </w:r>
      <w:proofErr w:type="spellEnd"/>
      <w:r w:rsidRPr="00E818A4">
        <w:rPr>
          <w:rFonts w:eastAsia="Times New Roman"/>
          <w:sz w:val="22"/>
          <w:szCs w:val="22"/>
        </w:rPr>
        <w:t xml:space="preserve"> «Чудеса, да и только!»).</w:t>
      </w:r>
    </w:p>
    <w:p w:rsidR="00E818A4" w:rsidRPr="00E818A4" w:rsidRDefault="00E818A4" w:rsidP="00E818A4">
      <w:pPr>
        <w:shd w:val="clear" w:color="auto" w:fill="FFFFFF"/>
        <w:spacing w:line="227" w:lineRule="exact"/>
        <w:ind w:right="29" w:firstLine="385"/>
        <w:jc w:val="both"/>
        <w:rPr>
          <w:rFonts w:eastAsia="Times New Roman"/>
          <w:sz w:val="22"/>
          <w:szCs w:val="22"/>
        </w:rPr>
      </w:pPr>
      <w:r w:rsidRPr="00E818A4">
        <w:rPr>
          <w:rFonts w:eastAsia="Times New Roman"/>
          <w:sz w:val="22"/>
          <w:szCs w:val="22"/>
        </w:rPr>
        <w:t>14.  Сказка по начальным словам основных частей.</w:t>
      </w:r>
    </w:p>
    <w:p w:rsidR="003E770E" w:rsidRDefault="00993B97" w:rsidP="00EC56F6">
      <w:pPr>
        <w:shd w:val="clear" w:color="auto" w:fill="FFFFFF"/>
        <w:ind w:left="7"/>
        <w:jc w:val="center"/>
        <w:rPr>
          <w:rFonts w:eastAsia="Times New Roman"/>
          <w:sz w:val="22"/>
          <w:szCs w:val="22"/>
        </w:rPr>
      </w:pPr>
      <w:r>
        <w:rPr>
          <w:rFonts w:eastAsia="Times New Roman"/>
          <w:sz w:val="22"/>
          <w:szCs w:val="22"/>
        </w:rPr>
        <w:t xml:space="preserve">  </w:t>
      </w:r>
    </w:p>
    <w:p w:rsidR="00993B97" w:rsidRDefault="00993B97" w:rsidP="00EC56F6">
      <w:pPr>
        <w:shd w:val="clear" w:color="auto" w:fill="FFFFFF"/>
        <w:ind w:left="7"/>
        <w:jc w:val="center"/>
        <w:rPr>
          <w:rFonts w:eastAsia="Times New Roman"/>
          <w:sz w:val="22"/>
          <w:szCs w:val="22"/>
        </w:rPr>
      </w:pPr>
    </w:p>
    <w:p w:rsidR="00993B97" w:rsidRDefault="00993B97" w:rsidP="00EC56F6">
      <w:pPr>
        <w:shd w:val="clear" w:color="auto" w:fill="FFFFFF"/>
        <w:ind w:left="7"/>
        <w:jc w:val="center"/>
        <w:rPr>
          <w:rFonts w:eastAsia="Times New Roman"/>
          <w:sz w:val="22"/>
          <w:szCs w:val="22"/>
        </w:rPr>
      </w:pPr>
    </w:p>
    <w:p w:rsidR="00993B97" w:rsidRDefault="00993B97" w:rsidP="00EC56F6">
      <w:pPr>
        <w:shd w:val="clear" w:color="auto" w:fill="FFFFFF"/>
        <w:ind w:left="7"/>
        <w:jc w:val="center"/>
        <w:rPr>
          <w:rFonts w:ascii="Arial" w:hAnsi="Arial" w:cs="Arial"/>
          <w:b/>
          <w:i/>
          <w:iCs/>
          <w:spacing w:val="-4"/>
          <w:sz w:val="32"/>
        </w:rPr>
      </w:pPr>
    </w:p>
    <w:p w:rsidR="00286785" w:rsidRDefault="00286785" w:rsidP="00EC56F6">
      <w:pPr>
        <w:shd w:val="clear" w:color="auto" w:fill="FFFFFF"/>
        <w:ind w:left="7"/>
        <w:jc w:val="center"/>
        <w:rPr>
          <w:rFonts w:ascii="Arial" w:hAnsi="Arial" w:cs="Arial"/>
          <w:b/>
          <w:i/>
          <w:iCs/>
          <w:spacing w:val="-4"/>
          <w:sz w:val="32"/>
        </w:rPr>
      </w:pPr>
    </w:p>
    <w:p w:rsidR="003E770E" w:rsidRDefault="003E770E" w:rsidP="00EC56F6">
      <w:pPr>
        <w:shd w:val="clear" w:color="auto" w:fill="FFFFFF"/>
        <w:ind w:left="7"/>
        <w:jc w:val="center"/>
        <w:rPr>
          <w:rFonts w:ascii="Arial" w:hAnsi="Arial" w:cs="Arial"/>
          <w:b/>
          <w:i/>
          <w:iCs/>
          <w:spacing w:val="-4"/>
          <w:sz w:val="32"/>
        </w:rPr>
      </w:pPr>
    </w:p>
    <w:p w:rsidR="00EC56F6" w:rsidRPr="00E818A4" w:rsidRDefault="00E818A4" w:rsidP="00EC56F6">
      <w:pPr>
        <w:shd w:val="clear" w:color="auto" w:fill="FFFFFF"/>
        <w:ind w:left="7"/>
        <w:jc w:val="center"/>
        <w:rPr>
          <w:b/>
          <w:sz w:val="32"/>
        </w:rPr>
      </w:pPr>
      <w:r w:rsidRPr="00E818A4">
        <w:rPr>
          <w:rFonts w:ascii="Arial" w:hAnsi="Arial" w:cs="Arial"/>
          <w:b/>
          <w:i/>
          <w:iCs/>
          <w:spacing w:val="-4"/>
          <w:sz w:val="32"/>
        </w:rPr>
        <w:lastRenderedPageBreak/>
        <w:t xml:space="preserve">Содержание курса. </w:t>
      </w:r>
      <w:r w:rsidR="003514B1" w:rsidRPr="00E818A4">
        <w:rPr>
          <w:rFonts w:ascii="Arial" w:hAnsi="Arial" w:cs="Arial"/>
          <w:b/>
          <w:i/>
          <w:iCs/>
          <w:spacing w:val="-4"/>
          <w:sz w:val="32"/>
        </w:rPr>
        <w:t xml:space="preserve"> </w:t>
      </w:r>
    </w:p>
    <w:p w:rsidR="00EC56F6" w:rsidRDefault="00EC56F6" w:rsidP="00EC56F6">
      <w:pPr>
        <w:shd w:val="clear" w:color="auto" w:fill="FFFFFF"/>
        <w:spacing w:before="43"/>
        <w:ind w:left="22"/>
      </w:pPr>
      <w:r>
        <w:rPr>
          <w:b/>
          <w:bCs/>
          <w:i/>
          <w:iCs/>
          <w:spacing w:val="-4"/>
          <w:sz w:val="22"/>
          <w:szCs w:val="22"/>
        </w:rPr>
        <w:t xml:space="preserve">1.    </w:t>
      </w:r>
      <w:r>
        <w:rPr>
          <w:rFonts w:eastAsia="Times New Roman"/>
          <w:b/>
          <w:bCs/>
          <w:i/>
          <w:iCs/>
          <w:spacing w:val="-4"/>
          <w:sz w:val="22"/>
          <w:szCs w:val="22"/>
        </w:rPr>
        <w:t>Открытие мира литературы</w:t>
      </w:r>
    </w:p>
    <w:p w:rsidR="00EC56F6" w:rsidRDefault="00EC56F6" w:rsidP="00EC56F6">
      <w:pPr>
        <w:shd w:val="clear" w:color="auto" w:fill="FFFFFF"/>
        <w:spacing w:before="58" w:line="227" w:lineRule="exact"/>
        <w:ind w:left="396"/>
      </w:pPr>
      <w:r>
        <w:rPr>
          <w:rFonts w:eastAsia="Times New Roman"/>
          <w:b/>
          <w:bCs/>
          <w:spacing w:val="-5"/>
          <w:sz w:val="22"/>
          <w:szCs w:val="22"/>
        </w:rPr>
        <w:t>Каким бывает слово?</w:t>
      </w:r>
    </w:p>
    <w:p w:rsidR="00EC56F6" w:rsidRDefault="00EC56F6" w:rsidP="00EC56F6">
      <w:pPr>
        <w:shd w:val="clear" w:color="auto" w:fill="FFFFFF"/>
        <w:spacing w:line="227" w:lineRule="exact"/>
        <w:ind w:right="29" w:firstLine="385"/>
        <w:jc w:val="both"/>
      </w:pPr>
      <w:proofErr w:type="spellStart"/>
      <w:r>
        <w:rPr>
          <w:rFonts w:eastAsia="Times New Roman"/>
          <w:sz w:val="22"/>
          <w:szCs w:val="22"/>
        </w:rPr>
        <w:t>Адресность</w:t>
      </w:r>
      <w:proofErr w:type="spellEnd"/>
      <w:r>
        <w:rPr>
          <w:rFonts w:eastAsia="Times New Roman"/>
          <w:sz w:val="22"/>
          <w:szCs w:val="22"/>
        </w:rPr>
        <w:t xml:space="preserve"> высказывания. Значения слова (лексическое </w:t>
      </w:r>
      <w:r>
        <w:rPr>
          <w:rFonts w:eastAsia="Times New Roman"/>
          <w:b/>
          <w:bCs/>
          <w:sz w:val="22"/>
          <w:szCs w:val="22"/>
        </w:rPr>
        <w:t xml:space="preserve">и </w:t>
      </w:r>
      <w:r>
        <w:rPr>
          <w:rFonts w:eastAsia="Times New Roman"/>
          <w:sz w:val="22"/>
          <w:szCs w:val="22"/>
        </w:rPr>
        <w:t xml:space="preserve">грамматическое: смысл и форма). Звуковая оболочка слова </w:t>
      </w:r>
      <w:r>
        <w:rPr>
          <w:rFonts w:eastAsia="Times New Roman"/>
          <w:b/>
          <w:bCs/>
          <w:sz w:val="22"/>
          <w:szCs w:val="22"/>
        </w:rPr>
        <w:t xml:space="preserve">и </w:t>
      </w:r>
      <w:r>
        <w:rPr>
          <w:rFonts w:eastAsia="Times New Roman"/>
          <w:sz w:val="22"/>
          <w:szCs w:val="22"/>
        </w:rPr>
        <w:t xml:space="preserve">смысл. Прямое и переносное значения слова. Функции слова. Пословицы о значении слова в жизни человека. Авторы о слове. </w:t>
      </w:r>
      <w:r>
        <w:rPr>
          <w:rFonts w:eastAsia="Times New Roman"/>
          <w:spacing w:val="-1"/>
          <w:sz w:val="22"/>
          <w:szCs w:val="22"/>
        </w:rPr>
        <w:t xml:space="preserve">Слово в притче. Иносказательность и поучительность притчевого </w:t>
      </w:r>
      <w:r>
        <w:rPr>
          <w:rFonts w:eastAsia="Times New Roman"/>
          <w:sz w:val="22"/>
          <w:szCs w:val="22"/>
        </w:rPr>
        <w:t>слова. Слово в художественном тексте. Слово-образ. Слово и на</w:t>
      </w:r>
      <w:r>
        <w:rPr>
          <w:rFonts w:eastAsia="Times New Roman"/>
          <w:sz w:val="22"/>
          <w:szCs w:val="22"/>
        </w:rPr>
        <w:softHyphen/>
      </w:r>
      <w:r>
        <w:rPr>
          <w:rFonts w:eastAsia="Times New Roman"/>
          <w:spacing w:val="-4"/>
          <w:sz w:val="22"/>
          <w:szCs w:val="22"/>
        </w:rPr>
        <w:t xml:space="preserve">строение. Оттенки слова. Слово поэтическое и прозаическое. Слово </w:t>
      </w:r>
      <w:r>
        <w:rPr>
          <w:rFonts w:eastAsia="Times New Roman"/>
          <w:sz w:val="22"/>
          <w:szCs w:val="22"/>
        </w:rPr>
        <w:t>в лирическом стихотворении.</w:t>
      </w:r>
    </w:p>
    <w:p w:rsidR="00EC56F6" w:rsidRDefault="00EC56F6" w:rsidP="00EC56F6">
      <w:pPr>
        <w:shd w:val="clear" w:color="auto" w:fill="FFFFFF"/>
        <w:spacing w:line="227" w:lineRule="exact"/>
        <w:ind w:right="40" w:firstLine="400"/>
        <w:jc w:val="both"/>
      </w:pPr>
      <w:r>
        <w:rPr>
          <w:rFonts w:eastAsia="Times New Roman"/>
          <w:spacing w:val="-1"/>
          <w:sz w:val="22"/>
          <w:szCs w:val="22"/>
        </w:rPr>
        <w:t>Слово в юмористическом, шутливом стихотворении. Диалог-спор «Неживых» героев, способы передачи настроения этих ге</w:t>
      </w:r>
      <w:r>
        <w:rPr>
          <w:rFonts w:eastAsia="Times New Roman"/>
          <w:spacing w:val="-1"/>
          <w:sz w:val="22"/>
          <w:szCs w:val="22"/>
        </w:rPr>
        <w:softHyphen/>
      </w:r>
      <w:r>
        <w:rPr>
          <w:rFonts w:eastAsia="Times New Roman"/>
          <w:sz w:val="22"/>
          <w:szCs w:val="22"/>
        </w:rPr>
        <w:t>роев. Выбор лексических сре</w:t>
      </w:r>
      <w:proofErr w:type="gramStart"/>
      <w:r>
        <w:rPr>
          <w:rFonts w:eastAsia="Times New Roman"/>
          <w:sz w:val="22"/>
          <w:szCs w:val="22"/>
        </w:rPr>
        <w:t>дств дл</w:t>
      </w:r>
      <w:proofErr w:type="gramEnd"/>
      <w:r>
        <w:rPr>
          <w:rFonts w:eastAsia="Times New Roman"/>
          <w:sz w:val="22"/>
          <w:szCs w:val="22"/>
        </w:rPr>
        <w:t>я передачи настроения.</w:t>
      </w:r>
    </w:p>
    <w:p w:rsidR="00EC56F6" w:rsidRDefault="00EC56F6" w:rsidP="00EC56F6">
      <w:pPr>
        <w:shd w:val="clear" w:color="auto" w:fill="FFFFFF"/>
        <w:spacing w:line="227" w:lineRule="exact"/>
        <w:ind w:left="4" w:firstLine="378"/>
        <w:jc w:val="both"/>
      </w:pPr>
      <w:r>
        <w:rPr>
          <w:rFonts w:eastAsia="Times New Roman"/>
          <w:sz w:val="22"/>
          <w:szCs w:val="22"/>
        </w:rPr>
        <w:t>Слово и речь человека. Словесные «казусы» в речи героев юмористического стихотворения. Выбор автором языковых сре</w:t>
      </w:r>
      <w:proofErr w:type="gramStart"/>
      <w:r>
        <w:rPr>
          <w:rFonts w:eastAsia="Times New Roman"/>
          <w:sz w:val="22"/>
          <w:szCs w:val="22"/>
        </w:rPr>
        <w:t>дств дл</w:t>
      </w:r>
      <w:proofErr w:type="gramEnd"/>
      <w:r>
        <w:rPr>
          <w:rFonts w:eastAsia="Times New Roman"/>
          <w:sz w:val="22"/>
          <w:szCs w:val="22"/>
        </w:rPr>
        <w:t>я создания своего образа, передачи настроения, раскрытия темы.</w:t>
      </w:r>
    </w:p>
    <w:p w:rsidR="00EC56F6" w:rsidRDefault="00EC56F6" w:rsidP="00EC56F6">
      <w:pPr>
        <w:shd w:val="clear" w:color="auto" w:fill="FFFFFF"/>
        <w:spacing w:line="227" w:lineRule="exact"/>
        <w:ind w:right="4" w:firstLine="378"/>
        <w:jc w:val="both"/>
      </w:pPr>
      <w:r>
        <w:rPr>
          <w:rFonts w:eastAsia="Times New Roman"/>
          <w:spacing w:val="-1"/>
          <w:sz w:val="22"/>
          <w:szCs w:val="22"/>
        </w:rPr>
        <w:t xml:space="preserve">Слово и передача особых чувств героя (желание выделиться, </w:t>
      </w:r>
      <w:r>
        <w:rPr>
          <w:rFonts w:eastAsia="Times New Roman"/>
          <w:sz w:val="22"/>
          <w:szCs w:val="22"/>
        </w:rPr>
        <w:t xml:space="preserve">похвастаться, похвалить себя, возмутиться и т.д.). Слово в речи </w:t>
      </w:r>
      <w:r>
        <w:rPr>
          <w:rFonts w:eastAsia="Times New Roman"/>
          <w:spacing w:val="-2"/>
          <w:sz w:val="22"/>
          <w:szCs w:val="22"/>
        </w:rPr>
        <w:t>героев русской народной сказки. Поучительность и иносказатель</w:t>
      </w:r>
      <w:r>
        <w:rPr>
          <w:rFonts w:eastAsia="Times New Roman"/>
          <w:spacing w:val="-2"/>
          <w:sz w:val="22"/>
          <w:szCs w:val="22"/>
        </w:rPr>
        <w:softHyphen/>
      </w:r>
      <w:r>
        <w:rPr>
          <w:rFonts w:eastAsia="Times New Roman"/>
          <w:sz w:val="22"/>
          <w:szCs w:val="22"/>
        </w:rPr>
        <w:t>ность слова в басне. Хвалебное слово в разных литературных жанрах.</w:t>
      </w:r>
    </w:p>
    <w:p w:rsidR="00EC56F6" w:rsidRDefault="00EC56F6" w:rsidP="00EC56F6">
      <w:pPr>
        <w:shd w:val="clear" w:color="auto" w:fill="FFFFFF"/>
        <w:spacing w:line="227" w:lineRule="exact"/>
        <w:ind w:left="385"/>
      </w:pPr>
      <w:r>
        <w:rPr>
          <w:rFonts w:eastAsia="Times New Roman"/>
          <w:sz w:val="22"/>
          <w:szCs w:val="22"/>
        </w:rPr>
        <w:t>Смыслоразличительная роль ударения в слове.</w:t>
      </w:r>
    </w:p>
    <w:p w:rsidR="00EC56F6" w:rsidRDefault="00EC56F6" w:rsidP="00EC56F6">
      <w:pPr>
        <w:shd w:val="clear" w:color="auto" w:fill="FFFFFF"/>
        <w:spacing w:line="227" w:lineRule="exact"/>
        <w:ind w:left="4" w:right="11" w:firstLine="378"/>
        <w:jc w:val="both"/>
      </w:pPr>
      <w:r>
        <w:rPr>
          <w:rFonts w:eastAsia="Times New Roman"/>
          <w:sz w:val="22"/>
          <w:szCs w:val="22"/>
        </w:rPr>
        <w:t>Образ героя — словесное выражение главной мысли автора. Способы этого выражения в стихотворении и рассказе. Обидное слово. Слово и реакция человека на него.</w:t>
      </w:r>
    </w:p>
    <w:p w:rsidR="00EC56F6" w:rsidRDefault="00EC56F6" w:rsidP="00EC56F6">
      <w:pPr>
        <w:shd w:val="clear" w:color="auto" w:fill="FFFFFF"/>
        <w:spacing w:line="227" w:lineRule="exact"/>
        <w:ind w:left="4" w:right="14" w:firstLine="382"/>
        <w:jc w:val="both"/>
      </w:pPr>
      <w:r>
        <w:rPr>
          <w:rFonts w:eastAsia="Times New Roman"/>
          <w:spacing w:val="-1"/>
          <w:sz w:val="22"/>
          <w:szCs w:val="22"/>
        </w:rPr>
        <w:t xml:space="preserve">Вежливое и невежливое слова. Речевое поведение и речевой </w:t>
      </w:r>
      <w:r>
        <w:rPr>
          <w:rFonts w:eastAsia="Times New Roman"/>
          <w:spacing w:val="-3"/>
          <w:sz w:val="22"/>
          <w:szCs w:val="22"/>
        </w:rPr>
        <w:t xml:space="preserve">этикет. Форма высказывания. Способ исправить форму выражения </w:t>
      </w:r>
      <w:r>
        <w:rPr>
          <w:rFonts w:eastAsia="Times New Roman"/>
          <w:sz w:val="22"/>
          <w:szCs w:val="22"/>
        </w:rPr>
        <w:t xml:space="preserve">своего высказывания. </w:t>
      </w:r>
      <w:proofErr w:type="spellStart"/>
      <w:r>
        <w:rPr>
          <w:rFonts w:eastAsia="Times New Roman"/>
          <w:sz w:val="22"/>
          <w:szCs w:val="22"/>
        </w:rPr>
        <w:t>Словосовет</w:t>
      </w:r>
      <w:proofErr w:type="spellEnd"/>
      <w:r>
        <w:rPr>
          <w:rFonts w:eastAsia="Times New Roman"/>
          <w:sz w:val="22"/>
          <w:szCs w:val="22"/>
        </w:rPr>
        <w:t>.</w:t>
      </w:r>
    </w:p>
    <w:p w:rsidR="00EC56F6" w:rsidRDefault="00EC56F6" w:rsidP="00EC56F6">
      <w:pPr>
        <w:shd w:val="clear" w:color="auto" w:fill="FFFFFF"/>
        <w:spacing w:line="227" w:lineRule="exact"/>
        <w:ind w:left="4" w:right="11" w:firstLine="371"/>
        <w:jc w:val="both"/>
      </w:pPr>
      <w:r>
        <w:rPr>
          <w:rFonts w:eastAsia="Times New Roman"/>
          <w:sz w:val="22"/>
          <w:szCs w:val="22"/>
        </w:rPr>
        <w:t xml:space="preserve">Слово авторское. Понятие об устной и письменной речи. </w:t>
      </w:r>
      <w:r>
        <w:rPr>
          <w:rFonts w:eastAsia="Times New Roman"/>
          <w:spacing w:val="-1"/>
          <w:sz w:val="22"/>
          <w:szCs w:val="22"/>
        </w:rPr>
        <w:t xml:space="preserve">Восприятие авторского слова читателем. Понятие «талантливого </w:t>
      </w:r>
      <w:r>
        <w:rPr>
          <w:rFonts w:eastAsia="Times New Roman"/>
          <w:sz w:val="22"/>
          <w:szCs w:val="22"/>
        </w:rPr>
        <w:t>читателя». Сравнение как прием автора, создающий образ.</w:t>
      </w:r>
    </w:p>
    <w:p w:rsidR="00EC56F6" w:rsidRDefault="00EC56F6" w:rsidP="00EC56F6">
      <w:pPr>
        <w:shd w:val="clear" w:color="auto" w:fill="FFFFFF"/>
        <w:spacing w:line="227" w:lineRule="exact"/>
        <w:ind w:left="7" w:right="7" w:firstLine="374"/>
        <w:jc w:val="both"/>
      </w:pPr>
      <w:r>
        <w:rPr>
          <w:rFonts w:eastAsia="Times New Roman"/>
          <w:sz w:val="22"/>
          <w:szCs w:val="22"/>
        </w:rPr>
        <w:t>Слово в миниатюре. «Философичность» смысла авторского слова.</w:t>
      </w:r>
    </w:p>
    <w:p w:rsidR="00EC56F6" w:rsidRDefault="00EC56F6" w:rsidP="00EC56F6">
      <w:pPr>
        <w:shd w:val="clear" w:color="auto" w:fill="FFFFFF"/>
        <w:spacing w:before="216" w:line="245" w:lineRule="exact"/>
        <w:ind w:left="374" w:hanging="364"/>
      </w:pPr>
      <w:r>
        <w:rPr>
          <w:b/>
          <w:bCs/>
          <w:i/>
          <w:iCs/>
          <w:spacing w:val="-8"/>
          <w:sz w:val="22"/>
          <w:szCs w:val="22"/>
        </w:rPr>
        <w:t xml:space="preserve">2.    </w:t>
      </w:r>
      <w:r>
        <w:rPr>
          <w:rFonts w:eastAsia="Times New Roman"/>
          <w:b/>
          <w:bCs/>
          <w:i/>
          <w:iCs/>
          <w:spacing w:val="-8"/>
          <w:sz w:val="22"/>
          <w:szCs w:val="22"/>
        </w:rPr>
        <w:t xml:space="preserve">Проникновение в смысл произведения </w:t>
      </w:r>
      <w:r>
        <w:rPr>
          <w:rFonts w:eastAsia="Times New Roman"/>
          <w:b/>
          <w:bCs/>
          <w:spacing w:val="-8"/>
          <w:sz w:val="22"/>
          <w:szCs w:val="22"/>
        </w:rPr>
        <w:t xml:space="preserve">— </w:t>
      </w:r>
      <w:r>
        <w:rPr>
          <w:rFonts w:eastAsia="Times New Roman"/>
          <w:b/>
          <w:bCs/>
          <w:i/>
          <w:iCs/>
          <w:spacing w:val="-8"/>
          <w:sz w:val="22"/>
          <w:szCs w:val="22"/>
        </w:rPr>
        <w:t xml:space="preserve">особый способ видения </w:t>
      </w:r>
      <w:r>
        <w:rPr>
          <w:rFonts w:eastAsia="Times New Roman"/>
          <w:b/>
          <w:bCs/>
          <w:i/>
          <w:iCs/>
          <w:sz w:val="22"/>
          <w:szCs w:val="22"/>
        </w:rPr>
        <w:t>мира</w:t>
      </w:r>
    </w:p>
    <w:p w:rsidR="00EC56F6" w:rsidRDefault="00EC56F6" w:rsidP="00EC56F6">
      <w:pPr>
        <w:shd w:val="clear" w:color="auto" w:fill="FFFFFF"/>
        <w:spacing w:before="50" w:line="230" w:lineRule="exact"/>
        <w:ind w:left="11" w:right="14" w:firstLine="374"/>
        <w:jc w:val="both"/>
      </w:pPr>
      <w:r>
        <w:rPr>
          <w:rFonts w:eastAsia="Times New Roman"/>
          <w:b/>
          <w:bCs/>
          <w:spacing w:val="-9"/>
          <w:sz w:val="22"/>
          <w:szCs w:val="22"/>
        </w:rPr>
        <w:t>Слово в юмористическом произведении (в рассказе, в стихот</w:t>
      </w:r>
      <w:r>
        <w:rPr>
          <w:rFonts w:eastAsia="Times New Roman"/>
          <w:b/>
          <w:bCs/>
          <w:spacing w:val="-9"/>
          <w:sz w:val="22"/>
          <w:szCs w:val="22"/>
        </w:rPr>
        <w:softHyphen/>
      </w:r>
      <w:r>
        <w:rPr>
          <w:rFonts w:eastAsia="Times New Roman"/>
          <w:b/>
          <w:bCs/>
          <w:sz w:val="22"/>
          <w:szCs w:val="22"/>
        </w:rPr>
        <w:t>ворении)</w:t>
      </w:r>
    </w:p>
    <w:p w:rsidR="00EC56F6" w:rsidRDefault="00EC56F6" w:rsidP="00EC56F6">
      <w:pPr>
        <w:shd w:val="clear" w:color="auto" w:fill="FFFFFF"/>
        <w:spacing w:line="227" w:lineRule="exact"/>
        <w:ind w:left="7" w:right="11" w:firstLine="374"/>
        <w:jc w:val="both"/>
      </w:pPr>
      <w:r>
        <w:rPr>
          <w:rFonts w:eastAsia="Times New Roman"/>
          <w:sz w:val="22"/>
          <w:szCs w:val="22"/>
        </w:rPr>
        <w:t>Замысел юмористического произведения. Герой юмористи</w:t>
      </w:r>
      <w:r>
        <w:rPr>
          <w:rFonts w:eastAsia="Times New Roman"/>
          <w:sz w:val="22"/>
          <w:szCs w:val="22"/>
        </w:rPr>
        <w:softHyphen/>
        <w:t>ческого произведения. Средства создания его образа. Речь и характер героев. Отношение автора к герою юмористического произведения, средства его выражения, проявление иронии.</w:t>
      </w:r>
    </w:p>
    <w:p w:rsidR="00EC56F6" w:rsidRDefault="00EC56F6" w:rsidP="00EC56F6">
      <w:pPr>
        <w:shd w:val="clear" w:color="auto" w:fill="FFFFFF"/>
        <w:spacing w:before="4" w:line="227" w:lineRule="exact"/>
        <w:ind w:left="382"/>
      </w:pPr>
      <w:r>
        <w:rPr>
          <w:rFonts w:eastAsia="Times New Roman"/>
          <w:b/>
          <w:bCs/>
          <w:spacing w:val="-3"/>
          <w:sz w:val="22"/>
          <w:szCs w:val="22"/>
        </w:rPr>
        <w:t>Слово в сказке</w:t>
      </w:r>
    </w:p>
    <w:p w:rsidR="00EC56F6" w:rsidRDefault="00EC56F6" w:rsidP="00EC56F6">
      <w:pPr>
        <w:shd w:val="clear" w:color="auto" w:fill="FFFFFF"/>
        <w:spacing w:line="227" w:lineRule="exact"/>
        <w:ind w:left="11" w:right="18" w:firstLine="371"/>
        <w:jc w:val="both"/>
      </w:pPr>
      <w:r>
        <w:rPr>
          <w:rFonts w:eastAsia="Times New Roman"/>
          <w:sz w:val="22"/>
          <w:szCs w:val="22"/>
        </w:rPr>
        <w:t>Замысел сказки. Сказочный образ и средства его созда</w:t>
      </w:r>
      <w:r>
        <w:rPr>
          <w:rFonts w:eastAsia="Times New Roman"/>
          <w:sz w:val="22"/>
          <w:szCs w:val="22"/>
        </w:rPr>
        <w:softHyphen/>
        <w:t>ния. Иносказательность сказочного текста. Особенности сказоч</w:t>
      </w:r>
      <w:r>
        <w:rPr>
          <w:rFonts w:eastAsia="Times New Roman"/>
          <w:sz w:val="22"/>
          <w:szCs w:val="22"/>
        </w:rPr>
        <w:softHyphen/>
        <w:t xml:space="preserve">ного героя. </w:t>
      </w:r>
      <w:proofErr w:type="gramStart"/>
      <w:r>
        <w:rPr>
          <w:rFonts w:eastAsia="Times New Roman"/>
          <w:sz w:val="22"/>
          <w:szCs w:val="22"/>
        </w:rPr>
        <w:t>Виды сказок: русская народная (о животных, бы</w:t>
      </w:r>
      <w:r>
        <w:rPr>
          <w:rFonts w:eastAsia="Times New Roman"/>
          <w:sz w:val="22"/>
          <w:szCs w:val="22"/>
        </w:rPr>
        <w:softHyphen/>
        <w:t>товая, волшебная), сказка-притча, авторская (литературная) сказка.</w:t>
      </w:r>
      <w:proofErr w:type="gramEnd"/>
    </w:p>
    <w:p w:rsidR="00EC56F6" w:rsidRDefault="00EC56F6" w:rsidP="00EC56F6">
      <w:pPr>
        <w:shd w:val="clear" w:color="auto" w:fill="FFFFFF"/>
        <w:spacing w:line="227" w:lineRule="exact"/>
        <w:ind w:left="18" w:right="7" w:firstLine="364"/>
        <w:jc w:val="both"/>
      </w:pPr>
      <w:r>
        <w:rPr>
          <w:rFonts w:eastAsia="Times New Roman"/>
          <w:sz w:val="22"/>
          <w:szCs w:val="22"/>
        </w:rPr>
        <w:t>Форма сказки: прозаическая и стихотворная. Композиция волшебной сказки: присказка, зачин, общие места, концовка. Экспозиция произведения. Композиция авторской сказки. Роль поучения в сказке. Роль иносказания в притче. Связь сказки и пословицы. Отношение автора к героям сказки, средства его выражения через сказочные образы.</w:t>
      </w:r>
    </w:p>
    <w:p w:rsidR="00EC56F6" w:rsidRDefault="00EC56F6" w:rsidP="00EC56F6">
      <w:pPr>
        <w:shd w:val="clear" w:color="auto" w:fill="FFFFFF"/>
        <w:ind w:left="7"/>
      </w:pPr>
      <w:r>
        <w:rPr>
          <w:b/>
          <w:bCs/>
          <w:i/>
          <w:iCs/>
          <w:spacing w:val="-3"/>
          <w:sz w:val="22"/>
          <w:szCs w:val="22"/>
        </w:rPr>
        <w:t xml:space="preserve">3.    </w:t>
      </w:r>
      <w:r>
        <w:rPr>
          <w:rFonts w:eastAsia="Times New Roman"/>
          <w:b/>
          <w:bCs/>
          <w:i/>
          <w:iCs/>
          <w:spacing w:val="-3"/>
          <w:sz w:val="22"/>
          <w:szCs w:val="22"/>
        </w:rPr>
        <w:t>Совершенствование навыка чтения</w:t>
      </w:r>
    </w:p>
    <w:p w:rsidR="00EC56F6" w:rsidRDefault="00EC56F6" w:rsidP="00EC56F6">
      <w:pPr>
        <w:shd w:val="clear" w:color="auto" w:fill="FFFFFF"/>
        <w:spacing w:before="54" w:line="227" w:lineRule="exact"/>
        <w:ind w:right="32" w:firstLine="414"/>
        <w:jc w:val="both"/>
      </w:pPr>
      <w:r>
        <w:rPr>
          <w:rFonts w:eastAsia="Times New Roman"/>
          <w:sz w:val="22"/>
          <w:szCs w:val="22"/>
        </w:rPr>
        <w:t>Восстановление способа синтагматического чтения на ди</w:t>
      </w:r>
      <w:r>
        <w:rPr>
          <w:rFonts w:eastAsia="Times New Roman"/>
          <w:spacing w:val="-4"/>
          <w:sz w:val="22"/>
          <w:szCs w:val="22"/>
        </w:rPr>
        <w:t xml:space="preserve">дактическом тексте (тексте-обращении). Синтагматическое чтение </w:t>
      </w:r>
      <w:r>
        <w:rPr>
          <w:rFonts w:eastAsia="Times New Roman"/>
          <w:spacing w:val="-1"/>
          <w:sz w:val="22"/>
          <w:szCs w:val="22"/>
        </w:rPr>
        <w:t xml:space="preserve">литературных текстов (сказок) с предварительным выделением </w:t>
      </w:r>
      <w:r>
        <w:rPr>
          <w:rFonts w:eastAsia="Times New Roman"/>
          <w:sz w:val="22"/>
          <w:szCs w:val="22"/>
        </w:rPr>
        <w:t>учащимися синтагм и постановкой логического ударения. Рас</w:t>
      </w:r>
      <w:r>
        <w:rPr>
          <w:rFonts w:eastAsia="Times New Roman"/>
          <w:sz w:val="22"/>
          <w:szCs w:val="22"/>
        </w:rPr>
        <w:softHyphen/>
      </w:r>
      <w:r>
        <w:rPr>
          <w:rFonts w:eastAsia="Times New Roman"/>
          <w:spacing w:val="-1"/>
          <w:sz w:val="22"/>
          <w:szCs w:val="22"/>
        </w:rPr>
        <w:t>пространение способа синтагматического чтения на поэтические тексты. Составление «партитуры» поэтического текста (коллек</w:t>
      </w:r>
      <w:r>
        <w:rPr>
          <w:rFonts w:eastAsia="Times New Roman"/>
          <w:spacing w:val="-1"/>
          <w:sz w:val="22"/>
          <w:szCs w:val="22"/>
        </w:rPr>
        <w:softHyphen/>
      </w:r>
      <w:r>
        <w:rPr>
          <w:rFonts w:eastAsia="Times New Roman"/>
          <w:sz w:val="22"/>
          <w:szCs w:val="22"/>
        </w:rPr>
        <w:t>тивно).</w:t>
      </w:r>
    </w:p>
    <w:p w:rsidR="002164F8" w:rsidRDefault="002164F8" w:rsidP="002164F8">
      <w:pPr>
        <w:rPr>
          <w:b/>
          <w:szCs w:val="22"/>
        </w:rPr>
      </w:pPr>
    </w:p>
    <w:p w:rsidR="002164F8" w:rsidRDefault="002164F8" w:rsidP="002164F8">
      <w:pPr>
        <w:rPr>
          <w:b/>
          <w:szCs w:val="22"/>
        </w:rPr>
      </w:pPr>
      <w:r>
        <w:rPr>
          <w:b/>
          <w:szCs w:val="22"/>
        </w:rPr>
        <w:t>Программа  2 класса обеспечивается следующими учебно-методически</w:t>
      </w:r>
      <w:r>
        <w:rPr>
          <w:b/>
          <w:szCs w:val="22"/>
        </w:rPr>
        <w:softHyphen/>
        <w:t>ми комплектами.</w:t>
      </w:r>
    </w:p>
    <w:p w:rsidR="002164F8" w:rsidRDefault="002164F8" w:rsidP="002164F8">
      <w:pPr>
        <w:rPr>
          <w:szCs w:val="22"/>
        </w:rPr>
      </w:pPr>
    </w:p>
    <w:p w:rsidR="002164F8" w:rsidRDefault="002164F8" w:rsidP="002164F8">
      <w:pPr>
        <w:rPr>
          <w:szCs w:val="22"/>
        </w:rPr>
      </w:pPr>
      <w:r>
        <w:rPr>
          <w:szCs w:val="22"/>
        </w:rPr>
        <w:t>Матвеева Е.И.  Введение в литературное чтение</w:t>
      </w:r>
      <w:proofErr w:type="gramStart"/>
      <w:r>
        <w:rPr>
          <w:szCs w:val="22"/>
        </w:rPr>
        <w:t>.</w:t>
      </w:r>
      <w:proofErr w:type="gramEnd"/>
      <w:r>
        <w:rPr>
          <w:szCs w:val="22"/>
        </w:rPr>
        <w:t xml:space="preserve">   </w:t>
      </w:r>
      <w:proofErr w:type="gramStart"/>
      <w:r>
        <w:rPr>
          <w:szCs w:val="22"/>
        </w:rPr>
        <w:t>у</w:t>
      </w:r>
      <w:proofErr w:type="gramEnd"/>
      <w:r>
        <w:rPr>
          <w:szCs w:val="22"/>
        </w:rPr>
        <w:t xml:space="preserve">чебник (1—4).—   М.: «Вита-Пресс», 2008   </w:t>
      </w:r>
    </w:p>
    <w:p w:rsidR="002164F8" w:rsidRDefault="002164F8" w:rsidP="002164F8">
      <w:pPr>
        <w:rPr>
          <w:szCs w:val="22"/>
        </w:rPr>
      </w:pPr>
      <w:r>
        <w:rPr>
          <w:szCs w:val="22"/>
        </w:rPr>
        <w:t>Матвеева Е.И.  Рабочая тетрадь по литературному чтению. 1 класс (1—4). — Томск: Пеленг, 2000; М.: «Вита-Пресс», 2009.</w:t>
      </w:r>
    </w:p>
    <w:p w:rsidR="002164F8" w:rsidRDefault="002164F8" w:rsidP="002164F8">
      <w:pPr>
        <w:rPr>
          <w:szCs w:val="22"/>
        </w:rPr>
      </w:pPr>
      <w:r>
        <w:rPr>
          <w:szCs w:val="22"/>
        </w:rPr>
        <w:t>Матвеева Е.И.  Контрольные работы  по литературному чтению. 1 класс (1—4). — Томск: Пеленг, 2000; М.: «Вита-Пресс», 2009.</w:t>
      </w:r>
    </w:p>
    <w:p w:rsidR="002164F8" w:rsidRDefault="002164F8" w:rsidP="002164F8">
      <w:pPr>
        <w:rPr>
          <w:szCs w:val="22"/>
        </w:rPr>
      </w:pPr>
      <w:r>
        <w:rPr>
          <w:szCs w:val="22"/>
        </w:rPr>
        <w:t>Матвеева Е.И.  Обучение литературному чтению. Краткий методический комментарий к   учебнику   — М.: Вита-Пресс, 2009.</w:t>
      </w:r>
    </w:p>
    <w:p w:rsidR="00EC56F6" w:rsidRDefault="00EC56F6"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2164F8" w:rsidRDefault="002164F8" w:rsidP="000C16EA">
      <w:pPr>
        <w:shd w:val="clear" w:color="auto" w:fill="FFFFFF"/>
        <w:ind w:left="1058"/>
        <w:jc w:val="center"/>
        <w:rPr>
          <w:rFonts w:eastAsia="Times New Roman"/>
          <w:b/>
          <w:bCs/>
          <w:sz w:val="32"/>
          <w:szCs w:val="24"/>
        </w:rPr>
      </w:pPr>
    </w:p>
    <w:p w:rsidR="00D93278" w:rsidRDefault="00E818A4" w:rsidP="000C16EA">
      <w:pPr>
        <w:shd w:val="clear" w:color="auto" w:fill="FFFFFF"/>
        <w:ind w:left="1058"/>
        <w:jc w:val="center"/>
        <w:rPr>
          <w:rFonts w:eastAsia="Times New Roman"/>
          <w:b/>
          <w:bCs/>
          <w:sz w:val="32"/>
          <w:szCs w:val="24"/>
        </w:rPr>
      </w:pPr>
      <w:r>
        <w:rPr>
          <w:rFonts w:eastAsia="Times New Roman"/>
          <w:b/>
          <w:bCs/>
          <w:sz w:val="32"/>
          <w:szCs w:val="24"/>
        </w:rPr>
        <w:lastRenderedPageBreak/>
        <w:t>Тематическое  планирование</w:t>
      </w:r>
    </w:p>
    <w:p w:rsidR="000E0DBE" w:rsidRPr="00AC024D" w:rsidRDefault="000E0DBE" w:rsidP="000C16EA">
      <w:pPr>
        <w:shd w:val="clear" w:color="auto" w:fill="FFFFFF"/>
        <w:ind w:left="1058"/>
        <w:jc w:val="center"/>
        <w:rPr>
          <w:rFonts w:eastAsia="Times New Roman"/>
          <w:b/>
          <w:bCs/>
          <w:sz w:val="22"/>
          <w:szCs w:val="22"/>
        </w:rPr>
      </w:pPr>
    </w:p>
    <w:tbl>
      <w:tblPr>
        <w:tblStyle w:val="a4"/>
        <w:tblW w:w="11199" w:type="dxa"/>
        <w:tblInd w:w="-176" w:type="dxa"/>
        <w:tblLook w:val="04A0"/>
      </w:tblPr>
      <w:tblGrid>
        <w:gridCol w:w="458"/>
        <w:gridCol w:w="947"/>
        <w:gridCol w:w="1520"/>
        <w:gridCol w:w="2733"/>
        <w:gridCol w:w="2990"/>
        <w:gridCol w:w="2551"/>
      </w:tblGrid>
      <w:tr w:rsidR="000E0DBE" w:rsidRPr="00AC024D" w:rsidTr="00AC024D">
        <w:tc>
          <w:tcPr>
            <w:tcW w:w="458" w:type="dxa"/>
          </w:tcPr>
          <w:p w:rsidR="000E0DBE" w:rsidRPr="00AC024D" w:rsidRDefault="000E0DBE" w:rsidP="000E0DBE">
            <w:pPr>
              <w:jc w:val="center"/>
              <w:rPr>
                <w:rFonts w:eastAsia="Times New Roman"/>
                <w:b/>
                <w:bCs/>
                <w:sz w:val="22"/>
                <w:szCs w:val="22"/>
              </w:rPr>
            </w:pPr>
            <w:r w:rsidRPr="00AC024D">
              <w:rPr>
                <w:rFonts w:eastAsia="Times New Roman"/>
                <w:b/>
                <w:bCs/>
                <w:sz w:val="22"/>
                <w:szCs w:val="22"/>
              </w:rPr>
              <w:t>№</w:t>
            </w:r>
          </w:p>
        </w:tc>
        <w:tc>
          <w:tcPr>
            <w:tcW w:w="947" w:type="dxa"/>
          </w:tcPr>
          <w:p w:rsidR="000E0DBE" w:rsidRPr="00AC024D" w:rsidRDefault="000E0DBE" w:rsidP="000E0DBE">
            <w:pPr>
              <w:jc w:val="center"/>
              <w:rPr>
                <w:rFonts w:eastAsia="Times New Roman"/>
                <w:b/>
                <w:bCs/>
                <w:sz w:val="22"/>
                <w:szCs w:val="22"/>
              </w:rPr>
            </w:pPr>
            <w:r w:rsidRPr="00AC024D">
              <w:rPr>
                <w:rFonts w:eastAsia="Times New Roman"/>
                <w:b/>
                <w:bCs/>
                <w:sz w:val="22"/>
                <w:szCs w:val="22"/>
              </w:rPr>
              <w:t>Часы</w:t>
            </w:r>
          </w:p>
        </w:tc>
        <w:tc>
          <w:tcPr>
            <w:tcW w:w="1520" w:type="dxa"/>
          </w:tcPr>
          <w:p w:rsidR="000E0DBE" w:rsidRPr="00AC024D" w:rsidRDefault="000E0DBE" w:rsidP="000852B4">
            <w:pPr>
              <w:jc w:val="center"/>
              <w:rPr>
                <w:rFonts w:eastAsia="Times New Roman"/>
                <w:b/>
                <w:bCs/>
                <w:sz w:val="22"/>
                <w:szCs w:val="22"/>
              </w:rPr>
            </w:pPr>
            <w:r w:rsidRPr="00AC024D">
              <w:rPr>
                <w:rFonts w:eastAsia="Times New Roman"/>
                <w:b/>
                <w:bCs/>
                <w:sz w:val="22"/>
                <w:szCs w:val="22"/>
              </w:rPr>
              <w:t>Тема</w:t>
            </w:r>
          </w:p>
        </w:tc>
        <w:tc>
          <w:tcPr>
            <w:tcW w:w="2733" w:type="dxa"/>
          </w:tcPr>
          <w:p w:rsidR="000E0DBE" w:rsidRPr="00AC024D" w:rsidRDefault="000E0DBE" w:rsidP="000E0DBE">
            <w:pPr>
              <w:jc w:val="center"/>
              <w:rPr>
                <w:rFonts w:eastAsia="Times New Roman"/>
                <w:b/>
                <w:bCs/>
                <w:sz w:val="22"/>
                <w:szCs w:val="22"/>
              </w:rPr>
            </w:pPr>
            <w:r w:rsidRPr="00AC024D">
              <w:rPr>
                <w:rFonts w:eastAsia="Times New Roman"/>
                <w:b/>
                <w:bCs/>
                <w:sz w:val="22"/>
                <w:szCs w:val="22"/>
              </w:rPr>
              <w:t>Содержание</w:t>
            </w:r>
          </w:p>
        </w:tc>
        <w:tc>
          <w:tcPr>
            <w:tcW w:w="2990" w:type="dxa"/>
          </w:tcPr>
          <w:p w:rsidR="000E0DBE" w:rsidRPr="00AC024D" w:rsidRDefault="000852B4" w:rsidP="000E0DBE">
            <w:pPr>
              <w:jc w:val="center"/>
              <w:rPr>
                <w:rFonts w:eastAsia="Times New Roman"/>
                <w:b/>
                <w:bCs/>
                <w:sz w:val="22"/>
                <w:szCs w:val="22"/>
              </w:rPr>
            </w:pPr>
            <w:r w:rsidRPr="00AC024D">
              <w:rPr>
                <w:rFonts w:eastAsia="Times New Roman"/>
                <w:b/>
                <w:bCs/>
                <w:sz w:val="22"/>
                <w:szCs w:val="22"/>
              </w:rPr>
              <w:t>Круг  чтения</w:t>
            </w:r>
          </w:p>
        </w:tc>
        <w:tc>
          <w:tcPr>
            <w:tcW w:w="2551" w:type="dxa"/>
          </w:tcPr>
          <w:p w:rsidR="000E0DBE" w:rsidRPr="00AC024D" w:rsidRDefault="000E0DBE" w:rsidP="00AC024D">
            <w:pPr>
              <w:shd w:val="clear" w:color="auto" w:fill="FFFFFF"/>
              <w:ind w:left="14"/>
              <w:jc w:val="center"/>
              <w:rPr>
                <w:rFonts w:eastAsia="Times New Roman"/>
                <w:b/>
                <w:bCs/>
                <w:sz w:val="22"/>
                <w:szCs w:val="22"/>
              </w:rPr>
            </w:pPr>
            <w:r w:rsidRPr="00AC024D">
              <w:rPr>
                <w:rFonts w:eastAsia="Times New Roman"/>
                <w:b/>
                <w:i/>
                <w:iCs/>
                <w:sz w:val="22"/>
                <w:szCs w:val="22"/>
              </w:rPr>
              <w:t>Читай, удивляйся, размышляй!</w:t>
            </w:r>
          </w:p>
        </w:tc>
      </w:tr>
      <w:tr w:rsidR="000E0DBE" w:rsidRPr="00AC024D" w:rsidTr="00AC024D">
        <w:tc>
          <w:tcPr>
            <w:tcW w:w="458" w:type="dxa"/>
          </w:tcPr>
          <w:p w:rsidR="000E0DBE" w:rsidRPr="00AC024D" w:rsidRDefault="000E0DBE" w:rsidP="000E0DBE">
            <w:pPr>
              <w:rPr>
                <w:rFonts w:eastAsia="Times New Roman"/>
                <w:bCs/>
                <w:sz w:val="22"/>
                <w:szCs w:val="22"/>
              </w:rPr>
            </w:pPr>
          </w:p>
        </w:tc>
        <w:tc>
          <w:tcPr>
            <w:tcW w:w="947" w:type="dxa"/>
          </w:tcPr>
          <w:p w:rsidR="000E0DBE" w:rsidRPr="00AC024D" w:rsidRDefault="00CE10B1" w:rsidP="000E0DBE">
            <w:pPr>
              <w:rPr>
                <w:rFonts w:eastAsia="Times New Roman"/>
                <w:bCs/>
                <w:sz w:val="22"/>
                <w:szCs w:val="22"/>
              </w:rPr>
            </w:pPr>
            <w:r w:rsidRPr="00AC024D">
              <w:rPr>
                <w:rFonts w:eastAsia="Times New Roman"/>
                <w:bCs/>
                <w:sz w:val="22"/>
                <w:szCs w:val="22"/>
              </w:rPr>
              <w:t xml:space="preserve"> </w:t>
            </w:r>
          </w:p>
        </w:tc>
        <w:tc>
          <w:tcPr>
            <w:tcW w:w="9794" w:type="dxa"/>
            <w:gridSpan w:val="4"/>
          </w:tcPr>
          <w:p w:rsidR="000E0DBE" w:rsidRPr="00AC024D" w:rsidRDefault="000E0DBE" w:rsidP="000E0DBE">
            <w:pPr>
              <w:jc w:val="center"/>
              <w:rPr>
                <w:rFonts w:eastAsia="Times New Roman"/>
                <w:b/>
                <w:bCs/>
                <w:sz w:val="22"/>
                <w:szCs w:val="22"/>
              </w:rPr>
            </w:pPr>
            <w:r w:rsidRPr="00AC024D">
              <w:rPr>
                <w:rFonts w:eastAsia="Times New Roman"/>
                <w:b/>
                <w:bCs/>
                <w:sz w:val="22"/>
                <w:szCs w:val="22"/>
              </w:rPr>
              <w:t xml:space="preserve">Часть первая. Каким бывает слово? </w:t>
            </w:r>
          </w:p>
        </w:tc>
      </w:tr>
      <w:tr w:rsidR="000E0DBE" w:rsidRPr="00AC024D" w:rsidTr="00AC024D">
        <w:tc>
          <w:tcPr>
            <w:tcW w:w="458" w:type="dxa"/>
          </w:tcPr>
          <w:p w:rsidR="000E0DBE" w:rsidRPr="00AC024D" w:rsidRDefault="000852B4" w:rsidP="000E0DBE">
            <w:pPr>
              <w:rPr>
                <w:rFonts w:eastAsia="Times New Roman"/>
                <w:bCs/>
                <w:sz w:val="22"/>
                <w:szCs w:val="22"/>
              </w:rPr>
            </w:pPr>
            <w:r w:rsidRPr="00AC024D">
              <w:rPr>
                <w:rFonts w:eastAsia="Times New Roman"/>
                <w:bCs/>
                <w:sz w:val="22"/>
                <w:szCs w:val="22"/>
              </w:rPr>
              <w:t>1</w:t>
            </w:r>
          </w:p>
        </w:tc>
        <w:tc>
          <w:tcPr>
            <w:tcW w:w="947" w:type="dxa"/>
          </w:tcPr>
          <w:p w:rsidR="000E0DBE" w:rsidRPr="00AC024D" w:rsidRDefault="003514B1" w:rsidP="008D152F">
            <w:pPr>
              <w:rPr>
                <w:rFonts w:eastAsia="Times New Roman"/>
                <w:bCs/>
                <w:sz w:val="22"/>
                <w:szCs w:val="22"/>
              </w:rPr>
            </w:pPr>
            <w:r w:rsidRPr="00AC024D">
              <w:rPr>
                <w:rFonts w:eastAsia="Times New Roman"/>
                <w:bCs/>
                <w:sz w:val="22"/>
                <w:szCs w:val="22"/>
              </w:rPr>
              <w:t>2</w:t>
            </w:r>
            <w:r w:rsidR="008D152F" w:rsidRPr="00AC024D">
              <w:rPr>
                <w:rFonts w:eastAsia="Times New Roman"/>
                <w:bCs/>
                <w:sz w:val="22"/>
                <w:szCs w:val="22"/>
              </w:rPr>
              <w:t>0</w:t>
            </w:r>
          </w:p>
        </w:tc>
        <w:tc>
          <w:tcPr>
            <w:tcW w:w="1520" w:type="dxa"/>
          </w:tcPr>
          <w:p w:rsidR="000E0DBE" w:rsidRPr="00AC024D" w:rsidRDefault="000E0DBE" w:rsidP="000E0DBE">
            <w:pPr>
              <w:shd w:val="clear" w:color="auto" w:fill="FFFFFF"/>
              <w:ind w:left="11"/>
              <w:rPr>
                <w:sz w:val="22"/>
                <w:szCs w:val="22"/>
              </w:rPr>
            </w:pPr>
            <w:r w:rsidRPr="00AC024D">
              <w:rPr>
                <w:rFonts w:eastAsia="Times New Roman"/>
                <w:bCs/>
                <w:sz w:val="22"/>
                <w:szCs w:val="22"/>
              </w:rPr>
              <w:t>Каким бывает слово?</w:t>
            </w:r>
          </w:p>
          <w:p w:rsidR="000E0DBE" w:rsidRPr="00AC024D" w:rsidRDefault="000E0DBE" w:rsidP="000E0DBE">
            <w:pPr>
              <w:rPr>
                <w:rFonts w:eastAsia="Times New Roman"/>
                <w:bCs/>
                <w:sz w:val="22"/>
                <w:szCs w:val="22"/>
              </w:rPr>
            </w:pPr>
          </w:p>
        </w:tc>
        <w:tc>
          <w:tcPr>
            <w:tcW w:w="2733" w:type="dxa"/>
          </w:tcPr>
          <w:p w:rsidR="000E0DBE" w:rsidRPr="00AC024D" w:rsidRDefault="000E0DBE" w:rsidP="000E0DBE">
            <w:pPr>
              <w:shd w:val="clear" w:color="auto" w:fill="FFFFFF"/>
              <w:ind w:left="7" w:right="4" w:firstLine="281"/>
              <w:jc w:val="both"/>
              <w:rPr>
                <w:sz w:val="22"/>
                <w:szCs w:val="22"/>
              </w:rPr>
            </w:pPr>
            <w:r w:rsidRPr="00AC024D">
              <w:rPr>
                <w:rFonts w:eastAsia="Times New Roman"/>
                <w:sz w:val="22"/>
                <w:szCs w:val="22"/>
              </w:rPr>
              <w:t>Интонация литературного послания. Образ слова в поэтическом и прозаическом текстах.</w:t>
            </w:r>
          </w:p>
          <w:p w:rsidR="000E0DBE" w:rsidRPr="00AC024D" w:rsidRDefault="000E0DBE" w:rsidP="000E0DBE">
            <w:pPr>
              <w:shd w:val="clear" w:color="auto" w:fill="FFFFFF"/>
              <w:ind w:left="7" w:right="4" w:firstLine="281"/>
              <w:jc w:val="both"/>
              <w:rPr>
                <w:sz w:val="22"/>
                <w:szCs w:val="22"/>
              </w:rPr>
            </w:pPr>
            <w:r w:rsidRPr="00AC024D">
              <w:rPr>
                <w:rFonts w:eastAsia="Times New Roman"/>
                <w:sz w:val="22"/>
                <w:szCs w:val="22"/>
              </w:rPr>
              <w:t>Прямое и переносное значения слова. Оттенки слова. Настрое</w:t>
            </w:r>
            <w:r w:rsidRPr="00AC024D">
              <w:rPr>
                <w:rFonts w:eastAsia="Times New Roman"/>
                <w:sz w:val="22"/>
                <w:szCs w:val="22"/>
              </w:rPr>
              <w:softHyphen/>
              <w:t>ние автора, героя. Творческие «секреты» автора. Тон и содер</w:t>
            </w:r>
            <w:r w:rsidRPr="00AC024D">
              <w:rPr>
                <w:rFonts w:eastAsia="Times New Roman"/>
                <w:sz w:val="22"/>
                <w:szCs w:val="22"/>
              </w:rPr>
              <w:softHyphen/>
              <w:t>жание произведения, их взаимосвязь. Пословицы о слове и языке.</w:t>
            </w:r>
          </w:p>
          <w:p w:rsidR="000E0DBE" w:rsidRPr="00AC024D" w:rsidRDefault="000E0DBE" w:rsidP="000E0DBE">
            <w:pPr>
              <w:rPr>
                <w:rFonts w:eastAsia="Times New Roman"/>
                <w:bCs/>
                <w:sz w:val="22"/>
                <w:szCs w:val="22"/>
              </w:rPr>
            </w:pPr>
          </w:p>
        </w:tc>
        <w:tc>
          <w:tcPr>
            <w:tcW w:w="2990" w:type="dxa"/>
          </w:tcPr>
          <w:p w:rsidR="000E0DBE" w:rsidRPr="00AC024D" w:rsidRDefault="000E0DBE" w:rsidP="000E0DBE">
            <w:pPr>
              <w:shd w:val="clear" w:color="auto" w:fill="FFFFFF"/>
              <w:ind w:right="4" w:firstLine="274"/>
              <w:jc w:val="both"/>
              <w:rPr>
                <w:sz w:val="22"/>
                <w:szCs w:val="22"/>
              </w:rPr>
            </w:pPr>
            <w:r w:rsidRPr="00AC024D">
              <w:rPr>
                <w:rFonts w:eastAsia="Times New Roman"/>
                <w:sz w:val="22"/>
                <w:szCs w:val="22"/>
              </w:rPr>
              <w:t>А. С. Пушкин «Если жизнь тебя обманет», «Кн. П.П. Вязем</w:t>
            </w:r>
            <w:r w:rsidRPr="00AC024D">
              <w:rPr>
                <w:rFonts w:eastAsia="Times New Roman"/>
                <w:sz w:val="22"/>
                <w:szCs w:val="22"/>
              </w:rPr>
              <w:softHyphen/>
              <w:t>скому»</w:t>
            </w:r>
            <w:proofErr w:type="gramStart"/>
            <w:r w:rsidRPr="00AC024D">
              <w:rPr>
                <w:rFonts w:eastAsia="Times New Roman"/>
                <w:sz w:val="22"/>
                <w:szCs w:val="22"/>
              </w:rPr>
              <w:t xml:space="preserve"> ;</w:t>
            </w:r>
            <w:proofErr w:type="gramEnd"/>
            <w:r w:rsidRPr="00AC024D">
              <w:rPr>
                <w:rFonts w:eastAsia="Times New Roman"/>
                <w:sz w:val="22"/>
                <w:szCs w:val="22"/>
              </w:rPr>
              <w:t xml:space="preserve"> А. А. Тарковский «Слово только оболочка»; Дж. </w:t>
            </w:r>
            <w:proofErr w:type="spellStart"/>
            <w:r w:rsidRPr="00AC024D">
              <w:rPr>
                <w:rFonts w:eastAsia="Times New Roman"/>
                <w:sz w:val="22"/>
                <w:szCs w:val="22"/>
              </w:rPr>
              <w:t>Родари</w:t>
            </w:r>
            <w:proofErr w:type="spellEnd"/>
            <w:r w:rsidRPr="00AC024D">
              <w:rPr>
                <w:rFonts w:eastAsia="Times New Roman"/>
                <w:sz w:val="22"/>
                <w:szCs w:val="22"/>
              </w:rPr>
              <w:t xml:space="preserve"> (перевод с итальянского Ю. Ильиной) «Почему слово так дорого ценится?»; пословицы о слове и языке; В. В. Суслов «Как работа</w:t>
            </w:r>
            <w:r w:rsidRPr="00AC024D">
              <w:rPr>
                <w:rFonts w:eastAsia="Times New Roman"/>
                <w:sz w:val="22"/>
                <w:szCs w:val="22"/>
              </w:rPr>
              <w:softHyphen/>
              <w:t xml:space="preserve">ет слово»; Е. А. Пермяк «Волшебные краски» (отрывок), «Пастух и Скрипка» (отрывок); </w:t>
            </w:r>
            <w:proofErr w:type="gramStart"/>
            <w:r w:rsidRPr="00AC024D">
              <w:rPr>
                <w:rFonts w:eastAsia="Times New Roman"/>
                <w:sz w:val="22"/>
                <w:szCs w:val="22"/>
              </w:rPr>
              <w:t xml:space="preserve">В. В. </w:t>
            </w:r>
            <w:proofErr w:type="spellStart"/>
            <w:r w:rsidRPr="00AC024D">
              <w:rPr>
                <w:rFonts w:eastAsia="Times New Roman"/>
                <w:sz w:val="22"/>
                <w:szCs w:val="22"/>
              </w:rPr>
              <w:t>Голявкин</w:t>
            </w:r>
            <w:proofErr w:type="spellEnd"/>
            <w:r w:rsidRPr="00AC024D">
              <w:rPr>
                <w:rFonts w:eastAsia="Times New Roman"/>
                <w:sz w:val="22"/>
                <w:szCs w:val="22"/>
              </w:rPr>
              <w:t xml:space="preserve"> «Я пуговицу сам себе при</w:t>
            </w:r>
            <w:r w:rsidRPr="00AC024D">
              <w:rPr>
                <w:rFonts w:eastAsia="Times New Roman"/>
                <w:sz w:val="22"/>
                <w:szCs w:val="22"/>
              </w:rPr>
              <w:softHyphen/>
              <w:t>шил»; Притча о талантах (по А. Меню); А. А. Ахматова «Тайны ремесла»; Ф. К. Сологуб «Глаза»; М. М. Пришвин «Летний дождь»; В. В. Набоков «Дождь пролетел»; В. Ф. Одоевский «Горо</w:t>
            </w:r>
            <w:r w:rsidRPr="00AC024D">
              <w:rPr>
                <w:rFonts w:eastAsia="Times New Roman"/>
                <w:sz w:val="22"/>
                <w:szCs w:val="22"/>
              </w:rPr>
              <w:softHyphen/>
              <w:t>док в табакерке» (отрывок); В. В. Лунин «Музыка».</w:t>
            </w:r>
            <w:proofErr w:type="gramEnd"/>
          </w:p>
        </w:tc>
        <w:tc>
          <w:tcPr>
            <w:tcW w:w="2551" w:type="dxa"/>
          </w:tcPr>
          <w:p w:rsidR="000E0DBE" w:rsidRPr="00AC024D" w:rsidRDefault="000E0DBE" w:rsidP="000E0DBE">
            <w:pPr>
              <w:shd w:val="clear" w:color="auto" w:fill="FFFFFF"/>
              <w:ind w:right="7" w:firstLine="281"/>
              <w:jc w:val="both"/>
              <w:rPr>
                <w:rFonts w:eastAsia="Times New Roman"/>
                <w:sz w:val="22"/>
                <w:szCs w:val="22"/>
              </w:rPr>
            </w:pPr>
            <w:r w:rsidRPr="00AC024D">
              <w:rPr>
                <w:rFonts w:eastAsia="Times New Roman"/>
                <w:sz w:val="22"/>
                <w:szCs w:val="22"/>
              </w:rPr>
              <w:t>Притча о Сеятеле (из Евангелия от Матфея, гл. 13); В. А. Соло</w:t>
            </w:r>
            <w:r w:rsidRPr="00AC024D">
              <w:rPr>
                <w:rFonts w:eastAsia="Times New Roman"/>
                <w:sz w:val="22"/>
                <w:szCs w:val="22"/>
              </w:rPr>
              <w:softHyphen/>
              <w:t>ухин «Когда</w:t>
            </w:r>
            <w:r w:rsidR="00993B97">
              <w:rPr>
                <w:rFonts w:eastAsia="Times New Roman"/>
                <w:sz w:val="22"/>
                <w:szCs w:val="22"/>
              </w:rPr>
              <w:t xml:space="preserve"> </w:t>
            </w:r>
            <w:r w:rsidRPr="00AC024D">
              <w:rPr>
                <w:rFonts w:eastAsia="Times New Roman"/>
                <w:sz w:val="22"/>
                <w:szCs w:val="22"/>
              </w:rPr>
              <w:t>ты хочешь молвить слово»; Н. И. Сладков «Золотая осень»; А. А. Ахматова «Вереница четверостиший» (отрывок);</w:t>
            </w:r>
          </w:p>
          <w:p w:rsidR="000E0DBE" w:rsidRPr="00AC024D" w:rsidRDefault="000E0DBE" w:rsidP="000E0DBE">
            <w:pPr>
              <w:shd w:val="clear" w:color="auto" w:fill="FFFFFF"/>
              <w:ind w:left="25" w:right="11"/>
              <w:jc w:val="both"/>
              <w:rPr>
                <w:sz w:val="22"/>
                <w:szCs w:val="22"/>
              </w:rPr>
            </w:pPr>
            <w:r w:rsidRPr="00AC024D">
              <w:rPr>
                <w:rFonts w:eastAsia="Times New Roman"/>
                <w:sz w:val="22"/>
                <w:szCs w:val="22"/>
              </w:rPr>
              <w:t xml:space="preserve">В. П. Астафьев «Падение листа»; В. А. </w:t>
            </w:r>
            <w:proofErr w:type="spellStart"/>
            <w:r w:rsidRPr="00AC024D">
              <w:rPr>
                <w:rFonts w:eastAsia="Times New Roman"/>
                <w:sz w:val="22"/>
                <w:szCs w:val="22"/>
              </w:rPr>
              <w:t>Бахревский</w:t>
            </w:r>
            <w:proofErr w:type="spellEnd"/>
            <w:r w:rsidRPr="00AC024D">
              <w:rPr>
                <w:rFonts w:eastAsia="Times New Roman"/>
                <w:sz w:val="22"/>
                <w:szCs w:val="22"/>
              </w:rPr>
              <w:t xml:space="preserve"> «Вечер»; И. Пивоварова «Песня скрипки»; М. М. Пришвин «Художник»; И. А. Бунин «Слово».</w:t>
            </w:r>
          </w:p>
          <w:p w:rsidR="000E0DBE" w:rsidRPr="00AC024D" w:rsidRDefault="000E0DBE" w:rsidP="000E0DBE">
            <w:pPr>
              <w:shd w:val="clear" w:color="auto" w:fill="FFFFFF"/>
              <w:ind w:right="4" w:firstLine="274"/>
              <w:jc w:val="both"/>
              <w:rPr>
                <w:rFonts w:eastAsia="Times New Roman"/>
                <w:sz w:val="22"/>
                <w:szCs w:val="22"/>
              </w:rPr>
            </w:pPr>
          </w:p>
        </w:tc>
      </w:tr>
      <w:tr w:rsidR="000E0DBE" w:rsidRPr="00AC024D" w:rsidTr="00AC024D">
        <w:tc>
          <w:tcPr>
            <w:tcW w:w="458" w:type="dxa"/>
          </w:tcPr>
          <w:p w:rsidR="000E0DBE" w:rsidRPr="00AC024D" w:rsidRDefault="000852B4" w:rsidP="000E0DBE">
            <w:pPr>
              <w:rPr>
                <w:rFonts w:eastAsia="Times New Roman"/>
                <w:bCs/>
                <w:sz w:val="22"/>
                <w:szCs w:val="22"/>
              </w:rPr>
            </w:pPr>
            <w:r w:rsidRPr="00AC024D">
              <w:rPr>
                <w:rFonts w:eastAsia="Times New Roman"/>
                <w:bCs/>
                <w:sz w:val="22"/>
                <w:szCs w:val="22"/>
              </w:rPr>
              <w:t>2</w:t>
            </w:r>
          </w:p>
        </w:tc>
        <w:tc>
          <w:tcPr>
            <w:tcW w:w="947" w:type="dxa"/>
          </w:tcPr>
          <w:p w:rsidR="000E0DBE" w:rsidRPr="00AC024D" w:rsidRDefault="003514B1" w:rsidP="008D152F">
            <w:pPr>
              <w:rPr>
                <w:rFonts w:eastAsia="Times New Roman"/>
                <w:bCs/>
                <w:sz w:val="22"/>
                <w:szCs w:val="22"/>
              </w:rPr>
            </w:pPr>
            <w:r w:rsidRPr="00AC024D">
              <w:rPr>
                <w:rFonts w:eastAsia="Times New Roman"/>
                <w:bCs/>
                <w:sz w:val="22"/>
                <w:szCs w:val="22"/>
              </w:rPr>
              <w:t>2</w:t>
            </w:r>
            <w:r w:rsidR="008D152F" w:rsidRPr="00AC024D">
              <w:rPr>
                <w:rFonts w:eastAsia="Times New Roman"/>
                <w:bCs/>
                <w:sz w:val="22"/>
                <w:szCs w:val="22"/>
              </w:rPr>
              <w:t>0</w:t>
            </w:r>
          </w:p>
        </w:tc>
        <w:tc>
          <w:tcPr>
            <w:tcW w:w="1520" w:type="dxa"/>
          </w:tcPr>
          <w:p w:rsidR="000E0DBE" w:rsidRPr="00AC024D" w:rsidRDefault="000E0DBE" w:rsidP="000852B4">
            <w:pPr>
              <w:shd w:val="clear" w:color="auto" w:fill="FFFFFF"/>
              <w:ind w:right="4"/>
              <w:rPr>
                <w:rFonts w:eastAsia="Times New Roman"/>
                <w:bCs/>
                <w:sz w:val="22"/>
                <w:szCs w:val="22"/>
              </w:rPr>
            </w:pPr>
            <w:r w:rsidRPr="00AC024D">
              <w:rPr>
                <w:rFonts w:eastAsia="Times New Roman"/>
                <w:sz w:val="22"/>
                <w:szCs w:val="22"/>
              </w:rPr>
              <w:t>Волшебные превращения слова</w:t>
            </w:r>
          </w:p>
        </w:tc>
        <w:tc>
          <w:tcPr>
            <w:tcW w:w="2733" w:type="dxa"/>
          </w:tcPr>
          <w:p w:rsidR="000E0DBE" w:rsidRPr="00AC024D" w:rsidRDefault="000E0DBE" w:rsidP="000E0DBE">
            <w:pPr>
              <w:shd w:val="clear" w:color="auto" w:fill="FFFFFF"/>
              <w:ind w:left="76"/>
              <w:rPr>
                <w:sz w:val="22"/>
                <w:szCs w:val="22"/>
              </w:rPr>
            </w:pPr>
            <w:r w:rsidRPr="00AC024D">
              <w:rPr>
                <w:rFonts w:eastAsia="Times New Roman"/>
                <w:sz w:val="22"/>
                <w:szCs w:val="22"/>
              </w:rPr>
              <w:t>Интонация как средство выражения вежливости (невежливости).</w:t>
            </w:r>
          </w:p>
          <w:p w:rsidR="000E0DBE" w:rsidRPr="00AC024D" w:rsidRDefault="000E0DBE" w:rsidP="000E0DBE">
            <w:pPr>
              <w:shd w:val="clear" w:color="auto" w:fill="FFFFFF"/>
              <w:ind w:left="76"/>
              <w:rPr>
                <w:sz w:val="22"/>
                <w:szCs w:val="22"/>
              </w:rPr>
            </w:pPr>
            <w:r w:rsidRPr="00AC024D">
              <w:rPr>
                <w:rFonts w:eastAsia="Times New Roman"/>
                <w:sz w:val="22"/>
                <w:szCs w:val="22"/>
              </w:rPr>
              <w:t>Диалог героев. Настроение читателя. Портрет героя. Творче</w:t>
            </w:r>
            <w:r w:rsidRPr="00AC024D">
              <w:rPr>
                <w:rFonts w:eastAsia="Times New Roman"/>
                <w:sz w:val="22"/>
                <w:szCs w:val="22"/>
              </w:rPr>
              <w:softHyphen/>
              <w:t>ские «секреты» автора. Отношение автора и читателя к герою. Юмор. Интонирование диалога поэтического произведения. Пра</w:t>
            </w:r>
            <w:r w:rsidRPr="00AC024D">
              <w:rPr>
                <w:rFonts w:eastAsia="Times New Roman"/>
                <w:sz w:val="22"/>
                <w:szCs w:val="22"/>
              </w:rPr>
              <w:softHyphen/>
              <w:t>вила хорошего тона. Раскрытие смысла названия текста. Роль языка в жизни человека.</w:t>
            </w:r>
          </w:p>
          <w:p w:rsidR="000E0DBE" w:rsidRPr="00AC024D" w:rsidRDefault="000E0DBE" w:rsidP="000E0DBE">
            <w:pPr>
              <w:rPr>
                <w:rFonts w:eastAsia="Times New Roman"/>
                <w:bCs/>
                <w:sz w:val="22"/>
                <w:szCs w:val="22"/>
              </w:rPr>
            </w:pPr>
          </w:p>
        </w:tc>
        <w:tc>
          <w:tcPr>
            <w:tcW w:w="2990" w:type="dxa"/>
          </w:tcPr>
          <w:p w:rsidR="000E0DBE" w:rsidRPr="00AC024D" w:rsidRDefault="000E0DBE" w:rsidP="000E0DBE">
            <w:pPr>
              <w:shd w:val="clear" w:color="auto" w:fill="FFFFFF"/>
              <w:ind w:left="14" w:right="4" w:firstLine="274"/>
              <w:jc w:val="both"/>
              <w:rPr>
                <w:sz w:val="22"/>
                <w:szCs w:val="22"/>
              </w:rPr>
            </w:pPr>
            <w:r w:rsidRPr="00AC024D">
              <w:rPr>
                <w:rFonts w:eastAsia="Times New Roman"/>
                <w:sz w:val="22"/>
                <w:szCs w:val="22"/>
              </w:rPr>
              <w:t xml:space="preserve">А. К.Дитрих «Говорила туча туче»; Э. Э. </w:t>
            </w:r>
            <w:proofErr w:type="spellStart"/>
            <w:r w:rsidRPr="00AC024D">
              <w:rPr>
                <w:rFonts w:eastAsia="Times New Roman"/>
                <w:sz w:val="22"/>
                <w:szCs w:val="22"/>
              </w:rPr>
              <w:t>Мошковская</w:t>
            </w:r>
            <w:proofErr w:type="spellEnd"/>
            <w:r w:rsidRPr="00AC024D">
              <w:rPr>
                <w:rFonts w:eastAsia="Times New Roman"/>
                <w:sz w:val="22"/>
                <w:szCs w:val="22"/>
              </w:rPr>
              <w:t xml:space="preserve"> «Косма</w:t>
            </w:r>
            <w:r w:rsidRPr="00AC024D">
              <w:rPr>
                <w:rFonts w:eastAsia="Times New Roman"/>
                <w:sz w:val="22"/>
                <w:szCs w:val="22"/>
              </w:rPr>
              <w:softHyphen/>
              <w:t>тая-косматая»</w:t>
            </w:r>
            <w:proofErr w:type="gramStart"/>
            <w:r w:rsidRPr="00AC024D">
              <w:rPr>
                <w:rFonts w:eastAsia="Times New Roman"/>
                <w:sz w:val="22"/>
                <w:szCs w:val="22"/>
              </w:rPr>
              <w:t xml:space="preserve"> ;</w:t>
            </w:r>
            <w:proofErr w:type="gramEnd"/>
            <w:r w:rsidRPr="00AC024D">
              <w:rPr>
                <w:rFonts w:eastAsia="Times New Roman"/>
                <w:sz w:val="22"/>
                <w:szCs w:val="22"/>
              </w:rPr>
              <w:t xml:space="preserve"> Ю. С. </w:t>
            </w:r>
            <w:proofErr w:type="spellStart"/>
            <w:r w:rsidRPr="00AC024D">
              <w:rPr>
                <w:rFonts w:eastAsia="Times New Roman"/>
                <w:sz w:val="22"/>
                <w:szCs w:val="22"/>
              </w:rPr>
              <w:t>Тимянский</w:t>
            </w:r>
            <w:proofErr w:type="spellEnd"/>
            <w:r w:rsidRPr="00AC024D">
              <w:rPr>
                <w:rFonts w:eastAsia="Times New Roman"/>
                <w:sz w:val="22"/>
                <w:szCs w:val="22"/>
              </w:rPr>
              <w:t xml:space="preserve"> «Рассказ школьного портфеля»; Ю. </w:t>
            </w:r>
            <w:proofErr w:type="spellStart"/>
            <w:r w:rsidRPr="00AC024D">
              <w:rPr>
                <w:rFonts w:eastAsia="Times New Roman"/>
                <w:sz w:val="22"/>
                <w:szCs w:val="22"/>
              </w:rPr>
              <w:t>Тувим</w:t>
            </w:r>
            <w:proofErr w:type="spellEnd"/>
            <w:r w:rsidRPr="00AC024D">
              <w:rPr>
                <w:rFonts w:eastAsia="Times New Roman"/>
                <w:sz w:val="22"/>
                <w:szCs w:val="22"/>
              </w:rPr>
              <w:t xml:space="preserve"> (перевод с польского С. В. Михалкова) «</w:t>
            </w:r>
            <w:proofErr w:type="spellStart"/>
            <w:r w:rsidRPr="00AC024D">
              <w:rPr>
                <w:rFonts w:eastAsia="Times New Roman"/>
                <w:sz w:val="22"/>
                <w:szCs w:val="22"/>
              </w:rPr>
              <w:t>Словечки-ка-лечки</w:t>
            </w:r>
            <w:proofErr w:type="spellEnd"/>
            <w:r w:rsidRPr="00AC024D">
              <w:rPr>
                <w:rFonts w:eastAsia="Times New Roman"/>
                <w:sz w:val="22"/>
                <w:szCs w:val="22"/>
              </w:rPr>
              <w:t>»; «Заяц-хвастун» (русская народная сказка); И. А. Крылов «Кукушка и Петух»; И. М. Подгаецкая «Ударение»; С. Черный «Воробей»; В. И. Белов «Как воробья ворона обидела»; Я. Л. Аким «Что говорят двери»; Н. Демыкина «Капризный день»; О. Е. Гри</w:t>
            </w:r>
            <w:r w:rsidRPr="00AC024D">
              <w:rPr>
                <w:rFonts w:eastAsia="Times New Roman"/>
                <w:sz w:val="22"/>
                <w:szCs w:val="22"/>
              </w:rPr>
              <w:softHyphen/>
              <w:t xml:space="preserve">горьев «Гостеприимство»; И. Шевчук «Подарок»; О. И. </w:t>
            </w:r>
            <w:proofErr w:type="spellStart"/>
            <w:r w:rsidRPr="00AC024D">
              <w:rPr>
                <w:rFonts w:eastAsia="Times New Roman"/>
                <w:sz w:val="22"/>
                <w:szCs w:val="22"/>
              </w:rPr>
              <w:t>Высот-ская</w:t>
            </w:r>
            <w:proofErr w:type="spellEnd"/>
            <w:r w:rsidRPr="00AC024D">
              <w:rPr>
                <w:rFonts w:eastAsia="Times New Roman"/>
                <w:sz w:val="22"/>
                <w:szCs w:val="22"/>
              </w:rPr>
              <w:t xml:space="preserve"> «Мягкий знак»; Э. Э. </w:t>
            </w:r>
            <w:proofErr w:type="spellStart"/>
            <w:r w:rsidRPr="00AC024D">
              <w:rPr>
                <w:rFonts w:eastAsia="Times New Roman"/>
                <w:sz w:val="22"/>
                <w:szCs w:val="22"/>
              </w:rPr>
              <w:t>Мошковская</w:t>
            </w:r>
            <w:proofErr w:type="spellEnd"/>
            <w:r w:rsidRPr="00AC024D">
              <w:rPr>
                <w:rFonts w:eastAsia="Times New Roman"/>
                <w:sz w:val="22"/>
                <w:szCs w:val="22"/>
              </w:rPr>
              <w:t xml:space="preserve"> «Сказка про Твердый и Мягкий знаки»; Дж. </w:t>
            </w:r>
            <w:proofErr w:type="spellStart"/>
            <w:r w:rsidRPr="00AC024D">
              <w:rPr>
                <w:rFonts w:eastAsia="Times New Roman"/>
                <w:sz w:val="22"/>
                <w:szCs w:val="22"/>
              </w:rPr>
              <w:t>Родари</w:t>
            </w:r>
            <w:proofErr w:type="spellEnd"/>
            <w:r w:rsidRPr="00AC024D">
              <w:rPr>
                <w:rFonts w:eastAsia="Times New Roman"/>
                <w:sz w:val="22"/>
                <w:szCs w:val="22"/>
              </w:rPr>
              <w:t xml:space="preserve"> (перевод с итальянского Л. Тарасова) « Страна без ошибок », притча </w:t>
            </w:r>
            <w:proofErr w:type="gramStart"/>
            <w:r w:rsidRPr="00AC024D">
              <w:rPr>
                <w:rFonts w:eastAsia="Times New Roman"/>
                <w:sz w:val="22"/>
                <w:szCs w:val="22"/>
              </w:rPr>
              <w:t>о</w:t>
            </w:r>
            <w:proofErr w:type="gramEnd"/>
            <w:r w:rsidRPr="00AC024D">
              <w:rPr>
                <w:rFonts w:eastAsia="Times New Roman"/>
                <w:sz w:val="22"/>
                <w:szCs w:val="22"/>
              </w:rPr>
              <w:t xml:space="preserve"> Эзопе.</w:t>
            </w:r>
          </w:p>
          <w:p w:rsidR="000E0DBE" w:rsidRPr="00AC024D" w:rsidRDefault="000E0DBE" w:rsidP="000E0DBE">
            <w:pPr>
              <w:rPr>
                <w:rFonts w:eastAsia="Times New Roman"/>
                <w:bCs/>
                <w:sz w:val="22"/>
                <w:szCs w:val="22"/>
              </w:rPr>
            </w:pPr>
          </w:p>
        </w:tc>
        <w:tc>
          <w:tcPr>
            <w:tcW w:w="2551" w:type="dxa"/>
          </w:tcPr>
          <w:p w:rsidR="000E0DBE" w:rsidRPr="00AC024D" w:rsidRDefault="000E0DBE" w:rsidP="000E0DBE">
            <w:pPr>
              <w:shd w:val="clear" w:color="auto" w:fill="FFFFFF"/>
              <w:ind w:right="4" w:firstLine="281"/>
              <w:jc w:val="both"/>
              <w:rPr>
                <w:sz w:val="22"/>
                <w:szCs w:val="22"/>
              </w:rPr>
            </w:pPr>
            <w:proofErr w:type="gramStart"/>
            <w:r w:rsidRPr="00AC024D">
              <w:rPr>
                <w:rFonts w:eastAsia="Times New Roman"/>
                <w:sz w:val="22"/>
                <w:szCs w:val="22"/>
              </w:rPr>
              <w:t xml:space="preserve">Ю. П. </w:t>
            </w:r>
            <w:proofErr w:type="spellStart"/>
            <w:r w:rsidRPr="00AC024D">
              <w:rPr>
                <w:rFonts w:eastAsia="Times New Roman"/>
                <w:sz w:val="22"/>
                <w:szCs w:val="22"/>
              </w:rPr>
              <w:t>Мориц</w:t>
            </w:r>
            <w:proofErr w:type="spellEnd"/>
            <w:r w:rsidRPr="00AC024D">
              <w:rPr>
                <w:rFonts w:eastAsia="Times New Roman"/>
                <w:sz w:val="22"/>
                <w:szCs w:val="22"/>
              </w:rPr>
              <w:t xml:space="preserve"> «Попугай и утка»; П. Синявский «</w:t>
            </w:r>
            <w:proofErr w:type="spellStart"/>
            <w:r w:rsidRPr="00AC024D">
              <w:rPr>
                <w:rFonts w:eastAsia="Times New Roman"/>
                <w:sz w:val="22"/>
                <w:szCs w:val="22"/>
              </w:rPr>
              <w:t>Штранная</w:t>
            </w:r>
            <w:proofErr w:type="spellEnd"/>
            <w:r w:rsidRPr="00AC024D">
              <w:rPr>
                <w:rFonts w:eastAsia="Times New Roman"/>
                <w:sz w:val="22"/>
                <w:szCs w:val="22"/>
              </w:rPr>
              <w:t xml:space="preserve"> </w:t>
            </w:r>
            <w:proofErr w:type="spellStart"/>
            <w:r w:rsidRPr="00AC024D">
              <w:rPr>
                <w:rFonts w:eastAsia="Times New Roman"/>
                <w:sz w:val="22"/>
                <w:szCs w:val="22"/>
              </w:rPr>
              <w:t>иштория</w:t>
            </w:r>
            <w:proofErr w:type="spellEnd"/>
            <w:r w:rsidRPr="00AC024D">
              <w:rPr>
                <w:rFonts w:eastAsia="Times New Roman"/>
                <w:sz w:val="22"/>
                <w:szCs w:val="22"/>
              </w:rPr>
              <w:t xml:space="preserve">»; Н. К. Абрамцева «Вот так пальма»; Я. </w:t>
            </w:r>
            <w:proofErr w:type="spellStart"/>
            <w:r w:rsidRPr="00AC024D">
              <w:rPr>
                <w:rFonts w:eastAsia="Times New Roman"/>
                <w:sz w:val="22"/>
                <w:szCs w:val="22"/>
              </w:rPr>
              <w:t>Бжехва</w:t>
            </w:r>
            <w:proofErr w:type="spellEnd"/>
            <w:r w:rsidRPr="00AC024D">
              <w:rPr>
                <w:rFonts w:eastAsia="Times New Roman"/>
                <w:sz w:val="22"/>
                <w:szCs w:val="22"/>
              </w:rPr>
              <w:t xml:space="preserve"> (пере</w:t>
            </w:r>
            <w:r w:rsidRPr="00AC024D">
              <w:rPr>
                <w:rFonts w:eastAsia="Times New Roman"/>
                <w:sz w:val="22"/>
                <w:szCs w:val="22"/>
              </w:rPr>
              <w:softHyphen/>
              <w:t xml:space="preserve">вод с польского Б. Д. </w:t>
            </w:r>
            <w:proofErr w:type="spellStart"/>
            <w:r w:rsidRPr="00AC024D">
              <w:rPr>
                <w:rFonts w:eastAsia="Times New Roman"/>
                <w:sz w:val="22"/>
                <w:szCs w:val="22"/>
              </w:rPr>
              <w:t>Заходера</w:t>
            </w:r>
            <w:proofErr w:type="spellEnd"/>
            <w:r w:rsidRPr="00AC024D">
              <w:rPr>
                <w:rFonts w:eastAsia="Times New Roman"/>
                <w:sz w:val="22"/>
                <w:szCs w:val="22"/>
              </w:rPr>
              <w:t xml:space="preserve">) «Очень Вежливый Индюк»; М. С. </w:t>
            </w:r>
            <w:proofErr w:type="spellStart"/>
            <w:r w:rsidRPr="00AC024D">
              <w:rPr>
                <w:rFonts w:eastAsia="Times New Roman"/>
                <w:sz w:val="22"/>
                <w:szCs w:val="22"/>
              </w:rPr>
              <w:t>Пляцковский</w:t>
            </w:r>
            <w:proofErr w:type="spellEnd"/>
            <w:r w:rsidRPr="00AC024D">
              <w:rPr>
                <w:rFonts w:eastAsia="Times New Roman"/>
                <w:sz w:val="22"/>
                <w:szCs w:val="22"/>
              </w:rPr>
              <w:t xml:space="preserve"> «Добрая лошадь»; А. А. Дмитриев «Бездомная кошка»; М. С. </w:t>
            </w:r>
            <w:proofErr w:type="spellStart"/>
            <w:r w:rsidRPr="00AC024D">
              <w:rPr>
                <w:rFonts w:eastAsia="Times New Roman"/>
                <w:sz w:val="22"/>
                <w:szCs w:val="22"/>
              </w:rPr>
              <w:t>Пляцковский</w:t>
            </w:r>
            <w:proofErr w:type="spellEnd"/>
            <w:r w:rsidRPr="00AC024D">
              <w:rPr>
                <w:rFonts w:eastAsia="Times New Roman"/>
                <w:sz w:val="22"/>
                <w:szCs w:val="22"/>
              </w:rPr>
              <w:t xml:space="preserve"> «Баран и солнышко»; Н. Н. Матвеева «Было тихо»; Л. С. Петрушевская «Заячий хвостик»;</w:t>
            </w:r>
            <w:proofErr w:type="gramEnd"/>
            <w:r w:rsidRPr="00AC024D">
              <w:rPr>
                <w:rFonts w:eastAsia="Times New Roman"/>
                <w:sz w:val="22"/>
                <w:szCs w:val="22"/>
              </w:rPr>
              <w:t xml:space="preserve"> И. П. </w:t>
            </w:r>
            <w:proofErr w:type="spellStart"/>
            <w:r w:rsidRPr="00AC024D">
              <w:rPr>
                <w:rFonts w:eastAsia="Times New Roman"/>
                <w:sz w:val="22"/>
                <w:szCs w:val="22"/>
              </w:rPr>
              <w:t>Токмакова</w:t>
            </w:r>
            <w:proofErr w:type="spellEnd"/>
            <w:r w:rsidRPr="00AC024D">
              <w:rPr>
                <w:rFonts w:eastAsia="Times New Roman"/>
                <w:sz w:val="22"/>
                <w:szCs w:val="22"/>
              </w:rPr>
              <w:t xml:space="preserve"> «Радость»; В. Д. Берестов «Аист и соловей»; А. Л. </w:t>
            </w:r>
            <w:proofErr w:type="spellStart"/>
            <w:r w:rsidRPr="00AC024D">
              <w:rPr>
                <w:rFonts w:eastAsia="Times New Roman"/>
                <w:sz w:val="22"/>
                <w:szCs w:val="22"/>
              </w:rPr>
              <w:t>Барто</w:t>
            </w:r>
            <w:proofErr w:type="spellEnd"/>
            <w:r w:rsidRPr="00AC024D">
              <w:rPr>
                <w:rFonts w:eastAsia="Times New Roman"/>
                <w:sz w:val="22"/>
                <w:szCs w:val="22"/>
              </w:rPr>
              <w:t xml:space="preserve"> «Пожалуйста, </w:t>
            </w:r>
            <w:proofErr w:type="gramStart"/>
            <w:r w:rsidRPr="00AC024D">
              <w:rPr>
                <w:rFonts w:eastAsia="Times New Roman"/>
                <w:sz w:val="22"/>
                <w:szCs w:val="22"/>
              </w:rPr>
              <w:t>потише</w:t>
            </w:r>
            <w:proofErr w:type="gramEnd"/>
            <w:r w:rsidRPr="00AC024D">
              <w:rPr>
                <w:rFonts w:eastAsia="Times New Roman"/>
                <w:sz w:val="22"/>
                <w:szCs w:val="22"/>
              </w:rPr>
              <w:t>!»; А. К. Дитрих «Песенка</w:t>
            </w:r>
            <w:r w:rsidR="00AC024D">
              <w:rPr>
                <w:rFonts w:eastAsia="Times New Roman"/>
                <w:sz w:val="22"/>
                <w:szCs w:val="22"/>
              </w:rPr>
              <w:t xml:space="preserve"> </w:t>
            </w:r>
            <w:r w:rsidRPr="00AC024D">
              <w:rPr>
                <w:rFonts w:eastAsia="Times New Roman"/>
                <w:sz w:val="22"/>
                <w:szCs w:val="22"/>
              </w:rPr>
              <w:t>вопро</w:t>
            </w:r>
            <w:r w:rsidRPr="00AC024D">
              <w:rPr>
                <w:rFonts w:eastAsia="Times New Roman"/>
                <w:sz w:val="22"/>
                <w:szCs w:val="22"/>
              </w:rPr>
              <w:softHyphen/>
              <w:t xml:space="preserve">сительного знака, ставшего знаком восклицательным»; М. С. </w:t>
            </w:r>
            <w:proofErr w:type="spellStart"/>
            <w:r w:rsidRPr="00AC024D">
              <w:rPr>
                <w:rFonts w:eastAsia="Times New Roman"/>
                <w:sz w:val="22"/>
                <w:szCs w:val="22"/>
              </w:rPr>
              <w:t>Пляцковский</w:t>
            </w:r>
            <w:proofErr w:type="spellEnd"/>
            <w:r w:rsidRPr="00AC024D">
              <w:rPr>
                <w:rFonts w:eastAsia="Times New Roman"/>
                <w:sz w:val="22"/>
                <w:szCs w:val="22"/>
              </w:rPr>
              <w:t xml:space="preserve"> «Маленькое стихотворение о маленькой точке».</w:t>
            </w:r>
          </w:p>
        </w:tc>
      </w:tr>
      <w:tr w:rsidR="000E0DBE" w:rsidRPr="00AC024D" w:rsidTr="00AC024D">
        <w:tc>
          <w:tcPr>
            <w:tcW w:w="458" w:type="dxa"/>
          </w:tcPr>
          <w:p w:rsidR="000E0DBE" w:rsidRPr="00AC024D" w:rsidRDefault="000852B4" w:rsidP="000E0DBE">
            <w:pPr>
              <w:rPr>
                <w:rFonts w:eastAsia="Times New Roman"/>
                <w:bCs/>
                <w:sz w:val="22"/>
                <w:szCs w:val="22"/>
              </w:rPr>
            </w:pPr>
            <w:r w:rsidRPr="00AC024D">
              <w:rPr>
                <w:rFonts w:eastAsia="Times New Roman"/>
                <w:bCs/>
                <w:sz w:val="22"/>
                <w:szCs w:val="22"/>
              </w:rPr>
              <w:lastRenderedPageBreak/>
              <w:t>3</w:t>
            </w:r>
          </w:p>
        </w:tc>
        <w:tc>
          <w:tcPr>
            <w:tcW w:w="947" w:type="dxa"/>
          </w:tcPr>
          <w:p w:rsidR="000E0DBE" w:rsidRPr="00AC024D" w:rsidRDefault="003514B1" w:rsidP="007133C5">
            <w:pPr>
              <w:rPr>
                <w:rFonts w:eastAsia="Times New Roman"/>
                <w:bCs/>
                <w:sz w:val="22"/>
                <w:szCs w:val="22"/>
              </w:rPr>
            </w:pPr>
            <w:r w:rsidRPr="00AC024D">
              <w:rPr>
                <w:rFonts w:eastAsia="Times New Roman"/>
                <w:bCs/>
                <w:sz w:val="22"/>
                <w:szCs w:val="22"/>
              </w:rPr>
              <w:t>1</w:t>
            </w:r>
            <w:r w:rsidR="007133C5">
              <w:rPr>
                <w:rFonts w:eastAsia="Times New Roman"/>
                <w:bCs/>
                <w:sz w:val="22"/>
                <w:szCs w:val="22"/>
              </w:rPr>
              <w:t>6</w:t>
            </w:r>
          </w:p>
        </w:tc>
        <w:tc>
          <w:tcPr>
            <w:tcW w:w="1520" w:type="dxa"/>
          </w:tcPr>
          <w:p w:rsidR="000E0DBE" w:rsidRPr="00AC024D" w:rsidRDefault="000E0DBE" w:rsidP="000852B4">
            <w:pPr>
              <w:shd w:val="clear" w:color="auto" w:fill="FFFFFF"/>
              <w:rPr>
                <w:sz w:val="22"/>
                <w:szCs w:val="22"/>
              </w:rPr>
            </w:pPr>
            <w:r w:rsidRPr="00AC024D">
              <w:rPr>
                <w:rFonts w:eastAsia="Times New Roman"/>
                <w:bCs/>
                <w:sz w:val="22"/>
                <w:szCs w:val="22"/>
              </w:rPr>
              <w:t>Волшебники слова</w:t>
            </w:r>
          </w:p>
          <w:p w:rsidR="000E0DBE" w:rsidRPr="00AC024D" w:rsidRDefault="000E0DBE" w:rsidP="000E0DBE">
            <w:pPr>
              <w:rPr>
                <w:rFonts w:eastAsia="Times New Roman"/>
                <w:bCs/>
                <w:sz w:val="22"/>
                <w:szCs w:val="22"/>
              </w:rPr>
            </w:pPr>
          </w:p>
        </w:tc>
        <w:tc>
          <w:tcPr>
            <w:tcW w:w="2733" w:type="dxa"/>
          </w:tcPr>
          <w:p w:rsidR="000E0DBE" w:rsidRPr="00AC024D" w:rsidRDefault="000E0DBE" w:rsidP="000E0DBE">
            <w:pPr>
              <w:shd w:val="clear" w:color="auto" w:fill="FFFFFF"/>
              <w:ind w:left="4" w:right="7" w:firstLine="284"/>
              <w:jc w:val="both"/>
              <w:rPr>
                <w:sz w:val="22"/>
                <w:szCs w:val="22"/>
              </w:rPr>
            </w:pPr>
            <w:r w:rsidRPr="00AC024D">
              <w:rPr>
                <w:rFonts w:eastAsia="Times New Roman"/>
                <w:sz w:val="22"/>
                <w:szCs w:val="22"/>
              </w:rPr>
              <w:t>Совет, просьба автора. Литературная притча. Поучение в прит</w:t>
            </w:r>
            <w:r w:rsidRPr="00AC024D">
              <w:rPr>
                <w:rFonts w:eastAsia="Times New Roman"/>
                <w:sz w:val="22"/>
                <w:szCs w:val="22"/>
              </w:rPr>
              <w:softHyphen/>
              <w:t>че. Подбор заголовка к тексту. Настроение автора. Творческие «секреты» автора: сравнение, метафора. Тема добра в сказочной истории. Художественный образ времени суток. Создание художе</w:t>
            </w:r>
            <w:r w:rsidRPr="00AC024D">
              <w:rPr>
                <w:rFonts w:eastAsia="Times New Roman"/>
                <w:sz w:val="22"/>
                <w:szCs w:val="22"/>
              </w:rPr>
              <w:softHyphen/>
              <w:t>ственного образа в собственном прочтении.</w:t>
            </w:r>
          </w:p>
          <w:p w:rsidR="000E0DBE" w:rsidRPr="00AC024D" w:rsidRDefault="000E0DBE" w:rsidP="000E0DBE">
            <w:pPr>
              <w:rPr>
                <w:rFonts w:eastAsia="Times New Roman"/>
                <w:bCs/>
                <w:sz w:val="22"/>
                <w:szCs w:val="22"/>
              </w:rPr>
            </w:pPr>
          </w:p>
        </w:tc>
        <w:tc>
          <w:tcPr>
            <w:tcW w:w="2990" w:type="dxa"/>
          </w:tcPr>
          <w:p w:rsidR="000E0DBE" w:rsidRPr="00AC024D" w:rsidRDefault="000E0DBE" w:rsidP="000E0DBE">
            <w:pPr>
              <w:shd w:val="clear" w:color="auto" w:fill="FFFFFF"/>
              <w:ind w:left="7" w:right="7" w:firstLine="277"/>
              <w:jc w:val="both"/>
              <w:rPr>
                <w:sz w:val="22"/>
                <w:szCs w:val="22"/>
              </w:rPr>
            </w:pPr>
            <w:r w:rsidRPr="00AC024D">
              <w:rPr>
                <w:rFonts w:eastAsia="Times New Roman"/>
                <w:sz w:val="22"/>
                <w:szCs w:val="22"/>
              </w:rPr>
              <w:t xml:space="preserve">Дж. </w:t>
            </w:r>
            <w:proofErr w:type="spellStart"/>
            <w:r w:rsidRPr="00AC024D">
              <w:rPr>
                <w:rFonts w:eastAsia="Times New Roman"/>
                <w:sz w:val="22"/>
                <w:szCs w:val="22"/>
              </w:rPr>
              <w:t>Родари</w:t>
            </w:r>
            <w:proofErr w:type="spellEnd"/>
            <w:r w:rsidRPr="00AC024D">
              <w:rPr>
                <w:rFonts w:eastAsia="Times New Roman"/>
                <w:sz w:val="22"/>
                <w:szCs w:val="22"/>
              </w:rPr>
              <w:t xml:space="preserve"> (перевод с итальянского С. Я. Маршака) «Чем писать?»; Л. Н. Толстой «Веник»; И. </w:t>
            </w:r>
            <w:proofErr w:type="spellStart"/>
            <w:r w:rsidRPr="00AC024D">
              <w:rPr>
                <w:rFonts w:eastAsia="Times New Roman"/>
                <w:sz w:val="22"/>
                <w:szCs w:val="22"/>
              </w:rPr>
              <w:t>Мазнин</w:t>
            </w:r>
            <w:proofErr w:type="spellEnd"/>
            <w:r w:rsidRPr="00AC024D">
              <w:rPr>
                <w:rFonts w:eastAsia="Times New Roman"/>
                <w:sz w:val="22"/>
                <w:szCs w:val="22"/>
              </w:rPr>
              <w:t xml:space="preserve"> «</w:t>
            </w:r>
            <w:proofErr w:type="spellStart"/>
            <w:r w:rsidRPr="00AC024D">
              <w:rPr>
                <w:rFonts w:eastAsia="Times New Roman"/>
                <w:sz w:val="22"/>
                <w:szCs w:val="22"/>
              </w:rPr>
              <w:t>Давайтедружить</w:t>
            </w:r>
            <w:proofErr w:type="spellEnd"/>
            <w:r w:rsidRPr="00AC024D">
              <w:rPr>
                <w:rFonts w:eastAsia="Times New Roman"/>
                <w:sz w:val="22"/>
                <w:szCs w:val="22"/>
              </w:rPr>
              <w:t>»; Н. Н. Матвеева «Кораблик»; Е. А. Пермяк «Как Маша стала</w:t>
            </w:r>
            <w:r w:rsidRPr="00AC024D">
              <w:rPr>
                <w:sz w:val="22"/>
                <w:szCs w:val="22"/>
              </w:rPr>
              <w:t xml:space="preserve"> </w:t>
            </w:r>
            <w:r w:rsidRPr="00AC024D">
              <w:rPr>
                <w:rFonts w:eastAsia="Times New Roman"/>
                <w:sz w:val="22"/>
                <w:szCs w:val="22"/>
              </w:rPr>
              <w:t xml:space="preserve">большой»; Э. Ю. </w:t>
            </w:r>
            <w:proofErr w:type="spellStart"/>
            <w:r w:rsidRPr="00AC024D">
              <w:rPr>
                <w:rFonts w:eastAsia="Times New Roman"/>
                <w:sz w:val="22"/>
                <w:szCs w:val="22"/>
              </w:rPr>
              <w:t>Шим</w:t>
            </w:r>
            <w:proofErr w:type="spellEnd"/>
            <w:r w:rsidRPr="00AC024D">
              <w:rPr>
                <w:rFonts w:eastAsia="Times New Roman"/>
                <w:sz w:val="22"/>
                <w:szCs w:val="22"/>
              </w:rPr>
              <w:t xml:space="preserve"> «Жук на ниточке»; В. С. </w:t>
            </w:r>
            <w:proofErr w:type="spellStart"/>
            <w:r w:rsidRPr="00AC024D">
              <w:rPr>
                <w:rFonts w:eastAsia="Times New Roman"/>
                <w:sz w:val="22"/>
                <w:szCs w:val="22"/>
              </w:rPr>
              <w:t>Шефнер</w:t>
            </w:r>
            <w:proofErr w:type="spellEnd"/>
            <w:r w:rsidRPr="00AC024D">
              <w:rPr>
                <w:rFonts w:eastAsia="Times New Roman"/>
                <w:sz w:val="22"/>
                <w:szCs w:val="22"/>
              </w:rPr>
              <w:t xml:space="preserve"> «Колы</w:t>
            </w:r>
            <w:r w:rsidRPr="00AC024D">
              <w:rPr>
                <w:rFonts w:eastAsia="Times New Roman"/>
                <w:sz w:val="22"/>
                <w:szCs w:val="22"/>
              </w:rPr>
              <w:softHyphen/>
              <w:t>бельная»</w:t>
            </w:r>
            <w:proofErr w:type="gramStart"/>
            <w:r w:rsidRPr="00AC024D">
              <w:rPr>
                <w:rFonts w:eastAsia="Times New Roman"/>
                <w:sz w:val="22"/>
                <w:szCs w:val="22"/>
              </w:rPr>
              <w:t xml:space="preserve"> ;</w:t>
            </w:r>
            <w:proofErr w:type="gramEnd"/>
            <w:r w:rsidRPr="00AC024D">
              <w:rPr>
                <w:rFonts w:eastAsia="Times New Roman"/>
                <w:sz w:val="22"/>
                <w:szCs w:val="22"/>
              </w:rPr>
              <w:t xml:space="preserve"> С. Г. Козлов «Как Ежик и Медвежонок протирали звез</w:t>
            </w:r>
            <w:r w:rsidRPr="00AC024D">
              <w:rPr>
                <w:rFonts w:eastAsia="Times New Roman"/>
                <w:sz w:val="22"/>
                <w:szCs w:val="22"/>
              </w:rPr>
              <w:softHyphen/>
              <w:t xml:space="preserve">ды»; Г. М. Кружков «Утро — веселый маляр»; </w:t>
            </w:r>
            <w:r w:rsidRPr="00AC024D">
              <w:rPr>
                <w:rFonts w:eastAsia="Times New Roman"/>
                <w:bCs/>
                <w:sz w:val="22"/>
                <w:szCs w:val="22"/>
              </w:rPr>
              <w:t xml:space="preserve">М. М. Пришвин </w:t>
            </w:r>
            <w:r w:rsidRPr="00AC024D">
              <w:rPr>
                <w:rFonts w:eastAsia="Times New Roman"/>
                <w:sz w:val="22"/>
                <w:szCs w:val="22"/>
              </w:rPr>
              <w:t xml:space="preserve">«Слово-звезда»; Э. Ю. </w:t>
            </w:r>
            <w:proofErr w:type="spellStart"/>
            <w:r w:rsidRPr="00AC024D">
              <w:rPr>
                <w:rFonts w:eastAsia="Times New Roman"/>
                <w:sz w:val="22"/>
                <w:szCs w:val="22"/>
              </w:rPr>
              <w:t>Шим</w:t>
            </w:r>
            <w:proofErr w:type="spellEnd"/>
            <w:r w:rsidRPr="00AC024D">
              <w:rPr>
                <w:rFonts w:eastAsia="Times New Roman"/>
                <w:sz w:val="22"/>
                <w:szCs w:val="22"/>
              </w:rPr>
              <w:t xml:space="preserve"> «</w:t>
            </w:r>
            <w:proofErr w:type="spellStart"/>
            <w:r w:rsidRPr="00AC024D">
              <w:rPr>
                <w:rFonts w:eastAsia="Times New Roman"/>
                <w:sz w:val="22"/>
                <w:szCs w:val="22"/>
              </w:rPr>
              <w:t>Цветнойвенок</w:t>
            </w:r>
            <w:proofErr w:type="spellEnd"/>
            <w:r w:rsidRPr="00AC024D">
              <w:rPr>
                <w:rFonts w:eastAsia="Times New Roman"/>
                <w:sz w:val="22"/>
                <w:szCs w:val="22"/>
              </w:rPr>
              <w:t>»; В. И. Белов «Раду</w:t>
            </w:r>
            <w:r w:rsidRPr="00AC024D">
              <w:rPr>
                <w:rFonts w:eastAsia="Times New Roman"/>
                <w:sz w:val="22"/>
                <w:szCs w:val="22"/>
              </w:rPr>
              <w:softHyphen/>
              <w:t xml:space="preserve">га»; В. А. </w:t>
            </w:r>
            <w:proofErr w:type="spellStart"/>
            <w:r w:rsidRPr="00AC024D">
              <w:rPr>
                <w:rFonts w:eastAsia="Times New Roman"/>
                <w:sz w:val="22"/>
                <w:szCs w:val="22"/>
              </w:rPr>
              <w:t>Бахревский</w:t>
            </w:r>
            <w:proofErr w:type="spellEnd"/>
            <w:r w:rsidRPr="00AC024D">
              <w:rPr>
                <w:rFonts w:eastAsia="Times New Roman"/>
                <w:sz w:val="22"/>
                <w:szCs w:val="22"/>
              </w:rPr>
              <w:t xml:space="preserve"> «Хозяева лета».</w:t>
            </w:r>
          </w:p>
        </w:tc>
        <w:tc>
          <w:tcPr>
            <w:tcW w:w="2551" w:type="dxa"/>
          </w:tcPr>
          <w:p w:rsidR="000E0DBE" w:rsidRPr="00AC024D" w:rsidRDefault="000E0DBE" w:rsidP="000E0DBE">
            <w:pPr>
              <w:rPr>
                <w:rFonts w:eastAsia="Times New Roman"/>
                <w:bCs/>
                <w:sz w:val="22"/>
                <w:szCs w:val="22"/>
              </w:rPr>
            </w:pPr>
          </w:p>
        </w:tc>
      </w:tr>
      <w:tr w:rsidR="000E0DBE" w:rsidRPr="00AC024D" w:rsidTr="00AC024D">
        <w:tc>
          <w:tcPr>
            <w:tcW w:w="458" w:type="dxa"/>
          </w:tcPr>
          <w:p w:rsidR="000E0DBE" w:rsidRPr="00AC024D" w:rsidRDefault="000E0DBE" w:rsidP="000E0DBE">
            <w:pPr>
              <w:rPr>
                <w:rFonts w:eastAsia="Times New Roman"/>
                <w:bCs/>
                <w:sz w:val="22"/>
                <w:szCs w:val="22"/>
              </w:rPr>
            </w:pPr>
          </w:p>
        </w:tc>
        <w:tc>
          <w:tcPr>
            <w:tcW w:w="947" w:type="dxa"/>
          </w:tcPr>
          <w:p w:rsidR="000E0DBE" w:rsidRPr="00AC024D" w:rsidRDefault="00CE10B1" w:rsidP="000E0DBE">
            <w:pPr>
              <w:rPr>
                <w:rFonts w:eastAsia="Times New Roman"/>
                <w:bCs/>
                <w:sz w:val="22"/>
                <w:szCs w:val="22"/>
              </w:rPr>
            </w:pPr>
            <w:r w:rsidRPr="00AC024D">
              <w:rPr>
                <w:rFonts w:eastAsia="Times New Roman"/>
                <w:bCs/>
                <w:sz w:val="22"/>
                <w:szCs w:val="22"/>
              </w:rPr>
              <w:t xml:space="preserve"> </w:t>
            </w:r>
          </w:p>
        </w:tc>
        <w:tc>
          <w:tcPr>
            <w:tcW w:w="9794" w:type="dxa"/>
            <w:gridSpan w:val="4"/>
          </w:tcPr>
          <w:p w:rsidR="000E0DBE" w:rsidRPr="00AC024D" w:rsidRDefault="000E0DBE" w:rsidP="000852B4">
            <w:pPr>
              <w:shd w:val="clear" w:color="auto" w:fill="FFFFFF"/>
              <w:ind w:left="1436"/>
              <w:jc w:val="center"/>
              <w:rPr>
                <w:b/>
                <w:sz w:val="22"/>
                <w:szCs w:val="22"/>
              </w:rPr>
            </w:pPr>
            <w:r w:rsidRPr="00AC024D">
              <w:rPr>
                <w:rFonts w:eastAsia="Times New Roman"/>
                <w:b/>
                <w:bCs/>
                <w:sz w:val="22"/>
                <w:szCs w:val="22"/>
              </w:rPr>
              <w:t>Часть вторая. Слово в сказке</w:t>
            </w:r>
            <w:r w:rsidR="000852B4" w:rsidRPr="00AC024D">
              <w:rPr>
                <w:rFonts w:eastAsia="Times New Roman"/>
                <w:b/>
                <w:bCs/>
                <w:sz w:val="22"/>
                <w:szCs w:val="22"/>
              </w:rPr>
              <w:t xml:space="preserve">  </w:t>
            </w: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t>4</w:t>
            </w:r>
          </w:p>
        </w:tc>
        <w:tc>
          <w:tcPr>
            <w:tcW w:w="947" w:type="dxa"/>
          </w:tcPr>
          <w:p w:rsidR="000852B4" w:rsidRPr="00AC024D" w:rsidRDefault="008D152F" w:rsidP="007133C5">
            <w:pPr>
              <w:rPr>
                <w:rFonts w:eastAsia="Times New Roman"/>
                <w:bCs/>
                <w:sz w:val="22"/>
                <w:szCs w:val="22"/>
              </w:rPr>
            </w:pPr>
            <w:r w:rsidRPr="00AC024D">
              <w:rPr>
                <w:rFonts w:eastAsia="Times New Roman"/>
                <w:bCs/>
                <w:sz w:val="22"/>
                <w:szCs w:val="22"/>
              </w:rPr>
              <w:t>2</w:t>
            </w:r>
            <w:r w:rsidR="007133C5">
              <w:rPr>
                <w:rFonts w:eastAsia="Times New Roman"/>
                <w:bCs/>
                <w:sz w:val="22"/>
                <w:szCs w:val="22"/>
              </w:rPr>
              <w:t>2</w:t>
            </w:r>
          </w:p>
        </w:tc>
        <w:tc>
          <w:tcPr>
            <w:tcW w:w="1520" w:type="dxa"/>
          </w:tcPr>
          <w:p w:rsidR="000852B4" w:rsidRPr="00AC024D" w:rsidRDefault="000852B4" w:rsidP="000852B4">
            <w:pPr>
              <w:shd w:val="clear" w:color="auto" w:fill="FFFFFF"/>
              <w:rPr>
                <w:sz w:val="22"/>
                <w:szCs w:val="22"/>
              </w:rPr>
            </w:pPr>
            <w:r w:rsidRPr="00AC024D">
              <w:rPr>
                <w:rFonts w:eastAsia="Times New Roman"/>
                <w:bCs/>
                <w:sz w:val="22"/>
                <w:szCs w:val="22"/>
              </w:rPr>
              <w:t>Слово в русской народной сказке</w:t>
            </w:r>
          </w:p>
          <w:p w:rsidR="000852B4" w:rsidRPr="00AC024D" w:rsidRDefault="000852B4" w:rsidP="000E0DBE">
            <w:pPr>
              <w:rPr>
                <w:rFonts w:eastAsia="Times New Roman"/>
                <w:bCs/>
                <w:sz w:val="22"/>
                <w:szCs w:val="22"/>
              </w:rPr>
            </w:pPr>
          </w:p>
        </w:tc>
        <w:tc>
          <w:tcPr>
            <w:tcW w:w="2733" w:type="dxa"/>
          </w:tcPr>
          <w:p w:rsidR="000852B4" w:rsidRPr="00AC024D" w:rsidRDefault="000852B4" w:rsidP="000E0DBE">
            <w:pPr>
              <w:shd w:val="clear" w:color="auto" w:fill="FFFFFF"/>
              <w:ind w:left="11" w:firstLine="281"/>
              <w:jc w:val="both"/>
              <w:rPr>
                <w:sz w:val="22"/>
                <w:szCs w:val="22"/>
              </w:rPr>
            </w:pPr>
            <w:r w:rsidRPr="00AC024D">
              <w:rPr>
                <w:rFonts w:eastAsia="Times New Roman"/>
                <w:sz w:val="22"/>
                <w:szCs w:val="22"/>
              </w:rPr>
              <w:t>Сказка. Русская народная сказка. Сказка волшебная. Сказка бытовая. Сказка о животных. Сказка-притча. Секреты автора при создании сказочного образа. Преувеличение. Композиция волшеб</w:t>
            </w:r>
            <w:r w:rsidRPr="00AC024D">
              <w:rPr>
                <w:rFonts w:eastAsia="Times New Roman"/>
                <w:sz w:val="22"/>
                <w:szCs w:val="22"/>
              </w:rPr>
              <w:softHyphen/>
              <w:t>ной сказки.</w:t>
            </w:r>
          </w:p>
        </w:tc>
        <w:tc>
          <w:tcPr>
            <w:tcW w:w="2990" w:type="dxa"/>
          </w:tcPr>
          <w:p w:rsidR="000852B4" w:rsidRPr="00AC024D" w:rsidRDefault="000852B4" w:rsidP="000E0DBE">
            <w:pPr>
              <w:rPr>
                <w:rFonts w:eastAsia="Times New Roman"/>
                <w:bCs/>
                <w:sz w:val="22"/>
                <w:szCs w:val="22"/>
              </w:rPr>
            </w:pPr>
            <w:r w:rsidRPr="00AC024D">
              <w:rPr>
                <w:rFonts w:eastAsia="Times New Roman"/>
                <w:b/>
                <w:bCs/>
                <w:sz w:val="22"/>
                <w:szCs w:val="22"/>
              </w:rPr>
              <w:t xml:space="preserve">И. </w:t>
            </w:r>
            <w:r w:rsidRPr="00AC024D">
              <w:rPr>
                <w:rFonts w:eastAsia="Times New Roman"/>
                <w:sz w:val="22"/>
                <w:szCs w:val="22"/>
              </w:rPr>
              <w:t xml:space="preserve">С. Соколов-Микитов «Звезды»; В. Д. Берестов «Недаром дети любят сказку»; В. А. </w:t>
            </w:r>
            <w:proofErr w:type="spellStart"/>
            <w:r w:rsidRPr="00AC024D">
              <w:rPr>
                <w:rFonts w:eastAsia="Times New Roman"/>
                <w:sz w:val="22"/>
                <w:szCs w:val="22"/>
              </w:rPr>
              <w:t>Черченко</w:t>
            </w:r>
            <w:proofErr w:type="spellEnd"/>
            <w:r w:rsidRPr="00AC024D">
              <w:rPr>
                <w:rFonts w:eastAsia="Times New Roman"/>
                <w:sz w:val="22"/>
                <w:szCs w:val="22"/>
              </w:rPr>
              <w:t xml:space="preserve"> «Как рождается сказка?». «Мужик и медведь»; «Мороз, Солнце и Ветер»; «Кулик»; «</w:t>
            </w:r>
            <w:proofErr w:type="spellStart"/>
            <w:r w:rsidRPr="00AC024D">
              <w:rPr>
                <w:rFonts w:eastAsia="Times New Roman"/>
                <w:sz w:val="22"/>
                <w:szCs w:val="22"/>
              </w:rPr>
              <w:t>Не</w:t>
            </w:r>
            <w:r w:rsidRPr="00AC024D">
              <w:rPr>
                <w:rFonts w:eastAsia="Times New Roman"/>
                <w:sz w:val="22"/>
                <w:szCs w:val="22"/>
              </w:rPr>
              <w:softHyphen/>
              <w:t>смеяна-царевна</w:t>
            </w:r>
            <w:proofErr w:type="spellEnd"/>
            <w:r w:rsidRPr="00AC024D">
              <w:rPr>
                <w:rFonts w:eastAsia="Times New Roman"/>
                <w:sz w:val="22"/>
                <w:szCs w:val="22"/>
              </w:rPr>
              <w:t>» (записал сказку А. Н. Афанасьев); «Журавль и цапля»; «Солдатская загадка».</w:t>
            </w:r>
          </w:p>
        </w:tc>
        <w:tc>
          <w:tcPr>
            <w:tcW w:w="2551" w:type="dxa"/>
          </w:tcPr>
          <w:p w:rsidR="000852B4" w:rsidRPr="00AC024D" w:rsidRDefault="000852B4" w:rsidP="000E0DBE">
            <w:pPr>
              <w:rPr>
                <w:rFonts w:eastAsia="Times New Roman"/>
                <w:bCs/>
                <w:sz w:val="22"/>
                <w:szCs w:val="22"/>
              </w:rPr>
            </w:pP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t>5</w:t>
            </w:r>
          </w:p>
        </w:tc>
        <w:tc>
          <w:tcPr>
            <w:tcW w:w="947" w:type="dxa"/>
          </w:tcPr>
          <w:p w:rsidR="000852B4" w:rsidRPr="00AC024D" w:rsidRDefault="007133C5" w:rsidP="000E0DBE">
            <w:pPr>
              <w:rPr>
                <w:rFonts w:eastAsia="Times New Roman"/>
                <w:bCs/>
                <w:sz w:val="22"/>
                <w:szCs w:val="22"/>
              </w:rPr>
            </w:pPr>
            <w:r>
              <w:rPr>
                <w:rFonts w:eastAsia="Times New Roman"/>
                <w:bCs/>
                <w:sz w:val="22"/>
                <w:szCs w:val="22"/>
              </w:rPr>
              <w:t>8</w:t>
            </w:r>
          </w:p>
        </w:tc>
        <w:tc>
          <w:tcPr>
            <w:tcW w:w="1520" w:type="dxa"/>
          </w:tcPr>
          <w:p w:rsidR="000852B4" w:rsidRPr="00AC024D" w:rsidRDefault="000852B4" w:rsidP="000E0DBE">
            <w:pPr>
              <w:shd w:val="clear" w:color="auto" w:fill="FFFFFF"/>
              <w:ind w:left="4"/>
              <w:rPr>
                <w:sz w:val="22"/>
                <w:szCs w:val="22"/>
              </w:rPr>
            </w:pPr>
            <w:r w:rsidRPr="00AC024D">
              <w:rPr>
                <w:rFonts w:eastAsia="Times New Roman"/>
                <w:bCs/>
                <w:sz w:val="22"/>
                <w:szCs w:val="22"/>
              </w:rPr>
              <w:t>Притчевое слово в сказке</w:t>
            </w:r>
          </w:p>
          <w:p w:rsidR="000852B4" w:rsidRPr="00AC024D" w:rsidRDefault="000852B4" w:rsidP="000E0DBE">
            <w:pPr>
              <w:rPr>
                <w:rFonts w:eastAsia="Times New Roman"/>
                <w:bCs/>
                <w:sz w:val="22"/>
                <w:szCs w:val="22"/>
              </w:rPr>
            </w:pPr>
          </w:p>
        </w:tc>
        <w:tc>
          <w:tcPr>
            <w:tcW w:w="2733" w:type="dxa"/>
          </w:tcPr>
          <w:p w:rsidR="000852B4" w:rsidRPr="00AC024D" w:rsidRDefault="000852B4" w:rsidP="000E0DBE">
            <w:pPr>
              <w:shd w:val="clear" w:color="auto" w:fill="FFFFFF"/>
              <w:ind w:left="7" w:right="7" w:firstLine="284"/>
              <w:jc w:val="both"/>
              <w:rPr>
                <w:sz w:val="22"/>
                <w:szCs w:val="22"/>
              </w:rPr>
            </w:pPr>
            <w:r w:rsidRPr="00AC024D">
              <w:rPr>
                <w:rFonts w:eastAsia="Times New Roman"/>
                <w:sz w:val="22"/>
                <w:szCs w:val="22"/>
              </w:rPr>
              <w:t>Притча, ее жанровые особенности. Иносказательность, поучи</w:t>
            </w:r>
            <w:r w:rsidRPr="00AC024D">
              <w:rPr>
                <w:rFonts w:eastAsia="Times New Roman"/>
                <w:sz w:val="22"/>
                <w:szCs w:val="22"/>
              </w:rPr>
              <w:softHyphen/>
              <w:t>тельность, лаконичность притчи. Прямое и переносное значения. Притча как «поучение в примере».</w:t>
            </w:r>
          </w:p>
          <w:p w:rsidR="000852B4" w:rsidRPr="00AC024D" w:rsidRDefault="000852B4" w:rsidP="000E0DBE">
            <w:pPr>
              <w:rPr>
                <w:rFonts w:eastAsia="Times New Roman"/>
                <w:bCs/>
                <w:sz w:val="22"/>
                <w:szCs w:val="22"/>
              </w:rPr>
            </w:pPr>
          </w:p>
        </w:tc>
        <w:tc>
          <w:tcPr>
            <w:tcW w:w="2990" w:type="dxa"/>
          </w:tcPr>
          <w:p w:rsidR="000852B4" w:rsidRPr="00AC024D" w:rsidRDefault="000852B4" w:rsidP="000E0DBE">
            <w:pPr>
              <w:shd w:val="clear" w:color="auto" w:fill="FFFFFF"/>
              <w:ind w:left="4" w:right="11" w:firstLine="284"/>
              <w:jc w:val="both"/>
              <w:rPr>
                <w:sz w:val="22"/>
                <w:szCs w:val="22"/>
              </w:rPr>
            </w:pPr>
            <w:r w:rsidRPr="00AC024D">
              <w:rPr>
                <w:rFonts w:eastAsia="Times New Roman"/>
                <w:sz w:val="22"/>
                <w:szCs w:val="22"/>
              </w:rPr>
              <w:t>Ф. К. Сологуб «Сказки на грядке и сказки во дворце», К. Д. Ушинский «</w:t>
            </w:r>
            <w:proofErr w:type="spellStart"/>
            <w:r w:rsidRPr="00AC024D">
              <w:rPr>
                <w:rFonts w:eastAsia="Times New Roman"/>
                <w:sz w:val="22"/>
                <w:szCs w:val="22"/>
              </w:rPr>
              <w:t>Дваплуга</w:t>
            </w:r>
            <w:proofErr w:type="spellEnd"/>
            <w:r w:rsidRPr="00AC024D">
              <w:rPr>
                <w:rFonts w:eastAsia="Times New Roman"/>
                <w:sz w:val="22"/>
                <w:szCs w:val="22"/>
              </w:rPr>
              <w:t>», «</w:t>
            </w:r>
            <w:proofErr w:type="spellStart"/>
            <w:r w:rsidRPr="00AC024D">
              <w:rPr>
                <w:rFonts w:eastAsia="Times New Roman"/>
                <w:sz w:val="22"/>
                <w:szCs w:val="22"/>
              </w:rPr>
              <w:t>Ветери</w:t>
            </w:r>
            <w:proofErr w:type="spellEnd"/>
            <w:r w:rsidRPr="00AC024D">
              <w:rPr>
                <w:rFonts w:eastAsia="Times New Roman"/>
                <w:sz w:val="22"/>
                <w:szCs w:val="22"/>
              </w:rPr>
              <w:t xml:space="preserve"> Солнце»; Н. Г. Гарин-Ми</w:t>
            </w:r>
            <w:r w:rsidRPr="00AC024D">
              <w:rPr>
                <w:rFonts w:eastAsia="Times New Roman"/>
                <w:sz w:val="22"/>
                <w:szCs w:val="22"/>
              </w:rPr>
              <w:softHyphen/>
              <w:t>хайловский «Знаем!»; Е. Матвеева «Доброй сказке нет конца!».</w:t>
            </w:r>
          </w:p>
          <w:p w:rsidR="000852B4" w:rsidRPr="00AC024D" w:rsidRDefault="000852B4" w:rsidP="000E0DBE">
            <w:pPr>
              <w:rPr>
                <w:rFonts w:eastAsia="Times New Roman"/>
                <w:bCs/>
                <w:sz w:val="22"/>
                <w:szCs w:val="22"/>
              </w:rPr>
            </w:pPr>
          </w:p>
        </w:tc>
        <w:tc>
          <w:tcPr>
            <w:tcW w:w="2551" w:type="dxa"/>
          </w:tcPr>
          <w:p w:rsidR="000852B4" w:rsidRPr="00AC024D" w:rsidRDefault="000852B4" w:rsidP="000E0DBE">
            <w:pPr>
              <w:rPr>
                <w:rFonts w:eastAsia="Times New Roman"/>
                <w:bCs/>
                <w:sz w:val="22"/>
                <w:szCs w:val="22"/>
              </w:rPr>
            </w:pP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t>6</w:t>
            </w:r>
          </w:p>
        </w:tc>
        <w:tc>
          <w:tcPr>
            <w:tcW w:w="947" w:type="dxa"/>
          </w:tcPr>
          <w:p w:rsidR="000852B4" w:rsidRPr="00AC024D" w:rsidRDefault="008D152F" w:rsidP="007133C5">
            <w:pPr>
              <w:rPr>
                <w:rFonts w:eastAsia="Times New Roman"/>
                <w:bCs/>
                <w:sz w:val="22"/>
                <w:szCs w:val="22"/>
              </w:rPr>
            </w:pPr>
            <w:r w:rsidRPr="00AC024D">
              <w:rPr>
                <w:rFonts w:eastAsia="Times New Roman"/>
                <w:bCs/>
                <w:sz w:val="22"/>
                <w:szCs w:val="22"/>
              </w:rPr>
              <w:t>1</w:t>
            </w:r>
            <w:r w:rsidR="007133C5">
              <w:rPr>
                <w:rFonts w:eastAsia="Times New Roman"/>
                <w:bCs/>
                <w:sz w:val="22"/>
                <w:szCs w:val="22"/>
              </w:rPr>
              <w:t>3</w:t>
            </w:r>
          </w:p>
        </w:tc>
        <w:tc>
          <w:tcPr>
            <w:tcW w:w="1520" w:type="dxa"/>
          </w:tcPr>
          <w:p w:rsidR="000852B4" w:rsidRPr="00AC024D" w:rsidRDefault="000852B4" w:rsidP="000E0DBE">
            <w:pPr>
              <w:rPr>
                <w:rFonts w:eastAsia="Times New Roman"/>
                <w:bCs/>
                <w:sz w:val="22"/>
                <w:szCs w:val="22"/>
              </w:rPr>
            </w:pPr>
            <w:r w:rsidRPr="00AC024D">
              <w:rPr>
                <w:rFonts w:eastAsia="Times New Roman"/>
                <w:bCs/>
                <w:sz w:val="22"/>
                <w:szCs w:val="22"/>
              </w:rPr>
              <w:t>Мир природы в авторских сказках</w:t>
            </w:r>
          </w:p>
        </w:tc>
        <w:tc>
          <w:tcPr>
            <w:tcW w:w="2733" w:type="dxa"/>
          </w:tcPr>
          <w:p w:rsidR="000852B4" w:rsidRPr="00AC024D" w:rsidRDefault="000852B4" w:rsidP="000E0DBE">
            <w:pPr>
              <w:shd w:val="clear" w:color="auto" w:fill="FFFFFF"/>
              <w:ind w:right="11" w:firstLine="284"/>
              <w:jc w:val="both"/>
              <w:rPr>
                <w:sz w:val="22"/>
                <w:szCs w:val="22"/>
              </w:rPr>
            </w:pPr>
            <w:r w:rsidRPr="00AC024D">
              <w:rPr>
                <w:rFonts w:eastAsia="Times New Roman"/>
                <w:sz w:val="22"/>
                <w:szCs w:val="22"/>
              </w:rPr>
              <w:t>Образ времени года в сказках разных авторов. «Живой» харак</w:t>
            </w:r>
            <w:r w:rsidRPr="00AC024D">
              <w:rPr>
                <w:rFonts w:eastAsia="Times New Roman"/>
                <w:sz w:val="22"/>
                <w:szCs w:val="22"/>
              </w:rPr>
              <w:softHyphen/>
              <w:t>тер необычного персонажа. Способы изображения особенностей этого персонажа.</w:t>
            </w:r>
          </w:p>
          <w:p w:rsidR="000852B4" w:rsidRPr="00AC024D" w:rsidRDefault="000852B4" w:rsidP="000E0DBE">
            <w:pPr>
              <w:rPr>
                <w:rFonts w:eastAsia="Times New Roman"/>
                <w:bCs/>
                <w:sz w:val="22"/>
                <w:szCs w:val="22"/>
              </w:rPr>
            </w:pPr>
          </w:p>
        </w:tc>
        <w:tc>
          <w:tcPr>
            <w:tcW w:w="2990" w:type="dxa"/>
          </w:tcPr>
          <w:p w:rsidR="000852B4" w:rsidRPr="00AC024D" w:rsidRDefault="000852B4" w:rsidP="000E0DBE">
            <w:pPr>
              <w:shd w:val="clear" w:color="auto" w:fill="FFFFFF"/>
              <w:ind w:left="4" w:right="7" w:firstLine="281"/>
              <w:jc w:val="both"/>
              <w:rPr>
                <w:sz w:val="22"/>
                <w:szCs w:val="22"/>
              </w:rPr>
            </w:pPr>
            <w:r w:rsidRPr="00AC024D">
              <w:rPr>
                <w:rFonts w:eastAsia="Times New Roman"/>
                <w:sz w:val="22"/>
                <w:szCs w:val="22"/>
              </w:rPr>
              <w:t>К. Д. Ушинский «Проказы старухи зимы»; И. С. Соколов-Ми</w:t>
            </w:r>
            <w:r w:rsidRPr="00AC024D">
              <w:rPr>
                <w:rFonts w:eastAsia="Times New Roman"/>
                <w:sz w:val="22"/>
                <w:szCs w:val="22"/>
              </w:rPr>
              <w:softHyphen/>
              <w:t>китов «</w:t>
            </w:r>
            <w:proofErr w:type="spellStart"/>
            <w:r w:rsidRPr="00AC024D">
              <w:rPr>
                <w:rFonts w:eastAsia="Times New Roman"/>
                <w:sz w:val="22"/>
                <w:szCs w:val="22"/>
              </w:rPr>
              <w:t>Зимняяночь</w:t>
            </w:r>
            <w:proofErr w:type="spellEnd"/>
            <w:r w:rsidRPr="00AC024D">
              <w:rPr>
                <w:rFonts w:eastAsia="Times New Roman"/>
                <w:sz w:val="22"/>
                <w:szCs w:val="22"/>
              </w:rPr>
              <w:t xml:space="preserve">»; Л. А. Чарская «Зимняя сказка»; О. О. </w:t>
            </w:r>
            <w:proofErr w:type="spellStart"/>
            <w:r w:rsidRPr="00AC024D">
              <w:rPr>
                <w:rFonts w:eastAsia="Times New Roman"/>
                <w:sz w:val="22"/>
                <w:szCs w:val="22"/>
              </w:rPr>
              <w:t>Дриз</w:t>
            </w:r>
            <w:proofErr w:type="spellEnd"/>
            <w:r w:rsidRPr="00AC024D">
              <w:rPr>
                <w:rFonts w:eastAsia="Times New Roman"/>
                <w:sz w:val="22"/>
                <w:szCs w:val="22"/>
              </w:rPr>
              <w:t xml:space="preserve"> «Как родилась Зима».</w:t>
            </w:r>
          </w:p>
          <w:p w:rsidR="000852B4" w:rsidRPr="00AC024D" w:rsidRDefault="000852B4" w:rsidP="000E0DBE">
            <w:pPr>
              <w:rPr>
                <w:rFonts w:eastAsia="Times New Roman"/>
                <w:bCs/>
                <w:sz w:val="22"/>
                <w:szCs w:val="22"/>
              </w:rPr>
            </w:pPr>
          </w:p>
        </w:tc>
        <w:tc>
          <w:tcPr>
            <w:tcW w:w="2551" w:type="dxa"/>
          </w:tcPr>
          <w:p w:rsidR="000852B4" w:rsidRPr="00AC024D" w:rsidRDefault="000852B4" w:rsidP="000E0DBE">
            <w:pPr>
              <w:shd w:val="clear" w:color="auto" w:fill="FFFFFF"/>
              <w:ind w:right="14" w:firstLine="302"/>
              <w:jc w:val="both"/>
              <w:rPr>
                <w:sz w:val="22"/>
                <w:szCs w:val="22"/>
              </w:rPr>
            </w:pPr>
            <w:r w:rsidRPr="00AC024D">
              <w:rPr>
                <w:rFonts w:eastAsia="Times New Roman"/>
                <w:sz w:val="22"/>
                <w:szCs w:val="22"/>
              </w:rPr>
              <w:t>«Гуси-лебеди» (русская народная сказка); «Добрый поп» (рус</w:t>
            </w:r>
            <w:r w:rsidRPr="00AC024D">
              <w:rPr>
                <w:rFonts w:eastAsia="Times New Roman"/>
                <w:sz w:val="22"/>
                <w:szCs w:val="22"/>
              </w:rPr>
              <w:softHyphen/>
              <w:t>ская народная сказка); Н« К. Абрамцева «Осенняя сказка».</w:t>
            </w:r>
          </w:p>
          <w:p w:rsidR="000852B4" w:rsidRPr="00AC024D" w:rsidRDefault="000852B4" w:rsidP="000E0DBE">
            <w:pPr>
              <w:rPr>
                <w:rFonts w:eastAsia="Times New Roman"/>
                <w:bCs/>
                <w:sz w:val="22"/>
                <w:szCs w:val="22"/>
              </w:rPr>
            </w:pP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t>7</w:t>
            </w:r>
          </w:p>
        </w:tc>
        <w:tc>
          <w:tcPr>
            <w:tcW w:w="947" w:type="dxa"/>
          </w:tcPr>
          <w:p w:rsidR="000852B4" w:rsidRPr="00AC024D" w:rsidRDefault="00AD28B8" w:rsidP="000E0DBE">
            <w:pPr>
              <w:rPr>
                <w:rFonts w:eastAsia="Times New Roman"/>
                <w:bCs/>
                <w:sz w:val="22"/>
                <w:szCs w:val="22"/>
              </w:rPr>
            </w:pPr>
            <w:r>
              <w:rPr>
                <w:rFonts w:eastAsia="Times New Roman"/>
                <w:bCs/>
                <w:sz w:val="22"/>
                <w:szCs w:val="22"/>
              </w:rPr>
              <w:t>9</w:t>
            </w:r>
          </w:p>
        </w:tc>
        <w:tc>
          <w:tcPr>
            <w:tcW w:w="1520" w:type="dxa"/>
          </w:tcPr>
          <w:p w:rsidR="000852B4" w:rsidRPr="00AC024D" w:rsidRDefault="000852B4" w:rsidP="000E0DBE">
            <w:pPr>
              <w:shd w:val="clear" w:color="auto" w:fill="FFFFFF"/>
              <w:rPr>
                <w:sz w:val="22"/>
                <w:szCs w:val="22"/>
              </w:rPr>
            </w:pPr>
            <w:r w:rsidRPr="00AC024D">
              <w:rPr>
                <w:rFonts w:eastAsia="Times New Roman"/>
                <w:bCs/>
                <w:sz w:val="22"/>
                <w:szCs w:val="22"/>
              </w:rPr>
              <w:t>Герой в авторских сказках о животных</w:t>
            </w:r>
          </w:p>
          <w:p w:rsidR="000852B4" w:rsidRPr="00AC024D" w:rsidRDefault="000852B4" w:rsidP="000E0DBE">
            <w:pPr>
              <w:rPr>
                <w:rFonts w:eastAsia="Times New Roman"/>
                <w:bCs/>
                <w:sz w:val="22"/>
                <w:szCs w:val="22"/>
              </w:rPr>
            </w:pPr>
          </w:p>
        </w:tc>
        <w:tc>
          <w:tcPr>
            <w:tcW w:w="2733" w:type="dxa"/>
          </w:tcPr>
          <w:p w:rsidR="000852B4" w:rsidRPr="00AC024D" w:rsidRDefault="000852B4" w:rsidP="000E0DBE">
            <w:pPr>
              <w:shd w:val="clear" w:color="auto" w:fill="FFFFFF"/>
              <w:ind w:right="11" w:firstLine="281"/>
              <w:jc w:val="both"/>
              <w:rPr>
                <w:sz w:val="22"/>
                <w:szCs w:val="22"/>
              </w:rPr>
            </w:pPr>
            <w:r w:rsidRPr="00AC024D">
              <w:rPr>
                <w:rFonts w:eastAsia="Times New Roman"/>
                <w:sz w:val="22"/>
                <w:szCs w:val="22"/>
              </w:rPr>
              <w:t>Образ животного в авторских сказках. Способы изображения внешнего вида и характера героев. Речь персонажей как их основная</w:t>
            </w:r>
            <w:r w:rsidRPr="00AC024D">
              <w:rPr>
                <w:sz w:val="22"/>
                <w:szCs w:val="22"/>
              </w:rPr>
              <w:t xml:space="preserve"> </w:t>
            </w:r>
            <w:r w:rsidRPr="00AC024D">
              <w:rPr>
                <w:rFonts w:eastAsia="Times New Roman"/>
                <w:sz w:val="22"/>
                <w:szCs w:val="22"/>
              </w:rPr>
              <w:t>характеристика. Сказочные приемы, используемые авторами для создания образа животного. Отличия авторских сказок от русских народных сказок о животных.</w:t>
            </w:r>
          </w:p>
          <w:p w:rsidR="000852B4" w:rsidRPr="00AC024D" w:rsidRDefault="000852B4" w:rsidP="000E0DBE">
            <w:pPr>
              <w:rPr>
                <w:rFonts w:eastAsia="Times New Roman"/>
                <w:bCs/>
                <w:sz w:val="22"/>
                <w:szCs w:val="22"/>
              </w:rPr>
            </w:pPr>
          </w:p>
        </w:tc>
        <w:tc>
          <w:tcPr>
            <w:tcW w:w="2990" w:type="dxa"/>
          </w:tcPr>
          <w:p w:rsidR="000852B4" w:rsidRPr="00AC024D" w:rsidRDefault="000852B4" w:rsidP="000E0DBE">
            <w:pPr>
              <w:shd w:val="clear" w:color="auto" w:fill="FFFFFF"/>
              <w:tabs>
                <w:tab w:val="left" w:pos="533"/>
              </w:tabs>
              <w:ind w:left="4" w:right="11" w:firstLine="284"/>
              <w:jc w:val="both"/>
              <w:rPr>
                <w:sz w:val="22"/>
                <w:szCs w:val="22"/>
              </w:rPr>
            </w:pPr>
            <w:r w:rsidRPr="00AC024D">
              <w:rPr>
                <w:sz w:val="22"/>
                <w:szCs w:val="22"/>
              </w:rPr>
              <w:lastRenderedPageBreak/>
              <w:t>B.</w:t>
            </w:r>
            <w:r w:rsidRPr="00AC024D">
              <w:rPr>
                <w:sz w:val="22"/>
                <w:szCs w:val="22"/>
              </w:rPr>
              <w:tab/>
            </w:r>
            <w:r w:rsidRPr="00AC024D">
              <w:rPr>
                <w:rFonts w:eastAsia="Times New Roman"/>
                <w:sz w:val="22"/>
                <w:szCs w:val="22"/>
              </w:rPr>
              <w:t xml:space="preserve">И. Даль «Ворона»; Н. Д. </w:t>
            </w:r>
            <w:proofErr w:type="spellStart"/>
            <w:r w:rsidRPr="00AC024D">
              <w:rPr>
                <w:rFonts w:eastAsia="Times New Roman"/>
                <w:sz w:val="22"/>
                <w:szCs w:val="22"/>
              </w:rPr>
              <w:t>Телешов</w:t>
            </w:r>
            <w:proofErr w:type="spellEnd"/>
            <w:r w:rsidRPr="00AC024D">
              <w:rPr>
                <w:rFonts w:eastAsia="Times New Roman"/>
                <w:sz w:val="22"/>
                <w:szCs w:val="22"/>
              </w:rPr>
              <w:t xml:space="preserve"> «Покровитель мышей»;</w:t>
            </w:r>
            <w:r w:rsidRPr="00AC024D">
              <w:rPr>
                <w:rFonts w:eastAsia="Times New Roman"/>
                <w:sz w:val="22"/>
                <w:szCs w:val="22"/>
              </w:rPr>
              <w:br/>
              <w:t xml:space="preserve">А. Н. Толстой «Картина»; Д. Хармс «Про собаку </w:t>
            </w:r>
            <w:proofErr w:type="spellStart"/>
            <w:r w:rsidRPr="00AC024D">
              <w:rPr>
                <w:rFonts w:eastAsia="Times New Roman"/>
                <w:sz w:val="22"/>
                <w:szCs w:val="22"/>
              </w:rPr>
              <w:t>Бубубу</w:t>
            </w:r>
            <w:proofErr w:type="spellEnd"/>
            <w:r w:rsidRPr="00AC024D">
              <w:rPr>
                <w:rFonts w:eastAsia="Times New Roman"/>
                <w:sz w:val="22"/>
                <w:szCs w:val="22"/>
              </w:rPr>
              <w:t>».</w:t>
            </w:r>
          </w:p>
          <w:p w:rsidR="000852B4" w:rsidRPr="00AC024D" w:rsidRDefault="000852B4" w:rsidP="000E0DBE">
            <w:pPr>
              <w:rPr>
                <w:rFonts w:eastAsia="Times New Roman"/>
                <w:bCs/>
                <w:sz w:val="22"/>
                <w:szCs w:val="22"/>
              </w:rPr>
            </w:pPr>
          </w:p>
        </w:tc>
        <w:tc>
          <w:tcPr>
            <w:tcW w:w="2551" w:type="dxa"/>
          </w:tcPr>
          <w:p w:rsidR="000852B4" w:rsidRPr="00AC024D" w:rsidRDefault="000852B4" w:rsidP="000E0DBE">
            <w:pPr>
              <w:rPr>
                <w:rFonts w:eastAsia="Times New Roman"/>
                <w:bCs/>
                <w:sz w:val="22"/>
                <w:szCs w:val="22"/>
              </w:rPr>
            </w:pP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lastRenderedPageBreak/>
              <w:t>8</w:t>
            </w:r>
          </w:p>
        </w:tc>
        <w:tc>
          <w:tcPr>
            <w:tcW w:w="947" w:type="dxa"/>
          </w:tcPr>
          <w:p w:rsidR="000852B4" w:rsidRPr="00AC024D" w:rsidRDefault="00AD28B8" w:rsidP="000E0DBE">
            <w:pPr>
              <w:rPr>
                <w:rFonts w:eastAsia="Times New Roman"/>
                <w:bCs/>
                <w:sz w:val="22"/>
                <w:szCs w:val="22"/>
              </w:rPr>
            </w:pPr>
            <w:r>
              <w:rPr>
                <w:rFonts w:eastAsia="Times New Roman"/>
                <w:bCs/>
                <w:sz w:val="22"/>
                <w:szCs w:val="22"/>
              </w:rPr>
              <w:t>7</w:t>
            </w:r>
          </w:p>
        </w:tc>
        <w:tc>
          <w:tcPr>
            <w:tcW w:w="1520" w:type="dxa"/>
          </w:tcPr>
          <w:p w:rsidR="000852B4" w:rsidRPr="00AC024D" w:rsidRDefault="000852B4" w:rsidP="000E0DBE">
            <w:pPr>
              <w:shd w:val="clear" w:color="auto" w:fill="FFFFFF"/>
              <w:ind w:left="11"/>
              <w:rPr>
                <w:sz w:val="22"/>
                <w:szCs w:val="22"/>
              </w:rPr>
            </w:pPr>
            <w:r w:rsidRPr="00AC024D">
              <w:rPr>
                <w:rFonts w:eastAsia="Times New Roman"/>
                <w:bCs/>
                <w:sz w:val="22"/>
                <w:szCs w:val="22"/>
              </w:rPr>
              <w:t>Герой в авторских волшебных сказках</w:t>
            </w:r>
          </w:p>
        </w:tc>
        <w:tc>
          <w:tcPr>
            <w:tcW w:w="2733" w:type="dxa"/>
          </w:tcPr>
          <w:p w:rsidR="000852B4" w:rsidRPr="00AC024D" w:rsidRDefault="000852B4" w:rsidP="000E0DBE">
            <w:pPr>
              <w:rPr>
                <w:rFonts w:eastAsia="Times New Roman"/>
                <w:bCs/>
                <w:sz w:val="22"/>
                <w:szCs w:val="22"/>
              </w:rPr>
            </w:pPr>
            <w:r w:rsidRPr="00AC024D">
              <w:rPr>
                <w:rFonts w:eastAsia="Times New Roman"/>
                <w:sz w:val="22"/>
                <w:szCs w:val="22"/>
              </w:rPr>
              <w:t>Изображение домовых авторами-сказочниками.</w:t>
            </w:r>
          </w:p>
        </w:tc>
        <w:tc>
          <w:tcPr>
            <w:tcW w:w="2990" w:type="dxa"/>
          </w:tcPr>
          <w:p w:rsidR="000852B4" w:rsidRPr="00AC024D" w:rsidRDefault="000852B4" w:rsidP="000E0DBE">
            <w:pPr>
              <w:shd w:val="clear" w:color="auto" w:fill="FFFFFF"/>
              <w:ind w:left="32"/>
              <w:rPr>
                <w:sz w:val="22"/>
                <w:szCs w:val="22"/>
              </w:rPr>
            </w:pPr>
            <w:r w:rsidRPr="00AC024D">
              <w:rPr>
                <w:rFonts w:eastAsia="Times New Roman"/>
                <w:sz w:val="22"/>
                <w:szCs w:val="22"/>
              </w:rPr>
              <w:t>Н. К. Абрамцева «Чудеса, да и только»; Т. И. Александрова «Кузька» (отрывок).</w:t>
            </w:r>
          </w:p>
        </w:tc>
        <w:tc>
          <w:tcPr>
            <w:tcW w:w="2551" w:type="dxa"/>
          </w:tcPr>
          <w:p w:rsidR="000852B4" w:rsidRPr="00AC024D" w:rsidRDefault="000852B4" w:rsidP="000E0DBE">
            <w:pPr>
              <w:rPr>
                <w:rFonts w:eastAsia="Times New Roman"/>
                <w:bCs/>
                <w:sz w:val="22"/>
                <w:szCs w:val="22"/>
              </w:rPr>
            </w:pP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t>9</w:t>
            </w:r>
          </w:p>
        </w:tc>
        <w:tc>
          <w:tcPr>
            <w:tcW w:w="947" w:type="dxa"/>
          </w:tcPr>
          <w:p w:rsidR="000852B4" w:rsidRPr="00AC024D" w:rsidRDefault="00AD28B8" w:rsidP="000E0DBE">
            <w:pPr>
              <w:rPr>
                <w:rFonts w:eastAsia="Times New Roman"/>
                <w:bCs/>
                <w:sz w:val="22"/>
                <w:szCs w:val="22"/>
              </w:rPr>
            </w:pPr>
            <w:r>
              <w:rPr>
                <w:rFonts w:eastAsia="Times New Roman"/>
                <w:bCs/>
                <w:sz w:val="22"/>
                <w:szCs w:val="22"/>
              </w:rPr>
              <w:t>9</w:t>
            </w:r>
          </w:p>
        </w:tc>
        <w:tc>
          <w:tcPr>
            <w:tcW w:w="1520" w:type="dxa"/>
          </w:tcPr>
          <w:p w:rsidR="000852B4" w:rsidRPr="00AC024D" w:rsidRDefault="000852B4" w:rsidP="000E0DBE">
            <w:pPr>
              <w:shd w:val="clear" w:color="auto" w:fill="FFFFFF"/>
              <w:ind w:left="11"/>
              <w:rPr>
                <w:sz w:val="22"/>
                <w:szCs w:val="22"/>
              </w:rPr>
            </w:pPr>
            <w:r w:rsidRPr="00AC024D">
              <w:rPr>
                <w:rFonts w:eastAsia="Times New Roman"/>
                <w:bCs/>
                <w:sz w:val="22"/>
                <w:szCs w:val="22"/>
              </w:rPr>
              <w:t>Поэтическая сказка</w:t>
            </w:r>
          </w:p>
          <w:p w:rsidR="000852B4" w:rsidRPr="00AC024D" w:rsidRDefault="000852B4" w:rsidP="000E0DBE">
            <w:pPr>
              <w:shd w:val="clear" w:color="auto" w:fill="FFFFFF"/>
              <w:ind w:left="11"/>
              <w:rPr>
                <w:sz w:val="22"/>
                <w:szCs w:val="22"/>
              </w:rPr>
            </w:pPr>
          </w:p>
        </w:tc>
        <w:tc>
          <w:tcPr>
            <w:tcW w:w="2733" w:type="dxa"/>
          </w:tcPr>
          <w:p w:rsidR="000852B4" w:rsidRPr="00AC024D" w:rsidRDefault="000852B4" w:rsidP="000E0DBE">
            <w:pPr>
              <w:shd w:val="clear" w:color="auto" w:fill="FFFFFF"/>
              <w:ind w:left="7" w:firstLine="284"/>
              <w:jc w:val="both"/>
              <w:rPr>
                <w:sz w:val="22"/>
                <w:szCs w:val="22"/>
              </w:rPr>
            </w:pPr>
            <w:r w:rsidRPr="00AC024D">
              <w:rPr>
                <w:rFonts w:eastAsia="Times New Roman"/>
                <w:sz w:val="22"/>
                <w:szCs w:val="22"/>
              </w:rPr>
              <w:t>Содержание и построение поэтической сказки. Особенности ее языка.</w:t>
            </w:r>
          </w:p>
          <w:p w:rsidR="000852B4" w:rsidRPr="00AC024D" w:rsidRDefault="000852B4" w:rsidP="000E0DBE">
            <w:pPr>
              <w:rPr>
                <w:rFonts w:eastAsia="Times New Roman"/>
                <w:bCs/>
                <w:sz w:val="22"/>
                <w:szCs w:val="22"/>
              </w:rPr>
            </w:pPr>
          </w:p>
        </w:tc>
        <w:tc>
          <w:tcPr>
            <w:tcW w:w="2990" w:type="dxa"/>
          </w:tcPr>
          <w:p w:rsidR="000852B4" w:rsidRPr="00AC024D" w:rsidRDefault="000852B4" w:rsidP="000E0DBE">
            <w:pPr>
              <w:shd w:val="clear" w:color="auto" w:fill="FFFFFF"/>
              <w:tabs>
                <w:tab w:val="left" w:pos="533"/>
              </w:tabs>
              <w:ind w:left="4" w:right="4" w:firstLine="284"/>
              <w:jc w:val="both"/>
              <w:rPr>
                <w:sz w:val="22"/>
                <w:szCs w:val="22"/>
              </w:rPr>
            </w:pPr>
            <w:r w:rsidRPr="00AC024D">
              <w:rPr>
                <w:spacing w:val="-3"/>
                <w:sz w:val="22"/>
                <w:szCs w:val="22"/>
              </w:rPr>
              <w:t>C.</w:t>
            </w:r>
            <w:r w:rsidRPr="00AC024D">
              <w:rPr>
                <w:sz w:val="22"/>
                <w:szCs w:val="22"/>
              </w:rPr>
              <w:tab/>
            </w:r>
            <w:r w:rsidRPr="00AC024D">
              <w:rPr>
                <w:rFonts w:eastAsia="Times New Roman"/>
                <w:sz w:val="22"/>
                <w:szCs w:val="22"/>
              </w:rPr>
              <w:t>Я. Маршак «Вчера и сегодня»; П. П. Ершов «</w:t>
            </w:r>
            <w:proofErr w:type="spellStart"/>
            <w:proofErr w:type="gramStart"/>
            <w:r w:rsidRPr="00AC024D">
              <w:rPr>
                <w:rFonts w:eastAsia="Times New Roman"/>
                <w:sz w:val="22"/>
                <w:szCs w:val="22"/>
              </w:rPr>
              <w:t>Конек-Горбу</w:t>
            </w:r>
            <w:proofErr w:type="spellEnd"/>
            <w:r w:rsidRPr="00AC024D">
              <w:rPr>
                <w:rFonts w:eastAsia="Times New Roman"/>
                <w:sz w:val="22"/>
                <w:szCs w:val="22"/>
              </w:rPr>
              <w:softHyphen/>
            </w:r>
            <w:proofErr w:type="gramEnd"/>
            <w:r w:rsidRPr="00AC024D">
              <w:rPr>
                <w:rFonts w:eastAsia="Times New Roman"/>
                <w:sz w:val="22"/>
                <w:szCs w:val="22"/>
              </w:rPr>
              <w:br/>
              <w:t>нок» (отрывок).</w:t>
            </w:r>
          </w:p>
          <w:p w:rsidR="000852B4" w:rsidRPr="00AC024D" w:rsidRDefault="000852B4" w:rsidP="000E0DBE">
            <w:pPr>
              <w:shd w:val="clear" w:color="auto" w:fill="FFFFFF"/>
              <w:ind w:left="32"/>
              <w:rPr>
                <w:sz w:val="22"/>
                <w:szCs w:val="22"/>
              </w:rPr>
            </w:pPr>
          </w:p>
        </w:tc>
        <w:tc>
          <w:tcPr>
            <w:tcW w:w="2551" w:type="dxa"/>
          </w:tcPr>
          <w:p w:rsidR="000852B4" w:rsidRPr="00AC024D" w:rsidRDefault="000852B4" w:rsidP="000E0DBE">
            <w:pPr>
              <w:rPr>
                <w:rFonts w:eastAsia="Times New Roman"/>
                <w:bCs/>
                <w:sz w:val="22"/>
                <w:szCs w:val="22"/>
              </w:rPr>
            </w:pPr>
            <w:r w:rsidRPr="00AC024D">
              <w:rPr>
                <w:rFonts w:eastAsia="Times New Roman"/>
                <w:sz w:val="22"/>
                <w:szCs w:val="22"/>
              </w:rPr>
              <w:t xml:space="preserve">Д. Н. </w:t>
            </w:r>
            <w:proofErr w:type="spellStart"/>
            <w:proofErr w:type="gramStart"/>
            <w:r w:rsidRPr="00AC024D">
              <w:rPr>
                <w:rFonts w:eastAsia="Times New Roman"/>
                <w:sz w:val="22"/>
                <w:szCs w:val="22"/>
              </w:rPr>
              <w:t>Мамин-Сибиряк</w:t>
            </w:r>
            <w:proofErr w:type="spellEnd"/>
            <w:proofErr w:type="gramEnd"/>
            <w:r w:rsidRPr="00AC024D">
              <w:rPr>
                <w:rFonts w:eastAsia="Times New Roman"/>
                <w:sz w:val="22"/>
                <w:szCs w:val="22"/>
              </w:rPr>
              <w:t xml:space="preserve"> «Сказочка про </w:t>
            </w:r>
            <w:proofErr w:type="spellStart"/>
            <w:r w:rsidRPr="00AC024D">
              <w:rPr>
                <w:rFonts w:eastAsia="Times New Roman"/>
                <w:sz w:val="22"/>
                <w:szCs w:val="22"/>
              </w:rPr>
              <w:t>Козявочку</w:t>
            </w:r>
            <w:proofErr w:type="spellEnd"/>
            <w:r w:rsidRPr="00AC024D">
              <w:rPr>
                <w:rFonts w:eastAsia="Times New Roman"/>
                <w:sz w:val="22"/>
                <w:szCs w:val="22"/>
              </w:rPr>
              <w:t>»; Н. К. Аб</w:t>
            </w:r>
            <w:r w:rsidRPr="00AC024D">
              <w:rPr>
                <w:rFonts w:eastAsia="Times New Roman"/>
                <w:sz w:val="22"/>
                <w:szCs w:val="22"/>
              </w:rPr>
              <w:softHyphen/>
              <w:t>рамцева «Лужица»; Е. А. Пермяк «Пастух и Скрипка»; послови</w:t>
            </w:r>
            <w:r w:rsidRPr="00AC024D">
              <w:rPr>
                <w:rFonts w:eastAsia="Times New Roman"/>
                <w:sz w:val="22"/>
                <w:szCs w:val="22"/>
              </w:rPr>
              <w:softHyphen/>
              <w:t>цы и поговорки о сказке.</w:t>
            </w:r>
          </w:p>
        </w:tc>
      </w:tr>
      <w:tr w:rsidR="000852B4" w:rsidRPr="00AC024D" w:rsidTr="00AC024D">
        <w:tc>
          <w:tcPr>
            <w:tcW w:w="458" w:type="dxa"/>
          </w:tcPr>
          <w:p w:rsidR="000852B4" w:rsidRPr="00AC024D" w:rsidRDefault="000852B4" w:rsidP="003A565A">
            <w:pPr>
              <w:rPr>
                <w:rFonts w:eastAsia="Times New Roman"/>
                <w:bCs/>
                <w:sz w:val="22"/>
                <w:szCs w:val="22"/>
              </w:rPr>
            </w:pPr>
            <w:r w:rsidRPr="00AC024D">
              <w:rPr>
                <w:rFonts w:eastAsia="Times New Roman"/>
                <w:bCs/>
                <w:sz w:val="22"/>
                <w:szCs w:val="22"/>
              </w:rPr>
              <w:t>10</w:t>
            </w:r>
          </w:p>
        </w:tc>
        <w:tc>
          <w:tcPr>
            <w:tcW w:w="947" w:type="dxa"/>
          </w:tcPr>
          <w:p w:rsidR="000852B4" w:rsidRPr="00AC024D" w:rsidRDefault="00AD28B8" w:rsidP="000E0DBE">
            <w:pPr>
              <w:rPr>
                <w:rFonts w:eastAsia="Times New Roman"/>
                <w:bCs/>
                <w:sz w:val="22"/>
                <w:szCs w:val="22"/>
              </w:rPr>
            </w:pPr>
            <w:r>
              <w:rPr>
                <w:rFonts w:eastAsia="Times New Roman"/>
                <w:bCs/>
                <w:sz w:val="22"/>
                <w:szCs w:val="22"/>
              </w:rPr>
              <w:t>8</w:t>
            </w:r>
          </w:p>
        </w:tc>
        <w:tc>
          <w:tcPr>
            <w:tcW w:w="1520" w:type="dxa"/>
          </w:tcPr>
          <w:p w:rsidR="000852B4" w:rsidRPr="00AC024D" w:rsidRDefault="000852B4" w:rsidP="000E0DBE">
            <w:pPr>
              <w:shd w:val="clear" w:color="auto" w:fill="FFFFFF"/>
              <w:ind w:left="4"/>
              <w:rPr>
                <w:sz w:val="22"/>
                <w:szCs w:val="22"/>
              </w:rPr>
            </w:pPr>
            <w:r w:rsidRPr="00AC024D">
              <w:rPr>
                <w:rFonts w:eastAsia="Times New Roman"/>
                <w:bCs/>
                <w:sz w:val="22"/>
                <w:szCs w:val="22"/>
              </w:rPr>
              <w:t>Когда рождается сказочник</w:t>
            </w:r>
          </w:p>
          <w:p w:rsidR="000852B4" w:rsidRPr="00AC024D" w:rsidRDefault="000852B4" w:rsidP="000E0DBE">
            <w:pPr>
              <w:shd w:val="clear" w:color="auto" w:fill="FFFFFF"/>
              <w:ind w:left="11"/>
              <w:rPr>
                <w:sz w:val="22"/>
                <w:szCs w:val="22"/>
              </w:rPr>
            </w:pPr>
          </w:p>
        </w:tc>
        <w:tc>
          <w:tcPr>
            <w:tcW w:w="2733" w:type="dxa"/>
          </w:tcPr>
          <w:p w:rsidR="000852B4" w:rsidRPr="00AC024D" w:rsidRDefault="000852B4" w:rsidP="00AC024D">
            <w:pPr>
              <w:shd w:val="clear" w:color="auto" w:fill="FFFFFF"/>
              <w:ind w:firstLine="86"/>
              <w:rPr>
                <w:sz w:val="22"/>
                <w:szCs w:val="22"/>
              </w:rPr>
            </w:pPr>
            <w:r w:rsidRPr="00AC024D">
              <w:rPr>
                <w:rFonts w:eastAsia="Times New Roman"/>
                <w:sz w:val="22"/>
                <w:szCs w:val="22"/>
              </w:rPr>
              <w:t>Авторское сочинение второклассницы, особенности ее сказки.</w:t>
            </w:r>
          </w:p>
          <w:p w:rsidR="000852B4" w:rsidRPr="00AC024D" w:rsidRDefault="000852B4" w:rsidP="000E0DBE">
            <w:pPr>
              <w:rPr>
                <w:rFonts w:eastAsia="Times New Roman"/>
                <w:bCs/>
                <w:sz w:val="22"/>
                <w:szCs w:val="22"/>
              </w:rPr>
            </w:pPr>
          </w:p>
        </w:tc>
        <w:tc>
          <w:tcPr>
            <w:tcW w:w="2990" w:type="dxa"/>
          </w:tcPr>
          <w:p w:rsidR="000852B4" w:rsidRPr="00AC024D" w:rsidRDefault="000852B4" w:rsidP="000E0DBE">
            <w:pPr>
              <w:shd w:val="clear" w:color="auto" w:fill="FFFFFF"/>
              <w:ind w:left="284"/>
              <w:rPr>
                <w:sz w:val="22"/>
                <w:szCs w:val="22"/>
              </w:rPr>
            </w:pPr>
            <w:r w:rsidRPr="00AC024D">
              <w:rPr>
                <w:rFonts w:eastAsia="Times New Roman"/>
                <w:sz w:val="22"/>
                <w:szCs w:val="22"/>
              </w:rPr>
              <w:t>А. Черепанова «</w:t>
            </w:r>
            <w:proofErr w:type="spellStart"/>
            <w:r w:rsidRPr="00AC024D">
              <w:rPr>
                <w:rFonts w:eastAsia="Times New Roman"/>
                <w:sz w:val="22"/>
                <w:szCs w:val="22"/>
              </w:rPr>
              <w:t>Бесконечнаясказка</w:t>
            </w:r>
            <w:proofErr w:type="spellEnd"/>
            <w:r w:rsidRPr="00AC024D">
              <w:rPr>
                <w:rFonts w:eastAsia="Times New Roman"/>
                <w:sz w:val="22"/>
                <w:szCs w:val="22"/>
              </w:rPr>
              <w:t>».</w:t>
            </w:r>
          </w:p>
          <w:p w:rsidR="000852B4" w:rsidRPr="00AC024D" w:rsidRDefault="000852B4" w:rsidP="000E0DBE">
            <w:pPr>
              <w:shd w:val="clear" w:color="auto" w:fill="FFFFFF"/>
              <w:ind w:left="288"/>
              <w:rPr>
                <w:sz w:val="22"/>
                <w:szCs w:val="22"/>
              </w:rPr>
            </w:pPr>
            <w:r w:rsidRPr="00AC024D">
              <w:rPr>
                <w:rFonts w:eastAsia="Times New Roman"/>
                <w:sz w:val="22"/>
                <w:szCs w:val="22"/>
              </w:rPr>
              <w:t>Е. Матвеева «Я в сказочный мир возвращаюсь порой».</w:t>
            </w:r>
          </w:p>
          <w:p w:rsidR="000852B4" w:rsidRPr="00AC024D" w:rsidRDefault="000852B4" w:rsidP="000E0DBE">
            <w:pPr>
              <w:shd w:val="clear" w:color="auto" w:fill="FFFFFF"/>
              <w:ind w:left="32"/>
              <w:rPr>
                <w:sz w:val="22"/>
                <w:szCs w:val="22"/>
              </w:rPr>
            </w:pPr>
          </w:p>
        </w:tc>
        <w:tc>
          <w:tcPr>
            <w:tcW w:w="2551" w:type="dxa"/>
          </w:tcPr>
          <w:p w:rsidR="000852B4" w:rsidRPr="00AC024D" w:rsidRDefault="000852B4" w:rsidP="000E0DBE">
            <w:pPr>
              <w:rPr>
                <w:rFonts w:eastAsia="Times New Roman"/>
                <w:bCs/>
                <w:sz w:val="22"/>
                <w:szCs w:val="22"/>
              </w:rPr>
            </w:pPr>
          </w:p>
        </w:tc>
      </w:tr>
      <w:tr w:rsidR="008D152F" w:rsidRPr="00AC024D" w:rsidTr="00AC024D">
        <w:tc>
          <w:tcPr>
            <w:tcW w:w="458" w:type="dxa"/>
          </w:tcPr>
          <w:p w:rsidR="008D152F" w:rsidRPr="00AC024D" w:rsidRDefault="008D152F" w:rsidP="003A565A">
            <w:pPr>
              <w:rPr>
                <w:rFonts w:eastAsia="Times New Roman"/>
                <w:bCs/>
                <w:sz w:val="22"/>
                <w:szCs w:val="22"/>
              </w:rPr>
            </w:pPr>
          </w:p>
        </w:tc>
        <w:tc>
          <w:tcPr>
            <w:tcW w:w="2467" w:type="dxa"/>
            <w:gridSpan w:val="2"/>
          </w:tcPr>
          <w:p w:rsidR="008D152F" w:rsidRPr="00AC024D" w:rsidRDefault="007133C5" w:rsidP="00993B97">
            <w:pPr>
              <w:shd w:val="clear" w:color="auto" w:fill="FFFFFF"/>
              <w:ind w:left="4"/>
              <w:rPr>
                <w:rFonts w:eastAsia="Times New Roman"/>
                <w:bCs/>
                <w:sz w:val="22"/>
                <w:szCs w:val="22"/>
              </w:rPr>
            </w:pPr>
            <w:r>
              <w:rPr>
                <w:rFonts w:eastAsia="Times New Roman"/>
                <w:bCs/>
                <w:sz w:val="22"/>
                <w:szCs w:val="22"/>
              </w:rPr>
              <w:t>1</w:t>
            </w:r>
            <w:r w:rsidR="00993B97">
              <w:rPr>
                <w:rFonts w:eastAsia="Times New Roman"/>
                <w:bCs/>
                <w:sz w:val="22"/>
                <w:szCs w:val="22"/>
              </w:rPr>
              <w:t xml:space="preserve">36 </w:t>
            </w:r>
            <w:r>
              <w:rPr>
                <w:rFonts w:eastAsia="Times New Roman"/>
                <w:bCs/>
                <w:sz w:val="22"/>
                <w:szCs w:val="22"/>
              </w:rPr>
              <w:t xml:space="preserve"> часов</w:t>
            </w:r>
          </w:p>
        </w:tc>
        <w:tc>
          <w:tcPr>
            <w:tcW w:w="2733" w:type="dxa"/>
          </w:tcPr>
          <w:p w:rsidR="008D152F" w:rsidRPr="00AC024D" w:rsidRDefault="008D152F" w:rsidP="000E0DBE">
            <w:pPr>
              <w:shd w:val="clear" w:color="auto" w:fill="FFFFFF"/>
              <w:ind w:left="284"/>
              <w:rPr>
                <w:rFonts w:eastAsia="Times New Roman"/>
                <w:sz w:val="22"/>
                <w:szCs w:val="22"/>
              </w:rPr>
            </w:pPr>
          </w:p>
        </w:tc>
        <w:tc>
          <w:tcPr>
            <w:tcW w:w="2990" w:type="dxa"/>
          </w:tcPr>
          <w:p w:rsidR="008D152F" w:rsidRPr="00AC024D" w:rsidRDefault="008D152F" w:rsidP="000E0DBE">
            <w:pPr>
              <w:shd w:val="clear" w:color="auto" w:fill="FFFFFF"/>
              <w:ind w:left="284"/>
              <w:rPr>
                <w:rFonts w:eastAsia="Times New Roman"/>
                <w:sz w:val="22"/>
                <w:szCs w:val="22"/>
              </w:rPr>
            </w:pPr>
          </w:p>
        </w:tc>
        <w:tc>
          <w:tcPr>
            <w:tcW w:w="2551" w:type="dxa"/>
          </w:tcPr>
          <w:p w:rsidR="008D152F" w:rsidRPr="00AC024D" w:rsidRDefault="008D152F" w:rsidP="000E0DBE">
            <w:pPr>
              <w:rPr>
                <w:rFonts w:eastAsia="Times New Roman"/>
                <w:bCs/>
                <w:sz w:val="22"/>
                <w:szCs w:val="22"/>
              </w:rPr>
            </w:pPr>
          </w:p>
        </w:tc>
      </w:tr>
    </w:tbl>
    <w:p w:rsidR="000E0DBE" w:rsidRPr="000C16EA" w:rsidRDefault="000E0DBE" w:rsidP="000C16EA">
      <w:pPr>
        <w:shd w:val="clear" w:color="auto" w:fill="FFFFFF"/>
        <w:ind w:left="1058"/>
        <w:jc w:val="center"/>
        <w:rPr>
          <w:rFonts w:eastAsia="Times New Roman"/>
          <w:b/>
          <w:bCs/>
          <w:sz w:val="32"/>
          <w:szCs w:val="24"/>
        </w:rPr>
      </w:pPr>
    </w:p>
    <w:p w:rsidR="000C16EA" w:rsidRPr="000C16EA" w:rsidRDefault="000C16EA" w:rsidP="000C16EA">
      <w:pPr>
        <w:shd w:val="clear" w:color="auto" w:fill="FFFFFF"/>
        <w:ind w:left="22"/>
        <w:jc w:val="center"/>
        <w:rPr>
          <w:sz w:val="24"/>
          <w:szCs w:val="24"/>
        </w:rPr>
      </w:pPr>
    </w:p>
    <w:p w:rsidR="002164F8" w:rsidRDefault="000E0DBE" w:rsidP="002164F8">
      <w:pPr>
        <w:shd w:val="clear" w:color="auto" w:fill="FFFFFF"/>
        <w:ind w:left="22"/>
        <w:rPr>
          <w:rFonts w:eastAsia="Times New Roman"/>
          <w:i/>
          <w:iCs/>
          <w:sz w:val="24"/>
          <w:szCs w:val="24"/>
        </w:rPr>
      </w:pPr>
      <w:r>
        <w:rPr>
          <w:rFonts w:eastAsia="Times New Roman"/>
          <w:i/>
          <w:iCs/>
          <w:sz w:val="24"/>
          <w:szCs w:val="24"/>
        </w:rPr>
        <w:t xml:space="preserve"> </w:t>
      </w:r>
    </w:p>
    <w:p w:rsidR="00D93278" w:rsidRPr="000C16EA" w:rsidRDefault="003E770E" w:rsidP="002164F8">
      <w:pPr>
        <w:shd w:val="clear" w:color="auto" w:fill="FFFFFF"/>
        <w:ind w:left="22"/>
        <w:jc w:val="center"/>
        <w:rPr>
          <w:sz w:val="24"/>
          <w:szCs w:val="24"/>
        </w:rPr>
      </w:pPr>
      <w:r>
        <w:rPr>
          <w:rFonts w:eastAsia="Times New Roman"/>
          <w:b/>
          <w:bCs/>
          <w:sz w:val="24"/>
          <w:szCs w:val="24"/>
        </w:rPr>
        <w:t xml:space="preserve">Поурочное </w:t>
      </w:r>
      <w:r w:rsidR="00EE65F0">
        <w:rPr>
          <w:rFonts w:eastAsia="Times New Roman"/>
          <w:b/>
          <w:bCs/>
          <w:sz w:val="24"/>
          <w:szCs w:val="24"/>
        </w:rPr>
        <w:t xml:space="preserve"> </w:t>
      </w:r>
      <w:r w:rsidR="000F2398" w:rsidRPr="000C16EA">
        <w:rPr>
          <w:rFonts w:eastAsia="Times New Roman"/>
          <w:b/>
          <w:bCs/>
          <w:sz w:val="24"/>
          <w:szCs w:val="24"/>
        </w:rPr>
        <w:t xml:space="preserve"> планирование </w:t>
      </w:r>
      <w:r>
        <w:rPr>
          <w:rFonts w:eastAsia="Times New Roman"/>
          <w:b/>
          <w:bCs/>
          <w:sz w:val="24"/>
          <w:szCs w:val="24"/>
        </w:rPr>
        <w:t xml:space="preserve"> </w:t>
      </w:r>
      <w:r w:rsidR="000F2398" w:rsidRPr="000C16EA">
        <w:rPr>
          <w:rFonts w:eastAsia="Times New Roman"/>
          <w:b/>
          <w:bCs/>
          <w:sz w:val="24"/>
          <w:szCs w:val="24"/>
        </w:rPr>
        <w:t xml:space="preserve"> по литературному чтению</w:t>
      </w:r>
    </w:p>
    <w:p w:rsidR="00D93278" w:rsidRPr="000C16EA" w:rsidRDefault="000F2398" w:rsidP="00E710AD">
      <w:pPr>
        <w:shd w:val="clear" w:color="auto" w:fill="FFFFFF"/>
        <w:jc w:val="center"/>
        <w:rPr>
          <w:sz w:val="24"/>
          <w:szCs w:val="24"/>
        </w:rPr>
      </w:pPr>
      <w:r w:rsidRPr="000C16EA">
        <w:rPr>
          <w:i/>
          <w:iCs/>
          <w:sz w:val="24"/>
          <w:szCs w:val="24"/>
        </w:rPr>
        <w:t xml:space="preserve">(4 </w:t>
      </w:r>
      <w:r w:rsidRPr="000C16EA">
        <w:rPr>
          <w:rFonts w:eastAsia="Times New Roman"/>
          <w:i/>
          <w:iCs/>
          <w:sz w:val="24"/>
          <w:szCs w:val="24"/>
        </w:rPr>
        <w:t xml:space="preserve">ч </w:t>
      </w:r>
      <w:proofErr w:type="spellStart"/>
      <w:r w:rsidRPr="000C16EA">
        <w:rPr>
          <w:rFonts w:eastAsia="Times New Roman"/>
          <w:i/>
          <w:iCs/>
          <w:sz w:val="24"/>
          <w:szCs w:val="24"/>
        </w:rPr>
        <w:t>х</w:t>
      </w:r>
      <w:proofErr w:type="spellEnd"/>
      <w:r w:rsidRPr="000C16EA">
        <w:rPr>
          <w:rFonts w:eastAsia="Times New Roman"/>
          <w:i/>
          <w:iCs/>
          <w:sz w:val="24"/>
          <w:szCs w:val="24"/>
        </w:rPr>
        <w:t xml:space="preserve"> 34    </w:t>
      </w:r>
      <w:proofErr w:type="spellStart"/>
      <w:r w:rsidRPr="000C16EA">
        <w:rPr>
          <w:rFonts w:eastAsia="Times New Roman"/>
          <w:i/>
          <w:iCs/>
          <w:sz w:val="24"/>
          <w:szCs w:val="24"/>
        </w:rPr>
        <w:t>нед</w:t>
      </w:r>
      <w:proofErr w:type="spellEnd"/>
      <w:r w:rsidRPr="000C16EA">
        <w:rPr>
          <w:rFonts w:eastAsia="Times New Roman"/>
          <w:i/>
          <w:iCs/>
          <w:sz w:val="24"/>
          <w:szCs w:val="24"/>
        </w:rPr>
        <w:t>.   =  136 ч)</w:t>
      </w:r>
    </w:p>
    <w:p w:rsidR="00E818A4" w:rsidRPr="009F7122" w:rsidRDefault="00E818A4" w:rsidP="00E818A4">
      <w:pPr>
        <w:ind w:right="-981"/>
        <w:rPr>
          <w:b/>
        </w:rPr>
      </w:pPr>
      <w:r>
        <w:rPr>
          <w:b/>
          <w:sz w:val="28"/>
          <w:szCs w:val="28"/>
        </w:rPr>
        <w:t xml:space="preserve"> </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1024"/>
        <w:gridCol w:w="7938"/>
        <w:gridCol w:w="1701"/>
      </w:tblGrid>
      <w:tr w:rsidR="003A565A" w:rsidRPr="00795D12" w:rsidTr="00AC024D">
        <w:trPr>
          <w:cantSplit/>
          <w:trHeight w:val="454"/>
        </w:trPr>
        <w:tc>
          <w:tcPr>
            <w:tcW w:w="678" w:type="dxa"/>
          </w:tcPr>
          <w:p w:rsidR="003A565A" w:rsidRPr="00AC024D" w:rsidRDefault="003A565A" w:rsidP="003A449C">
            <w:pPr>
              <w:ind w:left="33" w:right="147"/>
              <w:jc w:val="center"/>
              <w:rPr>
                <w:b/>
                <w:sz w:val="24"/>
                <w:szCs w:val="24"/>
              </w:rPr>
            </w:pPr>
            <w:r w:rsidRPr="00AC024D">
              <w:rPr>
                <w:b/>
                <w:sz w:val="24"/>
                <w:szCs w:val="24"/>
              </w:rPr>
              <w:t>№</w:t>
            </w:r>
          </w:p>
        </w:tc>
        <w:tc>
          <w:tcPr>
            <w:tcW w:w="1024" w:type="dxa"/>
          </w:tcPr>
          <w:p w:rsidR="003A565A" w:rsidRPr="00AC024D" w:rsidRDefault="003A565A" w:rsidP="003A449C">
            <w:pPr>
              <w:ind w:left="33" w:right="147"/>
              <w:jc w:val="center"/>
              <w:rPr>
                <w:b/>
                <w:sz w:val="24"/>
                <w:szCs w:val="24"/>
              </w:rPr>
            </w:pPr>
            <w:r w:rsidRPr="00AC024D">
              <w:rPr>
                <w:b/>
                <w:sz w:val="24"/>
                <w:szCs w:val="24"/>
              </w:rPr>
              <w:t>Дата</w:t>
            </w:r>
          </w:p>
        </w:tc>
        <w:tc>
          <w:tcPr>
            <w:tcW w:w="7938" w:type="dxa"/>
          </w:tcPr>
          <w:p w:rsidR="003A565A" w:rsidRPr="00AC024D" w:rsidRDefault="003A565A" w:rsidP="00AC024D">
            <w:pPr>
              <w:ind w:left="33"/>
              <w:jc w:val="center"/>
              <w:rPr>
                <w:b/>
                <w:sz w:val="24"/>
                <w:szCs w:val="24"/>
              </w:rPr>
            </w:pPr>
            <w:r w:rsidRPr="00AC024D">
              <w:rPr>
                <w:b/>
                <w:sz w:val="24"/>
                <w:szCs w:val="24"/>
              </w:rPr>
              <w:t>Тема урока</w:t>
            </w:r>
          </w:p>
        </w:tc>
        <w:tc>
          <w:tcPr>
            <w:tcW w:w="1701" w:type="dxa"/>
          </w:tcPr>
          <w:p w:rsidR="003A565A" w:rsidRPr="00AC024D" w:rsidRDefault="003A565A" w:rsidP="00AC024D">
            <w:pPr>
              <w:ind w:left="33" w:right="147"/>
              <w:rPr>
                <w:b/>
                <w:sz w:val="24"/>
                <w:szCs w:val="24"/>
              </w:rPr>
            </w:pPr>
            <w:r w:rsidRPr="00AC024D">
              <w:rPr>
                <w:b/>
                <w:sz w:val="24"/>
                <w:szCs w:val="24"/>
              </w:rPr>
              <w:t>Поняти</w:t>
            </w:r>
            <w:r w:rsidR="003E770E" w:rsidRPr="00AC024D">
              <w:rPr>
                <w:b/>
                <w:sz w:val="24"/>
                <w:szCs w:val="24"/>
              </w:rPr>
              <w:t>я</w:t>
            </w:r>
          </w:p>
        </w:tc>
      </w:tr>
      <w:tr w:rsidR="003A449C" w:rsidRPr="00795D12" w:rsidTr="00AC024D">
        <w:trPr>
          <w:cantSplit/>
          <w:trHeight w:val="454"/>
        </w:trPr>
        <w:tc>
          <w:tcPr>
            <w:tcW w:w="678" w:type="dxa"/>
          </w:tcPr>
          <w:p w:rsidR="003A449C" w:rsidRDefault="003A449C" w:rsidP="003A565A">
            <w:pPr>
              <w:ind w:left="176" w:right="-959" w:hanging="142"/>
              <w:rPr>
                <w:b/>
              </w:rPr>
            </w:pPr>
          </w:p>
        </w:tc>
        <w:tc>
          <w:tcPr>
            <w:tcW w:w="1024" w:type="dxa"/>
          </w:tcPr>
          <w:p w:rsidR="003A449C" w:rsidRPr="00795D12" w:rsidRDefault="003A449C" w:rsidP="003A565A">
            <w:pPr>
              <w:ind w:right="-850"/>
              <w:rPr>
                <w:b/>
              </w:rPr>
            </w:pPr>
          </w:p>
        </w:tc>
        <w:tc>
          <w:tcPr>
            <w:tcW w:w="7938" w:type="dxa"/>
          </w:tcPr>
          <w:p w:rsidR="003A449C" w:rsidRPr="003A449C" w:rsidRDefault="003A449C" w:rsidP="003A449C">
            <w:pPr>
              <w:shd w:val="clear" w:color="auto" w:fill="FFFFFF"/>
              <w:ind w:left="11"/>
              <w:jc w:val="center"/>
              <w:rPr>
                <w:sz w:val="22"/>
                <w:szCs w:val="22"/>
              </w:rPr>
            </w:pPr>
            <w:r>
              <w:rPr>
                <w:b/>
                <w:sz w:val="28"/>
                <w:szCs w:val="28"/>
              </w:rPr>
              <w:t xml:space="preserve">Раздел </w:t>
            </w:r>
            <w:r>
              <w:rPr>
                <w:b/>
                <w:sz w:val="28"/>
                <w:szCs w:val="28"/>
                <w:lang w:val="en-US"/>
              </w:rPr>
              <w:t>I</w:t>
            </w:r>
            <w:r>
              <w:rPr>
                <w:b/>
                <w:sz w:val="28"/>
                <w:szCs w:val="28"/>
              </w:rPr>
              <w:t xml:space="preserve">.  </w:t>
            </w:r>
            <w:r w:rsidRPr="003A449C">
              <w:rPr>
                <w:b/>
                <w:sz w:val="28"/>
                <w:szCs w:val="28"/>
              </w:rPr>
              <w:t>Каким бывает слово?</w:t>
            </w:r>
            <w:r w:rsidR="002504BD">
              <w:rPr>
                <w:b/>
                <w:sz w:val="28"/>
                <w:szCs w:val="28"/>
              </w:rPr>
              <w:t xml:space="preserve"> 20ч</w:t>
            </w:r>
          </w:p>
        </w:tc>
        <w:tc>
          <w:tcPr>
            <w:tcW w:w="1701" w:type="dxa"/>
          </w:tcPr>
          <w:p w:rsidR="003A449C" w:rsidRPr="00795D12" w:rsidRDefault="003A449C" w:rsidP="00AC024D">
            <w:pPr>
              <w:ind w:left="82" w:right="53"/>
              <w:rPr>
                <w:b/>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Знакомство с учебником, его справочным аппаратом. Обращение  автора к читателю.</w:t>
            </w:r>
          </w:p>
        </w:tc>
        <w:tc>
          <w:tcPr>
            <w:tcW w:w="1701" w:type="dxa"/>
          </w:tcPr>
          <w:p w:rsidR="003A565A" w:rsidRPr="00C43305" w:rsidRDefault="003A565A" w:rsidP="00AC024D">
            <w:pPr>
              <w:ind w:left="34" w:right="53"/>
            </w:pPr>
            <w:r>
              <w:t>Адресат послание</w:t>
            </w:r>
          </w:p>
        </w:tc>
      </w:tr>
      <w:tr w:rsidR="003A565A" w:rsidRPr="00881DAE"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rPr>
            </w:pPr>
          </w:p>
        </w:tc>
        <w:tc>
          <w:tcPr>
            <w:tcW w:w="7938" w:type="dxa"/>
          </w:tcPr>
          <w:p w:rsidR="003A565A" w:rsidRPr="003A565A" w:rsidRDefault="003A565A" w:rsidP="003A565A">
            <w:pPr>
              <w:ind w:left="33" w:right="147"/>
            </w:pPr>
            <w:r w:rsidRPr="003A565A">
              <w:t>Критерии синтагматического чтения (алгоритм чтения).</w:t>
            </w:r>
            <w:r w:rsidR="002504BD">
              <w:t xml:space="preserve">  </w:t>
            </w:r>
            <w:r w:rsidRPr="003A565A">
              <w:t>Выделение ключевых слов в стихотворении.</w:t>
            </w:r>
            <w:r w:rsidR="002504BD">
              <w:t xml:space="preserve"> </w:t>
            </w:r>
            <w:r w:rsidRPr="003A565A">
              <w:t>Поэтические послания А.С.Пушкина.</w:t>
            </w:r>
          </w:p>
        </w:tc>
        <w:tc>
          <w:tcPr>
            <w:tcW w:w="1701" w:type="dxa"/>
          </w:tcPr>
          <w:p w:rsidR="003A565A" w:rsidRPr="00881DAE" w:rsidRDefault="003A565A" w:rsidP="00AC024D">
            <w:pPr>
              <w:ind w:left="34" w:right="53"/>
            </w:pPr>
            <w:r w:rsidRPr="00B86633">
              <w:rPr>
                <w:i/>
              </w:rPr>
              <w:t>Синтагма</w:t>
            </w:r>
            <w:r w:rsidRPr="00881DAE">
              <w:t xml:space="preserve"> пауза</w:t>
            </w:r>
            <w:r w:rsidR="00AC024D">
              <w:t xml:space="preserve"> </w:t>
            </w:r>
            <w:r w:rsidRPr="00881DAE">
              <w:t>ключевые слова</w:t>
            </w:r>
          </w:p>
        </w:tc>
      </w:tr>
      <w:tr w:rsidR="003A565A" w:rsidTr="00AC024D">
        <w:trPr>
          <w:trHeight w:val="233"/>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Слово в стихотворении. Тон стихотворения.</w:t>
            </w:r>
            <w:r w:rsidR="002504BD">
              <w:t xml:space="preserve"> </w:t>
            </w:r>
            <w:r w:rsidRPr="003A565A">
              <w:t>Поэтические послания А.С.Пушкина.</w:t>
            </w:r>
          </w:p>
        </w:tc>
        <w:tc>
          <w:tcPr>
            <w:tcW w:w="1701" w:type="dxa"/>
          </w:tcPr>
          <w:p w:rsidR="003A565A" w:rsidRPr="00AC024D" w:rsidRDefault="003A565A" w:rsidP="00AC024D">
            <w:pPr>
              <w:ind w:left="34" w:right="53"/>
              <w:rPr>
                <w:sz w:val="14"/>
                <w:szCs w:val="32"/>
              </w:rPr>
            </w:pPr>
          </w:p>
        </w:tc>
      </w:tr>
      <w:tr w:rsidR="003A565A" w:rsidRPr="005D74AF"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rPr>
            </w:pPr>
          </w:p>
        </w:tc>
        <w:tc>
          <w:tcPr>
            <w:tcW w:w="7938" w:type="dxa"/>
          </w:tcPr>
          <w:p w:rsidR="003A565A" w:rsidRPr="003A565A" w:rsidRDefault="003A565A" w:rsidP="003A565A">
            <w:pPr>
              <w:ind w:left="33" w:right="147"/>
            </w:pPr>
            <w:r w:rsidRPr="003A565A">
              <w:t xml:space="preserve">Смысл и звучание слова. Определение ритмического рисунка в стихотворении. </w:t>
            </w:r>
          </w:p>
          <w:p w:rsidR="003A565A" w:rsidRPr="003A565A" w:rsidRDefault="003A565A" w:rsidP="003A565A">
            <w:pPr>
              <w:ind w:left="33" w:right="147"/>
            </w:pPr>
            <w:r w:rsidRPr="003A565A">
              <w:t>А.А.Тарковский «Слово только оболочка…»</w:t>
            </w:r>
          </w:p>
        </w:tc>
        <w:tc>
          <w:tcPr>
            <w:tcW w:w="1701" w:type="dxa"/>
          </w:tcPr>
          <w:p w:rsidR="003A565A" w:rsidRPr="005D74AF" w:rsidRDefault="003A565A" w:rsidP="00AC024D">
            <w:pPr>
              <w:ind w:left="34" w:right="53"/>
            </w:pPr>
            <w:r w:rsidRPr="005D74AF">
              <w:t>Строфа ритм</w:t>
            </w:r>
          </w:p>
        </w:tc>
      </w:tr>
      <w:tr w:rsidR="003A565A" w:rsidRPr="005D74AF"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rPr>
            </w:pPr>
          </w:p>
        </w:tc>
        <w:tc>
          <w:tcPr>
            <w:tcW w:w="7938" w:type="dxa"/>
          </w:tcPr>
          <w:p w:rsidR="003A565A" w:rsidRPr="003A565A" w:rsidRDefault="003A565A" w:rsidP="00AC024D">
            <w:pPr>
              <w:ind w:left="33" w:right="147"/>
            </w:pPr>
            <w:r w:rsidRPr="003A565A">
              <w:t>Роль слова в жизни, поучительность слова.</w:t>
            </w:r>
            <w:r w:rsidR="002504BD">
              <w:t xml:space="preserve"> </w:t>
            </w:r>
            <w:r w:rsidRPr="003A565A">
              <w:t>Дж.</w:t>
            </w:r>
            <w:r w:rsidR="002504BD">
              <w:t xml:space="preserve"> </w:t>
            </w:r>
            <w:proofErr w:type="spellStart"/>
            <w:r w:rsidRPr="003A565A">
              <w:t>Родари</w:t>
            </w:r>
            <w:proofErr w:type="spellEnd"/>
            <w:r w:rsidRPr="003A565A">
              <w:t xml:space="preserve"> </w:t>
            </w:r>
            <w:r w:rsidR="00AC024D">
              <w:t xml:space="preserve"> </w:t>
            </w:r>
            <w:r w:rsidRPr="003A565A">
              <w:t>«Почему золото так дорого ценится?»</w:t>
            </w:r>
          </w:p>
        </w:tc>
        <w:tc>
          <w:tcPr>
            <w:tcW w:w="1701" w:type="dxa"/>
          </w:tcPr>
          <w:p w:rsidR="003A565A" w:rsidRPr="005D74AF" w:rsidRDefault="003A565A" w:rsidP="00AC024D">
            <w:pPr>
              <w:ind w:left="34" w:right="53"/>
            </w:pPr>
          </w:p>
        </w:tc>
      </w:tr>
      <w:tr w:rsidR="003A565A" w:rsidRPr="00634F44"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rPr>
            </w:pPr>
          </w:p>
        </w:tc>
        <w:tc>
          <w:tcPr>
            <w:tcW w:w="7938" w:type="dxa"/>
          </w:tcPr>
          <w:p w:rsidR="003A565A" w:rsidRPr="003A565A" w:rsidRDefault="003A565A" w:rsidP="003A565A">
            <w:pPr>
              <w:ind w:left="33" w:right="147"/>
            </w:pPr>
            <w:r w:rsidRPr="003A565A">
              <w:t>Слово в пословице. Прямое и переносное значение слова. Пословицы о значении слова</w:t>
            </w:r>
          </w:p>
          <w:p w:rsidR="003A565A" w:rsidRPr="003A565A" w:rsidRDefault="003A565A" w:rsidP="003A565A">
            <w:pPr>
              <w:ind w:left="33" w:right="147"/>
            </w:pPr>
            <w:r w:rsidRPr="003A565A">
              <w:t xml:space="preserve"> в жизни человека.</w:t>
            </w:r>
          </w:p>
        </w:tc>
        <w:tc>
          <w:tcPr>
            <w:tcW w:w="1701" w:type="dxa"/>
          </w:tcPr>
          <w:p w:rsidR="003A565A" w:rsidRDefault="003A565A" w:rsidP="00AC024D">
            <w:pPr>
              <w:ind w:left="34" w:right="53"/>
            </w:pPr>
            <w:r>
              <w:t>Пословица</w:t>
            </w:r>
          </w:p>
          <w:p w:rsidR="003A565A" w:rsidRPr="001B0160" w:rsidRDefault="003A565A" w:rsidP="00AC024D">
            <w:pPr>
              <w:ind w:left="34" w:right="53"/>
              <w:rPr>
                <w:i/>
              </w:rPr>
            </w:pPr>
            <w:r w:rsidRPr="001B0160">
              <w:rPr>
                <w:i/>
              </w:rPr>
              <w:t>Прямое и</w:t>
            </w:r>
          </w:p>
          <w:p w:rsidR="003A565A" w:rsidRPr="001B0160" w:rsidRDefault="003A565A" w:rsidP="00AC024D">
            <w:pPr>
              <w:ind w:left="34" w:right="53"/>
              <w:rPr>
                <w:i/>
              </w:rPr>
            </w:pPr>
            <w:r w:rsidRPr="001B0160">
              <w:rPr>
                <w:i/>
              </w:rPr>
              <w:t>переносное</w:t>
            </w:r>
          </w:p>
          <w:p w:rsidR="003A565A" w:rsidRPr="00634F44" w:rsidRDefault="003A565A" w:rsidP="00AC024D">
            <w:pPr>
              <w:ind w:left="34" w:right="53"/>
            </w:pPr>
            <w:r w:rsidRPr="001B0160">
              <w:rPr>
                <w:i/>
              </w:rPr>
              <w:t>значение слова</w:t>
            </w:r>
          </w:p>
        </w:tc>
      </w:tr>
      <w:tr w:rsidR="003A565A" w:rsidRPr="00BF58C4"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rPr>
            </w:pPr>
          </w:p>
        </w:tc>
        <w:tc>
          <w:tcPr>
            <w:tcW w:w="7938" w:type="dxa"/>
          </w:tcPr>
          <w:p w:rsidR="003A565A" w:rsidRPr="003A565A" w:rsidRDefault="003A565A" w:rsidP="003A565A">
            <w:pPr>
              <w:ind w:left="33" w:right="147"/>
            </w:pPr>
            <w:r w:rsidRPr="003A565A">
              <w:t>Крылатые выражения (фразеологические обороты) Знакомство с фразеологическим словарём.</w:t>
            </w:r>
            <w:r>
              <w:t xml:space="preserve">  </w:t>
            </w:r>
            <w:r w:rsidRPr="003A565A">
              <w:t>В.В.Суслов «Как работает слово»</w:t>
            </w:r>
          </w:p>
        </w:tc>
        <w:tc>
          <w:tcPr>
            <w:tcW w:w="1701" w:type="dxa"/>
          </w:tcPr>
          <w:p w:rsidR="003A565A" w:rsidRPr="00B86633" w:rsidRDefault="003A449C" w:rsidP="00AC024D">
            <w:pPr>
              <w:ind w:left="34" w:right="53"/>
              <w:rPr>
                <w:i/>
              </w:rPr>
            </w:pPr>
            <w:r>
              <w:rPr>
                <w:i/>
              </w:rPr>
              <w:t xml:space="preserve">Фразеологический </w:t>
            </w:r>
            <w:r w:rsidR="003A565A" w:rsidRPr="00B86633">
              <w:rPr>
                <w:i/>
              </w:rPr>
              <w:t xml:space="preserve"> словарь</w:t>
            </w:r>
            <w:r>
              <w:rPr>
                <w:i/>
              </w:rPr>
              <w:t>,</w:t>
            </w:r>
          </w:p>
          <w:p w:rsidR="003A565A" w:rsidRPr="00B86633" w:rsidRDefault="003A565A" w:rsidP="00AC024D">
            <w:pPr>
              <w:ind w:left="34" w:right="53"/>
              <w:rPr>
                <w:i/>
              </w:rPr>
            </w:pPr>
            <w:r w:rsidRPr="00B86633">
              <w:rPr>
                <w:i/>
              </w:rPr>
              <w:t>оборот</w:t>
            </w:r>
          </w:p>
        </w:tc>
      </w:tr>
      <w:tr w:rsidR="003A565A" w:rsidTr="00AC024D">
        <w:trPr>
          <w:trHeight w:val="289"/>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449C">
            <w:pPr>
              <w:ind w:left="33" w:right="147"/>
            </w:pPr>
            <w:r w:rsidRPr="003A565A">
              <w:t xml:space="preserve">Определение темы рассказа. </w:t>
            </w:r>
            <w:r w:rsidR="003A449C">
              <w:t xml:space="preserve">  </w:t>
            </w:r>
            <w:r w:rsidRPr="003A565A">
              <w:t>Е.А</w:t>
            </w:r>
            <w:r w:rsidR="002504BD">
              <w:t xml:space="preserve"> </w:t>
            </w:r>
            <w:r w:rsidRPr="003A565A">
              <w:t>Пермяк «Волшебные краски».</w:t>
            </w:r>
          </w:p>
        </w:tc>
        <w:tc>
          <w:tcPr>
            <w:tcW w:w="1701" w:type="dxa"/>
          </w:tcPr>
          <w:p w:rsidR="003A565A" w:rsidRPr="00A01149" w:rsidRDefault="003A565A" w:rsidP="00AC024D">
            <w:pPr>
              <w:ind w:left="34" w:right="53"/>
            </w:pPr>
            <w:r w:rsidRPr="00A01149">
              <w:t>Тема</w:t>
            </w: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449C">
            <w:pPr>
              <w:ind w:left="33" w:right="147"/>
            </w:pPr>
            <w:r w:rsidRPr="003A565A">
              <w:t xml:space="preserve">Настроение рассказа. Выделение слов-признаков для  описания. </w:t>
            </w:r>
            <w:r w:rsidR="003A449C">
              <w:t xml:space="preserve">  </w:t>
            </w:r>
            <w:r w:rsidRPr="003A565A">
              <w:t>Е.А.Пермяк «Пастух и Скрипка»</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449C">
            <w:pPr>
              <w:ind w:left="33" w:right="147"/>
            </w:pPr>
            <w:r w:rsidRPr="003A565A">
              <w:t>Притча. Прямое и переносное значение слова в притче.</w:t>
            </w:r>
            <w:r w:rsidR="003A449C">
              <w:t xml:space="preserve">  </w:t>
            </w:r>
            <w:proofErr w:type="spellStart"/>
            <w:r w:rsidRPr="003A565A">
              <w:t>В.В.Голявкин</w:t>
            </w:r>
            <w:proofErr w:type="spellEnd"/>
            <w:r w:rsidRPr="003A565A">
              <w:t xml:space="preserve"> «Я пуговицу сам себе пришил».</w:t>
            </w:r>
          </w:p>
        </w:tc>
        <w:tc>
          <w:tcPr>
            <w:tcW w:w="1701" w:type="dxa"/>
          </w:tcPr>
          <w:p w:rsidR="003A565A" w:rsidRPr="00B86633" w:rsidRDefault="003A565A" w:rsidP="00AC024D">
            <w:pPr>
              <w:ind w:left="34" w:right="53"/>
              <w:rPr>
                <w:i/>
              </w:rPr>
            </w:pPr>
            <w:r w:rsidRPr="00B86633">
              <w:rPr>
                <w:i/>
              </w:rPr>
              <w:t>Притча</w:t>
            </w: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449C">
            <w:pPr>
              <w:ind w:left="33" w:right="147"/>
            </w:pPr>
            <w:r w:rsidRPr="003A565A">
              <w:t>Овладение способом чтения притчи. Иносказательность</w:t>
            </w:r>
            <w:r w:rsidR="002504BD">
              <w:t xml:space="preserve"> </w:t>
            </w:r>
            <w:r w:rsidRPr="003A565A">
              <w:t>и поучительность притчевого слова.</w:t>
            </w:r>
            <w:r w:rsidR="003A449C">
              <w:t xml:space="preserve"> </w:t>
            </w:r>
            <w:r w:rsidRPr="003A565A">
              <w:t>«Притча о талантах» По А.Меню.</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Слово в лирическом стихотворении. Критерии чтения поэтического произведения.</w:t>
            </w:r>
          </w:p>
          <w:p w:rsidR="003A565A" w:rsidRPr="003A565A" w:rsidRDefault="003A565A" w:rsidP="003A565A">
            <w:pPr>
              <w:ind w:right="147"/>
            </w:pPr>
            <w:r w:rsidRPr="003A565A">
              <w:t>А.А.Ахматова «Тайны ремесла».</w:t>
            </w:r>
          </w:p>
        </w:tc>
        <w:tc>
          <w:tcPr>
            <w:tcW w:w="1701" w:type="dxa"/>
          </w:tcPr>
          <w:p w:rsidR="003A565A" w:rsidRDefault="003A565A" w:rsidP="00AC024D">
            <w:pPr>
              <w:ind w:left="34" w:right="53"/>
              <w:rPr>
                <w:sz w:val="32"/>
                <w:szCs w:val="32"/>
              </w:rPr>
            </w:pPr>
          </w:p>
        </w:tc>
      </w:tr>
      <w:tr w:rsidR="003A565A" w:rsidTr="00AC024D">
        <w:trPr>
          <w:trHeight w:val="327"/>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Прямое и переносное значение слова. Диалог героев.</w:t>
            </w:r>
            <w:r>
              <w:t xml:space="preserve">   </w:t>
            </w:r>
            <w:r w:rsidRPr="003A565A">
              <w:t>Ф.К.Сологуб «Глаза».</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449C">
            <w:pPr>
              <w:ind w:left="33" w:right="147"/>
            </w:pPr>
            <w:r w:rsidRPr="003A565A">
              <w:t>Описание природы в прозе и поэзии.</w:t>
            </w:r>
            <w:r>
              <w:t xml:space="preserve">  </w:t>
            </w:r>
            <w:r w:rsidRPr="003A565A">
              <w:t>Образ, созданный автором, в рассказе, стихотворении.</w:t>
            </w:r>
            <w:r w:rsidR="003A449C">
              <w:t xml:space="preserve"> </w:t>
            </w:r>
            <w:proofErr w:type="spellStart"/>
            <w:r w:rsidRPr="003A565A">
              <w:t>М</w:t>
            </w:r>
            <w:proofErr w:type="gramStart"/>
            <w:r w:rsidRPr="003A565A">
              <w:t>,М</w:t>
            </w:r>
            <w:proofErr w:type="gramEnd"/>
            <w:r w:rsidRPr="003A565A">
              <w:t>.Пришвин</w:t>
            </w:r>
            <w:proofErr w:type="spellEnd"/>
            <w:r w:rsidRPr="003A565A">
              <w:t xml:space="preserve"> «Летний дождь»</w:t>
            </w:r>
          </w:p>
        </w:tc>
        <w:tc>
          <w:tcPr>
            <w:tcW w:w="1701" w:type="dxa"/>
          </w:tcPr>
          <w:p w:rsidR="003A565A" w:rsidRDefault="003A565A" w:rsidP="00AC024D">
            <w:pPr>
              <w:ind w:left="34" w:right="53"/>
              <w:rPr>
                <w:sz w:val="32"/>
                <w:szCs w:val="32"/>
              </w:rPr>
            </w:pPr>
          </w:p>
        </w:tc>
      </w:tr>
      <w:tr w:rsidR="003A565A" w:rsidTr="00AC024D">
        <w:trPr>
          <w:trHeight w:val="206"/>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Составление чтецкой «партитуры» стихотворного текста В.В.Набоков «Дождь пролетел»</w:t>
            </w:r>
          </w:p>
        </w:tc>
        <w:tc>
          <w:tcPr>
            <w:tcW w:w="1701" w:type="dxa"/>
          </w:tcPr>
          <w:p w:rsidR="003A565A" w:rsidRPr="002869CB"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Оттенки звука и оттенки слова Описание предмета  В.Ф.Одоевский «Городок в табакерке» (отрывок)</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449C">
            <w:pPr>
              <w:ind w:left="33" w:right="147"/>
            </w:pPr>
            <w:r w:rsidRPr="003A565A">
              <w:t>Способы передачи настроения героя Описание   «ощущения »героя</w:t>
            </w:r>
            <w:r w:rsidR="003A449C">
              <w:t xml:space="preserve">  </w:t>
            </w:r>
            <w:r w:rsidRPr="003A565A">
              <w:t>В.В.Лунин «Музыка»</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3" w:right="-850"/>
              <w:rPr>
                <w:sz w:val="22"/>
                <w:szCs w:val="32"/>
              </w:rPr>
            </w:pPr>
          </w:p>
        </w:tc>
        <w:tc>
          <w:tcPr>
            <w:tcW w:w="7938" w:type="dxa"/>
          </w:tcPr>
          <w:p w:rsidR="003A565A" w:rsidRPr="003A565A" w:rsidRDefault="003A565A" w:rsidP="003A565A">
            <w:pPr>
              <w:ind w:left="33" w:right="147"/>
            </w:pPr>
            <w:r w:rsidRPr="003A565A">
              <w:t>Подведение итогов самостоятельного чтения по разделу «Читай, удивляйся, размышляй!» Выразительное чтение и (или) чтение   наизусть произведений раздела</w:t>
            </w:r>
          </w:p>
        </w:tc>
        <w:tc>
          <w:tcPr>
            <w:tcW w:w="1701" w:type="dxa"/>
          </w:tcPr>
          <w:p w:rsidR="003A565A" w:rsidRDefault="003A565A" w:rsidP="00AC024D">
            <w:pPr>
              <w:ind w:left="34" w:right="53"/>
              <w:rPr>
                <w:sz w:val="32"/>
                <w:szCs w:val="32"/>
              </w:rPr>
            </w:pPr>
          </w:p>
        </w:tc>
      </w:tr>
      <w:tr w:rsidR="003A449C" w:rsidTr="00AC024D">
        <w:trPr>
          <w:trHeight w:val="454"/>
        </w:trPr>
        <w:tc>
          <w:tcPr>
            <w:tcW w:w="678" w:type="dxa"/>
          </w:tcPr>
          <w:p w:rsidR="003A449C" w:rsidRPr="003429A8" w:rsidRDefault="003A449C" w:rsidP="003A565A">
            <w:pPr>
              <w:pStyle w:val="a3"/>
              <w:numPr>
                <w:ilvl w:val="0"/>
                <w:numId w:val="23"/>
              </w:numPr>
              <w:ind w:right="-850" w:hanging="686"/>
            </w:pPr>
          </w:p>
        </w:tc>
        <w:tc>
          <w:tcPr>
            <w:tcW w:w="1024" w:type="dxa"/>
          </w:tcPr>
          <w:p w:rsidR="003A449C" w:rsidRPr="00B040B5" w:rsidRDefault="003A449C" w:rsidP="00B040B5">
            <w:pPr>
              <w:ind w:left="-33" w:right="-850"/>
              <w:rPr>
                <w:sz w:val="22"/>
                <w:szCs w:val="32"/>
              </w:rPr>
            </w:pPr>
          </w:p>
        </w:tc>
        <w:tc>
          <w:tcPr>
            <w:tcW w:w="7938" w:type="dxa"/>
          </w:tcPr>
          <w:p w:rsidR="003A449C" w:rsidRDefault="003A449C" w:rsidP="003A449C">
            <w:pPr>
              <w:ind w:left="33"/>
            </w:pPr>
            <w:r w:rsidRPr="00624406">
              <w:t xml:space="preserve">Обсуждение  </w:t>
            </w:r>
            <w:proofErr w:type="gramStart"/>
            <w:r w:rsidRPr="00624406">
              <w:t>прочитанного</w:t>
            </w:r>
            <w:proofErr w:type="gramEnd"/>
            <w:r w:rsidRPr="00624406">
              <w:t xml:space="preserve"> в разделе «Читай, удивляйся, размышляй!» Построение небольшого монологического высказывания о своих впечатлениях, о произведении</w:t>
            </w:r>
          </w:p>
        </w:tc>
        <w:tc>
          <w:tcPr>
            <w:tcW w:w="1701" w:type="dxa"/>
          </w:tcPr>
          <w:p w:rsidR="003A449C" w:rsidRDefault="003A449C" w:rsidP="00AC024D">
            <w:pPr>
              <w:ind w:left="34" w:right="53"/>
              <w:rPr>
                <w:sz w:val="32"/>
                <w:szCs w:val="32"/>
              </w:rPr>
            </w:pPr>
          </w:p>
        </w:tc>
      </w:tr>
      <w:tr w:rsidR="003A449C" w:rsidTr="00AC024D">
        <w:trPr>
          <w:trHeight w:val="454"/>
        </w:trPr>
        <w:tc>
          <w:tcPr>
            <w:tcW w:w="678" w:type="dxa"/>
          </w:tcPr>
          <w:p w:rsidR="003A449C" w:rsidRPr="003429A8" w:rsidRDefault="003A449C" w:rsidP="003A565A">
            <w:pPr>
              <w:pStyle w:val="a3"/>
              <w:numPr>
                <w:ilvl w:val="0"/>
                <w:numId w:val="23"/>
              </w:numPr>
              <w:ind w:right="-850" w:hanging="686"/>
            </w:pPr>
          </w:p>
        </w:tc>
        <w:tc>
          <w:tcPr>
            <w:tcW w:w="1024" w:type="dxa"/>
          </w:tcPr>
          <w:p w:rsidR="003A449C" w:rsidRPr="00B040B5" w:rsidRDefault="003A449C" w:rsidP="00B040B5">
            <w:pPr>
              <w:ind w:left="-33" w:right="-850"/>
              <w:rPr>
                <w:sz w:val="22"/>
                <w:szCs w:val="32"/>
              </w:rPr>
            </w:pPr>
          </w:p>
        </w:tc>
        <w:tc>
          <w:tcPr>
            <w:tcW w:w="7938" w:type="dxa"/>
          </w:tcPr>
          <w:p w:rsidR="003A449C" w:rsidRDefault="003A449C" w:rsidP="003A449C">
            <w:pPr>
              <w:ind w:left="33"/>
            </w:pPr>
            <w:r w:rsidRPr="00624406">
              <w:t xml:space="preserve">Обсуждение  </w:t>
            </w:r>
            <w:proofErr w:type="gramStart"/>
            <w:r w:rsidRPr="00624406">
              <w:t>прочитанного</w:t>
            </w:r>
            <w:proofErr w:type="gramEnd"/>
            <w:r w:rsidRPr="00624406">
              <w:t xml:space="preserve"> в разделе «Читай, удивляйся, размышляй!» Построение небольшого монологического высказывания о своих впечатлениях, о произведении</w:t>
            </w:r>
          </w:p>
        </w:tc>
        <w:tc>
          <w:tcPr>
            <w:tcW w:w="1701" w:type="dxa"/>
          </w:tcPr>
          <w:p w:rsidR="003A449C" w:rsidRDefault="003A449C" w:rsidP="00AC024D">
            <w:pPr>
              <w:ind w:left="34" w:right="53"/>
              <w:rPr>
                <w:sz w:val="32"/>
                <w:szCs w:val="32"/>
              </w:rPr>
            </w:pPr>
          </w:p>
        </w:tc>
      </w:tr>
      <w:tr w:rsidR="003A565A" w:rsidTr="00AC024D">
        <w:trPr>
          <w:trHeight w:val="386"/>
        </w:trPr>
        <w:tc>
          <w:tcPr>
            <w:tcW w:w="678" w:type="dxa"/>
          </w:tcPr>
          <w:p w:rsidR="003A565A" w:rsidRPr="003429A8" w:rsidRDefault="003A565A" w:rsidP="003A565A">
            <w:pPr>
              <w:ind w:left="360" w:right="-850" w:hanging="686"/>
            </w:pPr>
            <w:r>
              <w:t xml:space="preserve"> </w:t>
            </w:r>
          </w:p>
        </w:tc>
        <w:tc>
          <w:tcPr>
            <w:tcW w:w="1024" w:type="dxa"/>
          </w:tcPr>
          <w:p w:rsidR="003A565A" w:rsidRDefault="003A565A" w:rsidP="00B040B5">
            <w:pPr>
              <w:ind w:right="-850"/>
              <w:rPr>
                <w:sz w:val="32"/>
                <w:szCs w:val="32"/>
              </w:rPr>
            </w:pPr>
          </w:p>
        </w:tc>
        <w:tc>
          <w:tcPr>
            <w:tcW w:w="7938" w:type="dxa"/>
          </w:tcPr>
          <w:p w:rsidR="003A565A" w:rsidRPr="00CE10B1" w:rsidRDefault="003A565A" w:rsidP="00976444">
            <w:pPr>
              <w:ind w:left="33" w:right="147"/>
              <w:jc w:val="center"/>
              <w:rPr>
                <w:b/>
                <w:sz w:val="28"/>
                <w:szCs w:val="28"/>
              </w:rPr>
            </w:pPr>
            <w:r w:rsidRPr="003A565A">
              <w:rPr>
                <w:b/>
                <w:sz w:val="28"/>
                <w:szCs w:val="28"/>
              </w:rPr>
              <w:t>Раздел 2 Волшебные превращения слова</w:t>
            </w:r>
            <w:r w:rsidR="00B040B5">
              <w:rPr>
                <w:b/>
                <w:sz w:val="28"/>
                <w:szCs w:val="28"/>
              </w:rPr>
              <w:t xml:space="preserve">  2</w:t>
            </w:r>
            <w:r w:rsidR="00976444">
              <w:rPr>
                <w:b/>
                <w:sz w:val="28"/>
                <w:szCs w:val="28"/>
              </w:rPr>
              <w:t>2</w:t>
            </w:r>
            <w:r w:rsidR="00B040B5">
              <w:rPr>
                <w:b/>
                <w:sz w:val="28"/>
                <w:szCs w:val="28"/>
              </w:rPr>
              <w:t>ч</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CE10B1" w:rsidRDefault="003A565A" w:rsidP="00B040B5">
            <w:pPr>
              <w:pStyle w:val="a3"/>
              <w:numPr>
                <w:ilvl w:val="0"/>
                <w:numId w:val="23"/>
              </w:numPr>
              <w:ind w:right="-851"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Слово в юмористическом стихотворении</w:t>
            </w:r>
            <w:r>
              <w:t xml:space="preserve">  </w:t>
            </w:r>
            <w:r w:rsidRPr="003A565A">
              <w:t>Диалог-спор героев, выбор лексических сре</w:t>
            </w:r>
            <w:proofErr w:type="gramStart"/>
            <w:r w:rsidRPr="003A565A">
              <w:t>дств дл</w:t>
            </w:r>
            <w:proofErr w:type="gramEnd"/>
            <w:r w:rsidRPr="003A565A">
              <w:t>я передачи их настроения</w:t>
            </w:r>
            <w:r>
              <w:t xml:space="preserve">   </w:t>
            </w:r>
            <w:r w:rsidRPr="003A565A">
              <w:t>А.К.Дитрих «Говорила туча туче»</w:t>
            </w:r>
          </w:p>
        </w:tc>
        <w:tc>
          <w:tcPr>
            <w:tcW w:w="1701" w:type="dxa"/>
          </w:tcPr>
          <w:p w:rsidR="003A565A" w:rsidRDefault="003A565A" w:rsidP="00AC024D">
            <w:pPr>
              <w:ind w:left="34" w:right="53"/>
              <w:rPr>
                <w:sz w:val="32"/>
                <w:szCs w:val="32"/>
              </w:rPr>
            </w:pPr>
          </w:p>
        </w:tc>
      </w:tr>
      <w:tr w:rsidR="003A565A" w:rsidTr="00AC024D">
        <w:trPr>
          <w:trHeight w:val="266"/>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 xml:space="preserve">Интонация. </w:t>
            </w:r>
            <w:proofErr w:type="spellStart"/>
            <w:r w:rsidRPr="003A565A">
              <w:t>Инсценирование</w:t>
            </w:r>
            <w:proofErr w:type="spellEnd"/>
            <w:r w:rsidRPr="003A565A">
              <w:t xml:space="preserve"> стихотворения</w:t>
            </w:r>
            <w:r>
              <w:t xml:space="preserve">  </w:t>
            </w:r>
            <w:proofErr w:type="spellStart"/>
            <w:r w:rsidRPr="003A565A">
              <w:t>Э.Э.Мошковская</w:t>
            </w:r>
            <w:proofErr w:type="spellEnd"/>
            <w:r w:rsidRPr="003A565A">
              <w:t xml:space="preserve"> «</w:t>
            </w:r>
            <w:proofErr w:type="gramStart"/>
            <w:r w:rsidRPr="003A565A">
              <w:t>Косматая</w:t>
            </w:r>
            <w:proofErr w:type="gramEnd"/>
            <w:r w:rsidRPr="003A565A">
              <w:t xml:space="preserve"> - косматая»</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 xml:space="preserve">Слово и речь человека Критерии чтения юмористического  стихотворения </w:t>
            </w:r>
          </w:p>
          <w:p w:rsidR="003A565A" w:rsidRPr="003A565A" w:rsidRDefault="003A565A" w:rsidP="003A565A">
            <w:pPr>
              <w:ind w:left="33" w:right="147"/>
            </w:pPr>
            <w:proofErr w:type="spellStart"/>
            <w:r w:rsidRPr="003A565A">
              <w:t>Ю.Тимянский</w:t>
            </w:r>
            <w:proofErr w:type="spellEnd"/>
            <w:r w:rsidRPr="003A565A">
              <w:t xml:space="preserve"> «Рассказ школьного портфеля»</w:t>
            </w:r>
          </w:p>
        </w:tc>
        <w:tc>
          <w:tcPr>
            <w:tcW w:w="1701" w:type="dxa"/>
          </w:tcPr>
          <w:p w:rsidR="003A565A" w:rsidRDefault="003A565A" w:rsidP="00AC024D">
            <w:pPr>
              <w:ind w:left="34" w:right="53"/>
              <w:rPr>
                <w:sz w:val="32"/>
                <w:szCs w:val="32"/>
              </w:rPr>
            </w:pPr>
          </w:p>
        </w:tc>
      </w:tr>
      <w:tr w:rsidR="003A565A" w:rsidTr="00AC024D">
        <w:trPr>
          <w:trHeight w:val="265"/>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Тон чтения Диалог героев</w:t>
            </w:r>
            <w:r>
              <w:t xml:space="preserve">   </w:t>
            </w:r>
            <w:proofErr w:type="spellStart"/>
            <w:r w:rsidRPr="003A565A">
              <w:t>Ю.Тувим</w:t>
            </w:r>
            <w:proofErr w:type="spellEnd"/>
            <w:r w:rsidRPr="003A565A">
              <w:t xml:space="preserve"> «</w:t>
            </w:r>
            <w:proofErr w:type="spellStart"/>
            <w:r w:rsidRPr="003A565A">
              <w:t>Словечки-калечки</w:t>
            </w:r>
            <w:proofErr w:type="spellEnd"/>
            <w:r w:rsidRPr="003A565A">
              <w:t>»</w:t>
            </w:r>
          </w:p>
        </w:tc>
        <w:tc>
          <w:tcPr>
            <w:tcW w:w="1701" w:type="dxa"/>
          </w:tcPr>
          <w:p w:rsidR="003A565A" w:rsidRDefault="003A565A" w:rsidP="00AC024D">
            <w:pPr>
              <w:ind w:left="34" w:right="53"/>
              <w:rPr>
                <w:sz w:val="32"/>
                <w:szCs w:val="32"/>
              </w:rPr>
            </w:pPr>
          </w:p>
        </w:tc>
      </w:tr>
      <w:tr w:rsidR="003A565A" w:rsidTr="00976444">
        <w:trPr>
          <w:trHeight w:val="278"/>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976444">
            <w:pPr>
              <w:ind w:left="33" w:right="147"/>
            </w:pPr>
            <w:r w:rsidRPr="003A565A">
              <w:t>Сказка</w:t>
            </w:r>
            <w:r w:rsidR="00976444">
              <w:t>.</w:t>
            </w:r>
            <w:r w:rsidRPr="003A565A">
              <w:t xml:space="preserve"> Слово в речи героев русской народной сказки</w:t>
            </w:r>
            <w:r w:rsidR="00976444">
              <w:t>.</w:t>
            </w:r>
            <w:r w:rsidRPr="003A565A">
              <w:t xml:space="preserve"> </w:t>
            </w:r>
          </w:p>
        </w:tc>
        <w:tc>
          <w:tcPr>
            <w:tcW w:w="1701" w:type="dxa"/>
          </w:tcPr>
          <w:p w:rsidR="003A565A" w:rsidRPr="00541B1E" w:rsidRDefault="003A565A" w:rsidP="00AC024D">
            <w:pPr>
              <w:ind w:left="34" w:right="53"/>
            </w:pPr>
            <w:r w:rsidRPr="00541B1E">
              <w:t>Сказка</w:t>
            </w:r>
          </w:p>
        </w:tc>
      </w:tr>
      <w:tr w:rsidR="00976444" w:rsidTr="00976444">
        <w:trPr>
          <w:trHeight w:val="269"/>
        </w:trPr>
        <w:tc>
          <w:tcPr>
            <w:tcW w:w="678" w:type="dxa"/>
          </w:tcPr>
          <w:p w:rsidR="00976444" w:rsidRPr="003429A8" w:rsidRDefault="00976444" w:rsidP="00B040B5">
            <w:pPr>
              <w:pStyle w:val="a3"/>
              <w:numPr>
                <w:ilvl w:val="0"/>
                <w:numId w:val="23"/>
              </w:numPr>
              <w:ind w:right="-850" w:hanging="652"/>
            </w:pPr>
          </w:p>
        </w:tc>
        <w:tc>
          <w:tcPr>
            <w:tcW w:w="1024" w:type="dxa"/>
          </w:tcPr>
          <w:p w:rsidR="00976444" w:rsidRPr="00B040B5" w:rsidRDefault="00976444" w:rsidP="00B040B5">
            <w:pPr>
              <w:ind w:right="-850"/>
              <w:rPr>
                <w:sz w:val="22"/>
                <w:szCs w:val="32"/>
              </w:rPr>
            </w:pPr>
          </w:p>
        </w:tc>
        <w:tc>
          <w:tcPr>
            <w:tcW w:w="7938" w:type="dxa"/>
          </w:tcPr>
          <w:p w:rsidR="00976444" w:rsidRPr="003A565A" w:rsidRDefault="00976444" w:rsidP="003413EB">
            <w:pPr>
              <w:ind w:left="33" w:right="147"/>
            </w:pPr>
            <w:r w:rsidRPr="003A565A">
              <w:t>Чтение сказки по ролям Обучение пересказу «Заяц-хвастун» русская народная сказка</w:t>
            </w:r>
          </w:p>
        </w:tc>
        <w:tc>
          <w:tcPr>
            <w:tcW w:w="1701" w:type="dxa"/>
          </w:tcPr>
          <w:p w:rsidR="00976444" w:rsidRPr="00541B1E" w:rsidRDefault="00976444" w:rsidP="00AC024D">
            <w:pPr>
              <w:ind w:left="34" w:right="53"/>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Басня. Поучительность и иносказательность слова в басне</w:t>
            </w:r>
            <w:r w:rsidR="003413EB">
              <w:t xml:space="preserve">   </w:t>
            </w:r>
            <w:r w:rsidRPr="003A565A">
              <w:t>Чтение басни по ролям.</w:t>
            </w:r>
          </w:p>
          <w:p w:rsidR="003A565A" w:rsidRPr="003A565A" w:rsidRDefault="003A565A" w:rsidP="003A565A">
            <w:pPr>
              <w:ind w:left="33" w:right="147"/>
            </w:pPr>
            <w:r w:rsidRPr="003A565A">
              <w:t>И.А.Крылов «Кукушка и Петух»</w:t>
            </w:r>
          </w:p>
        </w:tc>
        <w:tc>
          <w:tcPr>
            <w:tcW w:w="1701" w:type="dxa"/>
          </w:tcPr>
          <w:p w:rsidR="003A565A" w:rsidRPr="009A71B3" w:rsidRDefault="003A565A" w:rsidP="00AC024D">
            <w:pPr>
              <w:ind w:left="34" w:right="53"/>
            </w:pPr>
            <w:r w:rsidRPr="009A71B3">
              <w:t>Басня</w:t>
            </w: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Смыслоразличительная роль ударения в слове. Смысловое и</w:t>
            </w:r>
            <w:r w:rsidR="003413EB">
              <w:t xml:space="preserve">  </w:t>
            </w:r>
            <w:r w:rsidRPr="003A565A">
              <w:t>слоговое ударение.</w:t>
            </w:r>
          </w:p>
          <w:p w:rsidR="003A565A" w:rsidRPr="003A565A" w:rsidRDefault="003A565A" w:rsidP="003A565A">
            <w:pPr>
              <w:ind w:left="33" w:right="147"/>
            </w:pPr>
            <w:r w:rsidRPr="003A565A">
              <w:t>И.М.Подгаецкая «Ударение».</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Критерии выразительного чтения прозаического текста.</w:t>
            </w:r>
          </w:p>
          <w:p w:rsidR="003A565A" w:rsidRPr="003A565A" w:rsidRDefault="003A565A" w:rsidP="003A565A">
            <w:pPr>
              <w:ind w:left="33" w:right="147"/>
            </w:pPr>
            <w:r w:rsidRPr="003A565A">
              <w:t>И.М.Подгаецкая «Ударение»</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Словесно</w:t>
            </w:r>
            <w:r w:rsidR="003413EB">
              <w:t>е выражение главной мысли автора.</w:t>
            </w:r>
            <w:r w:rsidR="002504BD">
              <w:t xml:space="preserve"> </w:t>
            </w:r>
            <w:r w:rsidRPr="003A565A">
              <w:t>Образ героя. Способы его создания</w:t>
            </w:r>
          </w:p>
          <w:p w:rsidR="003A565A" w:rsidRPr="003A565A" w:rsidRDefault="003A565A" w:rsidP="003A565A">
            <w:pPr>
              <w:ind w:left="33" w:right="147"/>
            </w:pPr>
            <w:r w:rsidRPr="003A565A">
              <w:t>С.Чёрный «Воробей»</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Слово и реакция человека на него. Обидное слово</w:t>
            </w:r>
            <w:r w:rsidR="003413EB">
              <w:t xml:space="preserve">   </w:t>
            </w:r>
            <w:r w:rsidRPr="003A565A">
              <w:t>В.И.Белов «Как воробья ворона обидела»</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Интонация. Настроение. Чтение стихотворения по ролям</w:t>
            </w:r>
          </w:p>
          <w:p w:rsidR="003A565A" w:rsidRPr="003A565A" w:rsidRDefault="003A565A" w:rsidP="003A565A">
            <w:pPr>
              <w:ind w:left="33" w:right="147"/>
            </w:pPr>
            <w:r w:rsidRPr="003A565A">
              <w:t>Я.Л.Аким «Что говорят двери»</w:t>
            </w:r>
          </w:p>
        </w:tc>
        <w:tc>
          <w:tcPr>
            <w:tcW w:w="1701" w:type="dxa"/>
          </w:tcPr>
          <w:p w:rsidR="003A565A" w:rsidRDefault="003A565A" w:rsidP="00AC024D">
            <w:pPr>
              <w:ind w:left="34" w:right="53"/>
              <w:rPr>
                <w:sz w:val="32"/>
                <w:szCs w:val="32"/>
              </w:rPr>
            </w:pPr>
          </w:p>
        </w:tc>
      </w:tr>
      <w:tr w:rsidR="003A565A" w:rsidTr="00976444">
        <w:trPr>
          <w:trHeight w:val="298"/>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976444">
            <w:pPr>
              <w:ind w:left="33" w:right="147"/>
            </w:pPr>
            <w:r w:rsidRPr="003A565A">
              <w:t>Перемена интонации при чтении по ролям. Н.Демыкина «Капризный день»</w:t>
            </w:r>
          </w:p>
        </w:tc>
        <w:tc>
          <w:tcPr>
            <w:tcW w:w="1701" w:type="dxa"/>
          </w:tcPr>
          <w:p w:rsidR="003A565A" w:rsidRDefault="003A565A" w:rsidP="00AC024D">
            <w:pPr>
              <w:ind w:left="34" w:right="53"/>
              <w:rPr>
                <w:sz w:val="32"/>
                <w:szCs w:val="32"/>
              </w:rPr>
            </w:pPr>
          </w:p>
        </w:tc>
      </w:tr>
      <w:tr w:rsidR="00976444" w:rsidTr="00976444">
        <w:trPr>
          <w:trHeight w:val="190"/>
        </w:trPr>
        <w:tc>
          <w:tcPr>
            <w:tcW w:w="678" w:type="dxa"/>
          </w:tcPr>
          <w:p w:rsidR="00976444" w:rsidRPr="003429A8" w:rsidRDefault="00976444" w:rsidP="00B040B5">
            <w:pPr>
              <w:pStyle w:val="a3"/>
              <w:numPr>
                <w:ilvl w:val="0"/>
                <w:numId w:val="23"/>
              </w:numPr>
              <w:ind w:right="-850" w:hanging="652"/>
            </w:pPr>
          </w:p>
        </w:tc>
        <w:tc>
          <w:tcPr>
            <w:tcW w:w="1024" w:type="dxa"/>
          </w:tcPr>
          <w:p w:rsidR="00976444" w:rsidRPr="00B040B5" w:rsidRDefault="00976444" w:rsidP="00B040B5">
            <w:pPr>
              <w:ind w:right="-850"/>
              <w:rPr>
                <w:sz w:val="22"/>
                <w:szCs w:val="32"/>
              </w:rPr>
            </w:pPr>
          </w:p>
        </w:tc>
        <w:tc>
          <w:tcPr>
            <w:tcW w:w="7938" w:type="dxa"/>
          </w:tcPr>
          <w:p w:rsidR="00976444" w:rsidRPr="003A565A" w:rsidRDefault="00976444" w:rsidP="003413EB">
            <w:pPr>
              <w:ind w:left="33" w:right="147"/>
            </w:pPr>
            <w:r w:rsidRPr="003A565A">
              <w:t>Составление</w:t>
            </w:r>
            <w:r>
              <w:t xml:space="preserve"> </w:t>
            </w:r>
            <w:r w:rsidRPr="003A565A">
              <w:t>«</w:t>
            </w:r>
            <w:proofErr w:type="spellStart"/>
            <w:r w:rsidRPr="003A565A">
              <w:t>раскадровки</w:t>
            </w:r>
            <w:proofErr w:type="spellEnd"/>
            <w:r w:rsidRPr="003A565A">
              <w:t>» и создание мультфильма по событиям текста</w:t>
            </w:r>
          </w:p>
        </w:tc>
        <w:tc>
          <w:tcPr>
            <w:tcW w:w="1701" w:type="dxa"/>
          </w:tcPr>
          <w:p w:rsidR="00976444" w:rsidRDefault="00976444" w:rsidP="00AC024D">
            <w:pPr>
              <w:ind w:left="34" w:right="53"/>
              <w:rPr>
                <w:sz w:val="32"/>
                <w:szCs w:val="32"/>
              </w:rPr>
            </w:pPr>
          </w:p>
        </w:tc>
      </w:tr>
      <w:tr w:rsidR="003A565A" w:rsidTr="00AC024D">
        <w:trPr>
          <w:trHeight w:val="238"/>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Речевой этикет. О.Е.Григорьев «Гостеприимство»</w:t>
            </w:r>
          </w:p>
        </w:tc>
        <w:tc>
          <w:tcPr>
            <w:tcW w:w="1701" w:type="dxa"/>
          </w:tcPr>
          <w:p w:rsidR="003A565A" w:rsidRDefault="003A565A" w:rsidP="00AC024D">
            <w:pPr>
              <w:ind w:left="34" w:right="53"/>
              <w:rPr>
                <w:sz w:val="32"/>
                <w:szCs w:val="32"/>
              </w:rPr>
            </w:pPr>
          </w:p>
        </w:tc>
      </w:tr>
      <w:tr w:rsidR="003A565A" w:rsidTr="00AC024D">
        <w:trPr>
          <w:trHeight w:val="203"/>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Интонационное выражение характера и чувств героя.</w:t>
            </w:r>
            <w:r w:rsidR="002504BD">
              <w:t xml:space="preserve"> </w:t>
            </w:r>
            <w:r w:rsidRPr="003A565A">
              <w:t>И.Шевчук «Подарок»</w:t>
            </w:r>
          </w:p>
        </w:tc>
        <w:tc>
          <w:tcPr>
            <w:tcW w:w="1701" w:type="dxa"/>
          </w:tcPr>
          <w:p w:rsidR="003A565A" w:rsidRDefault="003A565A" w:rsidP="00AC024D">
            <w:pPr>
              <w:ind w:left="34" w:right="53"/>
              <w:rPr>
                <w:sz w:val="32"/>
                <w:szCs w:val="32"/>
              </w:rPr>
            </w:pPr>
          </w:p>
        </w:tc>
      </w:tr>
      <w:tr w:rsidR="003A565A" w:rsidTr="00AC024D">
        <w:trPr>
          <w:trHeight w:val="192"/>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Речевой этикет</w:t>
            </w:r>
            <w:r w:rsidR="003413EB">
              <w:t xml:space="preserve">  </w:t>
            </w:r>
            <w:proofErr w:type="spellStart"/>
            <w:r w:rsidRPr="003A565A">
              <w:t>О.И.Выготская</w:t>
            </w:r>
            <w:proofErr w:type="spellEnd"/>
            <w:r w:rsidRPr="003A565A">
              <w:t xml:space="preserve"> «Мягкий знак»</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A565A">
            <w:pPr>
              <w:ind w:left="33" w:right="147"/>
            </w:pPr>
            <w:r w:rsidRPr="003A565A">
              <w:t>Диалог в сказке Чтение по ролям Способ чтения реплик</w:t>
            </w:r>
          </w:p>
          <w:p w:rsidR="003A565A" w:rsidRPr="003A565A" w:rsidRDefault="003A565A" w:rsidP="003A565A">
            <w:pPr>
              <w:ind w:left="33" w:right="147"/>
            </w:pPr>
            <w:proofErr w:type="spellStart"/>
            <w:r w:rsidRPr="003A565A">
              <w:t>Э.Э.Мошковская</w:t>
            </w:r>
            <w:proofErr w:type="spellEnd"/>
            <w:r w:rsidRPr="003A565A">
              <w:t xml:space="preserve"> «Сказка про Твёрдый и Мягкий знаки»</w:t>
            </w:r>
          </w:p>
        </w:tc>
        <w:tc>
          <w:tcPr>
            <w:tcW w:w="1701" w:type="dxa"/>
          </w:tcPr>
          <w:p w:rsidR="003A565A" w:rsidRDefault="003A565A" w:rsidP="00AC024D">
            <w:pPr>
              <w:ind w:left="34" w:right="53"/>
              <w:rPr>
                <w:sz w:val="32"/>
                <w:szCs w:val="32"/>
              </w:rPr>
            </w:pPr>
          </w:p>
        </w:tc>
      </w:tr>
      <w:tr w:rsidR="003A565A" w:rsidTr="00AC024D">
        <w:trPr>
          <w:trHeight w:val="347"/>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Значение слова. Ошибки в речи.</w:t>
            </w:r>
            <w:r w:rsidR="003413EB">
              <w:t xml:space="preserve">   </w:t>
            </w:r>
            <w:proofErr w:type="gramStart"/>
            <w:r w:rsidRPr="003A565A">
              <w:t>Дж</w:t>
            </w:r>
            <w:proofErr w:type="gramEnd"/>
            <w:r w:rsidRPr="003A565A">
              <w:t xml:space="preserve"> </w:t>
            </w:r>
            <w:proofErr w:type="spellStart"/>
            <w:r w:rsidRPr="003A565A">
              <w:t>Родари</w:t>
            </w:r>
            <w:proofErr w:type="spellEnd"/>
            <w:r w:rsidRPr="003A565A">
              <w:t xml:space="preserve"> «Страна без ошибок».</w:t>
            </w:r>
          </w:p>
        </w:tc>
        <w:tc>
          <w:tcPr>
            <w:tcW w:w="1701" w:type="dxa"/>
          </w:tcPr>
          <w:p w:rsidR="003A565A" w:rsidRDefault="003A565A" w:rsidP="00AC024D">
            <w:pPr>
              <w:ind w:left="34" w:right="53"/>
              <w:rPr>
                <w:sz w:val="32"/>
                <w:szCs w:val="32"/>
              </w:rPr>
            </w:pPr>
          </w:p>
        </w:tc>
      </w:tr>
      <w:tr w:rsidR="003A565A" w:rsidTr="00AC024D">
        <w:trPr>
          <w:trHeight w:val="239"/>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Обучение пересказу притчи.</w:t>
            </w:r>
            <w:r w:rsidR="003413EB">
              <w:t xml:space="preserve">   </w:t>
            </w:r>
            <w:r w:rsidRPr="003A565A">
              <w:t>Притча об Эзопе.</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52"/>
            </w:pPr>
          </w:p>
        </w:tc>
        <w:tc>
          <w:tcPr>
            <w:tcW w:w="1024" w:type="dxa"/>
          </w:tcPr>
          <w:p w:rsidR="003A565A" w:rsidRPr="00B040B5" w:rsidRDefault="003A565A" w:rsidP="00B040B5">
            <w:pPr>
              <w:ind w:right="-850"/>
              <w:rPr>
                <w:sz w:val="22"/>
                <w:szCs w:val="32"/>
              </w:rPr>
            </w:pPr>
          </w:p>
        </w:tc>
        <w:tc>
          <w:tcPr>
            <w:tcW w:w="7938" w:type="dxa"/>
          </w:tcPr>
          <w:p w:rsidR="003A565A" w:rsidRPr="003A565A" w:rsidRDefault="003A565A" w:rsidP="003413EB">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rsidR="003413EB">
              <w:t xml:space="preserve"> </w:t>
            </w:r>
            <w:r w:rsidRPr="003A565A">
              <w:t>размышляй!» Построение небольшого монологического</w:t>
            </w:r>
            <w:r w:rsidR="003413EB">
              <w:t xml:space="preserve"> </w:t>
            </w:r>
            <w:r w:rsidRPr="003A565A">
              <w:t>высказывания о своих впечатлениях, о произведении</w:t>
            </w:r>
          </w:p>
        </w:tc>
        <w:tc>
          <w:tcPr>
            <w:tcW w:w="1701" w:type="dxa"/>
          </w:tcPr>
          <w:p w:rsidR="003A565A" w:rsidRDefault="003A565A" w:rsidP="00AC024D">
            <w:pPr>
              <w:ind w:left="34" w:right="53"/>
              <w:rPr>
                <w:sz w:val="32"/>
                <w:szCs w:val="32"/>
              </w:rPr>
            </w:pPr>
          </w:p>
        </w:tc>
      </w:tr>
      <w:tr w:rsidR="00B040B5" w:rsidTr="00AC024D">
        <w:trPr>
          <w:trHeight w:val="454"/>
        </w:trPr>
        <w:tc>
          <w:tcPr>
            <w:tcW w:w="678" w:type="dxa"/>
          </w:tcPr>
          <w:p w:rsidR="00B040B5" w:rsidRPr="003429A8" w:rsidRDefault="00B040B5" w:rsidP="00B040B5">
            <w:pPr>
              <w:pStyle w:val="a3"/>
              <w:numPr>
                <w:ilvl w:val="0"/>
                <w:numId w:val="23"/>
              </w:numPr>
              <w:ind w:right="-850" w:hanging="652"/>
            </w:pPr>
          </w:p>
        </w:tc>
        <w:tc>
          <w:tcPr>
            <w:tcW w:w="1024" w:type="dxa"/>
          </w:tcPr>
          <w:p w:rsidR="00B040B5" w:rsidRPr="00B040B5" w:rsidRDefault="00B040B5" w:rsidP="00B040B5">
            <w:pPr>
              <w:ind w:right="-850"/>
              <w:rPr>
                <w:sz w:val="22"/>
                <w:szCs w:val="32"/>
              </w:rPr>
            </w:pPr>
          </w:p>
        </w:tc>
        <w:tc>
          <w:tcPr>
            <w:tcW w:w="7938" w:type="dxa"/>
          </w:tcPr>
          <w:p w:rsidR="00B040B5" w:rsidRPr="003A565A" w:rsidRDefault="00B040B5" w:rsidP="003413EB">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40B5" w:rsidRDefault="00B040B5" w:rsidP="00AC024D">
            <w:pPr>
              <w:ind w:left="34" w:right="53"/>
              <w:rPr>
                <w:sz w:val="32"/>
                <w:szCs w:val="32"/>
              </w:rPr>
            </w:pPr>
          </w:p>
        </w:tc>
      </w:tr>
      <w:tr w:rsidR="003A565A" w:rsidTr="00AC024D">
        <w:trPr>
          <w:trHeight w:val="454"/>
        </w:trPr>
        <w:tc>
          <w:tcPr>
            <w:tcW w:w="678" w:type="dxa"/>
          </w:tcPr>
          <w:p w:rsidR="003A565A" w:rsidRPr="003429A8" w:rsidRDefault="003413EB" w:rsidP="003413EB">
            <w:pPr>
              <w:ind w:left="360" w:right="-850"/>
            </w:pPr>
            <w:r>
              <w:t xml:space="preserve"> </w:t>
            </w:r>
          </w:p>
        </w:tc>
        <w:tc>
          <w:tcPr>
            <w:tcW w:w="1024" w:type="dxa"/>
          </w:tcPr>
          <w:p w:rsidR="003A565A" w:rsidRDefault="003A565A" w:rsidP="008D152F">
            <w:pPr>
              <w:ind w:right="-850"/>
              <w:rPr>
                <w:sz w:val="32"/>
                <w:szCs w:val="32"/>
              </w:rPr>
            </w:pPr>
          </w:p>
        </w:tc>
        <w:tc>
          <w:tcPr>
            <w:tcW w:w="7938" w:type="dxa"/>
          </w:tcPr>
          <w:p w:rsidR="003A565A" w:rsidRPr="003A565A" w:rsidRDefault="003A565A" w:rsidP="003A565A">
            <w:pPr>
              <w:ind w:left="33" w:right="147"/>
              <w:jc w:val="center"/>
              <w:rPr>
                <w:b/>
                <w:sz w:val="28"/>
                <w:szCs w:val="28"/>
              </w:rPr>
            </w:pPr>
            <w:r w:rsidRPr="003A565A">
              <w:rPr>
                <w:b/>
                <w:sz w:val="28"/>
                <w:szCs w:val="28"/>
              </w:rPr>
              <w:t>Раздел 3 Волшебники слова</w:t>
            </w:r>
            <w:r w:rsidR="00B040B5">
              <w:rPr>
                <w:b/>
                <w:sz w:val="28"/>
                <w:szCs w:val="28"/>
              </w:rPr>
              <w:t xml:space="preserve">  14 ч</w:t>
            </w:r>
          </w:p>
          <w:p w:rsidR="003A565A" w:rsidRPr="003A565A" w:rsidRDefault="003A565A" w:rsidP="003A565A">
            <w:pPr>
              <w:ind w:left="33" w:right="147"/>
            </w:pPr>
          </w:p>
        </w:tc>
        <w:tc>
          <w:tcPr>
            <w:tcW w:w="1701" w:type="dxa"/>
          </w:tcPr>
          <w:p w:rsidR="003A565A" w:rsidRDefault="003A565A" w:rsidP="00AC024D">
            <w:pPr>
              <w:ind w:left="34" w:right="53"/>
              <w:rPr>
                <w:sz w:val="32"/>
                <w:szCs w:val="32"/>
              </w:rPr>
            </w:pPr>
          </w:p>
        </w:tc>
      </w:tr>
      <w:tr w:rsidR="003A565A" w:rsidTr="00AC024D">
        <w:trPr>
          <w:trHeight w:val="20"/>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AC024D">
            <w:pPr>
              <w:ind w:left="33" w:right="147"/>
            </w:pPr>
            <w:r w:rsidRPr="003A565A">
              <w:t>Авторское слово Сравнение как приём, создающий образ</w:t>
            </w:r>
            <w:r w:rsidR="003413EB">
              <w:t xml:space="preserve">   </w:t>
            </w:r>
            <w:proofErr w:type="gramStart"/>
            <w:r w:rsidRPr="003A565A">
              <w:t>Дж</w:t>
            </w:r>
            <w:proofErr w:type="gramEnd"/>
            <w:r w:rsidRPr="003A565A">
              <w:t xml:space="preserve"> </w:t>
            </w:r>
            <w:proofErr w:type="spellStart"/>
            <w:r w:rsidRPr="003A565A">
              <w:t>Родари</w:t>
            </w:r>
            <w:proofErr w:type="spellEnd"/>
            <w:r w:rsidRPr="003A565A">
              <w:t xml:space="preserve"> «Чем писать».</w:t>
            </w:r>
          </w:p>
        </w:tc>
        <w:tc>
          <w:tcPr>
            <w:tcW w:w="1701" w:type="dxa"/>
          </w:tcPr>
          <w:p w:rsidR="003A565A" w:rsidRDefault="003A565A" w:rsidP="00AC024D">
            <w:pPr>
              <w:ind w:left="34" w:right="53"/>
              <w:rPr>
                <w:sz w:val="32"/>
                <w:szCs w:val="32"/>
              </w:rPr>
            </w:pPr>
          </w:p>
        </w:tc>
      </w:tr>
      <w:tr w:rsidR="003A565A" w:rsidTr="00AC024D">
        <w:trPr>
          <w:trHeight w:val="20"/>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AC024D">
            <w:pPr>
              <w:ind w:left="33" w:right="147"/>
            </w:pPr>
            <w:r w:rsidRPr="003A565A">
              <w:t>Иносказание. Пересказ притчи.</w:t>
            </w:r>
            <w:r w:rsidR="003413EB">
              <w:t xml:space="preserve"> </w:t>
            </w:r>
            <w:r w:rsidRPr="003A565A">
              <w:t>Л.Н.Толстой «Веник».</w:t>
            </w:r>
          </w:p>
        </w:tc>
        <w:tc>
          <w:tcPr>
            <w:tcW w:w="1701" w:type="dxa"/>
          </w:tcPr>
          <w:p w:rsidR="003A565A" w:rsidRPr="00B86633" w:rsidRDefault="003A565A" w:rsidP="00AC024D">
            <w:pPr>
              <w:ind w:left="34" w:right="53"/>
              <w:rPr>
                <w:i/>
              </w:rPr>
            </w:pPr>
            <w:r w:rsidRPr="00B86633">
              <w:rPr>
                <w:i/>
              </w:rPr>
              <w:t>Иносказание</w:t>
            </w:r>
          </w:p>
        </w:tc>
      </w:tr>
      <w:tr w:rsidR="003A565A" w:rsidTr="00AC024D">
        <w:trPr>
          <w:trHeight w:val="20"/>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AC024D">
            <w:pPr>
              <w:ind w:left="33" w:right="147"/>
            </w:pPr>
            <w:r w:rsidRPr="003A565A">
              <w:t>Интонация. Ритм.</w:t>
            </w:r>
            <w:r w:rsidR="003413EB">
              <w:t xml:space="preserve"> </w:t>
            </w:r>
            <w:proofErr w:type="spellStart"/>
            <w:r w:rsidRPr="003A565A">
              <w:t>И.Мазнин</w:t>
            </w:r>
            <w:proofErr w:type="spellEnd"/>
            <w:r w:rsidRPr="003A565A">
              <w:t xml:space="preserve"> «Давайте дружить»</w:t>
            </w:r>
          </w:p>
        </w:tc>
        <w:tc>
          <w:tcPr>
            <w:tcW w:w="1701" w:type="dxa"/>
          </w:tcPr>
          <w:p w:rsidR="003A565A" w:rsidRDefault="003A565A" w:rsidP="00AC024D">
            <w:pPr>
              <w:ind w:left="34" w:right="53"/>
              <w:rPr>
                <w:sz w:val="32"/>
                <w:szCs w:val="32"/>
              </w:rPr>
            </w:pPr>
          </w:p>
        </w:tc>
      </w:tr>
      <w:tr w:rsidR="003A565A" w:rsidTr="00AC024D">
        <w:trPr>
          <w:trHeight w:val="20"/>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AC024D">
            <w:pPr>
              <w:ind w:left="33" w:right="147"/>
            </w:pPr>
            <w:r w:rsidRPr="003A565A">
              <w:t>Чтение стихотворения с разной интонацией</w:t>
            </w:r>
            <w:r w:rsidR="003413EB">
              <w:t xml:space="preserve">  </w:t>
            </w:r>
            <w:r w:rsidRPr="003A565A">
              <w:t>Н.Н.Матвеева «Кораблик»</w:t>
            </w:r>
          </w:p>
        </w:tc>
        <w:tc>
          <w:tcPr>
            <w:tcW w:w="1701" w:type="dxa"/>
          </w:tcPr>
          <w:p w:rsidR="003A565A" w:rsidRDefault="003A565A" w:rsidP="00AC024D">
            <w:pPr>
              <w:ind w:left="34" w:right="53"/>
              <w:rPr>
                <w:sz w:val="32"/>
                <w:szCs w:val="32"/>
              </w:rPr>
            </w:pPr>
          </w:p>
        </w:tc>
      </w:tr>
      <w:tr w:rsidR="003A565A" w:rsidTr="00AC024D">
        <w:trPr>
          <w:trHeight w:val="20"/>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AC024D">
            <w:pPr>
              <w:ind w:left="33" w:right="147"/>
            </w:pPr>
            <w:r w:rsidRPr="003A565A">
              <w:t>Рассказ, его характерные черты.</w:t>
            </w:r>
            <w:r w:rsidR="003413EB">
              <w:t xml:space="preserve"> </w:t>
            </w:r>
            <w:r w:rsidRPr="003A565A">
              <w:t>Е.А.Пермяк «Как Маша стала большой»</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413EB">
            <w:pPr>
              <w:ind w:left="33" w:right="147"/>
            </w:pPr>
            <w:r w:rsidRPr="003A565A">
              <w:t>Чтение диалога в рассказе. Способы передачи настроения</w:t>
            </w:r>
            <w:r w:rsidR="003413EB">
              <w:t xml:space="preserve"> </w:t>
            </w:r>
            <w:r w:rsidRPr="003A565A">
              <w:t>Героев.</w:t>
            </w:r>
          </w:p>
          <w:p w:rsidR="003A565A" w:rsidRPr="003A565A" w:rsidRDefault="003A565A" w:rsidP="003A565A">
            <w:pPr>
              <w:ind w:left="33" w:right="147"/>
            </w:pPr>
            <w:proofErr w:type="spellStart"/>
            <w:r w:rsidRPr="003A565A">
              <w:t>Э.Ю.Шим</w:t>
            </w:r>
            <w:proofErr w:type="spellEnd"/>
            <w:r w:rsidRPr="003A565A">
              <w:t xml:space="preserve"> «Жук на ниточке»</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A565A">
            <w:pPr>
              <w:ind w:left="33" w:right="147"/>
            </w:pPr>
            <w:r w:rsidRPr="003A565A">
              <w:t xml:space="preserve">Создание образа с помощью изобразительных средств языка. </w:t>
            </w:r>
          </w:p>
          <w:p w:rsidR="003A565A" w:rsidRPr="003A565A" w:rsidRDefault="003A565A" w:rsidP="003A565A">
            <w:pPr>
              <w:ind w:left="33" w:right="147"/>
            </w:pPr>
            <w:proofErr w:type="spellStart"/>
            <w:r w:rsidRPr="003A565A">
              <w:t>В.С.Шефнер</w:t>
            </w:r>
            <w:proofErr w:type="spellEnd"/>
            <w:r w:rsidRPr="003A565A">
              <w:t xml:space="preserve"> «Колыбельная»</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A565A">
            <w:pPr>
              <w:ind w:left="33" w:right="147"/>
            </w:pPr>
            <w:r w:rsidRPr="003A565A">
              <w:t>Характер героя, его поступки и мотивы.</w:t>
            </w:r>
          </w:p>
          <w:p w:rsidR="003A565A" w:rsidRPr="003A565A" w:rsidRDefault="003A565A" w:rsidP="003A565A">
            <w:pPr>
              <w:ind w:left="33" w:right="147"/>
            </w:pPr>
            <w:r w:rsidRPr="003A565A">
              <w:t>С.Г.Козлов «Как ёжик с медвежонком протирали звёзды»</w:t>
            </w:r>
          </w:p>
        </w:tc>
        <w:tc>
          <w:tcPr>
            <w:tcW w:w="1701" w:type="dxa"/>
          </w:tcPr>
          <w:p w:rsidR="003A565A" w:rsidRDefault="003A565A" w:rsidP="00AC024D">
            <w:pPr>
              <w:ind w:left="34" w:right="53"/>
              <w:rPr>
                <w:sz w:val="32"/>
                <w:szCs w:val="32"/>
              </w:rPr>
            </w:pPr>
          </w:p>
        </w:tc>
      </w:tr>
      <w:tr w:rsidR="003A565A" w:rsidTr="00AC024D">
        <w:trPr>
          <w:trHeight w:val="344"/>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413EB">
            <w:pPr>
              <w:ind w:left="33" w:right="147"/>
            </w:pPr>
            <w:r w:rsidRPr="003A565A">
              <w:t>Сравнения. Выразительное чтение стихотворения.</w:t>
            </w:r>
            <w:r w:rsidR="003413EB">
              <w:t xml:space="preserve">   </w:t>
            </w:r>
            <w:r w:rsidRPr="003A565A">
              <w:t>Г.М.Кружков «Утро</w:t>
            </w:r>
            <w:proofErr w:type="gramStart"/>
            <w:r w:rsidRPr="003A565A">
              <w:t xml:space="preserve"> -.</w:t>
            </w:r>
            <w:proofErr w:type="gramEnd"/>
            <w:r w:rsidRPr="003A565A">
              <w:t>весёлый маляр»</w:t>
            </w:r>
          </w:p>
        </w:tc>
        <w:tc>
          <w:tcPr>
            <w:tcW w:w="1701" w:type="dxa"/>
          </w:tcPr>
          <w:p w:rsidR="003A565A" w:rsidRDefault="003A565A" w:rsidP="00AC024D">
            <w:pPr>
              <w:ind w:left="34" w:right="53"/>
              <w:rPr>
                <w:sz w:val="32"/>
                <w:szCs w:val="32"/>
              </w:rPr>
            </w:pPr>
          </w:p>
        </w:tc>
      </w:tr>
      <w:tr w:rsidR="003A565A" w:rsidTr="00AC024D">
        <w:trPr>
          <w:trHeight w:val="251"/>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413EB">
            <w:pPr>
              <w:ind w:left="33" w:right="147"/>
            </w:pPr>
            <w:r w:rsidRPr="003A565A">
              <w:t>Рассказ – миниатюра.</w:t>
            </w:r>
            <w:r w:rsidR="003413EB">
              <w:t xml:space="preserve">   </w:t>
            </w:r>
            <w:r w:rsidRPr="003A565A">
              <w:t>М.М.Пришвин «Слово - звезда»</w:t>
            </w:r>
          </w:p>
        </w:tc>
        <w:tc>
          <w:tcPr>
            <w:tcW w:w="1701" w:type="dxa"/>
          </w:tcPr>
          <w:p w:rsidR="003A565A" w:rsidRDefault="003A565A" w:rsidP="00AC024D">
            <w:pPr>
              <w:ind w:left="34" w:right="53"/>
              <w:rPr>
                <w:sz w:val="32"/>
                <w:szCs w:val="32"/>
              </w:rPr>
            </w:pPr>
          </w:p>
        </w:tc>
      </w:tr>
      <w:tr w:rsidR="003A565A" w:rsidTr="00AC024D">
        <w:trPr>
          <w:trHeight w:val="215"/>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413EB">
            <w:pPr>
              <w:ind w:left="33" w:right="147"/>
            </w:pPr>
            <w:r w:rsidRPr="003A565A">
              <w:t>Сравнение. Внутренний мир автора.</w:t>
            </w:r>
            <w:r w:rsidR="003413EB">
              <w:t xml:space="preserve"> </w:t>
            </w:r>
            <w:proofErr w:type="spellStart"/>
            <w:r w:rsidRPr="003A565A">
              <w:t>Э.Ю.Шим</w:t>
            </w:r>
            <w:proofErr w:type="spellEnd"/>
            <w:r w:rsidRPr="003A565A">
              <w:t xml:space="preserve"> «Цветной венок»</w:t>
            </w:r>
          </w:p>
        </w:tc>
        <w:tc>
          <w:tcPr>
            <w:tcW w:w="1701" w:type="dxa"/>
          </w:tcPr>
          <w:p w:rsidR="003A565A" w:rsidRDefault="003A565A" w:rsidP="00AC024D">
            <w:pPr>
              <w:ind w:left="34" w:right="53"/>
              <w:rPr>
                <w:sz w:val="32"/>
                <w:szCs w:val="32"/>
              </w:rPr>
            </w:pPr>
          </w:p>
        </w:tc>
      </w:tr>
      <w:tr w:rsidR="003A565A" w:rsidTr="00AC024D">
        <w:trPr>
          <w:trHeight w:val="332"/>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413EB">
            <w:pPr>
              <w:ind w:left="33" w:right="147"/>
            </w:pPr>
            <w:r w:rsidRPr="003A565A">
              <w:t xml:space="preserve">События в рассказе. </w:t>
            </w:r>
            <w:r w:rsidR="003413EB">
              <w:t xml:space="preserve"> </w:t>
            </w:r>
            <w:r w:rsidRPr="003A565A">
              <w:t>В.И.Белов «Радуга».</w:t>
            </w:r>
          </w:p>
        </w:tc>
        <w:tc>
          <w:tcPr>
            <w:tcW w:w="1701" w:type="dxa"/>
          </w:tcPr>
          <w:p w:rsidR="003A565A" w:rsidRDefault="003A565A" w:rsidP="00AC024D">
            <w:pPr>
              <w:ind w:left="34" w:right="53"/>
              <w:rPr>
                <w:sz w:val="32"/>
                <w:szCs w:val="32"/>
              </w:rPr>
            </w:pPr>
          </w:p>
        </w:tc>
      </w:tr>
      <w:tr w:rsidR="003A565A" w:rsidTr="00AC024D">
        <w:trPr>
          <w:trHeight w:val="239"/>
        </w:trPr>
        <w:tc>
          <w:tcPr>
            <w:tcW w:w="678" w:type="dxa"/>
          </w:tcPr>
          <w:p w:rsidR="003A565A" w:rsidRPr="003429A8" w:rsidRDefault="003A565A" w:rsidP="003A565A">
            <w:pPr>
              <w:pStyle w:val="a3"/>
              <w:numPr>
                <w:ilvl w:val="0"/>
                <w:numId w:val="23"/>
              </w:numPr>
              <w:ind w:right="-850" w:hanging="686"/>
            </w:pPr>
          </w:p>
        </w:tc>
        <w:tc>
          <w:tcPr>
            <w:tcW w:w="1024" w:type="dxa"/>
          </w:tcPr>
          <w:p w:rsidR="003A565A" w:rsidRPr="00B040B5" w:rsidRDefault="003A565A" w:rsidP="00B040B5">
            <w:pPr>
              <w:ind w:left="326" w:right="-850"/>
              <w:rPr>
                <w:sz w:val="32"/>
                <w:szCs w:val="32"/>
              </w:rPr>
            </w:pPr>
          </w:p>
        </w:tc>
        <w:tc>
          <w:tcPr>
            <w:tcW w:w="7938" w:type="dxa"/>
          </w:tcPr>
          <w:p w:rsidR="003A565A" w:rsidRPr="003A565A" w:rsidRDefault="003A565A" w:rsidP="003413EB">
            <w:pPr>
              <w:ind w:left="33" w:right="147"/>
            </w:pPr>
            <w:r w:rsidRPr="003A565A">
              <w:t>События в рассказе.</w:t>
            </w:r>
            <w:r w:rsidR="003413EB">
              <w:t xml:space="preserve">  </w:t>
            </w:r>
            <w:proofErr w:type="spellStart"/>
            <w:r w:rsidRPr="003A565A">
              <w:t>В.А.Бахревский</w:t>
            </w:r>
            <w:proofErr w:type="spellEnd"/>
            <w:r w:rsidRPr="003A565A">
              <w:t xml:space="preserve"> «Хозяева лета».</w:t>
            </w:r>
          </w:p>
        </w:tc>
        <w:tc>
          <w:tcPr>
            <w:tcW w:w="1701" w:type="dxa"/>
          </w:tcPr>
          <w:p w:rsidR="003A565A" w:rsidRDefault="003A565A" w:rsidP="00AC024D">
            <w:pPr>
              <w:ind w:left="34" w:right="53"/>
              <w:rPr>
                <w:sz w:val="32"/>
                <w:szCs w:val="32"/>
              </w:rPr>
            </w:pPr>
          </w:p>
        </w:tc>
      </w:tr>
      <w:tr w:rsidR="00B040B5" w:rsidTr="00AC024D">
        <w:trPr>
          <w:trHeight w:val="239"/>
        </w:trPr>
        <w:tc>
          <w:tcPr>
            <w:tcW w:w="678" w:type="dxa"/>
          </w:tcPr>
          <w:p w:rsidR="00B040B5" w:rsidRPr="003429A8" w:rsidRDefault="00B040B5" w:rsidP="003A565A">
            <w:pPr>
              <w:pStyle w:val="a3"/>
              <w:numPr>
                <w:ilvl w:val="0"/>
                <w:numId w:val="23"/>
              </w:numPr>
              <w:ind w:right="-850" w:hanging="686"/>
            </w:pPr>
          </w:p>
        </w:tc>
        <w:tc>
          <w:tcPr>
            <w:tcW w:w="1024" w:type="dxa"/>
          </w:tcPr>
          <w:p w:rsidR="00B040B5" w:rsidRPr="00B040B5" w:rsidRDefault="00B040B5" w:rsidP="00B040B5">
            <w:pPr>
              <w:ind w:left="326" w:right="-850"/>
              <w:rPr>
                <w:sz w:val="32"/>
                <w:szCs w:val="32"/>
              </w:rPr>
            </w:pPr>
          </w:p>
        </w:tc>
        <w:tc>
          <w:tcPr>
            <w:tcW w:w="7938" w:type="dxa"/>
          </w:tcPr>
          <w:p w:rsidR="00B040B5" w:rsidRPr="003A565A" w:rsidRDefault="00B040B5" w:rsidP="003413EB">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40B5" w:rsidRDefault="00B040B5" w:rsidP="00AC024D">
            <w:pPr>
              <w:ind w:left="34" w:right="53"/>
              <w:rPr>
                <w:sz w:val="32"/>
                <w:szCs w:val="32"/>
              </w:rPr>
            </w:pPr>
          </w:p>
        </w:tc>
      </w:tr>
      <w:tr w:rsidR="003A565A" w:rsidTr="00AC024D">
        <w:trPr>
          <w:trHeight w:val="454"/>
        </w:trPr>
        <w:tc>
          <w:tcPr>
            <w:tcW w:w="678" w:type="dxa"/>
          </w:tcPr>
          <w:p w:rsidR="003A565A" w:rsidRPr="003429A8" w:rsidRDefault="003413EB" w:rsidP="003413EB">
            <w:pPr>
              <w:ind w:left="360" w:right="-850"/>
            </w:pPr>
            <w:r>
              <w:t xml:space="preserve"> </w:t>
            </w:r>
          </w:p>
        </w:tc>
        <w:tc>
          <w:tcPr>
            <w:tcW w:w="1024" w:type="dxa"/>
          </w:tcPr>
          <w:p w:rsidR="003A565A" w:rsidRDefault="003A565A" w:rsidP="003A565A">
            <w:pPr>
              <w:ind w:right="-850"/>
              <w:rPr>
                <w:sz w:val="32"/>
                <w:szCs w:val="32"/>
              </w:rPr>
            </w:pPr>
          </w:p>
        </w:tc>
        <w:tc>
          <w:tcPr>
            <w:tcW w:w="7938" w:type="dxa"/>
          </w:tcPr>
          <w:p w:rsidR="003A565A" w:rsidRPr="003A565A" w:rsidRDefault="003A565A" w:rsidP="00B040B5">
            <w:pPr>
              <w:ind w:left="33" w:right="147"/>
              <w:jc w:val="center"/>
            </w:pPr>
            <w:r w:rsidRPr="003A565A">
              <w:rPr>
                <w:b/>
                <w:sz w:val="28"/>
                <w:szCs w:val="28"/>
              </w:rPr>
              <w:t>Тема 2 Введение в мир сказочного слова</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Default="003A565A" w:rsidP="003A565A">
            <w:pPr>
              <w:ind w:right="-850"/>
              <w:rPr>
                <w:sz w:val="32"/>
                <w:szCs w:val="32"/>
              </w:rPr>
            </w:pPr>
          </w:p>
        </w:tc>
        <w:tc>
          <w:tcPr>
            <w:tcW w:w="7938" w:type="dxa"/>
          </w:tcPr>
          <w:p w:rsidR="003A565A" w:rsidRPr="003A565A" w:rsidRDefault="003A565A" w:rsidP="003413EB">
            <w:pPr>
              <w:ind w:left="33" w:right="147"/>
            </w:pPr>
            <w:r w:rsidRPr="003A565A">
              <w:t>Знакомство с учебником. Обращение автора к читателю.</w:t>
            </w:r>
            <w:r w:rsidR="003413EB">
              <w:t xml:space="preserve"> </w:t>
            </w:r>
            <w:r w:rsidRPr="003A565A">
              <w:t>Миниатюра, её чтение в соответствии с критериями</w:t>
            </w:r>
            <w:r w:rsidR="003413EB">
              <w:t xml:space="preserve">  </w:t>
            </w:r>
            <w:r w:rsidRPr="003A565A">
              <w:t xml:space="preserve">выразительного чтения. </w:t>
            </w:r>
          </w:p>
          <w:p w:rsidR="003A565A" w:rsidRPr="003A565A" w:rsidRDefault="003A565A" w:rsidP="003A565A">
            <w:pPr>
              <w:ind w:left="33" w:right="147"/>
            </w:pPr>
            <w:r w:rsidRPr="003A565A">
              <w:t>И.С.Соколов - Микитов «Звезда»</w:t>
            </w:r>
          </w:p>
        </w:tc>
        <w:tc>
          <w:tcPr>
            <w:tcW w:w="1701" w:type="dxa"/>
          </w:tcPr>
          <w:p w:rsidR="003A565A" w:rsidRPr="00B86633" w:rsidRDefault="003A565A" w:rsidP="00AC024D">
            <w:pPr>
              <w:ind w:left="34" w:right="53"/>
              <w:rPr>
                <w:i/>
              </w:rPr>
            </w:pPr>
            <w:r w:rsidRPr="00B86633">
              <w:rPr>
                <w:i/>
              </w:rPr>
              <w:t>Миниатюра</w:t>
            </w:r>
          </w:p>
        </w:tc>
      </w:tr>
      <w:tr w:rsidR="003A565A" w:rsidTr="00AC024D">
        <w:trPr>
          <w:trHeight w:val="261"/>
        </w:trPr>
        <w:tc>
          <w:tcPr>
            <w:tcW w:w="678" w:type="dxa"/>
          </w:tcPr>
          <w:p w:rsidR="003A565A" w:rsidRPr="003429A8" w:rsidRDefault="003A565A" w:rsidP="003A565A">
            <w:pPr>
              <w:pStyle w:val="a3"/>
              <w:numPr>
                <w:ilvl w:val="0"/>
                <w:numId w:val="23"/>
              </w:numPr>
              <w:ind w:right="-850" w:hanging="686"/>
            </w:pPr>
          </w:p>
        </w:tc>
        <w:tc>
          <w:tcPr>
            <w:tcW w:w="1024" w:type="dxa"/>
          </w:tcPr>
          <w:p w:rsidR="003A565A" w:rsidRDefault="003A565A" w:rsidP="003A565A">
            <w:pPr>
              <w:ind w:right="-850"/>
              <w:rPr>
                <w:sz w:val="32"/>
                <w:szCs w:val="32"/>
              </w:rPr>
            </w:pPr>
          </w:p>
        </w:tc>
        <w:tc>
          <w:tcPr>
            <w:tcW w:w="7938" w:type="dxa"/>
          </w:tcPr>
          <w:p w:rsidR="003A565A" w:rsidRPr="003A565A" w:rsidRDefault="003A565A" w:rsidP="003413EB">
            <w:pPr>
              <w:ind w:left="33" w:right="147"/>
            </w:pPr>
            <w:r w:rsidRPr="003A565A">
              <w:t>Тема текста.</w:t>
            </w:r>
            <w:r w:rsidR="003413EB">
              <w:t xml:space="preserve">  </w:t>
            </w:r>
            <w:r w:rsidRPr="003A565A">
              <w:t>В.Д.Берестов «Недаром сказку любят дети»</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Default="003A565A" w:rsidP="003A565A">
            <w:pPr>
              <w:ind w:right="-850"/>
              <w:rPr>
                <w:sz w:val="32"/>
                <w:szCs w:val="32"/>
              </w:rPr>
            </w:pPr>
          </w:p>
        </w:tc>
        <w:tc>
          <w:tcPr>
            <w:tcW w:w="7938" w:type="dxa"/>
          </w:tcPr>
          <w:p w:rsidR="003A565A" w:rsidRPr="003A565A" w:rsidRDefault="003A565A" w:rsidP="003413EB">
            <w:pPr>
              <w:ind w:left="33" w:right="147"/>
            </w:pPr>
            <w:r w:rsidRPr="003A565A">
              <w:t>Основной смысл текста. Интонация стихотворения.</w:t>
            </w:r>
            <w:r w:rsidR="003413EB">
              <w:t xml:space="preserve">  </w:t>
            </w:r>
            <w:proofErr w:type="spellStart"/>
            <w:r w:rsidRPr="003A565A">
              <w:t>В.А.Черченко</w:t>
            </w:r>
            <w:proofErr w:type="spellEnd"/>
            <w:r w:rsidRPr="003A565A">
              <w:t xml:space="preserve"> «Как рождается сказка?»</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3A565A">
            <w:pPr>
              <w:pStyle w:val="a3"/>
              <w:numPr>
                <w:ilvl w:val="0"/>
                <w:numId w:val="23"/>
              </w:numPr>
              <w:ind w:right="-850" w:hanging="686"/>
            </w:pPr>
          </w:p>
        </w:tc>
        <w:tc>
          <w:tcPr>
            <w:tcW w:w="1024" w:type="dxa"/>
          </w:tcPr>
          <w:p w:rsidR="003A565A" w:rsidRDefault="003A565A" w:rsidP="003A565A">
            <w:pPr>
              <w:ind w:right="-850"/>
              <w:rPr>
                <w:sz w:val="32"/>
                <w:szCs w:val="32"/>
              </w:rPr>
            </w:pPr>
          </w:p>
        </w:tc>
        <w:tc>
          <w:tcPr>
            <w:tcW w:w="7938" w:type="dxa"/>
          </w:tcPr>
          <w:p w:rsidR="003A565A" w:rsidRPr="003A565A" w:rsidRDefault="003A565A" w:rsidP="003413EB">
            <w:pPr>
              <w:ind w:left="33" w:right="147"/>
            </w:pPr>
            <w:r w:rsidRPr="003A565A">
              <w:t>Чтение текста в соответствии с критериями выразительного</w:t>
            </w:r>
            <w:r w:rsidR="003413EB">
              <w:t xml:space="preserve"> </w:t>
            </w:r>
            <w:r w:rsidRPr="003A565A">
              <w:t xml:space="preserve">Чтения. </w:t>
            </w:r>
          </w:p>
          <w:p w:rsidR="003A565A" w:rsidRPr="003A565A" w:rsidRDefault="003A565A" w:rsidP="003A565A">
            <w:pPr>
              <w:ind w:left="33" w:right="147"/>
            </w:pPr>
            <w:r w:rsidRPr="003A565A">
              <w:t>Выставка книг-сказок. (Сборник, содержание)</w:t>
            </w: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413EB" w:rsidP="003413EB">
            <w:pPr>
              <w:ind w:left="360" w:right="-850"/>
            </w:pPr>
            <w:r>
              <w:t xml:space="preserve"> </w:t>
            </w:r>
          </w:p>
        </w:tc>
        <w:tc>
          <w:tcPr>
            <w:tcW w:w="1024" w:type="dxa"/>
          </w:tcPr>
          <w:p w:rsidR="003A565A" w:rsidRDefault="003A565A" w:rsidP="003A565A">
            <w:pPr>
              <w:ind w:right="-850"/>
              <w:rPr>
                <w:sz w:val="32"/>
                <w:szCs w:val="32"/>
              </w:rPr>
            </w:pPr>
          </w:p>
        </w:tc>
        <w:tc>
          <w:tcPr>
            <w:tcW w:w="7938" w:type="dxa"/>
          </w:tcPr>
          <w:p w:rsidR="003A565A" w:rsidRPr="003A565A" w:rsidRDefault="003A565A" w:rsidP="003A565A">
            <w:pPr>
              <w:ind w:left="33" w:right="147"/>
              <w:jc w:val="center"/>
              <w:rPr>
                <w:b/>
                <w:sz w:val="32"/>
                <w:szCs w:val="32"/>
              </w:rPr>
            </w:pPr>
            <w:r w:rsidRPr="003A565A">
              <w:rPr>
                <w:b/>
                <w:sz w:val="28"/>
                <w:szCs w:val="28"/>
              </w:rPr>
              <w:t>Раздел 1 Слово в русской народной сказк</w:t>
            </w:r>
            <w:r w:rsidRPr="003A565A">
              <w:rPr>
                <w:b/>
                <w:sz w:val="32"/>
                <w:szCs w:val="32"/>
              </w:rPr>
              <w:t>е</w:t>
            </w:r>
            <w:r w:rsidR="00B040B5">
              <w:rPr>
                <w:b/>
                <w:sz w:val="32"/>
                <w:szCs w:val="32"/>
              </w:rPr>
              <w:t xml:space="preserve">  2</w:t>
            </w:r>
            <w:r w:rsidR="00976444">
              <w:rPr>
                <w:b/>
                <w:sz w:val="32"/>
                <w:szCs w:val="32"/>
              </w:rPr>
              <w:t>2</w:t>
            </w:r>
            <w:r w:rsidR="00B040B5">
              <w:rPr>
                <w:b/>
                <w:sz w:val="32"/>
                <w:szCs w:val="32"/>
              </w:rPr>
              <w:t xml:space="preserve"> ч</w:t>
            </w:r>
          </w:p>
          <w:p w:rsidR="003A565A" w:rsidRPr="003A565A" w:rsidRDefault="003A565A" w:rsidP="003A565A">
            <w:pPr>
              <w:ind w:left="33" w:right="147"/>
            </w:pPr>
          </w:p>
        </w:tc>
        <w:tc>
          <w:tcPr>
            <w:tcW w:w="1701" w:type="dxa"/>
          </w:tcPr>
          <w:p w:rsidR="003A565A" w:rsidRDefault="003A565A" w:rsidP="00AC024D">
            <w:pPr>
              <w:ind w:left="34" w:right="53"/>
              <w:rPr>
                <w:sz w:val="32"/>
                <w:szCs w:val="32"/>
              </w:rPr>
            </w:pPr>
          </w:p>
        </w:tc>
      </w:tr>
      <w:tr w:rsidR="003A565A" w:rsidTr="00AC024D">
        <w:trPr>
          <w:trHeight w:val="454"/>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Русская народная сказка. Устное народное творчество</w:t>
            </w:r>
            <w:r w:rsidR="003413EB">
              <w:t xml:space="preserve"> </w:t>
            </w:r>
            <w:r w:rsidRPr="003A565A">
              <w:t>Особенности изображения героев в бытовой сказке.</w:t>
            </w:r>
            <w:r w:rsidR="003413EB">
              <w:t xml:space="preserve"> </w:t>
            </w:r>
            <w:r w:rsidRPr="003A565A">
              <w:t>«Мужик и медведь».</w:t>
            </w:r>
          </w:p>
        </w:tc>
        <w:tc>
          <w:tcPr>
            <w:tcW w:w="1701" w:type="dxa"/>
          </w:tcPr>
          <w:p w:rsidR="003A565A" w:rsidRDefault="003A565A" w:rsidP="00AC024D">
            <w:pPr>
              <w:ind w:left="34" w:right="53"/>
            </w:pPr>
            <w:r>
              <w:t>Бытовая сказка</w:t>
            </w:r>
          </w:p>
        </w:tc>
      </w:tr>
      <w:tr w:rsidR="003A565A" w:rsidTr="00AC024D">
        <w:trPr>
          <w:trHeight w:val="230"/>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Диалог героев Чтение сказки по ролям. Пересказ сказки</w:t>
            </w:r>
            <w:r w:rsidR="003413EB">
              <w:t xml:space="preserve"> </w:t>
            </w:r>
            <w:r w:rsidRPr="003A565A">
              <w:t>«Мужик и медведь»</w:t>
            </w:r>
          </w:p>
        </w:tc>
        <w:tc>
          <w:tcPr>
            <w:tcW w:w="1701" w:type="dxa"/>
          </w:tcPr>
          <w:p w:rsidR="003A565A" w:rsidRDefault="003A565A" w:rsidP="00AC024D">
            <w:pPr>
              <w:ind w:left="34" w:right="53"/>
            </w:pPr>
          </w:p>
        </w:tc>
      </w:tr>
      <w:tr w:rsidR="003A565A" w:rsidTr="00AC024D">
        <w:trPr>
          <w:trHeight w:val="337"/>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B040B5">
            <w:pPr>
              <w:ind w:left="33" w:right="147"/>
            </w:pPr>
            <w:r w:rsidRPr="003A565A">
              <w:t>Тема сказки. «Мороз, Солнце и Ветер»</w:t>
            </w:r>
          </w:p>
        </w:tc>
        <w:tc>
          <w:tcPr>
            <w:tcW w:w="1701" w:type="dxa"/>
          </w:tcPr>
          <w:p w:rsidR="003A565A" w:rsidRDefault="003A565A" w:rsidP="00AC024D">
            <w:pPr>
              <w:ind w:left="34" w:right="53"/>
            </w:pPr>
          </w:p>
        </w:tc>
      </w:tr>
      <w:tr w:rsidR="00B040B5" w:rsidTr="00AC024D">
        <w:trPr>
          <w:trHeight w:val="337"/>
        </w:trPr>
        <w:tc>
          <w:tcPr>
            <w:tcW w:w="678" w:type="dxa"/>
          </w:tcPr>
          <w:p w:rsidR="00B040B5" w:rsidRPr="003429A8" w:rsidRDefault="00B040B5" w:rsidP="00B040B5">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B040B5">
            <w:pPr>
              <w:ind w:left="33" w:right="147"/>
            </w:pPr>
            <w:r w:rsidRPr="003A565A">
              <w:t>Жизненная ситуация бытовой сказки</w:t>
            </w:r>
            <w:r>
              <w:t xml:space="preserve">  </w:t>
            </w:r>
            <w:r w:rsidRPr="003A565A">
              <w:t>«Мороз, Солнце и Ветер»</w:t>
            </w:r>
          </w:p>
        </w:tc>
        <w:tc>
          <w:tcPr>
            <w:tcW w:w="1701" w:type="dxa"/>
          </w:tcPr>
          <w:p w:rsidR="00B040B5" w:rsidRDefault="00B040B5" w:rsidP="00AC024D">
            <w:pPr>
              <w:ind w:left="34" w:right="53"/>
            </w:pPr>
          </w:p>
        </w:tc>
      </w:tr>
      <w:tr w:rsidR="003A565A" w:rsidTr="00AC024D">
        <w:trPr>
          <w:trHeight w:val="454"/>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Сопоставление поэтического текста и сказки на одну тему.</w:t>
            </w:r>
            <w:r w:rsidR="003413EB">
              <w:t xml:space="preserve"> </w:t>
            </w:r>
            <w:r w:rsidRPr="003A565A">
              <w:t>Спор героев. Инсценировка сказки</w:t>
            </w:r>
            <w:proofErr w:type="gramStart"/>
            <w:r w:rsidRPr="003A565A">
              <w:t>«М</w:t>
            </w:r>
            <w:proofErr w:type="gramEnd"/>
            <w:r w:rsidRPr="003A565A">
              <w:t>ороз, Солнце и Ветер»</w:t>
            </w:r>
          </w:p>
        </w:tc>
        <w:tc>
          <w:tcPr>
            <w:tcW w:w="1701" w:type="dxa"/>
          </w:tcPr>
          <w:p w:rsidR="003A565A" w:rsidRDefault="003A565A" w:rsidP="00AC024D">
            <w:pPr>
              <w:ind w:left="34" w:right="53"/>
            </w:pPr>
          </w:p>
        </w:tc>
      </w:tr>
      <w:tr w:rsidR="003A565A" w:rsidTr="00AC024D">
        <w:trPr>
          <w:trHeight w:val="454"/>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Сопоставление волшебной и бытовой сказки. «Приключение» главного героя</w:t>
            </w:r>
          </w:p>
          <w:p w:rsidR="003A565A" w:rsidRPr="003A565A" w:rsidRDefault="003A565A" w:rsidP="003A565A">
            <w:pPr>
              <w:ind w:left="33" w:right="147"/>
            </w:pPr>
            <w:r w:rsidRPr="003A565A">
              <w:t>«Кулик»</w:t>
            </w:r>
          </w:p>
        </w:tc>
        <w:tc>
          <w:tcPr>
            <w:tcW w:w="1701" w:type="dxa"/>
          </w:tcPr>
          <w:p w:rsidR="003A565A" w:rsidRDefault="003A565A" w:rsidP="00AC024D">
            <w:pPr>
              <w:ind w:left="34" w:right="53"/>
            </w:pPr>
            <w:r>
              <w:t>Волшебная сказка</w:t>
            </w:r>
          </w:p>
        </w:tc>
      </w:tr>
      <w:tr w:rsidR="003A565A" w:rsidTr="00AC024D">
        <w:trPr>
          <w:trHeight w:val="454"/>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Сказочное действие, время, пространство. Два мира волшебной сказки</w:t>
            </w:r>
          </w:p>
          <w:p w:rsidR="003A565A" w:rsidRPr="003A565A" w:rsidRDefault="003A565A" w:rsidP="003A565A">
            <w:pPr>
              <w:ind w:left="33" w:right="147"/>
            </w:pPr>
            <w:r w:rsidRPr="003A565A">
              <w:t>«Кулик»</w:t>
            </w:r>
          </w:p>
        </w:tc>
        <w:tc>
          <w:tcPr>
            <w:tcW w:w="1701" w:type="dxa"/>
          </w:tcPr>
          <w:p w:rsidR="003A565A" w:rsidRDefault="003A565A" w:rsidP="00AC024D">
            <w:pPr>
              <w:ind w:left="34" w:right="53"/>
            </w:pPr>
          </w:p>
        </w:tc>
      </w:tr>
      <w:tr w:rsidR="003A565A" w:rsidTr="00AC024D">
        <w:trPr>
          <w:trHeight w:val="454"/>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B040B5">
            <w:pPr>
              <w:ind w:left="33" w:right="147"/>
            </w:pPr>
            <w:r w:rsidRPr="003A565A">
              <w:t>Язык волшебной сказки. Чтение сказки в соответствии с критериями выразительного чтения</w:t>
            </w:r>
            <w:r w:rsidR="00B040B5">
              <w:t xml:space="preserve"> </w:t>
            </w:r>
            <w:r w:rsidRPr="003A565A">
              <w:t>«Кулик»</w:t>
            </w:r>
          </w:p>
        </w:tc>
        <w:tc>
          <w:tcPr>
            <w:tcW w:w="1701" w:type="dxa"/>
          </w:tcPr>
          <w:p w:rsidR="003A565A" w:rsidRDefault="003A565A" w:rsidP="00AC024D">
            <w:pPr>
              <w:ind w:left="34" w:right="53"/>
            </w:pPr>
          </w:p>
        </w:tc>
      </w:tr>
      <w:tr w:rsidR="003A565A" w:rsidTr="00AC024D">
        <w:trPr>
          <w:trHeight w:val="307"/>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Композиция волшебной сказки: присказка, зачин, концовка</w:t>
            </w:r>
            <w:r w:rsidR="003413EB">
              <w:t xml:space="preserve">  </w:t>
            </w:r>
            <w:r w:rsidRPr="003A565A">
              <w:t>«</w:t>
            </w:r>
            <w:proofErr w:type="spellStart"/>
            <w:r w:rsidRPr="003A565A">
              <w:t>Несмеяна</w:t>
            </w:r>
            <w:proofErr w:type="spellEnd"/>
            <w:r w:rsidRPr="003A565A">
              <w:t xml:space="preserve"> - царевна»</w:t>
            </w:r>
          </w:p>
        </w:tc>
        <w:tc>
          <w:tcPr>
            <w:tcW w:w="1701" w:type="dxa"/>
          </w:tcPr>
          <w:p w:rsidR="003A565A" w:rsidRDefault="003A565A" w:rsidP="00AC024D">
            <w:pPr>
              <w:ind w:left="34" w:right="53"/>
            </w:pPr>
          </w:p>
        </w:tc>
      </w:tr>
      <w:tr w:rsidR="003A565A" w:rsidTr="00976444">
        <w:trPr>
          <w:trHeight w:val="339"/>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976444">
            <w:pPr>
              <w:ind w:left="33" w:right="147"/>
            </w:pPr>
            <w:r w:rsidRPr="003A565A">
              <w:t>Герой в сказке. Герои-помощники. Герои-вредители.</w:t>
            </w:r>
            <w:r w:rsidR="003413EB">
              <w:t xml:space="preserve"> </w:t>
            </w:r>
          </w:p>
        </w:tc>
        <w:tc>
          <w:tcPr>
            <w:tcW w:w="1701" w:type="dxa"/>
          </w:tcPr>
          <w:p w:rsidR="003A565A" w:rsidRDefault="003A565A" w:rsidP="00AC024D">
            <w:pPr>
              <w:ind w:left="34" w:right="53"/>
            </w:pPr>
          </w:p>
        </w:tc>
      </w:tr>
      <w:tr w:rsidR="00976444" w:rsidTr="00976444">
        <w:trPr>
          <w:trHeight w:val="286"/>
        </w:trPr>
        <w:tc>
          <w:tcPr>
            <w:tcW w:w="678" w:type="dxa"/>
          </w:tcPr>
          <w:p w:rsidR="00976444" w:rsidRPr="003429A8" w:rsidRDefault="00976444" w:rsidP="00B040B5">
            <w:pPr>
              <w:pStyle w:val="a3"/>
              <w:numPr>
                <w:ilvl w:val="0"/>
                <w:numId w:val="23"/>
              </w:numPr>
              <w:ind w:right="-850" w:hanging="686"/>
            </w:pPr>
          </w:p>
        </w:tc>
        <w:tc>
          <w:tcPr>
            <w:tcW w:w="1024" w:type="dxa"/>
          </w:tcPr>
          <w:p w:rsidR="00976444" w:rsidRDefault="00976444" w:rsidP="00B040B5">
            <w:pPr>
              <w:ind w:right="-850"/>
            </w:pPr>
          </w:p>
        </w:tc>
        <w:tc>
          <w:tcPr>
            <w:tcW w:w="7938" w:type="dxa"/>
          </w:tcPr>
          <w:p w:rsidR="00976444" w:rsidRPr="003A565A" w:rsidRDefault="00976444" w:rsidP="00976444">
            <w:pPr>
              <w:ind w:left="33" w:right="147"/>
            </w:pPr>
            <w:r w:rsidRPr="003A565A">
              <w:t>Сказочные повторы</w:t>
            </w:r>
            <w:r>
              <w:t xml:space="preserve">. РНС </w:t>
            </w:r>
            <w:r w:rsidRPr="003A565A">
              <w:t>«</w:t>
            </w:r>
            <w:proofErr w:type="spellStart"/>
            <w:r w:rsidRPr="003A565A">
              <w:t>Несмеяна</w:t>
            </w:r>
            <w:proofErr w:type="spellEnd"/>
            <w:r w:rsidRPr="003A565A">
              <w:t xml:space="preserve"> - царевна»</w:t>
            </w:r>
          </w:p>
        </w:tc>
        <w:tc>
          <w:tcPr>
            <w:tcW w:w="1701" w:type="dxa"/>
          </w:tcPr>
          <w:p w:rsidR="00976444" w:rsidRDefault="00976444" w:rsidP="00AC024D">
            <w:pPr>
              <w:ind w:left="34" w:right="53"/>
            </w:pPr>
          </w:p>
        </w:tc>
      </w:tr>
      <w:tr w:rsidR="003A565A" w:rsidTr="00AC024D">
        <w:trPr>
          <w:trHeight w:val="218"/>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Пересказ сказки близко к тексту. Критерии устного рассказа</w:t>
            </w:r>
            <w:r w:rsidR="003413EB">
              <w:t xml:space="preserve">  </w:t>
            </w:r>
            <w:r w:rsidRPr="003A565A">
              <w:t>«</w:t>
            </w:r>
            <w:proofErr w:type="spellStart"/>
            <w:r w:rsidRPr="003A565A">
              <w:t>Несмеяна</w:t>
            </w:r>
            <w:proofErr w:type="spellEnd"/>
            <w:r w:rsidRPr="003A565A">
              <w:t xml:space="preserve"> - царевна»</w:t>
            </w:r>
          </w:p>
        </w:tc>
        <w:tc>
          <w:tcPr>
            <w:tcW w:w="1701" w:type="dxa"/>
          </w:tcPr>
          <w:p w:rsidR="003A565A" w:rsidRDefault="003A565A" w:rsidP="00AC024D">
            <w:pPr>
              <w:ind w:left="34" w:right="53"/>
            </w:pPr>
          </w:p>
        </w:tc>
      </w:tr>
      <w:tr w:rsidR="003A565A" w:rsidTr="00AC024D">
        <w:trPr>
          <w:trHeight w:val="265"/>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Композиция волшебной сказки</w:t>
            </w:r>
            <w:r w:rsidR="003413EB">
              <w:t xml:space="preserve">  </w:t>
            </w:r>
            <w:r w:rsidRPr="003A565A">
              <w:t>«Кощей бессмертный»</w:t>
            </w:r>
          </w:p>
        </w:tc>
        <w:tc>
          <w:tcPr>
            <w:tcW w:w="1701" w:type="dxa"/>
          </w:tcPr>
          <w:p w:rsidR="003A565A" w:rsidRDefault="003A565A" w:rsidP="00AC024D">
            <w:pPr>
              <w:ind w:left="34" w:right="53"/>
            </w:pPr>
          </w:p>
        </w:tc>
      </w:tr>
      <w:tr w:rsidR="00B040B5" w:rsidTr="00AC024D">
        <w:trPr>
          <w:trHeight w:val="265"/>
        </w:trPr>
        <w:tc>
          <w:tcPr>
            <w:tcW w:w="678" w:type="dxa"/>
          </w:tcPr>
          <w:p w:rsidR="00B040B5" w:rsidRPr="003429A8" w:rsidRDefault="00B040B5" w:rsidP="00B040B5">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Сопоставление построения</w:t>
            </w:r>
            <w:r>
              <w:t xml:space="preserve">  </w:t>
            </w:r>
            <w:r w:rsidRPr="003A565A">
              <w:t>сказок</w:t>
            </w:r>
            <w:r>
              <w:t xml:space="preserve">  </w:t>
            </w:r>
            <w:r w:rsidRPr="003A565A">
              <w:t>«Кощей бессмертный»</w:t>
            </w:r>
          </w:p>
        </w:tc>
        <w:tc>
          <w:tcPr>
            <w:tcW w:w="1701" w:type="dxa"/>
          </w:tcPr>
          <w:p w:rsidR="00B040B5" w:rsidRDefault="00B040B5" w:rsidP="00AC024D">
            <w:pPr>
              <w:ind w:left="34" w:right="53"/>
            </w:pPr>
          </w:p>
        </w:tc>
      </w:tr>
      <w:tr w:rsidR="003A565A" w:rsidTr="00AC024D">
        <w:trPr>
          <w:trHeight w:val="283"/>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Сказка о животных</w:t>
            </w:r>
            <w:r w:rsidR="003413EB">
              <w:t xml:space="preserve"> </w:t>
            </w:r>
            <w:r w:rsidRPr="003A565A">
              <w:t>Главные герои сказки. Речь героев.</w:t>
            </w:r>
            <w:r w:rsidR="003413EB">
              <w:t xml:space="preserve">  </w:t>
            </w:r>
            <w:r w:rsidRPr="003A565A">
              <w:t>«Журавль и цапля».</w:t>
            </w:r>
          </w:p>
        </w:tc>
        <w:tc>
          <w:tcPr>
            <w:tcW w:w="1701" w:type="dxa"/>
          </w:tcPr>
          <w:p w:rsidR="003A565A" w:rsidRDefault="003A565A" w:rsidP="00AC024D">
            <w:pPr>
              <w:ind w:left="34" w:right="53"/>
            </w:pPr>
          </w:p>
        </w:tc>
      </w:tr>
      <w:tr w:rsidR="003A565A" w:rsidTr="00AC024D">
        <w:trPr>
          <w:trHeight w:val="259"/>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Основные части сказки. Повторы. Сопоставление построения</w:t>
            </w:r>
            <w:r w:rsidR="003413EB">
              <w:t xml:space="preserve">  </w:t>
            </w:r>
            <w:r w:rsidRPr="003A565A">
              <w:t>сказок</w:t>
            </w:r>
            <w:r w:rsidR="003413EB">
              <w:t xml:space="preserve">  </w:t>
            </w:r>
            <w:r w:rsidRPr="003A565A">
              <w:t>«Журавль и цапля»</w:t>
            </w:r>
          </w:p>
        </w:tc>
        <w:tc>
          <w:tcPr>
            <w:tcW w:w="1701" w:type="dxa"/>
          </w:tcPr>
          <w:p w:rsidR="003A565A" w:rsidRDefault="003A565A" w:rsidP="00AC024D">
            <w:pPr>
              <w:ind w:left="34" w:right="53"/>
            </w:pPr>
          </w:p>
        </w:tc>
      </w:tr>
      <w:tr w:rsidR="003A565A" w:rsidTr="00AC024D">
        <w:trPr>
          <w:trHeight w:val="291"/>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 xml:space="preserve">Главные герои сказки. Характер героев. </w:t>
            </w:r>
            <w:r w:rsidR="003413EB">
              <w:t xml:space="preserve">  </w:t>
            </w:r>
            <w:r w:rsidRPr="003A565A">
              <w:t>«Солдатская загадка»</w:t>
            </w:r>
          </w:p>
        </w:tc>
        <w:tc>
          <w:tcPr>
            <w:tcW w:w="1701" w:type="dxa"/>
          </w:tcPr>
          <w:p w:rsidR="003A565A" w:rsidRDefault="003A565A" w:rsidP="00AC024D">
            <w:pPr>
              <w:ind w:left="34" w:right="53"/>
            </w:pPr>
          </w:p>
        </w:tc>
      </w:tr>
      <w:tr w:rsidR="003A565A" w:rsidTr="00AC024D">
        <w:trPr>
          <w:trHeight w:val="273"/>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B040B5">
            <w:pPr>
              <w:ind w:left="33" w:right="147"/>
            </w:pPr>
            <w:r w:rsidRPr="003A565A">
              <w:t>Передача настроения и характера героя в его речи.</w:t>
            </w:r>
            <w:r w:rsidR="003413EB">
              <w:t xml:space="preserve">  </w:t>
            </w:r>
            <w:r w:rsidR="00B040B5" w:rsidRPr="003A565A">
              <w:t>«Солдатская загадка».</w:t>
            </w:r>
          </w:p>
        </w:tc>
        <w:tc>
          <w:tcPr>
            <w:tcW w:w="1701" w:type="dxa"/>
          </w:tcPr>
          <w:p w:rsidR="003A565A" w:rsidRDefault="003A565A" w:rsidP="00AC024D">
            <w:pPr>
              <w:ind w:left="34" w:right="53"/>
            </w:pPr>
          </w:p>
        </w:tc>
      </w:tr>
      <w:tr w:rsidR="00B040B5" w:rsidTr="00AC024D">
        <w:trPr>
          <w:trHeight w:val="262"/>
        </w:trPr>
        <w:tc>
          <w:tcPr>
            <w:tcW w:w="678" w:type="dxa"/>
          </w:tcPr>
          <w:p w:rsidR="00B040B5" w:rsidRPr="003429A8" w:rsidRDefault="00B040B5" w:rsidP="00B040B5">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Чтение сказки по ролям. Инсценировка сказки</w:t>
            </w:r>
            <w:r>
              <w:t xml:space="preserve">  </w:t>
            </w:r>
            <w:r w:rsidRPr="003A565A">
              <w:t>«Солдатская загадка».</w:t>
            </w:r>
          </w:p>
        </w:tc>
        <w:tc>
          <w:tcPr>
            <w:tcW w:w="1701" w:type="dxa"/>
          </w:tcPr>
          <w:p w:rsidR="00B040B5" w:rsidRDefault="00B040B5" w:rsidP="00AC024D">
            <w:pPr>
              <w:ind w:left="34" w:right="53"/>
            </w:pPr>
          </w:p>
        </w:tc>
      </w:tr>
      <w:tr w:rsidR="003A565A" w:rsidTr="00AC024D">
        <w:trPr>
          <w:trHeight w:val="203"/>
        </w:trPr>
        <w:tc>
          <w:tcPr>
            <w:tcW w:w="678" w:type="dxa"/>
          </w:tcPr>
          <w:p w:rsidR="003A565A" w:rsidRPr="003429A8" w:rsidRDefault="003A565A" w:rsidP="00B040B5">
            <w:pPr>
              <w:pStyle w:val="a3"/>
              <w:numPr>
                <w:ilvl w:val="0"/>
                <w:numId w:val="23"/>
              </w:numPr>
              <w:ind w:right="-850" w:hanging="686"/>
            </w:pPr>
          </w:p>
        </w:tc>
        <w:tc>
          <w:tcPr>
            <w:tcW w:w="1024" w:type="dxa"/>
          </w:tcPr>
          <w:p w:rsidR="003A565A" w:rsidRDefault="003A565A" w:rsidP="00B040B5">
            <w:pPr>
              <w:ind w:right="-850"/>
            </w:pPr>
          </w:p>
        </w:tc>
        <w:tc>
          <w:tcPr>
            <w:tcW w:w="7938" w:type="dxa"/>
          </w:tcPr>
          <w:p w:rsidR="003A565A" w:rsidRPr="003A565A" w:rsidRDefault="003A565A" w:rsidP="003413EB">
            <w:pPr>
              <w:ind w:left="33" w:right="147"/>
            </w:pPr>
            <w:r w:rsidRPr="003A565A">
              <w:t>Урок - рефлексия: особенности русской народной сказки, её виды</w:t>
            </w:r>
          </w:p>
        </w:tc>
        <w:tc>
          <w:tcPr>
            <w:tcW w:w="1701" w:type="dxa"/>
          </w:tcPr>
          <w:p w:rsidR="003A565A" w:rsidRDefault="003A565A" w:rsidP="00AC024D">
            <w:pPr>
              <w:ind w:left="34" w:right="53"/>
            </w:pPr>
          </w:p>
        </w:tc>
      </w:tr>
      <w:tr w:rsidR="00B040B5" w:rsidTr="00AC024D">
        <w:trPr>
          <w:trHeight w:val="454"/>
        </w:trPr>
        <w:tc>
          <w:tcPr>
            <w:tcW w:w="678" w:type="dxa"/>
          </w:tcPr>
          <w:p w:rsidR="00B040B5" w:rsidRPr="003429A8" w:rsidRDefault="00B040B5" w:rsidP="00B040B5">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976444">
            <w:pPr>
              <w:ind w:left="33" w:right="147"/>
            </w:pPr>
            <w:r w:rsidRPr="003A565A">
              <w:t>Чтение текста в соответствии с критериями выразительного</w:t>
            </w:r>
            <w:r>
              <w:t xml:space="preserve"> </w:t>
            </w:r>
            <w:r w:rsidRPr="003A565A">
              <w:t xml:space="preserve">Чтения. </w:t>
            </w:r>
          </w:p>
          <w:p w:rsidR="00B040B5" w:rsidRPr="003A565A" w:rsidRDefault="00B040B5" w:rsidP="00976444">
            <w:pPr>
              <w:ind w:left="33" w:right="147"/>
            </w:pPr>
            <w:r w:rsidRPr="003A565A">
              <w:t>Выставка книг-сказок. (Сборник, содержание)</w:t>
            </w:r>
          </w:p>
        </w:tc>
        <w:tc>
          <w:tcPr>
            <w:tcW w:w="1701" w:type="dxa"/>
          </w:tcPr>
          <w:p w:rsidR="00B040B5" w:rsidRDefault="00B040B5" w:rsidP="00AC024D">
            <w:pPr>
              <w:ind w:left="34" w:right="53"/>
            </w:pPr>
          </w:p>
        </w:tc>
      </w:tr>
      <w:tr w:rsidR="00B040B5" w:rsidTr="00AC024D">
        <w:trPr>
          <w:trHeight w:val="454"/>
        </w:trPr>
        <w:tc>
          <w:tcPr>
            <w:tcW w:w="678" w:type="dxa"/>
          </w:tcPr>
          <w:p w:rsidR="00B040B5" w:rsidRPr="003429A8" w:rsidRDefault="00B040B5" w:rsidP="00B040B5">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40B5" w:rsidRDefault="00B040B5" w:rsidP="00AC024D">
            <w:pPr>
              <w:ind w:left="34" w:right="53"/>
            </w:pPr>
          </w:p>
        </w:tc>
      </w:tr>
      <w:tr w:rsidR="00B040B5" w:rsidTr="00AC024D">
        <w:trPr>
          <w:trHeight w:val="454"/>
        </w:trPr>
        <w:tc>
          <w:tcPr>
            <w:tcW w:w="678" w:type="dxa"/>
          </w:tcPr>
          <w:p w:rsidR="00B040B5" w:rsidRPr="003429A8" w:rsidRDefault="00B040B5" w:rsidP="003413EB">
            <w:pPr>
              <w:ind w:left="360" w:right="-850"/>
            </w:pPr>
            <w:r>
              <w:t xml:space="preserve"> </w:t>
            </w:r>
          </w:p>
        </w:tc>
        <w:tc>
          <w:tcPr>
            <w:tcW w:w="1024" w:type="dxa"/>
          </w:tcPr>
          <w:p w:rsidR="00B040B5" w:rsidRDefault="00B040B5" w:rsidP="003A565A">
            <w:pPr>
              <w:ind w:right="-850"/>
            </w:pPr>
          </w:p>
        </w:tc>
        <w:tc>
          <w:tcPr>
            <w:tcW w:w="7938" w:type="dxa"/>
          </w:tcPr>
          <w:p w:rsidR="00B040B5" w:rsidRPr="003A565A" w:rsidRDefault="00B040B5" w:rsidP="003A565A">
            <w:pPr>
              <w:ind w:left="33" w:right="147"/>
              <w:jc w:val="center"/>
              <w:rPr>
                <w:b/>
                <w:sz w:val="28"/>
                <w:szCs w:val="28"/>
              </w:rPr>
            </w:pPr>
            <w:r w:rsidRPr="003A565A">
              <w:rPr>
                <w:b/>
                <w:sz w:val="28"/>
                <w:szCs w:val="28"/>
              </w:rPr>
              <w:t>Раздел 2 Притчевое слово в сказке</w:t>
            </w:r>
            <w:r>
              <w:rPr>
                <w:b/>
                <w:sz w:val="28"/>
                <w:szCs w:val="28"/>
              </w:rPr>
              <w:t xml:space="preserve">  </w:t>
            </w:r>
            <w:r w:rsidR="00976444">
              <w:rPr>
                <w:b/>
                <w:sz w:val="28"/>
                <w:szCs w:val="28"/>
              </w:rPr>
              <w:t>8</w:t>
            </w:r>
            <w:r>
              <w:rPr>
                <w:b/>
                <w:sz w:val="28"/>
                <w:szCs w:val="28"/>
              </w:rPr>
              <w:t xml:space="preserve">  ч</w:t>
            </w:r>
          </w:p>
          <w:p w:rsidR="00B040B5" w:rsidRPr="003A565A" w:rsidRDefault="00B040B5" w:rsidP="003A565A">
            <w:pPr>
              <w:ind w:left="33" w:right="147"/>
            </w:pPr>
          </w:p>
        </w:tc>
        <w:tc>
          <w:tcPr>
            <w:tcW w:w="1701" w:type="dxa"/>
          </w:tcPr>
          <w:p w:rsidR="00B040B5" w:rsidRDefault="00B040B5" w:rsidP="00AC024D">
            <w:pPr>
              <w:ind w:left="34" w:right="53"/>
            </w:pPr>
          </w:p>
        </w:tc>
      </w:tr>
      <w:tr w:rsidR="00B040B5" w:rsidTr="00AC024D">
        <w:trPr>
          <w:trHeight w:val="17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3413EB">
            <w:pPr>
              <w:ind w:left="33" w:right="147"/>
            </w:pPr>
            <w:r w:rsidRPr="003A565A">
              <w:t>Притча. Сказка-притча</w:t>
            </w:r>
            <w:r>
              <w:t xml:space="preserve">  </w:t>
            </w:r>
            <w:r w:rsidRPr="003A565A">
              <w:t>Обращение автора к читателю.</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3413EB">
            <w:pPr>
              <w:ind w:left="33" w:right="147"/>
            </w:pPr>
            <w:r w:rsidRPr="003A565A">
              <w:t>Скрытый смысл. Поучение в сказке-притче</w:t>
            </w:r>
            <w:r>
              <w:t xml:space="preserve"> </w:t>
            </w:r>
            <w:r w:rsidRPr="003A565A">
              <w:t>Ф.К.Сологуб «Сказки на грядке и сказки во дворце»</w:t>
            </w:r>
          </w:p>
        </w:tc>
        <w:tc>
          <w:tcPr>
            <w:tcW w:w="1701" w:type="dxa"/>
          </w:tcPr>
          <w:p w:rsidR="00B040B5" w:rsidRDefault="00B040B5" w:rsidP="00AC024D">
            <w:pPr>
              <w:ind w:left="34" w:right="53"/>
            </w:pPr>
          </w:p>
        </w:tc>
      </w:tr>
      <w:tr w:rsidR="00B040B5" w:rsidTr="00AC024D">
        <w:trPr>
          <w:trHeight w:val="266"/>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3413EB">
            <w:pPr>
              <w:ind w:left="33" w:right="147"/>
            </w:pPr>
            <w:r w:rsidRPr="003A565A">
              <w:t>Скрытый смысл. Поучение в сказке-притче</w:t>
            </w:r>
            <w:r>
              <w:t xml:space="preserve">  </w:t>
            </w:r>
            <w:r w:rsidRPr="003A565A">
              <w:t>К.Д.Ушинский «Два плуга»</w:t>
            </w:r>
          </w:p>
        </w:tc>
        <w:tc>
          <w:tcPr>
            <w:tcW w:w="1701" w:type="dxa"/>
          </w:tcPr>
          <w:p w:rsidR="00B040B5" w:rsidRDefault="00B040B5" w:rsidP="00AC024D">
            <w:pPr>
              <w:ind w:left="34" w:right="53"/>
            </w:pPr>
          </w:p>
        </w:tc>
      </w:tr>
      <w:tr w:rsidR="00B040B5" w:rsidTr="00AC024D">
        <w:trPr>
          <w:trHeight w:val="229"/>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3413EB">
            <w:pPr>
              <w:ind w:left="33" w:right="147"/>
            </w:pPr>
            <w:r w:rsidRPr="003A565A">
              <w:t>Сопоставление бытовой сказки и сказки- притчи.</w:t>
            </w:r>
            <w:r>
              <w:t xml:space="preserve">   </w:t>
            </w:r>
            <w:r w:rsidRPr="003A565A">
              <w:t>К.Д.Ушинский «Ветер и солнце»</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3A565A">
            <w:pPr>
              <w:ind w:left="33" w:right="147"/>
            </w:pPr>
            <w:r w:rsidRPr="003A565A">
              <w:t>Чтение произведения в соответствии с критериями выразительного</w:t>
            </w:r>
          </w:p>
          <w:p w:rsidR="00B040B5" w:rsidRPr="003A565A" w:rsidRDefault="00B040B5" w:rsidP="003413EB">
            <w:pPr>
              <w:ind w:left="33" w:right="147"/>
            </w:pPr>
            <w:r w:rsidRPr="003A565A">
              <w:t xml:space="preserve"> Чтения.</w:t>
            </w:r>
            <w:r>
              <w:t xml:space="preserve">   </w:t>
            </w:r>
            <w:r w:rsidRPr="003A565A">
              <w:t>Н.Г.Гарин - Михайловский «Знаем!»</w:t>
            </w:r>
          </w:p>
        </w:tc>
        <w:tc>
          <w:tcPr>
            <w:tcW w:w="1701" w:type="dxa"/>
          </w:tcPr>
          <w:p w:rsidR="00B040B5" w:rsidRDefault="00B040B5" w:rsidP="00AC024D">
            <w:pPr>
              <w:ind w:left="34" w:right="53"/>
            </w:pPr>
          </w:p>
        </w:tc>
      </w:tr>
      <w:tr w:rsidR="00B040B5" w:rsidTr="00AC024D">
        <w:trPr>
          <w:trHeight w:val="275"/>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3A565A">
            <w:pPr>
              <w:ind w:left="33" w:right="147"/>
            </w:pPr>
            <w:r w:rsidRPr="003A565A">
              <w:t>Урок – рефлексия: что такое притча?</w:t>
            </w:r>
          </w:p>
        </w:tc>
        <w:tc>
          <w:tcPr>
            <w:tcW w:w="1701" w:type="dxa"/>
          </w:tcPr>
          <w:p w:rsidR="00B040B5" w:rsidRDefault="00B040B5" w:rsidP="00AC024D">
            <w:pPr>
              <w:ind w:left="34" w:right="53"/>
            </w:pPr>
          </w:p>
        </w:tc>
      </w:tr>
      <w:tr w:rsidR="00B040B5" w:rsidTr="00AC024D">
        <w:trPr>
          <w:trHeight w:val="275"/>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3A565A">
            <w:pPr>
              <w:ind w:right="-850"/>
            </w:pPr>
          </w:p>
        </w:tc>
        <w:tc>
          <w:tcPr>
            <w:tcW w:w="7938" w:type="dxa"/>
          </w:tcPr>
          <w:p w:rsidR="00B040B5" w:rsidRPr="003A565A" w:rsidRDefault="00B040B5"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40B5" w:rsidRDefault="00B040B5" w:rsidP="00AC024D">
            <w:pPr>
              <w:ind w:left="34" w:right="53"/>
            </w:pPr>
          </w:p>
        </w:tc>
      </w:tr>
      <w:tr w:rsidR="00976444" w:rsidTr="00AC024D">
        <w:trPr>
          <w:trHeight w:val="275"/>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976444" w:rsidRDefault="00976444" w:rsidP="00AC024D">
            <w:pPr>
              <w:ind w:left="34" w:right="53"/>
            </w:pPr>
          </w:p>
        </w:tc>
      </w:tr>
      <w:tr w:rsidR="00B040B5" w:rsidTr="00AC024D">
        <w:trPr>
          <w:trHeight w:val="454"/>
        </w:trPr>
        <w:tc>
          <w:tcPr>
            <w:tcW w:w="678" w:type="dxa"/>
          </w:tcPr>
          <w:p w:rsidR="00B040B5" w:rsidRDefault="00B040B5" w:rsidP="003413EB">
            <w:pPr>
              <w:ind w:left="360" w:right="-850"/>
            </w:pPr>
            <w:r>
              <w:t xml:space="preserve"> </w:t>
            </w:r>
          </w:p>
        </w:tc>
        <w:tc>
          <w:tcPr>
            <w:tcW w:w="1024" w:type="dxa"/>
          </w:tcPr>
          <w:p w:rsidR="00B040B5" w:rsidRDefault="00B040B5" w:rsidP="003A565A">
            <w:pPr>
              <w:ind w:right="-850"/>
            </w:pPr>
          </w:p>
        </w:tc>
        <w:tc>
          <w:tcPr>
            <w:tcW w:w="7938" w:type="dxa"/>
          </w:tcPr>
          <w:p w:rsidR="00B040B5" w:rsidRPr="003A565A" w:rsidRDefault="00B040B5" w:rsidP="00976444">
            <w:pPr>
              <w:ind w:left="33" w:right="147"/>
              <w:jc w:val="center"/>
            </w:pPr>
            <w:r w:rsidRPr="003A565A">
              <w:rPr>
                <w:b/>
                <w:sz w:val="28"/>
                <w:szCs w:val="28"/>
              </w:rPr>
              <w:t>Раздел 3 Мир природы в авторских сказках</w:t>
            </w:r>
            <w:r>
              <w:rPr>
                <w:b/>
                <w:sz w:val="28"/>
                <w:szCs w:val="28"/>
              </w:rPr>
              <w:t xml:space="preserve">  1</w:t>
            </w:r>
            <w:r w:rsidR="00976444">
              <w:rPr>
                <w:b/>
                <w:sz w:val="28"/>
                <w:szCs w:val="28"/>
              </w:rPr>
              <w:t>3</w:t>
            </w:r>
            <w:r>
              <w:rPr>
                <w:b/>
                <w:sz w:val="28"/>
                <w:szCs w:val="28"/>
              </w:rPr>
              <w:t xml:space="preserve"> ч</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Авторская литературная сказка</w:t>
            </w:r>
            <w:r>
              <w:t xml:space="preserve">  </w:t>
            </w:r>
            <w:r w:rsidRPr="003A565A">
              <w:t>Обращение автора к читателю</w:t>
            </w:r>
          </w:p>
        </w:tc>
        <w:tc>
          <w:tcPr>
            <w:tcW w:w="1701" w:type="dxa"/>
          </w:tcPr>
          <w:p w:rsidR="00B040B5" w:rsidRDefault="00B040B5" w:rsidP="00AC024D">
            <w:pPr>
              <w:ind w:left="34" w:right="53" w:hanging="142"/>
            </w:pPr>
            <w:r>
              <w:t>Авторская</w:t>
            </w:r>
          </w:p>
          <w:p w:rsidR="00B040B5" w:rsidRDefault="00B040B5" w:rsidP="00AC024D">
            <w:pPr>
              <w:ind w:left="34" w:right="53" w:hanging="142"/>
            </w:pPr>
            <w:r>
              <w:t>литературная</w:t>
            </w:r>
          </w:p>
          <w:p w:rsidR="00B040B5" w:rsidRDefault="00B040B5" w:rsidP="00AC024D">
            <w:pPr>
              <w:ind w:left="34" w:right="53" w:hanging="142"/>
            </w:pPr>
            <w:r>
              <w:t>сказка</w:t>
            </w:r>
          </w:p>
        </w:tc>
      </w:tr>
      <w:tr w:rsidR="00B040B5" w:rsidTr="00AC024D">
        <w:trPr>
          <w:trHeight w:val="238"/>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Герой авт</w:t>
            </w:r>
            <w:r>
              <w:t xml:space="preserve">орской сказки. Интонация сказки. </w:t>
            </w:r>
            <w:r w:rsidRPr="003A565A">
              <w:t>К.Д.Ушинский «Проказы старухи зимы»</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A565A">
            <w:pPr>
              <w:ind w:left="33" w:right="147"/>
            </w:pPr>
            <w:r w:rsidRPr="003A565A">
              <w:t>Язык авторской сказки. Описание природы. Пересказ отрывка.</w:t>
            </w:r>
          </w:p>
          <w:p w:rsidR="00B040B5" w:rsidRPr="003A565A" w:rsidRDefault="00B040B5" w:rsidP="003A565A">
            <w:pPr>
              <w:ind w:left="33" w:right="147"/>
            </w:pPr>
            <w:r w:rsidRPr="003A565A">
              <w:t>К.Д.Ушинский «Проказы старухи зимы»</w:t>
            </w:r>
          </w:p>
        </w:tc>
        <w:tc>
          <w:tcPr>
            <w:tcW w:w="1701" w:type="dxa"/>
          </w:tcPr>
          <w:p w:rsidR="00B040B5" w:rsidRDefault="00B040B5" w:rsidP="00AC024D">
            <w:pPr>
              <w:ind w:left="34" w:right="53"/>
            </w:pPr>
          </w:p>
        </w:tc>
      </w:tr>
      <w:tr w:rsidR="00B040B5" w:rsidTr="00AC024D">
        <w:trPr>
          <w:trHeight w:val="221"/>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Язык авторской сказки. Описание природы.</w:t>
            </w:r>
            <w:r>
              <w:t xml:space="preserve">  </w:t>
            </w:r>
            <w:r w:rsidRPr="003A565A">
              <w:t>И.С.Соколов - Микитов «Зимняя ночь»</w:t>
            </w:r>
          </w:p>
        </w:tc>
        <w:tc>
          <w:tcPr>
            <w:tcW w:w="1701" w:type="dxa"/>
          </w:tcPr>
          <w:p w:rsidR="00B040B5" w:rsidRDefault="00B040B5" w:rsidP="00AC024D">
            <w:pPr>
              <w:ind w:left="34" w:right="53"/>
            </w:pPr>
          </w:p>
        </w:tc>
      </w:tr>
      <w:tr w:rsidR="00B040B5" w:rsidTr="00AC024D">
        <w:trPr>
          <w:trHeight w:val="281"/>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Обучение пересказу текста описания.</w:t>
            </w:r>
            <w:r>
              <w:t xml:space="preserve">  </w:t>
            </w:r>
            <w:r w:rsidRPr="003A565A">
              <w:t>И.С.Соколов - Микитов «Зимняя ночь»</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A565A">
            <w:pPr>
              <w:ind w:left="33" w:right="147"/>
            </w:pPr>
            <w:r w:rsidRPr="003A565A">
              <w:t>Волшебные превращения в авторской сказке. Характер героя</w:t>
            </w:r>
          </w:p>
          <w:p w:rsidR="00B040B5" w:rsidRPr="003A565A" w:rsidRDefault="00B040B5" w:rsidP="003A565A">
            <w:pPr>
              <w:ind w:left="33" w:right="147"/>
            </w:pPr>
            <w:r w:rsidRPr="003A565A">
              <w:t>Л.А.Чарская «Зимняя сказка»</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Язык авторской сказки. Наблюдение за выразительными средствами</w:t>
            </w:r>
            <w:r>
              <w:t xml:space="preserve">  </w:t>
            </w:r>
            <w:r w:rsidRPr="003A565A">
              <w:t>языка (олицетворения, эпитеты - без названия терминов)</w:t>
            </w:r>
            <w:r>
              <w:t xml:space="preserve">   </w:t>
            </w:r>
            <w:r w:rsidRPr="003A565A">
              <w:t>Л.А.Чарская «Зимняя сказка»</w:t>
            </w:r>
          </w:p>
        </w:tc>
        <w:tc>
          <w:tcPr>
            <w:tcW w:w="1701" w:type="dxa"/>
          </w:tcPr>
          <w:p w:rsidR="00B040B5" w:rsidRDefault="00B040B5" w:rsidP="00AC024D">
            <w:pPr>
              <w:ind w:left="34" w:right="53"/>
            </w:pPr>
          </w:p>
        </w:tc>
      </w:tr>
      <w:tr w:rsidR="00B040B5" w:rsidTr="00AC024D">
        <w:trPr>
          <w:trHeight w:val="312"/>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Сказочные события Структура сказки</w:t>
            </w:r>
            <w:r>
              <w:t xml:space="preserve">   </w:t>
            </w:r>
            <w:proofErr w:type="spellStart"/>
            <w:r w:rsidRPr="003A565A">
              <w:t>О.О.Дриз</w:t>
            </w:r>
            <w:proofErr w:type="spellEnd"/>
            <w:r w:rsidRPr="003A565A">
              <w:t xml:space="preserve"> «Как родилась Зима»</w:t>
            </w:r>
          </w:p>
        </w:tc>
        <w:tc>
          <w:tcPr>
            <w:tcW w:w="1701" w:type="dxa"/>
          </w:tcPr>
          <w:p w:rsidR="00B040B5" w:rsidRDefault="00B040B5" w:rsidP="00AC024D">
            <w:pPr>
              <w:ind w:left="34" w:right="53"/>
            </w:pPr>
          </w:p>
        </w:tc>
      </w:tr>
      <w:tr w:rsidR="00B040B5" w:rsidTr="00AC024D">
        <w:trPr>
          <w:trHeight w:val="275"/>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Чтение сказки по ролям</w:t>
            </w:r>
            <w:r>
              <w:t xml:space="preserve">   </w:t>
            </w:r>
            <w:proofErr w:type="spellStart"/>
            <w:r w:rsidRPr="003A565A">
              <w:t>О.О.Дриз</w:t>
            </w:r>
            <w:proofErr w:type="spellEnd"/>
            <w:r w:rsidRPr="003A565A">
              <w:t xml:space="preserve"> «Как родилась Зима»</w:t>
            </w:r>
          </w:p>
        </w:tc>
        <w:tc>
          <w:tcPr>
            <w:tcW w:w="1701" w:type="dxa"/>
          </w:tcPr>
          <w:p w:rsidR="00B040B5" w:rsidRDefault="00B040B5" w:rsidP="00AC024D">
            <w:pPr>
              <w:ind w:left="34" w:right="53"/>
            </w:pPr>
          </w:p>
        </w:tc>
      </w:tr>
      <w:tr w:rsidR="00B040B5" w:rsidTr="00AC024D">
        <w:trPr>
          <w:trHeight w:val="278"/>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413EB">
            <w:pPr>
              <w:ind w:left="33" w:right="147"/>
            </w:pPr>
            <w:r w:rsidRPr="003A565A">
              <w:t xml:space="preserve">Урок-рефлексия: авторская сказка, русская народная сказка, сказка-притча </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3A565A">
            <w:pPr>
              <w:ind w:left="33" w:right="147"/>
            </w:pPr>
            <w:r w:rsidRPr="003A565A">
              <w:t xml:space="preserve">Раздел «Читай, удивляйся, размышляй!» Сравнение </w:t>
            </w:r>
            <w:proofErr w:type="gramStart"/>
            <w:r w:rsidRPr="003A565A">
              <w:t>прочитанных</w:t>
            </w:r>
            <w:proofErr w:type="gramEnd"/>
          </w:p>
          <w:p w:rsidR="00B040B5" w:rsidRPr="003A565A" w:rsidRDefault="00B040B5" w:rsidP="003A565A">
            <w:pPr>
              <w:ind w:left="33" w:right="147"/>
            </w:pPr>
            <w:r w:rsidRPr="003A565A">
              <w:t xml:space="preserve"> сказок, составление вопросов для литературной викторины по прочитанным сказкам</w:t>
            </w:r>
          </w:p>
        </w:tc>
        <w:tc>
          <w:tcPr>
            <w:tcW w:w="1701" w:type="dxa"/>
          </w:tcPr>
          <w:p w:rsidR="00B040B5" w:rsidRDefault="00B040B5" w:rsidP="00AC024D">
            <w:pPr>
              <w:ind w:left="34" w:right="53"/>
            </w:pPr>
          </w:p>
        </w:tc>
      </w:tr>
      <w:tr w:rsidR="00B040B5" w:rsidTr="00AC024D">
        <w:trPr>
          <w:trHeight w:val="454"/>
        </w:trPr>
        <w:tc>
          <w:tcPr>
            <w:tcW w:w="678" w:type="dxa"/>
          </w:tcPr>
          <w:p w:rsidR="00B040B5" w:rsidRDefault="00B040B5" w:rsidP="003A565A">
            <w:pPr>
              <w:pStyle w:val="a3"/>
              <w:numPr>
                <w:ilvl w:val="0"/>
                <w:numId w:val="23"/>
              </w:numPr>
              <w:ind w:right="-850" w:hanging="686"/>
            </w:pPr>
          </w:p>
        </w:tc>
        <w:tc>
          <w:tcPr>
            <w:tcW w:w="1024" w:type="dxa"/>
          </w:tcPr>
          <w:p w:rsidR="00B040B5" w:rsidRDefault="00B040B5" w:rsidP="00B040B5">
            <w:pPr>
              <w:ind w:right="-850"/>
            </w:pPr>
          </w:p>
        </w:tc>
        <w:tc>
          <w:tcPr>
            <w:tcW w:w="7938" w:type="dxa"/>
          </w:tcPr>
          <w:p w:rsidR="00B040B5" w:rsidRPr="003A565A" w:rsidRDefault="00B040B5"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40B5" w:rsidRDefault="00B040B5" w:rsidP="00AC024D">
            <w:pPr>
              <w:ind w:left="34" w:right="53"/>
            </w:pPr>
          </w:p>
        </w:tc>
      </w:tr>
      <w:tr w:rsidR="00976444" w:rsidTr="00AC024D">
        <w:trPr>
          <w:trHeight w:val="454"/>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B040B5">
            <w:pPr>
              <w:ind w:right="-850"/>
            </w:pPr>
          </w:p>
        </w:tc>
        <w:tc>
          <w:tcPr>
            <w:tcW w:w="7938" w:type="dxa"/>
          </w:tcPr>
          <w:p w:rsidR="00976444" w:rsidRPr="003A565A" w:rsidRDefault="00976444"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976444" w:rsidRDefault="00976444" w:rsidP="00AC024D">
            <w:pPr>
              <w:ind w:left="34" w:right="53"/>
            </w:pPr>
          </w:p>
        </w:tc>
      </w:tr>
      <w:tr w:rsidR="00976444" w:rsidTr="00AC024D">
        <w:trPr>
          <w:trHeight w:val="375"/>
        </w:trPr>
        <w:tc>
          <w:tcPr>
            <w:tcW w:w="678" w:type="dxa"/>
          </w:tcPr>
          <w:p w:rsidR="00976444" w:rsidRDefault="00976444" w:rsidP="003413EB">
            <w:pPr>
              <w:ind w:left="360" w:right="-850"/>
            </w:pPr>
            <w:r>
              <w:t xml:space="preserve"> </w:t>
            </w:r>
          </w:p>
        </w:tc>
        <w:tc>
          <w:tcPr>
            <w:tcW w:w="1024" w:type="dxa"/>
          </w:tcPr>
          <w:p w:rsidR="00976444" w:rsidRDefault="00976444" w:rsidP="003A565A">
            <w:pPr>
              <w:ind w:right="-850"/>
            </w:pPr>
          </w:p>
        </w:tc>
        <w:tc>
          <w:tcPr>
            <w:tcW w:w="7938" w:type="dxa"/>
          </w:tcPr>
          <w:p w:rsidR="00976444" w:rsidRPr="003413EB" w:rsidRDefault="00976444" w:rsidP="00AD28B8">
            <w:pPr>
              <w:ind w:left="33" w:right="147"/>
              <w:jc w:val="center"/>
              <w:rPr>
                <w:b/>
                <w:sz w:val="28"/>
                <w:szCs w:val="28"/>
              </w:rPr>
            </w:pPr>
            <w:r w:rsidRPr="003A565A">
              <w:rPr>
                <w:b/>
                <w:sz w:val="28"/>
                <w:szCs w:val="28"/>
              </w:rPr>
              <w:t>Раздел 4 Герой в авторских сказках о животных</w:t>
            </w:r>
            <w:r>
              <w:rPr>
                <w:b/>
                <w:sz w:val="28"/>
                <w:szCs w:val="28"/>
              </w:rPr>
              <w:t xml:space="preserve"> </w:t>
            </w:r>
            <w:r w:rsidR="00AD28B8">
              <w:rPr>
                <w:b/>
                <w:sz w:val="28"/>
                <w:szCs w:val="28"/>
              </w:rPr>
              <w:t>9</w:t>
            </w:r>
            <w:r>
              <w:rPr>
                <w:b/>
                <w:sz w:val="28"/>
                <w:szCs w:val="28"/>
              </w:rPr>
              <w:t xml:space="preserve"> ч</w:t>
            </w:r>
          </w:p>
        </w:tc>
        <w:tc>
          <w:tcPr>
            <w:tcW w:w="1701" w:type="dxa"/>
          </w:tcPr>
          <w:p w:rsidR="00976444" w:rsidRDefault="00976444" w:rsidP="00AC024D">
            <w:pPr>
              <w:ind w:left="34" w:right="53"/>
            </w:pPr>
          </w:p>
        </w:tc>
      </w:tr>
      <w:tr w:rsidR="00976444" w:rsidTr="00AC024D">
        <w:trPr>
          <w:trHeight w:val="454"/>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A565A">
            <w:pPr>
              <w:ind w:left="33" w:right="147"/>
            </w:pPr>
            <w:r w:rsidRPr="003A565A">
              <w:t xml:space="preserve">Авторская сказка о животных. Показ характера героя </w:t>
            </w:r>
            <w:proofErr w:type="gramStart"/>
            <w:r w:rsidRPr="003A565A">
              <w:t>через</w:t>
            </w:r>
            <w:proofErr w:type="gramEnd"/>
            <w:r w:rsidRPr="003A565A">
              <w:t xml:space="preserve"> </w:t>
            </w:r>
          </w:p>
          <w:p w:rsidR="00976444" w:rsidRPr="003A565A" w:rsidRDefault="00976444" w:rsidP="003413EB">
            <w:pPr>
              <w:ind w:left="33" w:right="147"/>
            </w:pPr>
            <w:r w:rsidRPr="003A565A">
              <w:t>его речь.</w:t>
            </w:r>
            <w:r>
              <w:t xml:space="preserve">   </w:t>
            </w:r>
            <w:r w:rsidRPr="003A565A">
              <w:t>В.И.Даль «Ворона»</w:t>
            </w:r>
          </w:p>
        </w:tc>
        <w:tc>
          <w:tcPr>
            <w:tcW w:w="1701" w:type="dxa"/>
          </w:tcPr>
          <w:p w:rsidR="00976444" w:rsidRDefault="00976444" w:rsidP="00AC024D">
            <w:pPr>
              <w:ind w:left="34" w:right="53"/>
            </w:pPr>
          </w:p>
        </w:tc>
      </w:tr>
      <w:tr w:rsidR="00976444" w:rsidTr="00AC024D">
        <w:trPr>
          <w:trHeight w:val="230"/>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413EB">
            <w:pPr>
              <w:ind w:left="33" w:right="147"/>
            </w:pPr>
            <w:proofErr w:type="gramStart"/>
            <w:r w:rsidRPr="003A565A">
              <w:t>Структура сказки, схожесть её с народной</w:t>
            </w:r>
            <w:r>
              <w:t xml:space="preserve">   </w:t>
            </w:r>
            <w:r w:rsidRPr="003A565A">
              <w:t>В.И.Даль «Ворона»</w:t>
            </w:r>
            <w:proofErr w:type="gramEnd"/>
          </w:p>
        </w:tc>
        <w:tc>
          <w:tcPr>
            <w:tcW w:w="1701" w:type="dxa"/>
          </w:tcPr>
          <w:p w:rsidR="00976444" w:rsidRDefault="00976444" w:rsidP="00AC024D">
            <w:pPr>
              <w:ind w:left="34" w:right="53"/>
            </w:pPr>
          </w:p>
        </w:tc>
      </w:tr>
      <w:tr w:rsidR="00976444" w:rsidTr="00AC024D">
        <w:trPr>
          <w:trHeight w:val="263"/>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413EB">
            <w:pPr>
              <w:ind w:left="33" w:right="147"/>
            </w:pPr>
            <w:r>
              <w:t xml:space="preserve">Чтение сказки по ролям    </w:t>
            </w:r>
            <w:r w:rsidRPr="003A565A">
              <w:t>В.И.Даль «Ворона»</w:t>
            </w:r>
          </w:p>
        </w:tc>
        <w:tc>
          <w:tcPr>
            <w:tcW w:w="1701" w:type="dxa"/>
          </w:tcPr>
          <w:p w:rsidR="00976444" w:rsidRDefault="00976444" w:rsidP="00AC024D">
            <w:pPr>
              <w:ind w:left="34" w:right="53"/>
            </w:pPr>
          </w:p>
        </w:tc>
      </w:tr>
      <w:tr w:rsidR="00976444" w:rsidTr="00AC024D">
        <w:trPr>
          <w:trHeight w:val="281"/>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413EB">
            <w:pPr>
              <w:ind w:left="33" w:right="147"/>
            </w:pPr>
            <w:r w:rsidRPr="003A565A">
              <w:t>Поучение в сказке о животных.</w:t>
            </w:r>
            <w:r>
              <w:t xml:space="preserve">   </w:t>
            </w:r>
            <w:proofErr w:type="spellStart"/>
            <w:r w:rsidRPr="003A565A">
              <w:t>Н.Д.Телешов</w:t>
            </w:r>
            <w:proofErr w:type="spellEnd"/>
            <w:r w:rsidRPr="003A565A">
              <w:t xml:space="preserve"> «Покровитель мышей»</w:t>
            </w:r>
          </w:p>
        </w:tc>
        <w:tc>
          <w:tcPr>
            <w:tcW w:w="1701" w:type="dxa"/>
          </w:tcPr>
          <w:p w:rsidR="00976444" w:rsidRDefault="00976444" w:rsidP="00AC024D">
            <w:pPr>
              <w:ind w:left="34" w:right="53"/>
            </w:pPr>
          </w:p>
        </w:tc>
      </w:tr>
      <w:tr w:rsidR="00976444" w:rsidTr="00AC024D">
        <w:trPr>
          <w:trHeight w:val="284"/>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413EB">
            <w:pPr>
              <w:ind w:left="33" w:right="147"/>
            </w:pPr>
            <w:r w:rsidRPr="003A565A">
              <w:t xml:space="preserve">Подробный пересказ сказки, обсуждение критериев. </w:t>
            </w:r>
            <w:r>
              <w:t xml:space="preserve"> </w:t>
            </w:r>
            <w:proofErr w:type="spellStart"/>
            <w:r w:rsidRPr="003A565A">
              <w:t>Н.Д.Телешов</w:t>
            </w:r>
            <w:proofErr w:type="spellEnd"/>
            <w:r w:rsidRPr="003A565A">
              <w:t xml:space="preserve"> «Покровитель мышей»</w:t>
            </w:r>
          </w:p>
        </w:tc>
        <w:tc>
          <w:tcPr>
            <w:tcW w:w="1701" w:type="dxa"/>
          </w:tcPr>
          <w:p w:rsidR="00976444" w:rsidRDefault="00976444" w:rsidP="00AC024D">
            <w:pPr>
              <w:ind w:left="34" w:right="53"/>
            </w:pPr>
          </w:p>
        </w:tc>
      </w:tr>
      <w:tr w:rsidR="00976444" w:rsidTr="00AC024D">
        <w:trPr>
          <w:trHeight w:val="261"/>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413EB">
            <w:pPr>
              <w:ind w:left="33" w:right="147"/>
            </w:pPr>
            <w:r w:rsidRPr="003A565A">
              <w:t>Герой в сказке о животных. Юмор в сказке.</w:t>
            </w:r>
            <w:r>
              <w:t xml:space="preserve">  </w:t>
            </w:r>
            <w:r w:rsidRPr="003A565A">
              <w:t>А.Н.Толстой «Картина»</w:t>
            </w:r>
          </w:p>
        </w:tc>
        <w:tc>
          <w:tcPr>
            <w:tcW w:w="1701" w:type="dxa"/>
          </w:tcPr>
          <w:p w:rsidR="00976444" w:rsidRDefault="00976444" w:rsidP="00AC024D">
            <w:pPr>
              <w:ind w:left="34" w:right="53"/>
            </w:pPr>
          </w:p>
        </w:tc>
      </w:tr>
      <w:tr w:rsidR="00976444" w:rsidTr="00AC024D">
        <w:trPr>
          <w:trHeight w:val="278"/>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413EB">
            <w:pPr>
              <w:ind w:left="33" w:right="147"/>
            </w:pPr>
            <w:r w:rsidRPr="003A565A">
              <w:t>Герой в сказке о животных. Юмор в сказке.</w:t>
            </w:r>
            <w:r>
              <w:t xml:space="preserve">  </w:t>
            </w:r>
            <w:r w:rsidRPr="003A565A">
              <w:t xml:space="preserve">Д.И.Хармс «Про собаку </w:t>
            </w:r>
            <w:proofErr w:type="spellStart"/>
            <w:r w:rsidRPr="003A565A">
              <w:t>Бубу</w:t>
            </w:r>
            <w:proofErr w:type="spellEnd"/>
            <w:r w:rsidRPr="003A565A">
              <w:t>»</w:t>
            </w:r>
          </w:p>
        </w:tc>
        <w:tc>
          <w:tcPr>
            <w:tcW w:w="1701" w:type="dxa"/>
          </w:tcPr>
          <w:p w:rsidR="00976444" w:rsidRDefault="00976444" w:rsidP="00AC024D">
            <w:pPr>
              <w:ind w:left="34" w:right="53"/>
            </w:pPr>
          </w:p>
        </w:tc>
      </w:tr>
      <w:tr w:rsidR="00976444" w:rsidTr="00AC024D">
        <w:trPr>
          <w:trHeight w:val="269"/>
        </w:trPr>
        <w:tc>
          <w:tcPr>
            <w:tcW w:w="678" w:type="dxa"/>
          </w:tcPr>
          <w:p w:rsidR="00976444" w:rsidRDefault="00976444" w:rsidP="003A565A">
            <w:pPr>
              <w:pStyle w:val="a3"/>
              <w:numPr>
                <w:ilvl w:val="0"/>
                <w:numId w:val="23"/>
              </w:numPr>
              <w:ind w:right="-850" w:hanging="686"/>
            </w:pPr>
          </w:p>
        </w:tc>
        <w:tc>
          <w:tcPr>
            <w:tcW w:w="1024" w:type="dxa"/>
          </w:tcPr>
          <w:p w:rsidR="00976444" w:rsidRDefault="00976444" w:rsidP="003A565A">
            <w:pPr>
              <w:ind w:right="-850"/>
            </w:pPr>
          </w:p>
        </w:tc>
        <w:tc>
          <w:tcPr>
            <w:tcW w:w="7938" w:type="dxa"/>
          </w:tcPr>
          <w:p w:rsidR="00976444" w:rsidRPr="003A565A" w:rsidRDefault="00976444" w:rsidP="003A565A">
            <w:pPr>
              <w:ind w:left="33" w:right="147"/>
            </w:pPr>
            <w:r w:rsidRPr="003A565A">
              <w:t>Урок-рефлексия: Образ сказочного героя в сказках о животных.</w:t>
            </w:r>
          </w:p>
        </w:tc>
        <w:tc>
          <w:tcPr>
            <w:tcW w:w="1701" w:type="dxa"/>
          </w:tcPr>
          <w:p w:rsidR="00976444" w:rsidRDefault="00976444" w:rsidP="00AC024D">
            <w:pPr>
              <w:ind w:left="34" w:right="53"/>
            </w:pPr>
          </w:p>
        </w:tc>
      </w:tr>
      <w:tr w:rsidR="00B00C32" w:rsidTr="00AC024D">
        <w:trPr>
          <w:trHeight w:val="269"/>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993B97">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0C32" w:rsidRDefault="00B00C32" w:rsidP="00AC024D">
            <w:pPr>
              <w:ind w:left="34" w:right="53"/>
            </w:pPr>
          </w:p>
        </w:tc>
      </w:tr>
      <w:tr w:rsidR="00B00C32" w:rsidTr="00AC024D">
        <w:trPr>
          <w:trHeight w:val="415"/>
        </w:trPr>
        <w:tc>
          <w:tcPr>
            <w:tcW w:w="678" w:type="dxa"/>
          </w:tcPr>
          <w:p w:rsidR="00B00C32" w:rsidRDefault="00B00C32" w:rsidP="003413EB">
            <w:pPr>
              <w:ind w:left="360" w:right="-850"/>
            </w:pPr>
            <w:r>
              <w:t xml:space="preserve"> </w:t>
            </w:r>
          </w:p>
        </w:tc>
        <w:tc>
          <w:tcPr>
            <w:tcW w:w="1024" w:type="dxa"/>
          </w:tcPr>
          <w:p w:rsidR="00B00C32" w:rsidRDefault="00B00C32" w:rsidP="003A565A">
            <w:pPr>
              <w:ind w:right="-850"/>
            </w:pPr>
          </w:p>
        </w:tc>
        <w:tc>
          <w:tcPr>
            <w:tcW w:w="7938" w:type="dxa"/>
          </w:tcPr>
          <w:p w:rsidR="00B00C32" w:rsidRPr="003413EB" w:rsidRDefault="00B00C32" w:rsidP="00AD28B8">
            <w:pPr>
              <w:ind w:left="33" w:right="147"/>
              <w:jc w:val="center"/>
              <w:rPr>
                <w:b/>
                <w:sz w:val="28"/>
                <w:szCs w:val="28"/>
              </w:rPr>
            </w:pPr>
            <w:r w:rsidRPr="003A565A">
              <w:rPr>
                <w:b/>
                <w:sz w:val="28"/>
                <w:szCs w:val="28"/>
              </w:rPr>
              <w:t>Раздел 5 Герой в авторских волшебных сказках</w:t>
            </w:r>
            <w:r>
              <w:rPr>
                <w:b/>
                <w:sz w:val="28"/>
                <w:szCs w:val="28"/>
              </w:rPr>
              <w:t xml:space="preserve">  </w:t>
            </w:r>
            <w:r w:rsidR="00AD28B8">
              <w:rPr>
                <w:b/>
                <w:sz w:val="28"/>
                <w:szCs w:val="28"/>
              </w:rPr>
              <w:t>7</w:t>
            </w:r>
            <w:r>
              <w:rPr>
                <w:b/>
                <w:sz w:val="28"/>
                <w:szCs w:val="28"/>
              </w:rPr>
              <w:t xml:space="preserve"> ч</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Волшебные авторские сказки</w:t>
            </w:r>
            <w:r>
              <w:t xml:space="preserve">   </w:t>
            </w:r>
            <w:r w:rsidRPr="003A565A">
              <w:t>Герой сказки, его описание</w:t>
            </w:r>
            <w:r>
              <w:t xml:space="preserve">  </w:t>
            </w:r>
            <w:r w:rsidRPr="003A565A">
              <w:t>Н.К.Абрамцева «Чудеса, да и только!»</w:t>
            </w:r>
          </w:p>
        </w:tc>
        <w:tc>
          <w:tcPr>
            <w:tcW w:w="1701" w:type="dxa"/>
          </w:tcPr>
          <w:p w:rsidR="00B00C32" w:rsidRDefault="00B00C32" w:rsidP="00AC024D">
            <w:pPr>
              <w:ind w:left="34" w:right="53"/>
            </w:pPr>
          </w:p>
        </w:tc>
      </w:tr>
      <w:tr w:rsidR="00B00C32" w:rsidTr="00AC024D">
        <w:trPr>
          <w:trHeight w:val="228"/>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Экспозиция сказки Поучение в сказке</w:t>
            </w:r>
            <w:r>
              <w:t xml:space="preserve">   </w:t>
            </w:r>
            <w:r w:rsidRPr="003A565A">
              <w:t>Н.К.Абрамцева «Чудеса, да и только!»</w:t>
            </w:r>
          </w:p>
        </w:tc>
        <w:tc>
          <w:tcPr>
            <w:tcW w:w="1701" w:type="dxa"/>
          </w:tcPr>
          <w:p w:rsidR="00B00C32" w:rsidRDefault="00B00C32" w:rsidP="00AC024D">
            <w:pPr>
              <w:ind w:left="34" w:right="53"/>
            </w:pPr>
          </w:p>
        </w:tc>
      </w:tr>
      <w:tr w:rsidR="00B00C32" w:rsidTr="00AC024D">
        <w:trPr>
          <w:trHeight w:val="27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Сочинение «Почему не надо выбрасывать старые сахарницы?»</w:t>
            </w:r>
            <w:r>
              <w:t xml:space="preserve">  </w:t>
            </w:r>
            <w:r w:rsidRPr="003A565A">
              <w:t>Критерии сочинения сказки.</w:t>
            </w:r>
          </w:p>
        </w:tc>
        <w:tc>
          <w:tcPr>
            <w:tcW w:w="1701" w:type="dxa"/>
          </w:tcPr>
          <w:p w:rsidR="00B00C32" w:rsidRDefault="00B00C32" w:rsidP="00AC024D">
            <w:pPr>
              <w:ind w:left="34" w:right="53"/>
            </w:pPr>
          </w:p>
        </w:tc>
      </w:tr>
      <w:tr w:rsidR="00B00C32" w:rsidTr="00AC024D">
        <w:trPr>
          <w:trHeight w:val="279"/>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Герой сказки. Речь героя.</w:t>
            </w:r>
            <w:r>
              <w:t xml:space="preserve">  </w:t>
            </w:r>
            <w:r w:rsidRPr="003A565A">
              <w:t>Т.И.Александрова «Кузька»</w:t>
            </w:r>
          </w:p>
        </w:tc>
        <w:tc>
          <w:tcPr>
            <w:tcW w:w="1701" w:type="dxa"/>
          </w:tcPr>
          <w:p w:rsidR="00B00C32" w:rsidRDefault="00B00C32" w:rsidP="00AC024D">
            <w:pPr>
              <w:ind w:left="34" w:right="53"/>
            </w:pPr>
          </w:p>
        </w:tc>
      </w:tr>
      <w:tr w:rsidR="00B00C32" w:rsidTr="00AC024D">
        <w:trPr>
          <w:trHeight w:val="268"/>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Пересказ эпизода сказки. Иллюстрирование сказки</w:t>
            </w:r>
            <w:r>
              <w:t xml:space="preserve">  </w:t>
            </w:r>
            <w:r w:rsidRPr="003A565A">
              <w:t>Т.И.Александрова «Кузька»</w:t>
            </w:r>
          </w:p>
        </w:tc>
        <w:tc>
          <w:tcPr>
            <w:tcW w:w="1701" w:type="dxa"/>
          </w:tcPr>
          <w:p w:rsidR="00B00C32" w:rsidRDefault="00B00C32" w:rsidP="00AC024D">
            <w:pPr>
              <w:ind w:left="34" w:right="53"/>
            </w:pPr>
          </w:p>
        </w:tc>
      </w:tr>
      <w:tr w:rsidR="00B00C32" w:rsidTr="00B00C32">
        <w:trPr>
          <w:trHeight w:val="158"/>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B00C32">
            <w:pPr>
              <w:ind w:left="33" w:right="147"/>
            </w:pPr>
            <w:r w:rsidRPr="003A565A">
              <w:t>Библиотечный урок. Знако</w:t>
            </w:r>
            <w:r>
              <w:t xml:space="preserve">мство с зарубежными писателями </w:t>
            </w:r>
            <w:r w:rsidRPr="003A565A">
              <w:t>сказочниками</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993B97">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413EB">
            <w:pPr>
              <w:ind w:left="360" w:right="-850"/>
            </w:pPr>
            <w:r>
              <w:t xml:space="preserve"> </w:t>
            </w:r>
          </w:p>
        </w:tc>
        <w:tc>
          <w:tcPr>
            <w:tcW w:w="1024" w:type="dxa"/>
          </w:tcPr>
          <w:p w:rsidR="00B00C32" w:rsidRDefault="00B00C32" w:rsidP="003A565A">
            <w:pPr>
              <w:ind w:right="-850"/>
            </w:pPr>
          </w:p>
        </w:tc>
        <w:tc>
          <w:tcPr>
            <w:tcW w:w="7938" w:type="dxa"/>
          </w:tcPr>
          <w:p w:rsidR="00B00C32" w:rsidRPr="003413EB" w:rsidRDefault="00B00C32" w:rsidP="00AD28B8">
            <w:pPr>
              <w:ind w:left="33" w:right="147"/>
              <w:jc w:val="center"/>
              <w:rPr>
                <w:b/>
                <w:sz w:val="28"/>
                <w:szCs w:val="28"/>
              </w:rPr>
            </w:pPr>
            <w:r w:rsidRPr="003A565A">
              <w:rPr>
                <w:b/>
                <w:sz w:val="28"/>
                <w:szCs w:val="28"/>
              </w:rPr>
              <w:t>Раздел 6 Поэтическая сказка</w:t>
            </w:r>
            <w:r>
              <w:rPr>
                <w:b/>
                <w:sz w:val="28"/>
                <w:szCs w:val="28"/>
              </w:rPr>
              <w:t xml:space="preserve">  </w:t>
            </w:r>
            <w:r w:rsidR="00AD28B8">
              <w:rPr>
                <w:b/>
                <w:sz w:val="28"/>
                <w:szCs w:val="28"/>
              </w:rPr>
              <w:t>9</w:t>
            </w:r>
            <w:r>
              <w:rPr>
                <w:b/>
                <w:sz w:val="28"/>
                <w:szCs w:val="28"/>
              </w:rPr>
              <w:t xml:space="preserve"> ч</w:t>
            </w:r>
          </w:p>
        </w:tc>
        <w:tc>
          <w:tcPr>
            <w:tcW w:w="1701" w:type="dxa"/>
          </w:tcPr>
          <w:p w:rsidR="00B00C32" w:rsidRDefault="00B00C32" w:rsidP="00AC024D">
            <w:pPr>
              <w:ind w:left="34" w:right="53"/>
            </w:pPr>
          </w:p>
        </w:tc>
      </w:tr>
      <w:tr w:rsidR="00B00C32" w:rsidTr="00AC024D">
        <w:trPr>
          <w:trHeight w:val="187"/>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Форма сказки: прозаическая, поэтическая</w:t>
            </w:r>
            <w:r>
              <w:t xml:space="preserve">  </w:t>
            </w:r>
            <w:r w:rsidRPr="003A565A">
              <w:t>С.Я.Маршак «Вчера и сегодня»</w:t>
            </w:r>
          </w:p>
        </w:tc>
        <w:tc>
          <w:tcPr>
            <w:tcW w:w="1701" w:type="dxa"/>
          </w:tcPr>
          <w:p w:rsidR="00B00C32" w:rsidRDefault="00B00C32" w:rsidP="00AC024D">
            <w:pPr>
              <w:ind w:left="34" w:right="53"/>
            </w:pPr>
          </w:p>
        </w:tc>
      </w:tr>
      <w:tr w:rsidR="00B00C32" w:rsidTr="00AC024D">
        <w:trPr>
          <w:trHeight w:val="232"/>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Образ главного героя, его речь</w:t>
            </w:r>
            <w:r>
              <w:t xml:space="preserve">  </w:t>
            </w:r>
            <w:r w:rsidRPr="003A565A">
              <w:t>С.Я.Маршак «Вчера и сегодня»</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Чтение сказки по ролям Выбор отрывка для заучивания</w:t>
            </w:r>
            <w:r>
              <w:t xml:space="preserve">  </w:t>
            </w:r>
            <w:r w:rsidRPr="003A565A">
              <w:t>наизусть</w:t>
            </w:r>
            <w:r>
              <w:t xml:space="preserve">  </w:t>
            </w:r>
            <w:r w:rsidRPr="003A565A">
              <w:t>С.Я.Маршак «Вчера и сегодня»</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Сравнение русской народной волшебной сказки и авторской</w:t>
            </w:r>
            <w:r>
              <w:t xml:space="preserve">  </w:t>
            </w:r>
            <w:r w:rsidRPr="003A565A">
              <w:t>по композиции</w:t>
            </w:r>
            <w:r>
              <w:t xml:space="preserve"> </w:t>
            </w:r>
            <w:r w:rsidRPr="003A565A">
              <w:t>П.П.Ершов «Конёк-горбунок»</w:t>
            </w:r>
          </w:p>
        </w:tc>
        <w:tc>
          <w:tcPr>
            <w:tcW w:w="1701" w:type="dxa"/>
          </w:tcPr>
          <w:p w:rsidR="00B00C32" w:rsidRDefault="00B00C32" w:rsidP="00AC024D">
            <w:pPr>
              <w:ind w:left="34" w:right="53"/>
            </w:pPr>
          </w:p>
        </w:tc>
      </w:tr>
      <w:tr w:rsidR="00B00C32" w:rsidTr="00AC024D">
        <w:trPr>
          <w:trHeight w:val="33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Речь героя Разговорная реч</w:t>
            </w:r>
            <w:proofErr w:type="gramStart"/>
            <w:r w:rsidRPr="003A565A">
              <w:t>ь(</w:t>
            </w:r>
            <w:proofErr w:type="gramEnd"/>
            <w:r w:rsidRPr="003A565A">
              <w:t>устаревшие слова и выражения)</w:t>
            </w:r>
            <w:r>
              <w:t xml:space="preserve">  </w:t>
            </w:r>
            <w:r w:rsidRPr="003A565A">
              <w:t>П.П.Ершов «Конёк-горбунок»</w:t>
            </w:r>
          </w:p>
        </w:tc>
        <w:tc>
          <w:tcPr>
            <w:tcW w:w="1701" w:type="dxa"/>
          </w:tcPr>
          <w:p w:rsidR="00B00C32" w:rsidRDefault="00B00C32" w:rsidP="00AC024D">
            <w:pPr>
              <w:ind w:left="34" w:right="53"/>
            </w:pPr>
          </w:p>
        </w:tc>
      </w:tr>
      <w:tr w:rsidR="00B00C32" w:rsidTr="00AC024D">
        <w:trPr>
          <w:trHeight w:val="269"/>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413EB">
            <w:pPr>
              <w:ind w:left="33" w:right="147"/>
            </w:pPr>
            <w:r w:rsidRPr="003A565A">
              <w:t>Составление чтецкой «партитуры» Чтение по ролям</w:t>
            </w:r>
            <w:r>
              <w:t xml:space="preserve">  </w:t>
            </w:r>
            <w:r w:rsidRPr="003A565A">
              <w:t>П.П.Ершов «Конёк-горбунок»</w:t>
            </w:r>
          </w:p>
        </w:tc>
        <w:tc>
          <w:tcPr>
            <w:tcW w:w="1701" w:type="dxa"/>
          </w:tcPr>
          <w:p w:rsidR="00B00C32" w:rsidRDefault="00B00C32" w:rsidP="00AC024D">
            <w:pPr>
              <w:ind w:left="34" w:right="53"/>
            </w:pPr>
          </w:p>
        </w:tc>
      </w:tr>
      <w:tr w:rsidR="00B00C32" w:rsidTr="00AC024D">
        <w:trPr>
          <w:trHeight w:val="272"/>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993B97">
            <w:pPr>
              <w:ind w:left="33" w:right="147"/>
            </w:pPr>
            <w:r w:rsidRPr="003A565A">
              <w:t>Раздел «Читай, удивляйся, размышляй!» Пересказ сказки по выбору</w:t>
            </w:r>
          </w:p>
        </w:tc>
        <w:tc>
          <w:tcPr>
            <w:tcW w:w="1701" w:type="dxa"/>
          </w:tcPr>
          <w:p w:rsidR="00B00C32" w:rsidRDefault="00B00C32" w:rsidP="00AC024D">
            <w:pPr>
              <w:ind w:left="34" w:right="53"/>
            </w:pPr>
          </w:p>
        </w:tc>
      </w:tr>
      <w:tr w:rsidR="00B00C32" w:rsidTr="00AC024D">
        <w:trPr>
          <w:trHeight w:val="277"/>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A565A">
            <w:pPr>
              <w:ind w:left="33" w:right="147"/>
            </w:pPr>
            <w:r w:rsidRPr="003A565A">
              <w:t>Урок-рефлексия: виды сказок</w:t>
            </w:r>
          </w:p>
        </w:tc>
        <w:tc>
          <w:tcPr>
            <w:tcW w:w="1701" w:type="dxa"/>
          </w:tcPr>
          <w:p w:rsidR="00B00C32" w:rsidRDefault="00B00C32" w:rsidP="00AC024D">
            <w:pPr>
              <w:ind w:left="34" w:right="53"/>
            </w:pPr>
          </w:p>
        </w:tc>
      </w:tr>
      <w:tr w:rsidR="00B00C32" w:rsidTr="00AC024D">
        <w:trPr>
          <w:trHeight w:val="277"/>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B040B5">
            <w:pPr>
              <w:ind w:left="326" w:right="-850"/>
            </w:pPr>
            <w:r>
              <w:t xml:space="preserve"> </w:t>
            </w:r>
          </w:p>
        </w:tc>
        <w:tc>
          <w:tcPr>
            <w:tcW w:w="1024" w:type="dxa"/>
          </w:tcPr>
          <w:p w:rsidR="00B00C32" w:rsidRDefault="00B00C32" w:rsidP="003A565A">
            <w:pPr>
              <w:ind w:right="-850"/>
            </w:pPr>
          </w:p>
        </w:tc>
        <w:tc>
          <w:tcPr>
            <w:tcW w:w="7938" w:type="dxa"/>
          </w:tcPr>
          <w:p w:rsidR="00B00C32" w:rsidRPr="003413EB" w:rsidRDefault="00B00C32" w:rsidP="00AD28B8">
            <w:pPr>
              <w:ind w:left="33" w:right="147"/>
              <w:jc w:val="center"/>
              <w:rPr>
                <w:b/>
                <w:sz w:val="28"/>
                <w:szCs w:val="28"/>
              </w:rPr>
            </w:pPr>
            <w:r w:rsidRPr="003A565A">
              <w:rPr>
                <w:b/>
                <w:sz w:val="28"/>
                <w:szCs w:val="28"/>
              </w:rPr>
              <w:t>Раздел 7</w:t>
            </w:r>
            <w:r>
              <w:rPr>
                <w:b/>
                <w:sz w:val="28"/>
                <w:szCs w:val="28"/>
              </w:rPr>
              <w:t xml:space="preserve">. </w:t>
            </w:r>
            <w:r w:rsidRPr="003A565A">
              <w:rPr>
                <w:b/>
                <w:sz w:val="28"/>
                <w:szCs w:val="28"/>
              </w:rPr>
              <w:t xml:space="preserve"> Когда рождается сказочник</w:t>
            </w:r>
            <w:r>
              <w:rPr>
                <w:b/>
                <w:sz w:val="28"/>
                <w:szCs w:val="28"/>
              </w:rPr>
              <w:t xml:space="preserve">  </w:t>
            </w:r>
            <w:r w:rsidR="00AD28B8">
              <w:rPr>
                <w:b/>
                <w:sz w:val="28"/>
                <w:szCs w:val="28"/>
              </w:rPr>
              <w:t>8</w:t>
            </w:r>
            <w:r>
              <w:rPr>
                <w:b/>
                <w:sz w:val="28"/>
                <w:szCs w:val="28"/>
              </w:rPr>
              <w:t xml:space="preserve">  ч</w:t>
            </w:r>
          </w:p>
        </w:tc>
        <w:tc>
          <w:tcPr>
            <w:tcW w:w="1701" w:type="dxa"/>
          </w:tcPr>
          <w:p w:rsidR="00B00C32" w:rsidRDefault="00B00C32" w:rsidP="00AC024D">
            <w:pPr>
              <w:ind w:left="34" w:right="53"/>
            </w:pPr>
          </w:p>
        </w:tc>
      </w:tr>
      <w:tr w:rsidR="00B00C32" w:rsidTr="00AC024D">
        <w:trPr>
          <w:trHeight w:val="230"/>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165482">
            <w:pPr>
              <w:ind w:left="33" w:right="147"/>
            </w:pPr>
            <w:r w:rsidRPr="003A565A">
              <w:t>Замысел автора Герои сказки</w:t>
            </w:r>
            <w:r>
              <w:t xml:space="preserve">  </w:t>
            </w:r>
            <w:r w:rsidRPr="003A565A">
              <w:t>А.Черепанова «Бесконечная сказка»</w:t>
            </w:r>
          </w:p>
        </w:tc>
        <w:tc>
          <w:tcPr>
            <w:tcW w:w="1701" w:type="dxa"/>
          </w:tcPr>
          <w:p w:rsidR="00B00C32" w:rsidRDefault="00B00C32" w:rsidP="00AC024D">
            <w:pPr>
              <w:ind w:left="34" w:right="53"/>
            </w:pPr>
          </w:p>
        </w:tc>
      </w:tr>
      <w:tr w:rsidR="00B00C32" w:rsidTr="00AC024D">
        <w:trPr>
          <w:trHeight w:val="230"/>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165482">
            <w:pPr>
              <w:ind w:left="33" w:right="147"/>
            </w:pPr>
            <w:r w:rsidRPr="003A565A">
              <w:t>Чтение сказки по фрагментам</w:t>
            </w:r>
            <w:r>
              <w:t xml:space="preserve">   </w:t>
            </w:r>
            <w:r w:rsidRPr="003A565A">
              <w:t>А.Черепанова «Бесконечная сказка»</w:t>
            </w:r>
          </w:p>
        </w:tc>
        <w:tc>
          <w:tcPr>
            <w:tcW w:w="1701" w:type="dxa"/>
          </w:tcPr>
          <w:p w:rsidR="00B00C32" w:rsidRDefault="00B00C32" w:rsidP="00AC024D">
            <w:pPr>
              <w:ind w:left="34" w:right="53"/>
            </w:pPr>
          </w:p>
        </w:tc>
      </w:tr>
      <w:tr w:rsidR="00B00C32" w:rsidTr="00AC024D">
        <w:trPr>
          <w:trHeight w:val="276"/>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B00C32">
            <w:pPr>
              <w:ind w:left="33" w:right="147"/>
            </w:pPr>
            <w:r w:rsidRPr="003A565A">
              <w:t>Форма сказки Чтение сказки по фрагментам</w:t>
            </w:r>
            <w:r>
              <w:t xml:space="preserve">   </w:t>
            </w:r>
            <w:r w:rsidRPr="003A565A">
              <w:t>А.Черепанова «Бесконечная сказка»</w:t>
            </w:r>
          </w:p>
        </w:tc>
        <w:tc>
          <w:tcPr>
            <w:tcW w:w="1701" w:type="dxa"/>
          </w:tcPr>
          <w:p w:rsidR="00B00C32" w:rsidRDefault="00B00C32" w:rsidP="00AC024D">
            <w:pPr>
              <w:ind w:left="34" w:right="53"/>
            </w:pPr>
          </w:p>
        </w:tc>
      </w:tr>
      <w:tr w:rsidR="00B00C32" w:rsidTr="00AC024D">
        <w:trPr>
          <w:trHeight w:val="267"/>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A565A">
            <w:pPr>
              <w:ind w:left="33" w:right="147"/>
            </w:pPr>
            <w:r w:rsidRPr="003A565A">
              <w:t>Итоговый урок-рефлексия</w:t>
            </w:r>
          </w:p>
        </w:tc>
        <w:tc>
          <w:tcPr>
            <w:tcW w:w="1701" w:type="dxa"/>
          </w:tcPr>
          <w:p w:rsidR="00B00C32" w:rsidRDefault="00B00C32" w:rsidP="00AC024D">
            <w:pPr>
              <w:ind w:left="34" w:right="53"/>
            </w:pPr>
          </w:p>
        </w:tc>
      </w:tr>
      <w:tr w:rsidR="00B00C32" w:rsidTr="00AC024D">
        <w:trPr>
          <w:trHeight w:val="266"/>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A565A">
            <w:pPr>
              <w:ind w:left="33" w:right="147"/>
            </w:pPr>
            <w:r w:rsidRPr="003A565A">
              <w:t>Итоговый урок-рефлексия</w:t>
            </w:r>
          </w:p>
        </w:tc>
        <w:tc>
          <w:tcPr>
            <w:tcW w:w="1701" w:type="dxa"/>
          </w:tcPr>
          <w:p w:rsidR="00B00C32" w:rsidRDefault="00B00C32" w:rsidP="00AC024D">
            <w:pPr>
              <w:ind w:left="34" w:right="53"/>
            </w:pPr>
          </w:p>
        </w:tc>
      </w:tr>
      <w:tr w:rsidR="00B00C32" w:rsidTr="00AC024D">
        <w:trPr>
          <w:trHeight w:val="28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A565A">
            <w:pPr>
              <w:ind w:left="33" w:right="147"/>
            </w:pPr>
            <w:r w:rsidRPr="003A565A">
              <w:t>Е.Матвеева «Я в сказочный мир возвращаюсь порой…»</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3A565A">
            <w:pPr>
              <w:ind w:left="33" w:right="147"/>
            </w:pPr>
            <w:r w:rsidRPr="003A565A">
              <w:t>Библиотечный урок Определение содержания книги по её элементам</w:t>
            </w:r>
          </w:p>
          <w:p w:rsidR="00B00C32" w:rsidRPr="003A565A" w:rsidRDefault="00B00C32" w:rsidP="00165482">
            <w:pPr>
              <w:ind w:left="33" w:right="147"/>
            </w:pPr>
            <w:r w:rsidRPr="003A565A">
              <w:t>Знакомство с каталогом библиотеки</w:t>
            </w:r>
          </w:p>
        </w:tc>
        <w:tc>
          <w:tcPr>
            <w:tcW w:w="1701" w:type="dxa"/>
          </w:tcPr>
          <w:p w:rsidR="00B00C32" w:rsidRDefault="00B00C32" w:rsidP="00AC024D">
            <w:pPr>
              <w:ind w:left="34" w:right="53"/>
            </w:pPr>
          </w:p>
        </w:tc>
      </w:tr>
      <w:tr w:rsidR="00B00C32" w:rsidTr="00AC024D">
        <w:trPr>
          <w:trHeight w:val="454"/>
        </w:trPr>
        <w:tc>
          <w:tcPr>
            <w:tcW w:w="678" w:type="dxa"/>
          </w:tcPr>
          <w:p w:rsidR="00B00C32" w:rsidRDefault="00B00C32" w:rsidP="003A565A">
            <w:pPr>
              <w:pStyle w:val="a3"/>
              <w:numPr>
                <w:ilvl w:val="0"/>
                <w:numId w:val="23"/>
              </w:numPr>
              <w:ind w:right="-850" w:hanging="686"/>
            </w:pPr>
          </w:p>
        </w:tc>
        <w:tc>
          <w:tcPr>
            <w:tcW w:w="1024" w:type="dxa"/>
          </w:tcPr>
          <w:p w:rsidR="00B00C32" w:rsidRDefault="00B00C32" w:rsidP="003A565A">
            <w:pPr>
              <w:ind w:right="-850"/>
            </w:pPr>
          </w:p>
        </w:tc>
        <w:tc>
          <w:tcPr>
            <w:tcW w:w="7938" w:type="dxa"/>
          </w:tcPr>
          <w:p w:rsidR="00B00C32" w:rsidRPr="003A565A" w:rsidRDefault="00B00C32" w:rsidP="00976444">
            <w:pPr>
              <w:ind w:left="33" w:right="147"/>
            </w:pPr>
            <w:r w:rsidRPr="003A565A">
              <w:t xml:space="preserve">Обсуждение  </w:t>
            </w:r>
            <w:proofErr w:type="gramStart"/>
            <w:r w:rsidRPr="003A565A">
              <w:t>прочитанного</w:t>
            </w:r>
            <w:proofErr w:type="gramEnd"/>
            <w:r w:rsidRPr="003A565A">
              <w:t xml:space="preserve"> в разделе «Читай, удивляйся,</w:t>
            </w:r>
            <w:r>
              <w:t xml:space="preserve"> </w:t>
            </w:r>
            <w:r w:rsidRPr="003A565A">
              <w:t>размышляй!» Построение небольшого монологического</w:t>
            </w:r>
            <w:r>
              <w:t xml:space="preserve"> </w:t>
            </w:r>
            <w:r w:rsidRPr="003A565A">
              <w:t>высказывания о своих впечатлениях, о произведении</w:t>
            </w:r>
          </w:p>
        </w:tc>
        <w:tc>
          <w:tcPr>
            <w:tcW w:w="1701" w:type="dxa"/>
          </w:tcPr>
          <w:p w:rsidR="00B00C32" w:rsidRDefault="00B00C32" w:rsidP="00AC024D">
            <w:pPr>
              <w:ind w:left="34" w:right="53"/>
            </w:pPr>
          </w:p>
        </w:tc>
      </w:tr>
    </w:tbl>
    <w:p w:rsidR="000F2398" w:rsidRPr="00B00C32" w:rsidRDefault="00E818A4" w:rsidP="00B040B5">
      <w:pPr>
        <w:ind w:right="-850"/>
        <w:rPr>
          <w:b/>
          <w:sz w:val="28"/>
          <w:szCs w:val="28"/>
        </w:rPr>
      </w:pPr>
      <w:r w:rsidRPr="003429A8">
        <w:rPr>
          <w:b/>
          <w:sz w:val="28"/>
          <w:szCs w:val="28"/>
        </w:rPr>
        <w:t xml:space="preserve">                                                                                          </w:t>
      </w:r>
    </w:p>
    <w:p w:rsidR="003F58AD" w:rsidRDefault="003F58AD" w:rsidP="003F58AD">
      <w:pPr>
        <w:shd w:val="clear" w:color="auto" w:fill="FFFFFF"/>
        <w:spacing w:before="464"/>
        <w:ind w:left="14"/>
        <w:jc w:val="center"/>
      </w:pPr>
      <w:r>
        <w:rPr>
          <w:rFonts w:ascii="Arial" w:eastAsia="Times New Roman" w:hAnsi="Arial"/>
          <w:b/>
          <w:bCs/>
        </w:rPr>
        <w:t>ЗНАНИЯ</w:t>
      </w:r>
      <w:r>
        <w:rPr>
          <w:rFonts w:ascii="Arial" w:eastAsia="Times New Roman" w:hAnsi="Arial" w:cs="Arial"/>
          <w:b/>
          <w:bCs/>
        </w:rPr>
        <w:t xml:space="preserve"> </w:t>
      </w:r>
      <w:r>
        <w:rPr>
          <w:rFonts w:ascii="Arial" w:eastAsia="Times New Roman" w:hAnsi="Arial"/>
          <w:b/>
          <w:bCs/>
        </w:rPr>
        <w:t>И</w:t>
      </w:r>
      <w:r>
        <w:rPr>
          <w:rFonts w:ascii="Arial" w:eastAsia="Times New Roman" w:hAnsi="Arial" w:cs="Arial"/>
          <w:b/>
          <w:bCs/>
        </w:rPr>
        <w:t xml:space="preserve"> </w:t>
      </w:r>
      <w:r>
        <w:rPr>
          <w:rFonts w:ascii="Arial" w:eastAsia="Times New Roman" w:hAnsi="Arial"/>
          <w:b/>
          <w:bCs/>
        </w:rPr>
        <w:t>УМЕНИЯ</w:t>
      </w:r>
    </w:p>
    <w:p w:rsidR="003F58AD" w:rsidRDefault="003F58AD" w:rsidP="003F58AD">
      <w:pPr>
        <w:shd w:val="clear" w:color="auto" w:fill="FFFFFF"/>
        <w:spacing w:before="112"/>
        <w:ind w:left="14"/>
      </w:pPr>
      <w:r>
        <w:rPr>
          <w:rFonts w:eastAsia="Times New Roman"/>
          <w:b/>
          <w:bCs/>
          <w:i/>
          <w:iCs/>
          <w:spacing w:val="-2"/>
          <w:sz w:val="22"/>
          <w:szCs w:val="22"/>
        </w:rPr>
        <w:t>К концу второго класса обучающиеся должны знать:</w:t>
      </w:r>
    </w:p>
    <w:p w:rsidR="003F58AD" w:rsidRDefault="003F58AD" w:rsidP="003F58AD">
      <w:pPr>
        <w:numPr>
          <w:ilvl w:val="0"/>
          <w:numId w:val="18"/>
        </w:numPr>
        <w:shd w:val="clear" w:color="auto" w:fill="FFFFFF"/>
        <w:tabs>
          <w:tab w:val="left" w:pos="745"/>
        </w:tabs>
        <w:spacing w:before="54" w:line="227" w:lineRule="exact"/>
        <w:ind w:left="410"/>
        <w:rPr>
          <w:rFonts w:eastAsia="Times New Roman"/>
          <w:sz w:val="22"/>
          <w:szCs w:val="22"/>
        </w:rPr>
      </w:pPr>
      <w:r>
        <w:rPr>
          <w:rFonts w:eastAsia="Times New Roman"/>
          <w:sz w:val="22"/>
          <w:szCs w:val="22"/>
        </w:rPr>
        <w:t>особенности игрового, юмористического текста;</w:t>
      </w:r>
    </w:p>
    <w:p w:rsidR="003F58AD" w:rsidRDefault="003F58AD" w:rsidP="003F58AD">
      <w:pPr>
        <w:numPr>
          <w:ilvl w:val="0"/>
          <w:numId w:val="18"/>
        </w:numPr>
        <w:shd w:val="clear" w:color="auto" w:fill="FFFFFF"/>
        <w:tabs>
          <w:tab w:val="left" w:pos="745"/>
        </w:tabs>
        <w:spacing w:before="4" w:line="227" w:lineRule="exact"/>
        <w:ind w:left="745" w:right="29" w:hanging="335"/>
        <w:jc w:val="both"/>
        <w:rPr>
          <w:rFonts w:eastAsia="Times New Roman"/>
          <w:sz w:val="22"/>
          <w:szCs w:val="22"/>
        </w:rPr>
      </w:pPr>
      <w:r>
        <w:rPr>
          <w:rFonts w:eastAsia="Times New Roman"/>
          <w:spacing w:val="-1"/>
          <w:sz w:val="22"/>
          <w:szCs w:val="22"/>
        </w:rPr>
        <w:t xml:space="preserve">виды сказок: русские народные (волшебные, о животных, </w:t>
      </w:r>
      <w:r>
        <w:rPr>
          <w:rFonts w:eastAsia="Times New Roman"/>
          <w:sz w:val="22"/>
          <w:szCs w:val="22"/>
        </w:rPr>
        <w:t>социально-бытовые) и авторские;</w:t>
      </w:r>
    </w:p>
    <w:p w:rsidR="003F58AD" w:rsidRDefault="003F58AD" w:rsidP="003F58AD">
      <w:pPr>
        <w:numPr>
          <w:ilvl w:val="0"/>
          <w:numId w:val="18"/>
        </w:numPr>
        <w:shd w:val="clear" w:color="auto" w:fill="FFFFFF"/>
        <w:tabs>
          <w:tab w:val="left" w:pos="745"/>
        </w:tabs>
        <w:spacing w:line="227" w:lineRule="exact"/>
        <w:ind w:left="410"/>
        <w:rPr>
          <w:rFonts w:eastAsia="Times New Roman"/>
          <w:sz w:val="22"/>
          <w:szCs w:val="22"/>
        </w:rPr>
      </w:pPr>
      <w:r>
        <w:rPr>
          <w:rFonts w:eastAsia="Times New Roman"/>
          <w:sz w:val="22"/>
          <w:szCs w:val="22"/>
        </w:rPr>
        <w:t>особенности сюжета русских народных сказок;</w:t>
      </w:r>
    </w:p>
    <w:p w:rsidR="003F58AD" w:rsidRDefault="003F58AD" w:rsidP="003F58AD">
      <w:pPr>
        <w:numPr>
          <w:ilvl w:val="0"/>
          <w:numId w:val="18"/>
        </w:numPr>
        <w:shd w:val="clear" w:color="auto" w:fill="FFFFFF"/>
        <w:tabs>
          <w:tab w:val="left" w:pos="745"/>
        </w:tabs>
        <w:spacing w:before="4" w:line="227" w:lineRule="exact"/>
        <w:ind w:left="745" w:right="22" w:hanging="335"/>
        <w:jc w:val="both"/>
        <w:rPr>
          <w:rFonts w:eastAsia="Times New Roman"/>
          <w:sz w:val="22"/>
          <w:szCs w:val="22"/>
        </w:rPr>
      </w:pPr>
      <w:r>
        <w:rPr>
          <w:rFonts w:eastAsia="Times New Roman"/>
          <w:sz w:val="22"/>
          <w:szCs w:val="22"/>
        </w:rPr>
        <w:t>особенности построения русской народной волшебной сказки;</w:t>
      </w:r>
    </w:p>
    <w:p w:rsidR="003F58AD" w:rsidRDefault="003F58AD" w:rsidP="003F58AD">
      <w:pPr>
        <w:shd w:val="clear" w:color="auto" w:fill="FFFFFF"/>
        <w:spacing w:before="97"/>
        <w:ind w:left="4"/>
      </w:pPr>
      <w:r>
        <w:rPr>
          <w:rFonts w:eastAsia="Times New Roman"/>
          <w:b/>
          <w:bCs/>
          <w:i/>
          <w:iCs/>
          <w:spacing w:val="-7"/>
          <w:sz w:val="22"/>
          <w:szCs w:val="22"/>
        </w:rPr>
        <w:t>уметь:</w:t>
      </w:r>
    </w:p>
    <w:p w:rsidR="003F58AD" w:rsidRDefault="003F58AD" w:rsidP="003F58AD">
      <w:pPr>
        <w:numPr>
          <w:ilvl w:val="0"/>
          <w:numId w:val="18"/>
        </w:numPr>
        <w:shd w:val="clear" w:color="auto" w:fill="FFFFFF"/>
        <w:tabs>
          <w:tab w:val="left" w:pos="745"/>
        </w:tabs>
        <w:spacing w:before="54" w:line="227" w:lineRule="exact"/>
        <w:ind w:left="745" w:right="18" w:hanging="335"/>
        <w:jc w:val="both"/>
        <w:rPr>
          <w:rFonts w:eastAsia="Times New Roman"/>
          <w:sz w:val="22"/>
          <w:szCs w:val="22"/>
        </w:rPr>
      </w:pPr>
      <w:r>
        <w:rPr>
          <w:rFonts w:eastAsia="Times New Roman"/>
          <w:spacing w:val="-1"/>
          <w:sz w:val="22"/>
          <w:szCs w:val="22"/>
        </w:rPr>
        <w:t>пояснять смысл прочитанного текста согласно тем учеб</w:t>
      </w:r>
      <w:r>
        <w:rPr>
          <w:rFonts w:eastAsia="Times New Roman"/>
          <w:spacing w:val="-1"/>
          <w:sz w:val="22"/>
          <w:szCs w:val="22"/>
        </w:rPr>
        <w:softHyphen/>
      </w:r>
      <w:r>
        <w:rPr>
          <w:rFonts w:eastAsia="Times New Roman"/>
          <w:sz w:val="22"/>
          <w:szCs w:val="22"/>
        </w:rPr>
        <w:t>ным задачам, которые ставятся на уроке;</w:t>
      </w:r>
    </w:p>
    <w:p w:rsidR="003F58AD" w:rsidRDefault="003F58AD" w:rsidP="003F58AD">
      <w:pPr>
        <w:numPr>
          <w:ilvl w:val="0"/>
          <w:numId w:val="18"/>
        </w:numPr>
        <w:shd w:val="clear" w:color="auto" w:fill="FFFFFF"/>
        <w:tabs>
          <w:tab w:val="left" w:pos="745"/>
        </w:tabs>
        <w:spacing w:line="227" w:lineRule="exact"/>
        <w:ind w:left="745" w:right="14" w:hanging="335"/>
        <w:jc w:val="both"/>
        <w:rPr>
          <w:rFonts w:eastAsia="Times New Roman"/>
          <w:sz w:val="22"/>
          <w:szCs w:val="22"/>
        </w:rPr>
      </w:pPr>
      <w:r>
        <w:rPr>
          <w:rFonts w:eastAsia="Times New Roman"/>
          <w:sz w:val="22"/>
          <w:szCs w:val="22"/>
        </w:rPr>
        <w:t xml:space="preserve">выразительно читать поэтические тексты (лирические </w:t>
      </w:r>
      <w:r>
        <w:rPr>
          <w:rFonts w:eastAsia="Times New Roman"/>
          <w:b/>
          <w:bCs/>
          <w:sz w:val="22"/>
          <w:szCs w:val="22"/>
        </w:rPr>
        <w:t xml:space="preserve">и </w:t>
      </w:r>
      <w:r>
        <w:rPr>
          <w:rFonts w:eastAsia="Times New Roman"/>
          <w:sz w:val="22"/>
          <w:szCs w:val="22"/>
        </w:rPr>
        <w:t>игровые диалогового характера) и сказки;</w:t>
      </w:r>
    </w:p>
    <w:p w:rsidR="003F58AD" w:rsidRDefault="003F58AD" w:rsidP="003F58AD">
      <w:pPr>
        <w:numPr>
          <w:ilvl w:val="0"/>
          <w:numId w:val="18"/>
        </w:numPr>
        <w:shd w:val="clear" w:color="auto" w:fill="FFFFFF"/>
        <w:tabs>
          <w:tab w:val="left" w:pos="745"/>
        </w:tabs>
        <w:spacing w:line="227" w:lineRule="exact"/>
        <w:ind w:left="745" w:right="7" w:hanging="335"/>
        <w:jc w:val="both"/>
        <w:rPr>
          <w:rFonts w:eastAsia="Times New Roman"/>
          <w:sz w:val="22"/>
          <w:szCs w:val="22"/>
        </w:rPr>
      </w:pPr>
      <w:r>
        <w:rPr>
          <w:rFonts w:eastAsia="Times New Roman"/>
          <w:sz w:val="22"/>
          <w:szCs w:val="22"/>
        </w:rPr>
        <w:t xml:space="preserve">выделять особенности построения волшебной сказки </w:t>
      </w:r>
      <w:r>
        <w:rPr>
          <w:rFonts w:eastAsia="Times New Roman"/>
          <w:b/>
          <w:bCs/>
          <w:sz w:val="22"/>
          <w:szCs w:val="22"/>
        </w:rPr>
        <w:t xml:space="preserve">и </w:t>
      </w:r>
      <w:r>
        <w:rPr>
          <w:rFonts w:eastAsia="Times New Roman"/>
          <w:sz w:val="22"/>
          <w:szCs w:val="22"/>
        </w:rPr>
        <w:t>сочинять сказку (согласно модели);</w:t>
      </w:r>
    </w:p>
    <w:p w:rsidR="003F58AD" w:rsidRDefault="003F58AD" w:rsidP="003F58AD">
      <w:pPr>
        <w:numPr>
          <w:ilvl w:val="0"/>
          <w:numId w:val="18"/>
        </w:numPr>
        <w:shd w:val="clear" w:color="auto" w:fill="FFFFFF"/>
        <w:tabs>
          <w:tab w:val="left" w:pos="745"/>
        </w:tabs>
        <w:spacing w:line="227" w:lineRule="exact"/>
        <w:ind w:left="745" w:right="7" w:hanging="335"/>
        <w:jc w:val="both"/>
        <w:rPr>
          <w:rFonts w:eastAsia="Times New Roman"/>
          <w:sz w:val="22"/>
          <w:szCs w:val="22"/>
        </w:rPr>
      </w:pPr>
      <w:r>
        <w:rPr>
          <w:rFonts w:eastAsia="Times New Roman"/>
          <w:spacing w:val="-3"/>
          <w:sz w:val="22"/>
          <w:szCs w:val="22"/>
        </w:rPr>
        <w:t xml:space="preserve">рассказывать сказку близко к тексту и выражать в рассказе </w:t>
      </w:r>
      <w:r>
        <w:rPr>
          <w:rFonts w:eastAsia="Times New Roman"/>
          <w:sz w:val="22"/>
          <w:szCs w:val="22"/>
        </w:rPr>
        <w:t>свою читательскую позицию по отношению к ее героям и событиям;</w:t>
      </w:r>
    </w:p>
    <w:p w:rsidR="003F58AD" w:rsidRDefault="003F58AD" w:rsidP="003F58AD">
      <w:pPr>
        <w:numPr>
          <w:ilvl w:val="0"/>
          <w:numId w:val="18"/>
        </w:numPr>
        <w:shd w:val="clear" w:color="auto" w:fill="FFFFFF"/>
        <w:tabs>
          <w:tab w:val="left" w:pos="745"/>
        </w:tabs>
        <w:spacing w:line="227" w:lineRule="exact"/>
        <w:ind w:left="745" w:right="7" w:hanging="335"/>
        <w:jc w:val="both"/>
        <w:rPr>
          <w:rFonts w:eastAsia="Times New Roman"/>
          <w:sz w:val="22"/>
          <w:szCs w:val="22"/>
        </w:rPr>
      </w:pPr>
      <w:r>
        <w:rPr>
          <w:rFonts w:eastAsia="Times New Roman"/>
          <w:spacing w:val="-1"/>
          <w:sz w:val="22"/>
          <w:szCs w:val="22"/>
        </w:rPr>
        <w:t>критически оценивать свое чтение (и других) в соответ</w:t>
      </w:r>
      <w:r>
        <w:rPr>
          <w:rFonts w:eastAsia="Times New Roman"/>
          <w:spacing w:val="-1"/>
          <w:sz w:val="22"/>
          <w:szCs w:val="22"/>
        </w:rPr>
        <w:softHyphen/>
      </w:r>
      <w:r>
        <w:rPr>
          <w:rFonts w:eastAsia="Times New Roman"/>
          <w:spacing w:val="-2"/>
          <w:sz w:val="22"/>
          <w:szCs w:val="22"/>
        </w:rPr>
        <w:t>ствии с выработанными критериями выразительного чте</w:t>
      </w:r>
      <w:r>
        <w:rPr>
          <w:rFonts w:eastAsia="Times New Roman"/>
          <w:spacing w:val="-2"/>
          <w:sz w:val="22"/>
          <w:szCs w:val="22"/>
        </w:rPr>
        <w:softHyphen/>
      </w:r>
      <w:r>
        <w:rPr>
          <w:rFonts w:eastAsia="Times New Roman"/>
          <w:sz w:val="22"/>
          <w:szCs w:val="22"/>
        </w:rPr>
        <w:t>ния;</w:t>
      </w:r>
    </w:p>
    <w:p w:rsidR="003F58AD" w:rsidRDefault="003F58AD" w:rsidP="003F58AD">
      <w:pPr>
        <w:numPr>
          <w:ilvl w:val="0"/>
          <w:numId w:val="18"/>
        </w:numPr>
        <w:shd w:val="clear" w:color="auto" w:fill="FFFFFF"/>
        <w:tabs>
          <w:tab w:val="left" w:pos="745"/>
        </w:tabs>
        <w:spacing w:line="227" w:lineRule="exact"/>
        <w:ind w:left="745" w:hanging="335"/>
        <w:jc w:val="both"/>
        <w:rPr>
          <w:rFonts w:eastAsia="Times New Roman"/>
          <w:sz w:val="22"/>
          <w:szCs w:val="22"/>
        </w:rPr>
      </w:pPr>
      <w:r>
        <w:rPr>
          <w:rFonts w:eastAsia="Times New Roman"/>
          <w:sz w:val="22"/>
          <w:szCs w:val="22"/>
        </w:rPr>
        <w:t>читать вслух незнакомый текст целыми словами, ориен</w:t>
      </w:r>
      <w:r>
        <w:rPr>
          <w:rFonts w:eastAsia="Times New Roman"/>
          <w:sz w:val="22"/>
          <w:szCs w:val="22"/>
        </w:rPr>
        <w:softHyphen/>
      </w:r>
      <w:r>
        <w:rPr>
          <w:rFonts w:eastAsia="Times New Roman"/>
          <w:spacing w:val="-1"/>
          <w:sz w:val="22"/>
          <w:szCs w:val="22"/>
        </w:rPr>
        <w:t>тируясь на ключевые слова, знаки препинания (темп чте</w:t>
      </w:r>
      <w:r>
        <w:rPr>
          <w:rFonts w:eastAsia="Times New Roman"/>
          <w:spacing w:val="-1"/>
          <w:sz w:val="22"/>
          <w:szCs w:val="22"/>
        </w:rPr>
        <w:softHyphen/>
      </w:r>
      <w:r>
        <w:rPr>
          <w:rFonts w:eastAsia="Times New Roman"/>
          <w:sz w:val="22"/>
          <w:szCs w:val="22"/>
        </w:rPr>
        <w:t xml:space="preserve">ния </w:t>
      </w:r>
      <w:proofErr w:type="gramStart"/>
      <w:r>
        <w:rPr>
          <w:rFonts w:eastAsia="Times New Roman"/>
          <w:sz w:val="22"/>
          <w:szCs w:val="22"/>
        </w:rPr>
        <w:t>на конец</w:t>
      </w:r>
      <w:proofErr w:type="gramEnd"/>
      <w:r>
        <w:rPr>
          <w:rFonts w:eastAsia="Times New Roman"/>
          <w:sz w:val="22"/>
          <w:szCs w:val="22"/>
        </w:rPr>
        <w:t xml:space="preserve"> 2 класса — не менее 65 слов в минуту); </w:t>
      </w:r>
      <w:r>
        <w:rPr>
          <w:rFonts w:eastAsia="Times New Roman"/>
          <w:spacing w:val="-2"/>
          <w:sz w:val="22"/>
          <w:szCs w:val="22"/>
        </w:rPr>
        <w:t xml:space="preserve">отвечать на вопросы по содержанию прочитанного текста; </w:t>
      </w:r>
      <w:r>
        <w:rPr>
          <w:rFonts w:eastAsia="Times New Roman"/>
          <w:sz w:val="22"/>
          <w:szCs w:val="22"/>
        </w:rPr>
        <w:t>оценивать свое чтение;</w:t>
      </w:r>
    </w:p>
    <w:p w:rsidR="003F58AD" w:rsidRDefault="003F58AD" w:rsidP="003F58AD">
      <w:pPr>
        <w:numPr>
          <w:ilvl w:val="0"/>
          <w:numId w:val="18"/>
        </w:numPr>
        <w:shd w:val="clear" w:color="auto" w:fill="FFFFFF"/>
        <w:tabs>
          <w:tab w:val="left" w:pos="745"/>
        </w:tabs>
        <w:spacing w:line="227" w:lineRule="exact"/>
        <w:ind w:left="745" w:hanging="335"/>
        <w:jc w:val="both"/>
        <w:rPr>
          <w:rFonts w:eastAsia="Times New Roman"/>
          <w:sz w:val="22"/>
          <w:szCs w:val="22"/>
        </w:rPr>
      </w:pPr>
      <w:r>
        <w:rPr>
          <w:rFonts w:eastAsia="Times New Roman"/>
          <w:sz w:val="22"/>
          <w:szCs w:val="22"/>
        </w:rPr>
        <w:t>находить книгу по библиографическим данным (автор, заглавие, титульный лист);</w:t>
      </w:r>
    </w:p>
    <w:p w:rsidR="003F58AD" w:rsidRDefault="003F58AD" w:rsidP="003F58AD">
      <w:pPr>
        <w:shd w:val="clear" w:color="auto" w:fill="FFFFFF"/>
        <w:spacing w:before="97"/>
        <w:ind w:left="25"/>
      </w:pPr>
      <w:r>
        <w:rPr>
          <w:rFonts w:eastAsia="Times New Roman"/>
          <w:b/>
          <w:bCs/>
          <w:i/>
          <w:iCs/>
          <w:spacing w:val="-6"/>
          <w:sz w:val="22"/>
          <w:szCs w:val="22"/>
        </w:rPr>
        <w:t>иметь представление:</w:t>
      </w:r>
    </w:p>
    <w:p w:rsidR="003F58AD" w:rsidRDefault="003F58AD" w:rsidP="003F58AD">
      <w:pPr>
        <w:shd w:val="clear" w:color="auto" w:fill="FFFFFF"/>
        <w:tabs>
          <w:tab w:val="left" w:pos="745"/>
        </w:tabs>
        <w:spacing w:before="58" w:line="223" w:lineRule="exact"/>
        <w:ind w:left="745" w:right="40" w:hanging="335"/>
        <w:jc w:val="both"/>
        <w:rPr>
          <w:rFonts w:eastAsia="Times New Roman"/>
          <w:sz w:val="22"/>
          <w:szCs w:val="22"/>
        </w:rPr>
      </w:pPr>
      <w:r>
        <w:rPr>
          <w:rFonts w:eastAsia="Times New Roman"/>
          <w:i/>
          <w:iCs/>
          <w:sz w:val="22"/>
          <w:szCs w:val="22"/>
        </w:rPr>
        <w:t>—</w:t>
      </w:r>
      <w:r>
        <w:rPr>
          <w:rFonts w:eastAsia="Times New Roman"/>
          <w:i/>
          <w:iCs/>
          <w:sz w:val="22"/>
          <w:szCs w:val="22"/>
        </w:rPr>
        <w:tab/>
      </w:r>
      <w:r>
        <w:rPr>
          <w:rFonts w:eastAsia="Times New Roman"/>
          <w:sz w:val="22"/>
          <w:szCs w:val="22"/>
        </w:rPr>
        <w:t xml:space="preserve">о жанровых особенностях сказки, притчи, </w:t>
      </w:r>
      <w:proofErr w:type="gramStart"/>
      <w:r>
        <w:rPr>
          <w:rFonts w:eastAsia="Times New Roman"/>
          <w:sz w:val="22"/>
          <w:szCs w:val="22"/>
        </w:rPr>
        <w:t>волшебное</w:t>
      </w:r>
      <w:proofErr w:type="gramEnd"/>
      <w:r>
        <w:rPr>
          <w:rFonts w:eastAsia="Times New Roman"/>
          <w:sz w:val="22"/>
          <w:szCs w:val="22"/>
        </w:rPr>
        <w:t xml:space="preserve">   истории, пословицы;</w:t>
      </w:r>
    </w:p>
    <w:p w:rsidR="003F58AD" w:rsidRPr="003F58AD" w:rsidRDefault="003F58AD" w:rsidP="003F58AD">
      <w:pPr>
        <w:pStyle w:val="a3"/>
        <w:numPr>
          <w:ilvl w:val="0"/>
          <w:numId w:val="19"/>
        </w:numPr>
        <w:shd w:val="clear" w:color="auto" w:fill="FFFFFF"/>
        <w:tabs>
          <w:tab w:val="left" w:pos="745"/>
        </w:tabs>
        <w:spacing w:before="58" w:line="223" w:lineRule="exact"/>
        <w:ind w:right="40" w:hanging="704"/>
        <w:jc w:val="both"/>
        <w:rPr>
          <w:rFonts w:eastAsia="Times New Roman"/>
          <w:sz w:val="22"/>
          <w:szCs w:val="22"/>
        </w:rPr>
      </w:pPr>
      <w:r w:rsidRPr="003F58AD">
        <w:rPr>
          <w:rFonts w:eastAsia="Times New Roman"/>
          <w:sz w:val="22"/>
          <w:szCs w:val="22"/>
        </w:rPr>
        <w:t>о связях между жанрами с целью выявления их общих их различных признаков;</w:t>
      </w:r>
    </w:p>
    <w:p w:rsidR="003F58AD" w:rsidRPr="003F58AD" w:rsidRDefault="003F58AD" w:rsidP="003F58AD">
      <w:pPr>
        <w:pStyle w:val="a3"/>
        <w:numPr>
          <w:ilvl w:val="0"/>
          <w:numId w:val="19"/>
        </w:numPr>
        <w:shd w:val="clear" w:color="auto" w:fill="FFFFFF"/>
        <w:tabs>
          <w:tab w:val="left" w:pos="745"/>
        </w:tabs>
        <w:spacing w:before="58" w:line="223" w:lineRule="exact"/>
        <w:ind w:right="40" w:hanging="704"/>
        <w:jc w:val="both"/>
        <w:rPr>
          <w:rFonts w:eastAsia="Times New Roman"/>
          <w:sz w:val="22"/>
          <w:szCs w:val="22"/>
        </w:rPr>
      </w:pPr>
      <w:r w:rsidRPr="003F58AD">
        <w:rPr>
          <w:rFonts w:eastAsia="Times New Roman"/>
          <w:sz w:val="22"/>
          <w:szCs w:val="22"/>
        </w:rPr>
        <w:t>об иносказаниях в сказках и притчах;</w:t>
      </w:r>
    </w:p>
    <w:p w:rsidR="003F58AD" w:rsidRPr="00CE10B1" w:rsidRDefault="003F58AD" w:rsidP="000C16EA">
      <w:pPr>
        <w:pStyle w:val="a3"/>
        <w:numPr>
          <w:ilvl w:val="0"/>
          <w:numId w:val="19"/>
        </w:numPr>
        <w:shd w:val="clear" w:color="auto" w:fill="FFFFFF"/>
        <w:tabs>
          <w:tab w:val="left" w:pos="745"/>
        </w:tabs>
        <w:spacing w:before="58" w:line="223" w:lineRule="exact"/>
        <w:ind w:right="40" w:hanging="704"/>
        <w:jc w:val="both"/>
        <w:rPr>
          <w:sz w:val="24"/>
          <w:szCs w:val="24"/>
        </w:rPr>
      </w:pPr>
      <w:r w:rsidRPr="00CE10B1">
        <w:rPr>
          <w:rFonts w:eastAsia="Times New Roman"/>
          <w:sz w:val="22"/>
          <w:szCs w:val="22"/>
        </w:rPr>
        <w:t>о чтецкой «партитуре» поэтического текста.</w:t>
      </w:r>
    </w:p>
    <w:sectPr w:rsidR="003F58AD" w:rsidRPr="00CE10B1" w:rsidSect="00E818A4">
      <w:pgSz w:w="11909" w:h="16834"/>
      <w:pgMar w:top="568" w:right="710" w:bottom="720" w:left="70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DEDE50"/>
    <w:lvl w:ilvl="0">
      <w:numFmt w:val="bullet"/>
      <w:lvlText w:val="*"/>
      <w:lvlJc w:val="left"/>
    </w:lvl>
  </w:abstractNum>
  <w:abstractNum w:abstractNumId="1">
    <w:nsid w:val="00AE3E3F"/>
    <w:multiLevelType w:val="singleLevel"/>
    <w:tmpl w:val="8BE4197A"/>
    <w:lvl w:ilvl="0">
      <w:start w:val="1"/>
      <w:numFmt w:val="decimal"/>
      <w:lvlText w:val="2.%1."/>
      <w:legacy w:legacy="1" w:legacySpace="0" w:legacyIndent="439"/>
      <w:lvlJc w:val="left"/>
      <w:rPr>
        <w:rFonts w:ascii="Arial" w:hAnsi="Arial" w:cs="Arial" w:hint="default"/>
      </w:rPr>
    </w:lvl>
  </w:abstractNum>
  <w:abstractNum w:abstractNumId="2">
    <w:nsid w:val="03E91EA1"/>
    <w:multiLevelType w:val="singleLevel"/>
    <w:tmpl w:val="90847E3E"/>
    <w:lvl w:ilvl="0">
      <w:start w:val="1"/>
      <w:numFmt w:val="decimal"/>
      <w:lvlText w:val="4.%1."/>
      <w:legacy w:legacy="1" w:legacySpace="0" w:legacyIndent="443"/>
      <w:lvlJc w:val="left"/>
      <w:rPr>
        <w:rFonts w:ascii="Arial" w:hAnsi="Arial" w:cs="Arial" w:hint="default"/>
      </w:rPr>
    </w:lvl>
  </w:abstractNum>
  <w:abstractNum w:abstractNumId="3">
    <w:nsid w:val="094005B3"/>
    <w:multiLevelType w:val="singleLevel"/>
    <w:tmpl w:val="A54E47B4"/>
    <w:lvl w:ilvl="0">
      <w:start w:val="10"/>
      <w:numFmt w:val="decimal"/>
      <w:lvlText w:val="9.%1."/>
      <w:legacy w:legacy="1" w:legacySpace="0" w:legacyIndent="439"/>
      <w:lvlJc w:val="left"/>
      <w:rPr>
        <w:rFonts w:ascii="Arial" w:hAnsi="Arial" w:cs="Arial" w:hint="default"/>
      </w:rPr>
    </w:lvl>
  </w:abstractNum>
  <w:abstractNum w:abstractNumId="4">
    <w:nsid w:val="0D325DAA"/>
    <w:multiLevelType w:val="singleLevel"/>
    <w:tmpl w:val="1DD24B72"/>
    <w:lvl w:ilvl="0">
      <w:start w:val="8"/>
      <w:numFmt w:val="decimal"/>
      <w:lvlText w:val="%1."/>
      <w:legacy w:legacy="1" w:legacySpace="0" w:legacyIndent="270"/>
      <w:lvlJc w:val="left"/>
      <w:rPr>
        <w:rFonts w:ascii="Arial" w:hAnsi="Arial" w:cs="Arial" w:hint="default"/>
      </w:rPr>
    </w:lvl>
  </w:abstractNum>
  <w:abstractNum w:abstractNumId="5">
    <w:nsid w:val="106B0EAE"/>
    <w:multiLevelType w:val="singleLevel"/>
    <w:tmpl w:val="A34ADF7C"/>
    <w:lvl w:ilvl="0">
      <w:start w:val="1"/>
      <w:numFmt w:val="decimal"/>
      <w:lvlText w:val="10.%1."/>
      <w:legacy w:legacy="1" w:legacySpace="0" w:legacyIndent="486"/>
      <w:lvlJc w:val="left"/>
      <w:rPr>
        <w:rFonts w:ascii="Arial" w:hAnsi="Arial" w:cs="Arial" w:hint="default"/>
      </w:rPr>
    </w:lvl>
  </w:abstractNum>
  <w:abstractNum w:abstractNumId="6">
    <w:nsid w:val="10C80C32"/>
    <w:multiLevelType w:val="hybridMultilevel"/>
    <w:tmpl w:val="1CAAFB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7A262FF"/>
    <w:multiLevelType w:val="singleLevel"/>
    <w:tmpl w:val="12CC5B66"/>
    <w:lvl w:ilvl="0">
      <w:start w:val="1"/>
      <w:numFmt w:val="decimal"/>
      <w:lvlText w:val="6.%1."/>
      <w:legacy w:legacy="1" w:legacySpace="0" w:legacyIndent="432"/>
      <w:lvlJc w:val="left"/>
      <w:rPr>
        <w:rFonts w:ascii="Arial" w:hAnsi="Arial" w:cs="Arial" w:hint="default"/>
      </w:rPr>
    </w:lvl>
  </w:abstractNum>
  <w:abstractNum w:abstractNumId="8">
    <w:nsid w:val="18F22332"/>
    <w:multiLevelType w:val="hybridMultilevel"/>
    <w:tmpl w:val="F998EC02"/>
    <w:lvl w:ilvl="0" w:tplc="0419000F">
      <w:start w:val="1"/>
      <w:numFmt w:val="decimal"/>
      <w:lvlText w:val="%1."/>
      <w:lvlJc w:val="left"/>
      <w:pPr>
        <w:ind w:left="686" w:hanging="360"/>
      </w:pPr>
    </w:lvl>
    <w:lvl w:ilvl="1" w:tplc="0419000F">
      <w:start w:val="1"/>
      <w:numFmt w:val="decimal"/>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9">
    <w:nsid w:val="1ABD6E04"/>
    <w:multiLevelType w:val="hybridMultilevel"/>
    <w:tmpl w:val="B8BC9296"/>
    <w:lvl w:ilvl="0" w:tplc="0419000F">
      <w:start w:val="1"/>
      <w:numFmt w:val="decimal"/>
      <w:lvlText w:val="%1."/>
      <w:lvlJc w:val="left"/>
      <w:pPr>
        <w:ind w:left="686" w:hanging="360"/>
      </w:pPr>
    </w:lvl>
    <w:lvl w:ilvl="1" w:tplc="0419000F">
      <w:start w:val="1"/>
      <w:numFmt w:val="decimal"/>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10">
    <w:nsid w:val="1E887ADD"/>
    <w:multiLevelType w:val="hybridMultilevel"/>
    <w:tmpl w:val="8BF84ED8"/>
    <w:lvl w:ilvl="0" w:tplc="27DEDE50">
      <w:start w:val="65535"/>
      <w:numFmt w:val="bullet"/>
      <w:lvlText w:val="—"/>
      <w:lvlJc w:val="left"/>
      <w:pPr>
        <w:ind w:left="1130" w:hanging="360"/>
      </w:pPr>
      <w:rPr>
        <w:rFonts w:ascii="Times New Roman" w:hAnsi="Times New Roman" w:cs="Times New Roman"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1">
    <w:nsid w:val="21311A61"/>
    <w:multiLevelType w:val="hybridMultilevel"/>
    <w:tmpl w:val="4A8C3B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5CE5041"/>
    <w:multiLevelType w:val="singleLevel"/>
    <w:tmpl w:val="02B4011A"/>
    <w:lvl w:ilvl="0">
      <w:start w:val="18"/>
      <w:numFmt w:val="decimal"/>
      <w:lvlText w:val="6.%1."/>
      <w:legacy w:legacy="1" w:legacySpace="0" w:legacyIndent="436"/>
      <w:lvlJc w:val="left"/>
      <w:rPr>
        <w:rFonts w:ascii="Arial" w:hAnsi="Arial" w:cs="Arial" w:hint="default"/>
      </w:rPr>
    </w:lvl>
  </w:abstractNum>
  <w:abstractNum w:abstractNumId="13">
    <w:nsid w:val="3EAB73B9"/>
    <w:multiLevelType w:val="singleLevel"/>
    <w:tmpl w:val="920EAB84"/>
    <w:lvl w:ilvl="0">
      <w:start w:val="16"/>
      <w:numFmt w:val="decimal"/>
      <w:lvlText w:val="6.%1."/>
      <w:legacy w:legacy="1" w:legacySpace="0" w:legacyIndent="436"/>
      <w:lvlJc w:val="left"/>
      <w:rPr>
        <w:rFonts w:ascii="Arial" w:hAnsi="Arial" w:cs="Arial" w:hint="default"/>
      </w:rPr>
    </w:lvl>
  </w:abstractNum>
  <w:abstractNum w:abstractNumId="14">
    <w:nsid w:val="3F877192"/>
    <w:multiLevelType w:val="hybridMultilevel"/>
    <w:tmpl w:val="8D2A1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E579D"/>
    <w:multiLevelType w:val="hybridMultilevel"/>
    <w:tmpl w:val="DFA8D3F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9CD7D64"/>
    <w:multiLevelType w:val="singleLevel"/>
    <w:tmpl w:val="3F38CD1A"/>
    <w:lvl w:ilvl="0">
      <w:start w:val="1"/>
      <w:numFmt w:val="decimal"/>
      <w:lvlText w:val="1.%1."/>
      <w:legacy w:legacy="1" w:legacySpace="0" w:legacyIndent="443"/>
      <w:lvlJc w:val="left"/>
      <w:rPr>
        <w:rFonts w:ascii="Arial" w:hAnsi="Arial" w:cs="Arial" w:hint="default"/>
      </w:rPr>
    </w:lvl>
  </w:abstractNum>
  <w:abstractNum w:abstractNumId="17">
    <w:nsid w:val="4B7A55E0"/>
    <w:multiLevelType w:val="hybridMultilevel"/>
    <w:tmpl w:val="6FE4F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3E1BE8"/>
    <w:multiLevelType w:val="singleLevel"/>
    <w:tmpl w:val="A7C81054"/>
    <w:lvl w:ilvl="0">
      <w:start w:val="1"/>
      <w:numFmt w:val="decimal"/>
      <w:lvlText w:val="7.%1."/>
      <w:legacy w:legacy="1" w:legacySpace="0" w:legacyIndent="439"/>
      <w:lvlJc w:val="left"/>
      <w:rPr>
        <w:rFonts w:ascii="Arial" w:hAnsi="Arial" w:cs="Arial" w:hint="default"/>
      </w:rPr>
    </w:lvl>
  </w:abstractNum>
  <w:abstractNum w:abstractNumId="19">
    <w:nsid w:val="51434A76"/>
    <w:multiLevelType w:val="hybridMultilevel"/>
    <w:tmpl w:val="BA2004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1A742FC"/>
    <w:multiLevelType w:val="hybridMultilevel"/>
    <w:tmpl w:val="D840AD44"/>
    <w:lvl w:ilvl="0" w:tplc="965AA9C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69D0F1B"/>
    <w:multiLevelType w:val="singleLevel"/>
    <w:tmpl w:val="5CC08EE8"/>
    <w:lvl w:ilvl="0">
      <w:start w:val="1"/>
      <w:numFmt w:val="decimal"/>
      <w:lvlText w:val="3.%1."/>
      <w:legacy w:legacy="1" w:legacySpace="0" w:legacyIndent="439"/>
      <w:lvlJc w:val="left"/>
      <w:rPr>
        <w:rFonts w:ascii="Arial" w:hAnsi="Arial" w:cs="Arial" w:hint="default"/>
      </w:rPr>
    </w:lvl>
  </w:abstractNum>
  <w:abstractNum w:abstractNumId="22">
    <w:nsid w:val="63016450"/>
    <w:multiLevelType w:val="singleLevel"/>
    <w:tmpl w:val="3C9A58C0"/>
    <w:lvl w:ilvl="0">
      <w:start w:val="1"/>
      <w:numFmt w:val="decimal"/>
      <w:lvlText w:val="9.%1."/>
      <w:legacy w:legacy="1" w:legacySpace="0" w:legacyIndent="439"/>
      <w:lvlJc w:val="left"/>
      <w:rPr>
        <w:rFonts w:ascii="Arial" w:hAnsi="Arial" w:cs="Arial" w:hint="default"/>
      </w:rPr>
    </w:lvl>
  </w:abstractNum>
  <w:abstractNum w:abstractNumId="23">
    <w:nsid w:val="68181CA3"/>
    <w:multiLevelType w:val="singleLevel"/>
    <w:tmpl w:val="C07E402A"/>
    <w:lvl w:ilvl="0">
      <w:start w:val="20"/>
      <w:numFmt w:val="decimal"/>
      <w:lvlText w:val="7.%1."/>
      <w:legacy w:legacy="1" w:legacySpace="0" w:legacyIndent="436"/>
      <w:lvlJc w:val="left"/>
      <w:rPr>
        <w:rFonts w:ascii="Arial" w:hAnsi="Arial" w:cs="Arial" w:hint="default"/>
      </w:rPr>
    </w:lvl>
  </w:abstractNum>
  <w:abstractNum w:abstractNumId="24">
    <w:nsid w:val="6CC91943"/>
    <w:multiLevelType w:val="hybridMultilevel"/>
    <w:tmpl w:val="BF26C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5F7C8E"/>
    <w:multiLevelType w:val="singleLevel"/>
    <w:tmpl w:val="4288C968"/>
    <w:lvl w:ilvl="0">
      <w:start w:val="1"/>
      <w:numFmt w:val="decimal"/>
      <w:lvlText w:val="5.%1."/>
      <w:legacy w:legacy="1" w:legacySpace="0" w:legacyIndent="435"/>
      <w:lvlJc w:val="left"/>
      <w:rPr>
        <w:rFonts w:ascii="Arial" w:hAnsi="Arial" w:cs="Arial" w:hint="default"/>
      </w:rPr>
    </w:lvl>
  </w:abstractNum>
  <w:abstractNum w:abstractNumId="26">
    <w:nsid w:val="72EC146C"/>
    <w:multiLevelType w:val="hybridMultilevel"/>
    <w:tmpl w:val="70D89A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441243B"/>
    <w:multiLevelType w:val="hybridMultilevel"/>
    <w:tmpl w:val="435A1F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1"/>
  </w:num>
  <w:num w:numId="3">
    <w:abstractNumId w:val="21"/>
  </w:num>
  <w:num w:numId="4">
    <w:abstractNumId w:val="2"/>
  </w:num>
  <w:num w:numId="5">
    <w:abstractNumId w:val="13"/>
  </w:num>
  <w:num w:numId="6">
    <w:abstractNumId w:val="12"/>
  </w:num>
  <w:num w:numId="7">
    <w:abstractNumId w:val="18"/>
  </w:num>
  <w:num w:numId="8">
    <w:abstractNumId w:val="25"/>
  </w:num>
  <w:num w:numId="9">
    <w:abstractNumId w:val="7"/>
  </w:num>
  <w:num w:numId="10">
    <w:abstractNumId w:val="23"/>
  </w:num>
  <w:num w:numId="11">
    <w:abstractNumId w:val="4"/>
  </w:num>
  <w:num w:numId="12">
    <w:abstractNumId w:val="22"/>
  </w:num>
  <w:num w:numId="13">
    <w:abstractNumId w:val="3"/>
  </w:num>
  <w:num w:numId="14">
    <w:abstractNumId w:val="5"/>
  </w:num>
  <w:num w:numId="15">
    <w:abstractNumId w:val="0"/>
    <w:lvlOverride w:ilvl="0">
      <w:lvl w:ilvl="0">
        <w:start w:val="65535"/>
        <w:numFmt w:val="bullet"/>
        <w:lvlText w:val="—"/>
        <w:legacy w:legacy="1" w:legacySpace="0" w:legacyIndent="270"/>
        <w:lvlJc w:val="left"/>
        <w:rPr>
          <w:rFonts w:ascii="Times New Roman" w:hAnsi="Times New Roman" w:cs="Times New Roman" w:hint="default"/>
        </w:rPr>
      </w:lvl>
    </w:lvlOverride>
  </w:num>
  <w:num w:numId="16">
    <w:abstractNumId w:val="26"/>
  </w:num>
  <w:num w:numId="17">
    <w:abstractNumId w:val="20"/>
  </w:num>
  <w:num w:numId="18">
    <w:abstractNumId w:val="0"/>
    <w:lvlOverride w:ilvl="0">
      <w:lvl w:ilvl="0">
        <w:start w:val="65535"/>
        <w:numFmt w:val="bullet"/>
        <w:lvlText w:val="—"/>
        <w:legacy w:legacy="1" w:legacySpace="0" w:legacyIndent="335"/>
        <w:lvlJc w:val="left"/>
        <w:rPr>
          <w:rFonts w:ascii="Times New Roman" w:hAnsi="Times New Roman" w:cs="Times New Roman" w:hint="default"/>
        </w:rPr>
      </w:lvl>
    </w:lvlOverride>
  </w:num>
  <w:num w:numId="19">
    <w:abstractNumId w:val="10"/>
  </w:num>
  <w:num w:numId="20">
    <w:abstractNumId w:val="14"/>
  </w:num>
  <w:num w:numId="21">
    <w:abstractNumId w:val="17"/>
  </w:num>
  <w:num w:numId="22">
    <w:abstractNumId w:val="24"/>
  </w:num>
  <w:num w:numId="23">
    <w:abstractNumId w:val="8"/>
  </w:num>
  <w:num w:numId="24">
    <w:abstractNumId w:val="27"/>
  </w:num>
  <w:num w:numId="25">
    <w:abstractNumId w:val="19"/>
  </w:num>
  <w:num w:numId="26">
    <w:abstractNumId w:val="6"/>
  </w:num>
  <w:num w:numId="27">
    <w:abstractNumId w:val="9"/>
  </w:num>
  <w:num w:numId="28">
    <w:abstractNumId w:val="15"/>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2398"/>
    <w:rsid w:val="00014CC8"/>
    <w:rsid w:val="00020F6A"/>
    <w:rsid w:val="000852B4"/>
    <w:rsid w:val="000C16EA"/>
    <w:rsid w:val="000E0DBE"/>
    <w:rsid w:val="000F2398"/>
    <w:rsid w:val="00124EE0"/>
    <w:rsid w:val="001409D4"/>
    <w:rsid w:val="0016207F"/>
    <w:rsid w:val="00165482"/>
    <w:rsid w:val="00171120"/>
    <w:rsid w:val="00196784"/>
    <w:rsid w:val="001D37D2"/>
    <w:rsid w:val="002164F8"/>
    <w:rsid w:val="002504BD"/>
    <w:rsid w:val="00286785"/>
    <w:rsid w:val="002C424E"/>
    <w:rsid w:val="003413EB"/>
    <w:rsid w:val="003514B1"/>
    <w:rsid w:val="003A449C"/>
    <w:rsid w:val="003A565A"/>
    <w:rsid w:val="003E770E"/>
    <w:rsid w:val="003F58AD"/>
    <w:rsid w:val="00412555"/>
    <w:rsid w:val="004178A1"/>
    <w:rsid w:val="0045127E"/>
    <w:rsid w:val="005A3057"/>
    <w:rsid w:val="00647253"/>
    <w:rsid w:val="006721D7"/>
    <w:rsid w:val="007133C5"/>
    <w:rsid w:val="00724636"/>
    <w:rsid w:val="00753D06"/>
    <w:rsid w:val="00805CD9"/>
    <w:rsid w:val="00823EF1"/>
    <w:rsid w:val="00846CE8"/>
    <w:rsid w:val="00877C22"/>
    <w:rsid w:val="008D152F"/>
    <w:rsid w:val="00976444"/>
    <w:rsid w:val="00977B30"/>
    <w:rsid w:val="00993B97"/>
    <w:rsid w:val="00AC024D"/>
    <w:rsid w:val="00AD28B8"/>
    <w:rsid w:val="00B00C32"/>
    <w:rsid w:val="00B040B5"/>
    <w:rsid w:val="00B946B3"/>
    <w:rsid w:val="00BB2541"/>
    <w:rsid w:val="00BB2C54"/>
    <w:rsid w:val="00C777D9"/>
    <w:rsid w:val="00CE10B1"/>
    <w:rsid w:val="00D04E1E"/>
    <w:rsid w:val="00D64DB0"/>
    <w:rsid w:val="00D93278"/>
    <w:rsid w:val="00E710AD"/>
    <w:rsid w:val="00E818A4"/>
    <w:rsid w:val="00EC56F6"/>
    <w:rsid w:val="00EE65F0"/>
    <w:rsid w:val="00F50B6E"/>
    <w:rsid w:val="00FB6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27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5F0"/>
    <w:pPr>
      <w:ind w:left="720"/>
      <w:contextualSpacing/>
    </w:pPr>
  </w:style>
  <w:style w:type="table" w:styleId="a4">
    <w:name w:val="Table Grid"/>
    <w:basedOn w:val="a1"/>
    <w:uiPriority w:val="59"/>
    <w:rsid w:val="000E0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34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CE72-F5B4-4D12-B6F6-4EF2499F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bogach</dc:creator>
  <cp:keywords/>
  <dc:description/>
  <cp:lastModifiedBy>Dom</cp:lastModifiedBy>
  <cp:revision>27</cp:revision>
  <dcterms:created xsi:type="dcterms:W3CDTF">2010-06-10T12:09:00Z</dcterms:created>
  <dcterms:modified xsi:type="dcterms:W3CDTF">2002-01-01T05:19:00Z</dcterms:modified>
</cp:coreProperties>
</file>