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BB" w:rsidRPr="00805C61" w:rsidRDefault="00805C61" w:rsidP="00655B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5C61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66756E" w:rsidRPr="00655B74" w:rsidRDefault="006675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7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305888" w:rsidRPr="00655B7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55B74">
        <w:rPr>
          <w:rFonts w:ascii="Times New Roman" w:hAnsi="Times New Roman" w:cs="Times New Roman"/>
          <w:b/>
          <w:i/>
          <w:sz w:val="28"/>
          <w:szCs w:val="28"/>
        </w:rPr>
        <w:t>Что нужно знать родителям о причинах нарушений</w:t>
      </w:r>
      <w:r w:rsidR="002C20CF" w:rsidRPr="00655B74">
        <w:rPr>
          <w:rFonts w:ascii="Times New Roman" w:hAnsi="Times New Roman" w:cs="Times New Roman"/>
          <w:b/>
          <w:i/>
          <w:sz w:val="28"/>
          <w:szCs w:val="28"/>
        </w:rPr>
        <w:t xml:space="preserve"> речи</w:t>
      </w:r>
      <w:r w:rsidRPr="00655B74">
        <w:rPr>
          <w:rFonts w:ascii="Times New Roman" w:hAnsi="Times New Roman" w:cs="Times New Roman"/>
          <w:b/>
          <w:i/>
          <w:sz w:val="28"/>
          <w:szCs w:val="28"/>
        </w:rPr>
        <w:t xml:space="preserve"> у детей.</w:t>
      </w:r>
    </w:p>
    <w:p w:rsidR="00655B74" w:rsidRPr="00655B74" w:rsidRDefault="00655B74">
      <w:pPr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К возникновению речевой патологии могут привести различные неблагоприятные воздействия в период внутриутробного развития плода, в процессе родов и 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 xml:space="preserve"> годы жизни ребенка.</w:t>
      </w:r>
    </w:p>
    <w:p w:rsidR="0066756E" w:rsidRPr="00655B74" w:rsidRDefault="0066756E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Специалисты выделяют несколько групп повреждающих факторов, оказывающих влияние на формирующийся плод</w:t>
      </w:r>
      <w:r w:rsidR="00305888" w:rsidRPr="00655B74">
        <w:rPr>
          <w:rFonts w:ascii="Times New Roman" w:hAnsi="Times New Roman" w:cs="Times New Roman"/>
          <w:sz w:val="24"/>
          <w:szCs w:val="24"/>
        </w:rPr>
        <w:t>:</w:t>
      </w:r>
    </w:p>
    <w:p w:rsidR="00305888" w:rsidRPr="00655B74" w:rsidRDefault="00305888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b/>
          <w:sz w:val="24"/>
          <w:szCs w:val="24"/>
        </w:rPr>
        <w:t>Биологические (</w:t>
      </w:r>
      <w:r w:rsidRPr="00655B74">
        <w:rPr>
          <w:rFonts w:ascii="Times New Roman" w:hAnsi="Times New Roman" w:cs="Times New Roman"/>
          <w:sz w:val="24"/>
          <w:szCs w:val="24"/>
        </w:rPr>
        <w:t xml:space="preserve"> генетические дефекты, биологическая репродуктивная незрелость матери, действие микроорганизмов и вирусов, резус конфликты и </w:t>
      </w:r>
      <w:proofErr w:type="spellStart"/>
      <w:proofErr w:type="gramStart"/>
      <w:r w:rsidRPr="00655B7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55B74">
        <w:rPr>
          <w:rFonts w:ascii="Times New Roman" w:hAnsi="Times New Roman" w:cs="Times New Roman"/>
          <w:sz w:val="24"/>
          <w:szCs w:val="24"/>
        </w:rPr>
        <w:t>);</w:t>
      </w:r>
    </w:p>
    <w:p w:rsidR="00305888" w:rsidRPr="00655B74" w:rsidRDefault="00305888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b/>
          <w:sz w:val="24"/>
          <w:szCs w:val="24"/>
        </w:rPr>
        <w:t xml:space="preserve">Физические </w:t>
      </w:r>
      <w:r w:rsidRPr="00655B74">
        <w:rPr>
          <w:rFonts w:ascii="Times New Roman" w:hAnsi="Times New Roman" w:cs="Times New Roman"/>
          <w:sz w:val="24"/>
          <w:szCs w:val="24"/>
        </w:rPr>
        <w:t xml:space="preserve"> (действие проникающей радиации, электромагнитных и других полей, избыток и дефицит инсоляции – солнечного света, влияние тепла и холода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>;</w:t>
      </w:r>
    </w:p>
    <w:p w:rsidR="00305888" w:rsidRPr="00655B74" w:rsidRDefault="00305888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b/>
          <w:sz w:val="24"/>
          <w:szCs w:val="24"/>
        </w:rPr>
        <w:t>Химические (</w:t>
      </w:r>
      <w:r w:rsidRPr="00655B74">
        <w:rPr>
          <w:rFonts w:ascii="Times New Roman" w:hAnsi="Times New Roman" w:cs="Times New Roman"/>
          <w:sz w:val="24"/>
          <w:szCs w:val="24"/>
        </w:rPr>
        <w:t>острые и хронические бытовые и производственные отравления, прием лекарственных препаратов, токсикозы беременных, интоксикации плода на почве различных хронических заболеваний матери и др.);</w:t>
      </w:r>
    </w:p>
    <w:p w:rsidR="00051FD2" w:rsidRPr="00655B74" w:rsidRDefault="00051FD2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55B74">
        <w:rPr>
          <w:rFonts w:ascii="Times New Roman" w:hAnsi="Times New Roman" w:cs="Times New Roman"/>
          <w:b/>
          <w:sz w:val="24"/>
          <w:szCs w:val="24"/>
        </w:rPr>
        <w:t>Механические</w:t>
      </w:r>
      <w:proofErr w:type="gramEnd"/>
      <w:r w:rsidRPr="00655B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55B74">
        <w:rPr>
          <w:rFonts w:ascii="Times New Roman" w:hAnsi="Times New Roman" w:cs="Times New Roman"/>
          <w:sz w:val="24"/>
          <w:szCs w:val="24"/>
        </w:rPr>
        <w:t>сдавливание, ушиб, перелом, растяжение, скручивание).</w:t>
      </w:r>
    </w:p>
    <w:p w:rsidR="00305888" w:rsidRPr="00655B74" w:rsidRDefault="00051FD2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Тяжесть речевой патологии во многом зависит от того, когда произошло поражение мозга плода. Наиболее тяжелое поражение мозга возникает в первые три месяца беременности, когда закладываются все основные элементы нервной системы ребенка, оформляется система кровеносных сосудов головного мозга, а плацента предохраняющая плод от неблагоприятных воздействий, еще не сформировалась. Именно в этот период будущая мама должна быть очень осторожной, стараться не принимать лекарств, не употреблять </w:t>
      </w:r>
      <w:r w:rsidR="00CE7025" w:rsidRPr="00655B74">
        <w:rPr>
          <w:rFonts w:ascii="Times New Roman" w:hAnsi="Times New Roman" w:cs="Times New Roman"/>
          <w:sz w:val="24"/>
          <w:szCs w:val="24"/>
        </w:rPr>
        <w:t xml:space="preserve"> даже слабоалкогольные напитки, не курить, и даже не находится в помещении где курят. Не следует увлекаться баней, сауной, подолгу находится на солнце, не стоит допускать переохлаждения, необходимо стараться избегать стрессовых ситуаций, быть спокойной, соблюдать режим. Продолжая разговор о факторах, оказывающих негативное влияние на плод, следует отметить, что специалисты большое значение придают недоеданию беременных. Некоторые будущие мамы больше думают не о ребёнке и его здоровье, а о том, чтобы не набрать лишний вес в период 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питайтесь во 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необходимое количество белковой пищи. Следует вспомнить также о не вынашивании беременности, когда ребёнок рождается </w:t>
      </w:r>
      <w:proofErr w:type="gramStart"/>
      <w:r w:rsidR="00CE7025" w:rsidRPr="00655B74">
        <w:rPr>
          <w:rFonts w:ascii="Times New Roman" w:hAnsi="Times New Roman" w:cs="Times New Roman"/>
          <w:sz w:val="24"/>
          <w:szCs w:val="24"/>
        </w:rPr>
        <w:t>недоношенным</w:t>
      </w:r>
      <w:proofErr w:type="gramEnd"/>
      <w:r w:rsidR="00CE7025" w:rsidRPr="00655B74">
        <w:rPr>
          <w:rFonts w:ascii="Times New Roman" w:hAnsi="Times New Roman" w:cs="Times New Roman"/>
          <w:sz w:val="24"/>
          <w:szCs w:val="24"/>
        </w:rPr>
        <w:t xml:space="preserve"> и биологически не зрелым. Именно биологическая незрелость обусловливает то, что недоношенный ребёнок будет отставать от своих сверстников в нервно-психическом развитии. Как правило, таким детям в период новорождённости ставят диагноз: </w:t>
      </w:r>
      <w:r w:rsidR="00CE7025" w:rsidRPr="00655B74">
        <w:rPr>
          <w:rFonts w:ascii="Times New Roman" w:hAnsi="Times New Roman" w:cs="Times New Roman"/>
          <w:b/>
          <w:sz w:val="24"/>
          <w:szCs w:val="24"/>
        </w:rPr>
        <w:t>пери</w:t>
      </w:r>
      <w:r w:rsidR="009D2CDC" w:rsidRPr="00655B74">
        <w:rPr>
          <w:rFonts w:ascii="Times New Roman" w:hAnsi="Times New Roman" w:cs="Times New Roman"/>
          <w:b/>
          <w:sz w:val="24"/>
          <w:szCs w:val="24"/>
        </w:rPr>
        <w:t>натальная энцефалопатия</w:t>
      </w:r>
      <w:r w:rsidR="009D2CDC" w:rsidRPr="00655B74">
        <w:rPr>
          <w:rFonts w:ascii="Times New Roman" w:hAnsi="Times New Roman" w:cs="Times New Roman"/>
          <w:sz w:val="24"/>
          <w:szCs w:val="24"/>
        </w:rPr>
        <w:t xml:space="preserve">, а позже </w:t>
      </w:r>
      <w:r w:rsidR="009D2CDC" w:rsidRPr="00655B74">
        <w:rPr>
          <w:rFonts w:ascii="Times New Roman" w:hAnsi="Times New Roman" w:cs="Times New Roman"/>
          <w:b/>
          <w:sz w:val="24"/>
          <w:szCs w:val="24"/>
        </w:rPr>
        <w:t>синдром гиперактивности и дефицитом внимания</w:t>
      </w:r>
      <w:r w:rsidR="009D2CDC" w:rsidRPr="00655B74">
        <w:rPr>
          <w:rFonts w:ascii="Times New Roman" w:hAnsi="Times New Roman" w:cs="Times New Roman"/>
          <w:sz w:val="24"/>
          <w:szCs w:val="24"/>
        </w:rPr>
        <w:t>.</w:t>
      </w:r>
      <w:r w:rsidR="009D2CDC" w:rsidRPr="0065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DC" w:rsidRPr="00655B74">
        <w:rPr>
          <w:rFonts w:ascii="Times New Roman" w:hAnsi="Times New Roman" w:cs="Times New Roman"/>
          <w:sz w:val="24"/>
          <w:szCs w:val="24"/>
        </w:rPr>
        <w:t>Именно у них возникают серьёзные проблемы в начальной школе.</w:t>
      </w:r>
    </w:p>
    <w:p w:rsidR="009D2CDC" w:rsidRPr="00655B74" w:rsidRDefault="009D2CDC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У курящих, пьющих и употребляющих наркотики женщин дети рождаются с низкой массой тела, отстают в психическом и физическом развитии. У таких детей отмечается </w:t>
      </w:r>
      <w:r w:rsidRPr="00655B74">
        <w:rPr>
          <w:rFonts w:ascii="Times New Roman" w:hAnsi="Times New Roman" w:cs="Times New Roman"/>
          <w:sz w:val="24"/>
          <w:szCs w:val="24"/>
        </w:rPr>
        <w:lastRenderedPageBreak/>
        <w:t xml:space="preserve">дефицит роста и веса, возможна деформация грудной клетки, черепа, короткая шея, недоразвитие верхней и нижней челюсти, расщелин и нёба, узкие и короткие глазные щели, широкое запавшее 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>переносье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 xml:space="preserve">, недоразвитие ушных 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неонатологом и неврологом. </w:t>
      </w:r>
    </w:p>
    <w:p w:rsidR="009D2CDC" w:rsidRPr="00655B74" w:rsidRDefault="009D2CDC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К неблагоприятным факторам процесса родов, неизбежно сказывающимся на ребёнке, относят 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Длительный безводный период;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Отсутствие или слабая выраженность схваток и неизбежная в этих случаях стимуляция родовой деятельности;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Плохое или недостаточное раскрытие родовых путей;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Быстрые или стремительные роды;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Применение различных ручных родовспомогательных приёмов;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Кесарево сечение;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Тугое обвитие плода пуповиной;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Большая или очень малая масса тела и большие или малые размеры плода;</w:t>
      </w:r>
    </w:p>
    <w:p w:rsidR="009D2CDC" w:rsidRPr="00655B74" w:rsidRDefault="009D2CD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Преждевременное рождение</w:t>
      </w:r>
      <w:r w:rsidR="002D1BFC" w:rsidRPr="00655B74">
        <w:rPr>
          <w:rFonts w:ascii="Times New Roman" w:hAnsi="Times New Roman" w:cs="Times New Roman"/>
          <w:sz w:val="24"/>
          <w:szCs w:val="24"/>
        </w:rPr>
        <w:t>;</w:t>
      </w:r>
    </w:p>
    <w:p w:rsidR="002D1BFC" w:rsidRPr="00655B74" w:rsidRDefault="002D1BF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Затяжные роды;</w:t>
      </w:r>
    </w:p>
    <w:p w:rsidR="002D1BFC" w:rsidRPr="00655B74" w:rsidRDefault="002D1BFC" w:rsidP="002C20C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Ягодичное предлежание.</w:t>
      </w:r>
    </w:p>
    <w:p w:rsidR="00C0249A" w:rsidRPr="00655B74" w:rsidRDefault="00C0249A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Родовые повреждения могут возникнуть и в процессе родов, считающихся вполне нормальными, физиологическими. Интенсивная защита промежности роженицы, поворот головки ребенка на 180 градусов при неправильном определении позиции плода, вытягивание за головку при выведении плечиков приводят к родовым травмам. Сначала возникает травма шейного отдела позвоночника, где проходят позвоночные артерии, а потом из-за нарушения мозгового кровообращения страдает головной мозг, что в дальнейшем становится причиной возникновения речевой патологии. Роды в 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>тазовом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B74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655B74">
        <w:rPr>
          <w:rFonts w:ascii="Times New Roman" w:hAnsi="Times New Roman" w:cs="Times New Roman"/>
          <w:sz w:val="24"/>
          <w:szCs w:val="24"/>
        </w:rPr>
        <w:t xml:space="preserve"> хотя и относятся к физиологическим, но, с точки зрения неврологов, чреваты повреждением как черепа и головного мозга, так и спинного мозга плода.</w:t>
      </w:r>
    </w:p>
    <w:p w:rsidR="00C0249A" w:rsidRPr="00655B74" w:rsidRDefault="00C0249A" w:rsidP="002C20C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Существует мнение, что роды путём кесарева сечения сводят к минимуму вероятность родовой травмы. На самом деле у ребёнка в процессе рождения таким способом возникает ишемический инсульт. Этот диагноз подтверждается и клиническими симптомами, и данными </w:t>
      </w:r>
      <w:proofErr w:type="spellStart"/>
      <w:r w:rsidRPr="00655B74">
        <w:rPr>
          <w:rFonts w:ascii="Times New Roman" w:hAnsi="Times New Roman" w:cs="Times New Roman"/>
          <w:sz w:val="24"/>
          <w:szCs w:val="24"/>
        </w:rPr>
        <w:t>нейросонографии</w:t>
      </w:r>
      <w:proofErr w:type="spellEnd"/>
      <w:r w:rsidRPr="00655B74">
        <w:rPr>
          <w:rFonts w:ascii="Times New Roman" w:hAnsi="Times New Roman" w:cs="Times New Roman"/>
          <w:sz w:val="24"/>
          <w:szCs w:val="24"/>
        </w:rPr>
        <w:t xml:space="preserve"> (т.е. ультразвукового исследования головного мозга). В настоящее время кесарево сечение назначается строго по показаниям. Родители детей, появившихся на свет при помощи кесарева сечения</w:t>
      </w:r>
      <w:r w:rsidR="006C7C24" w:rsidRPr="00655B74">
        <w:rPr>
          <w:rFonts w:ascii="Times New Roman" w:hAnsi="Times New Roman" w:cs="Times New Roman"/>
          <w:sz w:val="24"/>
          <w:szCs w:val="24"/>
        </w:rPr>
        <w:t>,</w:t>
      </w:r>
      <w:r w:rsidRPr="00655B74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6C7C24" w:rsidRPr="00655B74">
        <w:rPr>
          <w:rFonts w:ascii="Times New Roman" w:hAnsi="Times New Roman" w:cs="Times New Roman"/>
          <w:sz w:val="24"/>
          <w:szCs w:val="24"/>
        </w:rPr>
        <w:t xml:space="preserve">особенно внимательны к своим малышам. Таких новорождённых нужно обследовать и консультировать у квалифицированных неврологов </w:t>
      </w:r>
      <w:proofErr w:type="gramStart"/>
      <w:r w:rsidR="006C7C24" w:rsidRPr="00655B7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6C7C24" w:rsidRPr="00655B74">
        <w:rPr>
          <w:rFonts w:ascii="Times New Roman" w:hAnsi="Times New Roman" w:cs="Times New Roman"/>
          <w:sz w:val="24"/>
          <w:szCs w:val="24"/>
        </w:rPr>
        <w:t xml:space="preserve"> дни жизни. Даже </w:t>
      </w:r>
      <w:r w:rsidR="00805C61">
        <w:rPr>
          <w:rFonts w:ascii="Times New Roman" w:hAnsi="Times New Roman" w:cs="Times New Roman"/>
          <w:sz w:val="24"/>
          <w:szCs w:val="24"/>
        </w:rPr>
        <w:t>если вы считаете, что роды у вас</w:t>
      </w:r>
      <w:r w:rsidR="006C7C24" w:rsidRPr="00655B74">
        <w:rPr>
          <w:rFonts w:ascii="Times New Roman" w:hAnsi="Times New Roman" w:cs="Times New Roman"/>
          <w:sz w:val="24"/>
          <w:szCs w:val="24"/>
        </w:rPr>
        <w:t xml:space="preserve"> протекали нормально, и специалисты поставили вашему ребёнку высокую оценку по шкале </w:t>
      </w:r>
      <w:proofErr w:type="spellStart"/>
      <w:r w:rsidR="006C7C24" w:rsidRPr="00655B74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="006C7C24" w:rsidRPr="00655B74">
        <w:rPr>
          <w:rFonts w:ascii="Times New Roman" w:hAnsi="Times New Roman" w:cs="Times New Roman"/>
          <w:sz w:val="24"/>
          <w:szCs w:val="24"/>
        </w:rPr>
        <w:t xml:space="preserve">, вы должны знать, что должно насторожить вас </w:t>
      </w:r>
      <w:proofErr w:type="gramStart"/>
      <w:r w:rsidR="006C7C24" w:rsidRPr="00655B7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6C7C24" w:rsidRPr="00655B74">
        <w:rPr>
          <w:rFonts w:ascii="Times New Roman" w:hAnsi="Times New Roman" w:cs="Times New Roman"/>
          <w:sz w:val="24"/>
          <w:szCs w:val="24"/>
        </w:rPr>
        <w:t xml:space="preserve"> дни жизни вашего малыша: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Ребёнок плохо берёт грудь, вяло сосёт, быстро устаёт при сосании, отмечается </w:t>
      </w:r>
      <w:proofErr w:type="spellStart"/>
      <w:r w:rsidRPr="00655B74">
        <w:rPr>
          <w:rFonts w:ascii="Times New Roman" w:hAnsi="Times New Roman" w:cs="Times New Roman"/>
          <w:sz w:val="24"/>
          <w:szCs w:val="24"/>
        </w:rPr>
        <w:t>поперхивание</w:t>
      </w:r>
      <w:proofErr w:type="spellEnd"/>
      <w:r w:rsidRPr="00655B74">
        <w:rPr>
          <w:rFonts w:ascii="Times New Roman" w:hAnsi="Times New Roman" w:cs="Times New Roman"/>
          <w:sz w:val="24"/>
          <w:szCs w:val="24"/>
        </w:rPr>
        <w:t>, вытекание молока через нос, ребёнок часто срыгивает;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У ребёнка слабый крик, а голос имеет гнусавый оттенок;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Ребёнок вялый или слишком беспокойный;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lastRenderedPageBreak/>
        <w:t>По ночам при длительном лежании на спине ребёнок начинает беспокоиться, а потом кричать, пока его не возьмут на руки и не придадут ему вертикальное положение;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При плаче у ребёнка дрожит подбородок;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При засыпании ребёнок вздрагивает, сон у него короткий, прерывистый;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Ребёнок постоянно запрокидывает голову, лёжа на боку;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Отмечается слишком быстрый или, наоборот, медленный рост окружности головы;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Снижена двигательная активность ребёнка – он вялый или скован в движениях; мышцы его ослаблены, и он напоминает тряпичную куклу, или, наоборот, постоянно напряжены;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Ребёнок косит глазами или таращит глазки;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Младенец постоянно пытается поворачивать голову только в одну сторону (кривошея);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У ребёнка ограничена амплитуда разведения бёдер, или наоборот ребёнок лежит в «позе лягушки» с бёдрами, разведёнными на 180</w:t>
      </w:r>
      <w:r w:rsidRPr="00655B74">
        <w:rPr>
          <w:rFonts w:cs="Times New Roman"/>
          <w:sz w:val="24"/>
          <w:szCs w:val="24"/>
        </w:rPr>
        <w:t>⁰</w:t>
      </w:r>
      <w:r w:rsidRPr="00655B74">
        <w:rPr>
          <w:rFonts w:ascii="Times New Roman" w:hAnsi="Times New Roman" w:cs="Times New Roman"/>
          <w:sz w:val="24"/>
          <w:szCs w:val="24"/>
        </w:rPr>
        <w:t>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Ребёнок рождён путём кесарева сечения или в </w:t>
      </w:r>
      <w:proofErr w:type="gramStart"/>
      <w:r w:rsidRPr="00655B74">
        <w:rPr>
          <w:rFonts w:ascii="Times New Roman" w:hAnsi="Times New Roman" w:cs="Times New Roman"/>
          <w:sz w:val="24"/>
          <w:szCs w:val="24"/>
        </w:rPr>
        <w:t>тазовом</w:t>
      </w:r>
      <w:proofErr w:type="gramEnd"/>
      <w:r w:rsidRPr="00655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B74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655B74">
        <w:rPr>
          <w:rFonts w:ascii="Times New Roman" w:hAnsi="Times New Roman" w:cs="Times New Roman"/>
          <w:sz w:val="24"/>
          <w:szCs w:val="24"/>
        </w:rPr>
        <w:t>, или в родах с применением акушерских щипцов;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Младенец родился недоношенным или с большим весом; отмечалось обвитие пуповиной;</w:t>
      </w:r>
    </w:p>
    <w:p w:rsidR="006C7C24" w:rsidRPr="00655B74" w:rsidRDefault="006C7C24" w:rsidP="002C20CF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При повышении температуры тела у ребёнка отмечались судороги.</w:t>
      </w:r>
    </w:p>
    <w:p w:rsidR="006C7C24" w:rsidRPr="00655B74" w:rsidRDefault="006C7C24" w:rsidP="002C20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При обнаружении любого из этих признаков родители должны настаивать на углублённом обследовании ребёнка.</w:t>
      </w:r>
    </w:p>
    <w:p w:rsidR="006C7C24" w:rsidRPr="00655B74" w:rsidRDefault="006C7C24" w:rsidP="002C20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>К факторам, вызывающ</w:t>
      </w:r>
      <w:r w:rsidR="00655B74">
        <w:rPr>
          <w:rFonts w:ascii="Times New Roman" w:hAnsi="Times New Roman" w:cs="Times New Roman"/>
          <w:sz w:val="24"/>
          <w:szCs w:val="24"/>
        </w:rPr>
        <w:t>им речевую патологию, в первые два</w:t>
      </w:r>
      <w:r w:rsidRPr="00655B74">
        <w:rPr>
          <w:rFonts w:ascii="Times New Roman" w:hAnsi="Times New Roman" w:cs="Times New Roman"/>
          <w:sz w:val="24"/>
          <w:szCs w:val="24"/>
        </w:rPr>
        <w:t xml:space="preserve"> года жизни ребёнка относят </w:t>
      </w:r>
      <w:proofErr w:type="spellStart"/>
      <w:r w:rsidRPr="00655B74">
        <w:rPr>
          <w:rFonts w:ascii="Times New Roman" w:hAnsi="Times New Roman" w:cs="Times New Roman"/>
          <w:sz w:val="24"/>
          <w:szCs w:val="24"/>
        </w:rPr>
        <w:t>нейрои</w:t>
      </w:r>
      <w:r w:rsidR="00655B74">
        <w:rPr>
          <w:rFonts w:ascii="Times New Roman" w:hAnsi="Times New Roman" w:cs="Times New Roman"/>
          <w:sz w:val="24"/>
          <w:szCs w:val="24"/>
        </w:rPr>
        <w:t>нфекции</w:t>
      </w:r>
      <w:proofErr w:type="spellEnd"/>
      <w:r w:rsidR="00655B74">
        <w:rPr>
          <w:rFonts w:ascii="Times New Roman" w:hAnsi="Times New Roman" w:cs="Times New Roman"/>
          <w:sz w:val="24"/>
          <w:szCs w:val="24"/>
        </w:rPr>
        <w:t xml:space="preserve"> и травмы головного </w:t>
      </w:r>
      <w:r w:rsidRPr="00655B74">
        <w:rPr>
          <w:rFonts w:ascii="Times New Roman" w:hAnsi="Times New Roman" w:cs="Times New Roman"/>
          <w:sz w:val="24"/>
          <w:szCs w:val="24"/>
        </w:rPr>
        <w:t xml:space="preserve"> и спинного мозга, в частности шейного отдела позвоночника. Следите за своим малышом, как только он начнёт переворачиваться со спины на живот. Он может скатиться</w:t>
      </w:r>
      <w:r w:rsidR="002C20CF" w:rsidRPr="00655B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C20CF" w:rsidRPr="00655B74">
        <w:rPr>
          <w:rFonts w:ascii="Times New Roman" w:hAnsi="Times New Roman" w:cs="Times New Roman"/>
          <w:sz w:val="24"/>
          <w:szCs w:val="24"/>
        </w:rPr>
        <w:t>пеленального</w:t>
      </w:r>
      <w:proofErr w:type="spellEnd"/>
      <w:r w:rsidR="002C20CF" w:rsidRPr="00655B74">
        <w:rPr>
          <w:rFonts w:ascii="Times New Roman" w:hAnsi="Times New Roman" w:cs="Times New Roman"/>
          <w:sz w:val="24"/>
          <w:szCs w:val="24"/>
        </w:rPr>
        <w:t xml:space="preserve"> столика или с дивана, на котором его оставили без присмотра. Падения чреваты переломами, ушибами, травмами позвоночника, а значит, нарушением мозгового кровообращения, что неизбежно приведёт к возникновению речевой патологии.</w:t>
      </w:r>
    </w:p>
    <w:p w:rsidR="002C20CF" w:rsidRPr="00655B74" w:rsidRDefault="00655B74" w:rsidP="00655B74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C20CF" w:rsidRPr="00655B74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20CF" w:rsidRPr="00655B74">
        <w:rPr>
          <w:rFonts w:ascii="Times New Roman" w:hAnsi="Times New Roman" w:cs="Times New Roman"/>
          <w:sz w:val="24"/>
          <w:szCs w:val="24"/>
        </w:rPr>
        <w:t>: логопед МДОУ</w:t>
      </w:r>
    </w:p>
    <w:p w:rsidR="002C20CF" w:rsidRPr="00655B74" w:rsidRDefault="002C20CF" w:rsidP="00655B74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 </w:t>
      </w:r>
      <w:r w:rsidR="00655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113B9">
        <w:rPr>
          <w:rFonts w:ascii="Times New Roman" w:hAnsi="Times New Roman" w:cs="Times New Roman"/>
          <w:sz w:val="24"/>
          <w:szCs w:val="24"/>
        </w:rPr>
        <w:t xml:space="preserve">ДС </w:t>
      </w:r>
      <w:r w:rsidRPr="00655B74">
        <w:rPr>
          <w:rFonts w:ascii="Times New Roman" w:hAnsi="Times New Roman" w:cs="Times New Roman"/>
          <w:sz w:val="24"/>
          <w:szCs w:val="24"/>
        </w:rPr>
        <w:t xml:space="preserve"> №</w:t>
      </w:r>
      <w:r w:rsidR="00655B74">
        <w:rPr>
          <w:rFonts w:ascii="Times New Roman" w:hAnsi="Times New Roman" w:cs="Times New Roman"/>
          <w:sz w:val="24"/>
          <w:szCs w:val="24"/>
        </w:rPr>
        <w:t>1</w:t>
      </w:r>
      <w:r w:rsidRPr="00655B74">
        <w:rPr>
          <w:rFonts w:ascii="Times New Roman" w:hAnsi="Times New Roman" w:cs="Times New Roman"/>
          <w:sz w:val="24"/>
          <w:szCs w:val="24"/>
        </w:rPr>
        <w:t>7»</w:t>
      </w:r>
      <w:r w:rsidR="00655B74" w:rsidRPr="00655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74">
        <w:rPr>
          <w:rFonts w:ascii="Times New Roman" w:hAnsi="Times New Roman" w:cs="Times New Roman"/>
          <w:sz w:val="24"/>
          <w:szCs w:val="24"/>
        </w:rPr>
        <w:t>Гульчак</w:t>
      </w:r>
      <w:proofErr w:type="spellEnd"/>
      <w:r w:rsidR="00655B74">
        <w:rPr>
          <w:rFonts w:ascii="Times New Roman" w:hAnsi="Times New Roman" w:cs="Times New Roman"/>
          <w:sz w:val="24"/>
          <w:szCs w:val="24"/>
        </w:rPr>
        <w:t xml:space="preserve"> Н.В</w:t>
      </w:r>
      <w:r w:rsidR="00655B74" w:rsidRPr="00655B74">
        <w:rPr>
          <w:rFonts w:ascii="Times New Roman" w:hAnsi="Times New Roman" w:cs="Times New Roman"/>
          <w:sz w:val="24"/>
          <w:szCs w:val="24"/>
        </w:rPr>
        <w:t>.</w:t>
      </w:r>
    </w:p>
    <w:p w:rsidR="002C20CF" w:rsidRPr="00655B74" w:rsidRDefault="002C20CF" w:rsidP="00655B74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65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2B" w:rsidRPr="00655B74" w:rsidRDefault="003F422B" w:rsidP="003F422B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3F422B" w:rsidRPr="00655B74" w:rsidSect="0026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56C6"/>
    <w:multiLevelType w:val="hybridMultilevel"/>
    <w:tmpl w:val="49EEC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AC1C2C"/>
    <w:multiLevelType w:val="hybridMultilevel"/>
    <w:tmpl w:val="FC5AA5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6349B3"/>
    <w:multiLevelType w:val="hybridMultilevel"/>
    <w:tmpl w:val="81B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56E"/>
    <w:rsid w:val="00051FD2"/>
    <w:rsid w:val="002651BB"/>
    <w:rsid w:val="002C20CF"/>
    <w:rsid w:val="002D1BFC"/>
    <w:rsid w:val="00305888"/>
    <w:rsid w:val="003F422B"/>
    <w:rsid w:val="00495324"/>
    <w:rsid w:val="00517A51"/>
    <w:rsid w:val="00655B74"/>
    <w:rsid w:val="0066756E"/>
    <w:rsid w:val="006C7C24"/>
    <w:rsid w:val="00805C61"/>
    <w:rsid w:val="009026EA"/>
    <w:rsid w:val="009D2CDC"/>
    <w:rsid w:val="00A16ABC"/>
    <w:rsid w:val="00C0249A"/>
    <w:rsid w:val="00CE7025"/>
    <w:rsid w:val="00E81606"/>
    <w:rsid w:val="00F1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9</cp:revision>
  <dcterms:created xsi:type="dcterms:W3CDTF">2011-11-07T14:44:00Z</dcterms:created>
  <dcterms:modified xsi:type="dcterms:W3CDTF">2015-06-24T05:59:00Z</dcterms:modified>
</cp:coreProperties>
</file>