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3F" w:rsidRPr="004C66BE" w:rsidRDefault="00A8233F" w:rsidP="00A8233F">
      <w:pPr>
        <w:shd w:val="clear" w:color="auto" w:fill="FFFFFF"/>
        <w:adjustRightInd w:val="0"/>
        <w:ind w:firstLine="284"/>
        <w:jc w:val="center"/>
        <w:outlineLvl w:val="0"/>
        <w:rPr>
          <w:rFonts w:ascii="Arial" w:hAnsi="Arial" w:cs="Arial"/>
          <w:b/>
          <w:iCs/>
          <w:color w:val="000000"/>
          <w:sz w:val="24"/>
          <w:szCs w:val="24"/>
        </w:rPr>
      </w:pPr>
      <w:r w:rsidRPr="004C66BE">
        <w:rPr>
          <w:rFonts w:ascii="Arial" w:hAnsi="Arial" w:cs="Arial"/>
          <w:b/>
          <w:iCs/>
          <w:color w:val="000000"/>
          <w:sz w:val="24"/>
          <w:szCs w:val="24"/>
        </w:rPr>
        <w:t xml:space="preserve">Муниципальное казенное дошкольное образовательное учреждение  </w:t>
      </w:r>
    </w:p>
    <w:p w:rsidR="00A8233F" w:rsidRPr="004C66BE" w:rsidRDefault="00A8233F" w:rsidP="00A8233F">
      <w:pPr>
        <w:shd w:val="clear" w:color="auto" w:fill="FFFFFF"/>
        <w:adjustRightInd w:val="0"/>
        <w:ind w:firstLine="284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4C66BE">
        <w:rPr>
          <w:rFonts w:ascii="Arial" w:hAnsi="Arial" w:cs="Arial"/>
          <w:b/>
          <w:iCs/>
          <w:color w:val="000000"/>
          <w:sz w:val="24"/>
          <w:szCs w:val="24"/>
        </w:rPr>
        <w:t>«Введенский детский сад общеразвивающего вида №3»</w:t>
      </w:r>
    </w:p>
    <w:p w:rsidR="00A8233F" w:rsidRPr="004C66BE" w:rsidRDefault="00A8233F" w:rsidP="00A8233F">
      <w:pPr>
        <w:shd w:val="clear" w:color="auto" w:fill="FFFFFF"/>
        <w:adjustRightInd w:val="0"/>
        <w:ind w:firstLine="284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8233F" w:rsidRPr="004C66BE" w:rsidRDefault="00A8233F" w:rsidP="00A8233F">
      <w:pPr>
        <w:shd w:val="clear" w:color="auto" w:fill="FFFFFF"/>
        <w:adjustRightInd w:val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tbl>
      <w:tblPr>
        <w:tblW w:w="10429" w:type="dxa"/>
        <w:tblInd w:w="301" w:type="dxa"/>
        <w:tblLayout w:type="fixed"/>
        <w:tblLook w:val="01E0"/>
      </w:tblPr>
      <w:tblGrid>
        <w:gridCol w:w="4717"/>
        <w:gridCol w:w="5712"/>
      </w:tblGrid>
      <w:tr w:rsidR="00A8233F" w:rsidRPr="004C66BE" w:rsidTr="009607EC">
        <w:trPr>
          <w:trHeight w:val="1741"/>
        </w:trPr>
        <w:tc>
          <w:tcPr>
            <w:tcW w:w="4717" w:type="dxa"/>
          </w:tcPr>
          <w:p w:rsidR="00A8233F" w:rsidRPr="004C66BE" w:rsidRDefault="00A8233F" w:rsidP="00CA4B1C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66BE">
              <w:rPr>
                <w:rFonts w:ascii="Arial" w:hAnsi="Arial" w:cs="Arial"/>
                <w:b/>
                <w:sz w:val="24"/>
                <w:szCs w:val="24"/>
              </w:rPr>
              <w:t>ПРИНЯТО</w:t>
            </w:r>
          </w:p>
          <w:p w:rsidR="00A8233F" w:rsidRDefault="009607EC" w:rsidP="00CA4B1C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A8233F">
              <w:rPr>
                <w:rFonts w:ascii="Arial" w:hAnsi="Arial" w:cs="Arial"/>
                <w:sz w:val="24"/>
                <w:szCs w:val="24"/>
              </w:rPr>
              <w:t xml:space="preserve">а заседании </w:t>
            </w:r>
          </w:p>
          <w:p w:rsidR="00A8233F" w:rsidRDefault="00A8233F" w:rsidP="00CA4B1C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педагогического совета МКДОУ</w:t>
            </w:r>
          </w:p>
          <w:p w:rsidR="00A8233F" w:rsidRDefault="00A8233F" w:rsidP="00CA4B1C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Протокол №_____</w:t>
            </w:r>
          </w:p>
          <w:p w:rsidR="00A8233F" w:rsidRPr="004C66BE" w:rsidRDefault="00A8233F" w:rsidP="00CA4B1C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«_____»_______________ 20___г.</w:t>
            </w:r>
            <w:r w:rsidRPr="004C66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233F" w:rsidRPr="004C66BE" w:rsidRDefault="00A8233F" w:rsidP="00CA4B1C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2" w:type="dxa"/>
          </w:tcPr>
          <w:p w:rsidR="00A8233F" w:rsidRPr="004C66BE" w:rsidRDefault="00A8233F" w:rsidP="00CA4B1C">
            <w:pPr>
              <w:adjustRightInd w:val="0"/>
              <w:ind w:left="79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66BE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:rsidR="00A8233F" w:rsidRPr="004C66BE" w:rsidRDefault="009607EC" w:rsidP="00CA4B1C">
            <w:pPr>
              <w:adjustRightInd w:val="0"/>
              <w:ind w:left="79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A8233F" w:rsidRPr="004C66BE">
              <w:rPr>
                <w:rFonts w:ascii="Arial" w:hAnsi="Arial" w:cs="Arial"/>
                <w:sz w:val="24"/>
                <w:szCs w:val="24"/>
              </w:rPr>
              <w:t>аведующий МКДОУ</w:t>
            </w:r>
          </w:p>
          <w:p w:rsidR="00A8233F" w:rsidRPr="004C66BE" w:rsidRDefault="00A8233F" w:rsidP="00CA4B1C">
            <w:pPr>
              <w:adjustRightInd w:val="0"/>
              <w:ind w:left="7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6BE">
              <w:rPr>
                <w:rFonts w:ascii="Arial" w:hAnsi="Arial" w:cs="Arial"/>
                <w:sz w:val="24"/>
                <w:szCs w:val="24"/>
              </w:rPr>
              <w:t>______________М.М.Скутина</w:t>
            </w:r>
          </w:p>
          <w:p w:rsidR="00A8233F" w:rsidRDefault="00A8233F" w:rsidP="00CA4B1C">
            <w:pPr>
              <w:adjustRightInd w:val="0"/>
              <w:ind w:left="79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 № _____</w:t>
            </w:r>
          </w:p>
          <w:p w:rsidR="00A8233F" w:rsidRPr="004C66BE" w:rsidRDefault="00A8233F" w:rsidP="00CA4B1C">
            <w:pPr>
              <w:adjustRightInd w:val="0"/>
              <w:ind w:left="79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4C66BE">
              <w:rPr>
                <w:rFonts w:ascii="Arial" w:hAnsi="Arial" w:cs="Arial"/>
                <w:sz w:val="24"/>
                <w:szCs w:val="24"/>
              </w:rPr>
              <w:t>«_____»____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  <w:r w:rsidRPr="004C66BE">
              <w:rPr>
                <w:rFonts w:ascii="Arial" w:hAnsi="Arial" w:cs="Arial"/>
                <w:sz w:val="24"/>
                <w:szCs w:val="24"/>
              </w:rPr>
              <w:t>___20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4C66BE">
              <w:rPr>
                <w:rFonts w:ascii="Arial" w:hAnsi="Arial" w:cs="Arial"/>
                <w:sz w:val="24"/>
                <w:szCs w:val="24"/>
              </w:rPr>
              <w:t>_ г.</w:t>
            </w:r>
          </w:p>
        </w:tc>
      </w:tr>
    </w:tbl>
    <w:p w:rsidR="00A8233F" w:rsidRPr="004C66BE" w:rsidRDefault="00A8233F" w:rsidP="00A8233F">
      <w:pPr>
        <w:shd w:val="clear" w:color="auto" w:fill="FFFFFF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A8233F" w:rsidRDefault="00A8233F" w:rsidP="00A8233F">
      <w:pPr>
        <w:shd w:val="clear" w:color="auto" w:fill="FFFFFF"/>
        <w:adjustRightInd w:val="0"/>
        <w:jc w:val="center"/>
        <w:outlineLvl w:val="0"/>
        <w:rPr>
          <w:rFonts w:ascii="Arial" w:hAnsi="Arial" w:cs="Arial"/>
          <w:b/>
          <w:sz w:val="40"/>
          <w:szCs w:val="40"/>
          <w:lang w:val="en-US"/>
        </w:rPr>
      </w:pPr>
    </w:p>
    <w:p w:rsidR="00A8233F" w:rsidRDefault="00A8233F" w:rsidP="00A8233F">
      <w:pPr>
        <w:shd w:val="clear" w:color="auto" w:fill="FFFFFF"/>
        <w:adjustRightInd w:val="0"/>
        <w:jc w:val="center"/>
        <w:outlineLvl w:val="0"/>
        <w:rPr>
          <w:rFonts w:ascii="Arial" w:hAnsi="Arial" w:cs="Arial"/>
          <w:b/>
          <w:sz w:val="40"/>
          <w:szCs w:val="40"/>
          <w:lang w:val="en-US"/>
        </w:rPr>
      </w:pPr>
    </w:p>
    <w:p w:rsidR="00A8233F" w:rsidRDefault="00A8233F" w:rsidP="00A8233F">
      <w:pPr>
        <w:shd w:val="clear" w:color="auto" w:fill="FFFFFF"/>
        <w:adjustRightInd w:val="0"/>
        <w:jc w:val="center"/>
        <w:outlineLvl w:val="0"/>
        <w:rPr>
          <w:rFonts w:ascii="Arial" w:hAnsi="Arial" w:cs="Arial"/>
          <w:b/>
          <w:sz w:val="40"/>
          <w:szCs w:val="40"/>
          <w:lang w:val="en-US"/>
        </w:rPr>
      </w:pPr>
    </w:p>
    <w:p w:rsidR="00A8233F" w:rsidRDefault="00A8233F" w:rsidP="00A8233F">
      <w:pPr>
        <w:shd w:val="clear" w:color="auto" w:fill="FFFFFF"/>
        <w:adjustRightInd w:val="0"/>
        <w:jc w:val="center"/>
        <w:outlineLvl w:val="0"/>
        <w:rPr>
          <w:rFonts w:ascii="Arial" w:hAnsi="Arial" w:cs="Arial"/>
          <w:b/>
          <w:sz w:val="40"/>
          <w:szCs w:val="40"/>
          <w:lang w:val="en-US"/>
        </w:rPr>
      </w:pPr>
    </w:p>
    <w:p w:rsidR="00A8233F" w:rsidRDefault="00A8233F" w:rsidP="00A8233F">
      <w:pPr>
        <w:shd w:val="clear" w:color="auto" w:fill="FFFFFF"/>
        <w:adjustRightInd w:val="0"/>
        <w:jc w:val="center"/>
        <w:outlineLvl w:val="0"/>
        <w:rPr>
          <w:rFonts w:ascii="Arial" w:hAnsi="Arial" w:cs="Arial"/>
          <w:b/>
          <w:sz w:val="40"/>
          <w:szCs w:val="40"/>
          <w:lang w:val="en-US"/>
        </w:rPr>
      </w:pPr>
    </w:p>
    <w:p w:rsidR="00A8233F" w:rsidRPr="004C66BE" w:rsidRDefault="00A8233F" w:rsidP="00A8233F">
      <w:pPr>
        <w:shd w:val="clear" w:color="auto" w:fill="FFFFFF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4C66BE">
        <w:rPr>
          <w:rFonts w:ascii="Arial" w:hAnsi="Arial" w:cs="Arial"/>
          <w:b/>
          <w:sz w:val="40"/>
          <w:szCs w:val="40"/>
        </w:rPr>
        <w:t>РАБОЧАЯ ПРОГРАММА</w:t>
      </w:r>
    </w:p>
    <w:p w:rsidR="00A8233F" w:rsidRPr="00470328" w:rsidRDefault="00A8233F" w:rsidP="00A8233F">
      <w:pPr>
        <w:shd w:val="clear" w:color="auto" w:fill="FFFFFF"/>
        <w:adjustRightInd w:val="0"/>
        <w:spacing w:line="360" w:lineRule="auto"/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470328">
        <w:rPr>
          <w:rFonts w:ascii="Arial" w:hAnsi="Arial" w:cs="Arial"/>
          <w:b/>
          <w:sz w:val="30"/>
          <w:szCs w:val="30"/>
        </w:rPr>
        <w:t>дополнительно</w:t>
      </w:r>
      <w:r>
        <w:rPr>
          <w:rFonts w:ascii="Arial" w:hAnsi="Arial" w:cs="Arial"/>
          <w:b/>
          <w:sz w:val="30"/>
          <w:szCs w:val="30"/>
        </w:rPr>
        <w:t>й</w:t>
      </w:r>
      <w:r w:rsidRPr="00470328">
        <w:rPr>
          <w:rFonts w:ascii="Arial" w:hAnsi="Arial" w:cs="Arial"/>
          <w:b/>
          <w:sz w:val="30"/>
          <w:szCs w:val="30"/>
        </w:rPr>
        <w:t xml:space="preserve"> образова</w:t>
      </w:r>
      <w:r>
        <w:rPr>
          <w:rFonts w:ascii="Arial" w:hAnsi="Arial" w:cs="Arial"/>
          <w:b/>
          <w:sz w:val="30"/>
          <w:szCs w:val="30"/>
        </w:rPr>
        <w:t>тельной деятельности                 «</w:t>
      </w:r>
      <w:r w:rsidR="00147247">
        <w:rPr>
          <w:rFonts w:ascii="Arial" w:hAnsi="Arial" w:cs="Arial"/>
          <w:b/>
          <w:sz w:val="30"/>
          <w:szCs w:val="30"/>
        </w:rPr>
        <w:t>Лукоморье</w:t>
      </w:r>
      <w:r w:rsidRPr="00470328">
        <w:rPr>
          <w:rFonts w:ascii="Arial" w:hAnsi="Arial" w:cs="Arial"/>
          <w:b/>
          <w:sz w:val="30"/>
          <w:szCs w:val="30"/>
        </w:rPr>
        <w:t>»</w:t>
      </w:r>
    </w:p>
    <w:p w:rsidR="00A8233F" w:rsidRPr="00470328" w:rsidRDefault="00A8233F" w:rsidP="00A8233F">
      <w:pPr>
        <w:shd w:val="clear" w:color="auto" w:fill="FFFFFF"/>
        <w:adjustRightInd w:val="0"/>
        <w:spacing w:line="360" w:lineRule="auto"/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470328">
        <w:rPr>
          <w:rFonts w:ascii="Arial" w:hAnsi="Arial" w:cs="Arial"/>
          <w:b/>
          <w:sz w:val="30"/>
          <w:szCs w:val="30"/>
        </w:rPr>
        <w:t xml:space="preserve">для воспитанников старшего дошкольного возраста </w:t>
      </w:r>
    </w:p>
    <w:p w:rsidR="00A8233F" w:rsidRPr="00470328" w:rsidRDefault="00A8233F" w:rsidP="00A8233F">
      <w:pPr>
        <w:shd w:val="clear" w:color="auto" w:fill="FFFFFF"/>
        <w:adjustRightInd w:val="0"/>
        <w:spacing w:line="360" w:lineRule="auto"/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470328">
        <w:rPr>
          <w:rFonts w:ascii="Arial" w:hAnsi="Arial" w:cs="Arial"/>
          <w:b/>
          <w:sz w:val="30"/>
          <w:szCs w:val="30"/>
        </w:rPr>
        <w:t>МКДОУ «</w:t>
      </w:r>
      <w:r w:rsidRPr="00470328">
        <w:rPr>
          <w:rFonts w:ascii="Arial" w:hAnsi="Arial" w:cs="Arial"/>
          <w:b/>
          <w:iCs/>
          <w:color w:val="000000"/>
          <w:sz w:val="30"/>
          <w:szCs w:val="30"/>
        </w:rPr>
        <w:t>Введенский детский сад общеразвивающего вида №3»</w:t>
      </w:r>
    </w:p>
    <w:p w:rsidR="00A8233F" w:rsidRPr="004C66BE" w:rsidRDefault="00A8233F" w:rsidP="00A8233F">
      <w:pPr>
        <w:shd w:val="clear" w:color="auto" w:fill="FFFFFF"/>
        <w:adjustRightInd w:val="0"/>
        <w:ind w:firstLine="284"/>
        <w:jc w:val="center"/>
        <w:rPr>
          <w:rFonts w:ascii="Arial" w:hAnsi="Arial" w:cs="Arial"/>
          <w:sz w:val="32"/>
          <w:szCs w:val="32"/>
        </w:rPr>
      </w:pPr>
    </w:p>
    <w:p w:rsidR="00A8233F" w:rsidRPr="004C66BE" w:rsidRDefault="00A8233F" w:rsidP="00A8233F">
      <w:pPr>
        <w:shd w:val="clear" w:color="auto" w:fill="FFFFFF"/>
        <w:adjustRightInd w:val="0"/>
        <w:ind w:firstLine="284"/>
        <w:jc w:val="center"/>
        <w:rPr>
          <w:rFonts w:ascii="Arial" w:hAnsi="Arial" w:cs="Arial"/>
          <w:sz w:val="24"/>
          <w:szCs w:val="24"/>
        </w:rPr>
      </w:pPr>
    </w:p>
    <w:p w:rsidR="00A8233F" w:rsidRPr="004C66BE" w:rsidRDefault="00A8233F" w:rsidP="00A8233F">
      <w:pPr>
        <w:shd w:val="clear" w:color="auto" w:fill="FFFFFF"/>
        <w:adjustRightInd w:val="0"/>
        <w:ind w:firstLine="284"/>
        <w:jc w:val="center"/>
        <w:rPr>
          <w:rFonts w:ascii="Arial" w:hAnsi="Arial" w:cs="Arial"/>
          <w:sz w:val="24"/>
          <w:szCs w:val="24"/>
        </w:rPr>
      </w:pPr>
    </w:p>
    <w:p w:rsidR="00A8233F" w:rsidRPr="00470328" w:rsidRDefault="00A8233F" w:rsidP="00A8233F">
      <w:pPr>
        <w:shd w:val="clear" w:color="auto" w:fill="FFFFFF"/>
        <w:adjustRightInd w:val="0"/>
        <w:ind w:firstLine="284"/>
        <w:jc w:val="center"/>
        <w:rPr>
          <w:rFonts w:ascii="Arial" w:hAnsi="Arial" w:cs="Arial"/>
          <w:sz w:val="24"/>
          <w:szCs w:val="24"/>
        </w:rPr>
      </w:pPr>
    </w:p>
    <w:p w:rsidR="00A8233F" w:rsidRPr="004C66BE" w:rsidRDefault="00A8233F" w:rsidP="00A8233F">
      <w:pPr>
        <w:shd w:val="clear" w:color="auto" w:fill="FFFFFF"/>
        <w:adjustRightInd w:val="0"/>
        <w:ind w:firstLine="284"/>
        <w:jc w:val="center"/>
        <w:rPr>
          <w:rFonts w:ascii="Arial" w:hAnsi="Arial" w:cs="Arial"/>
          <w:sz w:val="24"/>
          <w:szCs w:val="24"/>
        </w:rPr>
      </w:pPr>
    </w:p>
    <w:tbl>
      <w:tblPr>
        <w:tblW w:w="11555" w:type="dxa"/>
        <w:tblInd w:w="-789" w:type="dxa"/>
        <w:tblLook w:val="01E0"/>
      </w:tblPr>
      <w:tblGrid>
        <w:gridCol w:w="5336"/>
        <w:gridCol w:w="6219"/>
      </w:tblGrid>
      <w:tr w:rsidR="00A8233F" w:rsidRPr="004C66BE" w:rsidTr="00CA4B1C">
        <w:trPr>
          <w:trHeight w:val="1156"/>
        </w:trPr>
        <w:tc>
          <w:tcPr>
            <w:tcW w:w="5336" w:type="dxa"/>
          </w:tcPr>
          <w:p w:rsidR="00A8233F" w:rsidRPr="004C66BE" w:rsidRDefault="00A8233F" w:rsidP="00CA4B1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9" w:type="dxa"/>
          </w:tcPr>
          <w:p w:rsidR="00A8233F" w:rsidRPr="004C66BE" w:rsidRDefault="00A8233F" w:rsidP="00CA4B1C">
            <w:pPr>
              <w:adjustRightInd w:val="0"/>
              <w:ind w:left="772"/>
              <w:rPr>
                <w:rFonts w:ascii="Arial" w:hAnsi="Arial" w:cs="Arial"/>
                <w:sz w:val="24"/>
                <w:szCs w:val="24"/>
              </w:rPr>
            </w:pPr>
            <w:r w:rsidRPr="004C66BE">
              <w:rPr>
                <w:rFonts w:ascii="Arial" w:hAnsi="Arial" w:cs="Arial"/>
                <w:sz w:val="24"/>
                <w:szCs w:val="24"/>
              </w:rPr>
              <w:t>Составитель:</w:t>
            </w:r>
          </w:p>
          <w:p w:rsidR="00A8233F" w:rsidRPr="004C66BE" w:rsidRDefault="00147247" w:rsidP="00CA4B1C">
            <w:pPr>
              <w:adjustRightInd w:val="0"/>
              <w:ind w:left="7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Степанова Е.А</w:t>
            </w:r>
            <w:r w:rsidR="00A8233F">
              <w:rPr>
                <w:rFonts w:ascii="Arial" w:hAnsi="Arial" w:cs="Arial"/>
                <w:sz w:val="24"/>
                <w:szCs w:val="24"/>
              </w:rPr>
              <w:t>.</w:t>
            </w:r>
            <w:r w:rsidR="009607EC">
              <w:rPr>
                <w:rFonts w:ascii="Arial" w:hAnsi="Arial" w:cs="Arial"/>
                <w:sz w:val="24"/>
                <w:szCs w:val="24"/>
              </w:rPr>
              <w:t>,</w:t>
            </w:r>
            <w:r w:rsidR="00A8233F">
              <w:rPr>
                <w:rFonts w:ascii="Arial" w:hAnsi="Arial" w:cs="Arial"/>
                <w:sz w:val="24"/>
                <w:szCs w:val="24"/>
              </w:rPr>
              <w:t xml:space="preserve"> воспитатель</w:t>
            </w:r>
            <w:r w:rsidR="00A8233F" w:rsidRPr="004C66BE">
              <w:rPr>
                <w:rFonts w:ascii="Arial" w:hAnsi="Arial" w:cs="Arial"/>
                <w:sz w:val="24"/>
                <w:szCs w:val="24"/>
              </w:rPr>
              <w:t xml:space="preserve"> первой квалификационной категории</w:t>
            </w:r>
          </w:p>
        </w:tc>
      </w:tr>
    </w:tbl>
    <w:p w:rsidR="00A8233F" w:rsidRPr="0028594A" w:rsidRDefault="00A8233F" w:rsidP="00A8233F">
      <w:pPr>
        <w:shd w:val="clear" w:color="auto" w:fill="FFFFFF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A8233F" w:rsidRPr="0028594A" w:rsidRDefault="00A8233F" w:rsidP="00A8233F">
      <w:pPr>
        <w:shd w:val="clear" w:color="auto" w:fill="FFFFFF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B54377" w:rsidRDefault="00B54377" w:rsidP="00B54377">
      <w:pPr>
        <w:shd w:val="clear" w:color="auto" w:fill="FFFFFF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B54377" w:rsidRDefault="00B54377" w:rsidP="00B54377">
      <w:pPr>
        <w:shd w:val="clear" w:color="auto" w:fill="FFFFFF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B54377" w:rsidRDefault="00B54377" w:rsidP="00B54377">
      <w:pPr>
        <w:shd w:val="clear" w:color="auto" w:fill="FFFFFF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B54377" w:rsidRDefault="00B54377" w:rsidP="00B54377">
      <w:pPr>
        <w:shd w:val="clear" w:color="auto" w:fill="FFFFFF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47247" w:rsidRDefault="00A8233F" w:rsidP="00B54377">
      <w:pPr>
        <w:shd w:val="clear" w:color="auto" w:fill="FFFFFF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4C66BE">
        <w:rPr>
          <w:rFonts w:ascii="Arial" w:hAnsi="Arial" w:cs="Arial"/>
          <w:sz w:val="24"/>
          <w:szCs w:val="24"/>
        </w:rPr>
        <w:t>Введенское 201</w:t>
      </w:r>
      <w:r w:rsidR="00B54377">
        <w:rPr>
          <w:rFonts w:ascii="Arial" w:hAnsi="Arial" w:cs="Arial"/>
          <w:sz w:val="24"/>
          <w:szCs w:val="24"/>
        </w:rPr>
        <w:t>2</w:t>
      </w:r>
    </w:p>
    <w:p w:rsidR="00B54377" w:rsidRDefault="00B54377" w:rsidP="009607EC">
      <w:pPr>
        <w:shd w:val="clear" w:color="auto" w:fill="FFFFFF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147247" w:rsidRDefault="00147247" w:rsidP="00CA4E57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4C66BE">
        <w:rPr>
          <w:rFonts w:ascii="Arial" w:hAnsi="Arial" w:cs="Arial"/>
          <w:b/>
          <w:bCs/>
          <w:sz w:val="28"/>
          <w:szCs w:val="28"/>
        </w:rPr>
        <w:lastRenderedPageBreak/>
        <w:t>Пояснительная записка</w:t>
      </w:r>
    </w:p>
    <w:p w:rsidR="009607EC" w:rsidRDefault="009607EC" w:rsidP="00CA4E57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9607EC" w:rsidRPr="004608E6" w:rsidRDefault="00472ABD" w:rsidP="009607E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608E6">
        <w:rPr>
          <w:rFonts w:ascii="Arial" w:hAnsi="Arial" w:cs="Arial"/>
          <w:bCs/>
          <w:sz w:val="24"/>
          <w:szCs w:val="24"/>
        </w:rPr>
        <w:t>Книга – одно из первых произведений искусства, с которым знакомится ребенок уже в первые годы своей жизни. В дошкольных учреждениях детей знакомят с художественной литературой, но</w:t>
      </w:r>
      <w:r w:rsidR="009607EC" w:rsidRPr="004608E6">
        <w:rPr>
          <w:rFonts w:ascii="Arial" w:hAnsi="Arial" w:cs="Arial"/>
          <w:bCs/>
          <w:sz w:val="24"/>
          <w:szCs w:val="24"/>
        </w:rPr>
        <w:t>,</w:t>
      </w:r>
      <w:r w:rsidRPr="004608E6">
        <w:rPr>
          <w:rFonts w:ascii="Arial" w:hAnsi="Arial" w:cs="Arial"/>
          <w:bCs/>
          <w:sz w:val="24"/>
          <w:szCs w:val="24"/>
        </w:rPr>
        <w:t xml:space="preserve"> </w:t>
      </w:r>
      <w:r w:rsidR="009607EC" w:rsidRPr="004608E6">
        <w:rPr>
          <w:rFonts w:ascii="Arial" w:hAnsi="Arial" w:cs="Arial"/>
          <w:bCs/>
          <w:sz w:val="24"/>
          <w:szCs w:val="24"/>
        </w:rPr>
        <w:t xml:space="preserve">при этом, </w:t>
      </w:r>
      <w:r w:rsidRPr="004608E6">
        <w:rPr>
          <w:rFonts w:ascii="Arial" w:hAnsi="Arial" w:cs="Arial"/>
          <w:bCs/>
          <w:sz w:val="24"/>
          <w:szCs w:val="24"/>
        </w:rPr>
        <w:t xml:space="preserve">мало обращается внимания на художественную иллюстрацию. </w:t>
      </w:r>
    </w:p>
    <w:p w:rsidR="00147247" w:rsidRPr="004608E6" w:rsidRDefault="00472ABD" w:rsidP="009607E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bCs/>
          <w:sz w:val="24"/>
          <w:szCs w:val="24"/>
        </w:rPr>
        <w:t>Создание художественного образа в иллюстрации для детей осуществляется с помощью комплекса специфически</w:t>
      </w:r>
      <w:r w:rsidR="009607EC" w:rsidRPr="004608E6">
        <w:rPr>
          <w:rFonts w:ascii="Arial" w:hAnsi="Arial" w:cs="Arial"/>
          <w:bCs/>
          <w:sz w:val="24"/>
          <w:szCs w:val="24"/>
        </w:rPr>
        <w:t>х средств</w:t>
      </w:r>
      <w:r w:rsidRPr="004608E6">
        <w:rPr>
          <w:rFonts w:ascii="Arial" w:hAnsi="Arial" w:cs="Arial"/>
          <w:bCs/>
          <w:sz w:val="24"/>
          <w:szCs w:val="24"/>
        </w:rPr>
        <w:t xml:space="preserve"> художественной выразительности графики </w:t>
      </w:r>
      <w:r w:rsidR="009C040C" w:rsidRPr="004608E6">
        <w:rPr>
          <w:rFonts w:ascii="Arial" w:hAnsi="Arial" w:cs="Arial"/>
          <w:bCs/>
          <w:sz w:val="24"/>
          <w:szCs w:val="24"/>
        </w:rPr>
        <w:t>–</w:t>
      </w:r>
      <w:r w:rsidRPr="004608E6">
        <w:rPr>
          <w:rFonts w:ascii="Arial" w:hAnsi="Arial" w:cs="Arial"/>
          <w:bCs/>
          <w:sz w:val="24"/>
          <w:szCs w:val="24"/>
        </w:rPr>
        <w:t xml:space="preserve"> рисунка</w:t>
      </w:r>
      <w:r w:rsidR="009C040C" w:rsidRPr="004608E6">
        <w:rPr>
          <w:rFonts w:ascii="Arial" w:hAnsi="Arial" w:cs="Arial"/>
          <w:bCs/>
          <w:sz w:val="24"/>
          <w:szCs w:val="24"/>
        </w:rPr>
        <w:t>, цвета, композиции книжной страницы, макета книги в целом. Книжная графика (и</w:t>
      </w:r>
      <w:r w:rsidRPr="004608E6">
        <w:rPr>
          <w:rFonts w:ascii="Arial" w:hAnsi="Arial" w:cs="Arial"/>
          <w:bCs/>
          <w:sz w:val="24"/>
          <w:szCs w:val="24"/>
        </w:rPr>
        <w:t>ллюстрация</w:t>
      </w:r>
      <w:r w:rsidR="009C040C" w:rsidRPr="004608E6">
        <w:rPr>
          <w:rFonts w:ascii="Arial" w:hAnsi="Arial" w:cs="Arial"/>
          <w:bCs/>
          <w:sz w:val="24"/>
          <w:szCs w:val="24"/>
        </w:rPr>
        <w:t>)</w:t>
      </w:r>
      <w:r w:rsidRPr="004608E6">
        <w:rPr>
          <w:rFonts w:ascii="Arial" w:hAnsi="Arial" w:cs="Arial"/>
          <w:bCs/>
          <w:sz w:val="24"/>
          <w:szCs w:val="24"/>
        </w:rPr>
        <w:t xml:space="preserve"> может стать ценным источником </w:t>
      </w:r>
      <w:r w:rsidR="009C040C" w:rsidRPr="004608E6">
        <w:rPr>
          <w:rFonts w:ascii="Arial" w:hAnsi="Arial" w:cs="Arial"/>
          <w:bCs/>
          <w:sz w:val="24"/>
          <w:szCs w:val="24"/>
        </w:rPr>
        <w:t xml:space="preserve">познавательного развития дошкольника, если познакомить его с  некоторыми особенностями создания  </w:t>
      </w:r>
      <w:r w:rsidR="009C040C" w:rsidRPr="004608E6">
        <w:rPr>
          <w:rFonts w:ascii="Arial" w:hAnsi="Arial" w:cs="Arial"/>
          <w:sz w:val="24"/>
          <w:szCs w:val="24"/>
        </w:rPr>
        <w:t>изображения.</w:t>
      </w:r>
    </w:p>
    <w:p w:rsidR="00AC3E3F" w:rsidRPr="004608E6" w:rsidRDefault="00AC3E3F" w:rsidP="009607E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 xml:space="preserve"> Комплексная образовательная программа «Детство» в разделе «Ребенок в мире художественной литературы, изобразительного искусства и музыки» для детей старшего дошкольного возраста определяет задачу для педагога – углублять и расширять представления детей о видах и жанрах изобразительного искусства, знакомить с художественными профессиями, творческой манерой </w:t>
      </w:r>
      <w:r w:rsidR="00DA637A" w:rsidRPr="004608E6">
        <w:rPr>
          <w:rFonts w:ascii="Arial" w:hAnsi="Arial" w:cs="Arial"/>
          <w:sz w:val="24"/>
          <w:szCs w:val="24"/>
        </w:rPr>
        <w:t xml:space="preserve">некоторых художников (графиков в том числе) и включать познанное в собственную эстетическую и художественную деятельность. </w:t>
      </w:r>
    </w:p>
    <w:p w:rsidR="00DA637A" w:rsidRPr="004608E6" w:rsidRDefault="00AC3E3F" w:rsidP="009607EC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608E6">
        <w:rPr>
          <w:rFonts w:ascii="Arial" w:hAnsi="Arial" w:cs="Arial"/>
        </w:rPr>
        <w:t xml:space="preserve">Приоритетным направлением ДОУ является познавательно-речевое развитие детей. Поэтому, выбор данной формы </w:t>
      </w:r>
      <w:r w:rsidR="00DA637A" w:rsidRPr="004608E6">
        <w:rPr>
          <w:rFonts w:ascii="Arial" w:hAnsi="Arial" w:cs="Arial"/>
        </w:rPr>
        <w:t>работы с дошкольниками, помогает</w:t>
      </w:r>
      <w:r w:rsidRPr="004608E6">
        <w:rPr>
          <w:rFonts w:ascii="Arial" w:hAnsi="Arial" w:cs="Arial"/>
        </w:rPr>
        <w:t xml:space="preserve"> наиболее эффективно решать задачи познавательно-речевого развития.</w:t>
      </w:r>
      <w:r w:rsidR="00DA637A" w:rsidRPr="004608E6">
        <w:rPr>
          <w:rFonts w:ascii="Arial" w:hAnsi="Arial" w:cs="Arial"/>
        </w:rPr>
        <w:t xml:space="preserve"> Чтобы в полном объеме реализовать поставленную задачу, считаем необходимым вести работу по данному направлению через вариативные формы работы – дополнительную образовательную деятельность (ДОД). С этой целью разработана рабочая программа дополнительной образовательной деятельности «Лукоморье» (далее программа).</w:t>
      </w:r>
    </w:p>
    <w:p w:rsidR="00147247" w:rsidRPr="004608E6" w:rsidRDefault="00147247" w:rsidP="009607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Программа дополнительно</w:t>
      </w:r>
      <w:r w:rsidR="009607EC" w:rsidRPr="004608E6">
        <w:rPr>
          <w:rFonts w:ascii="Arial" w:hAnsi="Arial" w:cs="Arial"/>
          <w:sz w:val="24"/>
          <w:szCs w:val="24"/>
        </w:rPr>
        <w:t>й</w:t>
      </w:r>
      <w:r w:rsidRPr="004608E6">
        <w:rPr>
          <w:rFonts w:ascii="Arial" w:hAnsi="Arial" w:cs="Arial"/>
          <w:sz w:val="24"/>
          <w:szCs w:val="24"/>
        </w:rPr>
        <w:t xml:space="preserve"> образовательной деятельности – кружка «</w:t>
      </w:r>
      <w:r w:rsidR="00DA637A" w:rsidRPr="004608E6">
        <w:rPr>
          <w:rFonts w:ascii="Arial" w:hAnsi="Arial" w:cs="Arial"/>
          <w:sz w:val="24"/>
          <w:szCs w:val="24"/>
        </w:rPr>
        <w:t>Лукоморье</w:t>
      </w:r>
      <w:r w:rsidRPr="004608E6">
        <w:rPr>
          <w:rFonts w:ascii="Arial" w:hAnsi="Arial" w:cs="Arial"/>
          <w:sz w:val="24"/>
          <w:szCs w:val="24"/>
        </w:rPr>
        <w:t>»</w:t>
      </w:r>
      <w:r w:rsidR="009607EC" w:rsidRPr="004608E6">
        <w:rPr>
          <w:rFonts w:ascii="Arial" w:hAnsi="Arial" w:cs="Arial"/>
          <w:sz w:val="24"/>
          <w:szCs w:val="24"/>
        </w:rPr>
        <w:t>,</w:t>
      </w:r>
      <w:r w:rsidRPr="004608E6">
        <w:rPr>
          <w:rFonts w:ascii="Arial" w:hAnsi="Arial" w:cs="Arial"/>
          <w:sz w:val="24"/>
          <w:szCs w:val="24"/>
        </w:rPr>
        <w:t xml:space="preserve"> разработана на основе авторской программы </w:t>
      </w:r>
      <w:r w:rsidR="00DA637A" w:rsidRPr="004608E6">
        <w:rPr>
          <w:rFonts w:ascii="Arial" w:hAnsi="Arial" w:cs="Arial"/>
          <w:sz w:val="24"/>
          <w:szCs w:val="24"/>
        </w:rPr>
        <w:t>Н</w:t>
      </w:r>
      <w:r w:rsidRPr="004608E6">
        <w:rPr>
          <w:rFonts w:ascii="Arial" w:hAnsi="Arial" w:cs="Arial"/>
          <w:sz w:val="24"/>
          <w:szCs w:val="24"/>
        </w:rPr>
        <w:t>.А.</w:t>
      </w:r>
      <w:r w:rsidR="00DA637A" w:rsidRPr="004608E6">
        <w:rPr>
          <w:rFonts w:ascii="Arial" w:hAnsi="Arial" w:cs="Arial"/>
          <w:sz w:val="24"/>
          <w:szCs w:val="24"/>
        </w:rPr>
        <w:t>Курочкин</w:t>
      </w:r>
      <w:r w:rsidRPr="004608E6">
        <w:rPr>
          <w:rFonts w:ascii="Arial" w:hAnsi="Arial" w:cs="Arial"/>
          <w:bCs/>
          <w:sz w:val="24"/>
          <w:szCs w:val="24"/>
        </w:rPr>
        <w:t>ой «</w:t>
      </w:r>
      <w:r w:rsidR="00DA637A" w:rsidRPr="004608E6">
        <w:rPr>
          <w:rFonts w:ascii="Arial" w:hAnsi="Arial" w:cs="Arial"/>
          <w:bCs/>
          <w:sz w:val="24"/>
          <w:szCs w:val="24"/>
        </w:rPr>
        <w:t>Детям о книжной графике</w:t>
      </w:r>
      <w:r w:rsidRPr="004608E6">
        <w:rPr>
          <w:rFonts w:ascii="Arial" w:hAnsi="Arial" w:cs="Arial"/>
          <w:bCs/>
          <w:sz w:val="24"/>
          <w:szCs w:val="24"/>
        </w:rPr>
        <w:t>».</w:t>
      </w:r>
    </w:p>
    <w:p w:rsidR="009607EC" w:rsidRPr="00130ADA" w:rsidRDefault="00147247" w:rsidP="00130AD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608E6">
        <w:rPr>
          <w:rFonts w:ascii="Arial" w:hAnsi="Arial" w:cs="Arial"/>
        </w:rPr>
        <w:t xml:space="preserve">Для осуществления дополнительной образовательной деятельности по </w:t>
      </w:r>
      <w:r w:rsidR="00DA637A" w:rsidRPr="004608E6">
        <w:rPr>
          <w:rFonts w:ascii="Arial" w:hAnsi="Arial" w:cs="Arial"/>
        </w:rPr>
        <w:t>познават</w:t>
      </w:r>
      <w:r w:rsidR="002A3C58" w:rsidRPr="004608E6">
        <w:rPr>
          <w:rFonts w:ascii="Arial" w:hAnsi="Arial" w:cs="Arial"/>
        </w:rPr>
        <w:t>ельному</w:t>
      </w:r>
      <w:r w:rsidR="00DA637A" w:rsidRPr="004608E6">
        <w:rPr>
          <w:rFonts w:ascii="Arial" w:hAnsi="Arial" w:cs="Arial"/>
        </w:rPr>
        <w:t xml:space="preserve"> </w:t>
      </w:r>
      <w:r w:rsidR="002A3C58" w:rsidRPr="004608E6">
        <w:rPr>
          <w:rFonts w:ascii="Arial" w:hAnsi="Arial" w:cs="Arial"/>
        </w:rPr>
        <w:t xml:space="preserve">развитию </w:t>
      </w:r>
      <w:r w:rsidRPr="004608E6">
        <w:rPr>
          <w:rFonts w:ascii="Arial" w:hAnsi="Arial" w:cs="Arial"/>
        </w:rPr>
        <w:t xml:space="preserve">необходимо создание предметно-развивающей среды. Для этого в детском саду, как в методическом кабинете, так и в группе, представлен достаточно большой объем </w:t>
      </w:r>
      <w:r w:rsidR="00B71643" w:rsidRPr="004608E6">
        <w:rPr>
          <w:rFonts w:ascii="Arial" w:hAnsi="Arial" w:cs="Arial"/>
        </w:rPr>
        <w:t xml:space="preserve">оборудования и </w:t>
      </w:r>
      <w:r w:rsidRPr="004608E6">
        <w:rPr>
          <w:rFonts w:ascii="Arial" w:hAnsi="Arial" w:cs="Arial"/>
        </w:rPr>
        <w:t>материала</w:t>
      </w:r>
      <w:r w:rsidR="00B71643" w:rsidRPr="004608E6">
        <w:rPr>
          <w:rFonts w:ascii="Arial" w:hAnsi="Arial" w:cs="Arial"/>
        </w:rPr>
        <w:t xml:space="preserve"> для продуктивной деятельности (наборы цветных и простых карандашей, мелки, уголь, фломастеры, ручки, тушь, гуашь, акварель, бумага различного качества и формата, палитра, кисти, веревочки, проволока, ватные палочки, трубочки и т.д.), наборы книжных иллюстраций известных графиков, дидактические игры, книги</w:t>
      </w:r>
      <w:r w:rsidR="009607EC" w:rsidRPr="004608E6">
        <w:rPr>
          <w:rFonts w:ascii="Arial" w:hAnsi="Arial" w:cs="Arial"/>
        </w:rPr>
        <w:t xml:space="preserve"> и т.д</w:t>
      </w:r>
      <w:r w:rsidR="00B71643" w:rsidRPr="004608E6">
        <w:rPr>
          <w:rFonts w:ascii="Arial" w:hAnsi="Arial" w:cs="Arial"/>
        </w:rPr>
        <w:t>.</w:t>
      </w:r>
    </w:p>
    <w:p w:rsidR="00FB62FE" w:rsidRPr="00130ADA" w:rsidRDefault="00FB62FE" w:rsidP="009607EC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262626" w:themeColor="text1" w:themeTint="D9"/>
        </w:rPr>
      </w:pPr>
      <w:r w:rsidRPr="00130ADA">
        <w:rPr>
          <w:rFonts w:ascii="Arial" w:hAnsi="Arial" w:cs="Arial"/>
          <w:color w:val="262626" w:themeColor="text1" w:themeTint="D9"/>
        </w:rPr>
        <w:t>Формирование познавательного интереса к книге и книжной графике невозможно без развития связной речи воспитанников. Занятия ДОД способствуют тому, чтобы дети высказывали свои с</w:t>
      </w:r>
      <w:r w:rsidR="00E63978" w:rsidRPr="00130ADA">
        <w:rPr>
          <w:rFonts w:ascii="Arial" w:hAnsi="Arial" w:cs="Arial"/>
          <w:color w:val="262626" w:themeColor="text1" w:themeTint="D9"/>
        </w:rPr>
        <w:t>уждения и отношения к увиденным иллюстрациям, давали им развернутую оценку, применяя образные слова и выражения, эмоционально- эстетические и доступные им искусствоведческие термины.</w:t>
      </w:r>
    </w:p>
    <w:p w:rsidR="00147247" w:rsidRPr="004608E6" w:rsidRDefault="00147247" w:rsidP="009607E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 xml:space="preserve">Занятия </w:t>
      </w:r>
      <w:r w:rsidR="009607EC" w:rsidRPr="004608E6">
        <w:rPr>
          <w:rFonts w:ascii="Arial" w:hAnsi="Arial" w:cs="Arial"/>
          <w:sz w:val="24"/>
          <w:szCs w:val="24"/>
        </w:rPr>
        <w:t>ДОД</w:t>
      </w:r>
      <w:r w:rsidRPr="004608E6">
        <w:rPr>
          <w:rFonts w:ascii="Arial" w:hAnsi="Arial" w:cs="Arial"/>
          <w:sz w:val="24"/>
          <w:szCs w:val="24"/>
        </w:rPr>
        <w:t xml:space="preserve"> «</w:t>
      </w:r>
      <w:r w:rsidR="00B71643" w:rsidRPr="004608E6">
        <w:rPr>
          <w:rFonts w:ascii="Arial" w:hAnsi="Arial" w:cs="Arial"/>
          <w:sz w:val="24"/>
          <w:szCs w:val="24"/>
        </w:rPr>
        <w:t>Лукоморье</w:t>
      </w:r>
      <w:r w:rsidR="009607EC" w:rsidRPr="004608E6">
        <w:rPr>
          <w:rFonts w:ascii="Arial" w:hAnsi="Arial" w:cs="Arial"/>
          <w:sz w:val="24"/>
          <w:szCs w:val="24"/>
        </w:rPr>
        <w:t>» проводя</w:t>
      </w:r>
      <w:r w:rsidRPr="004608E6">
        <w:rPr>
          <w:rFonts w:ascii="Arial" w:hAnsi="Arial" w:cs="Arial"/>
          <w:sz w:val="24"/>
          <w:szCs w:val="24"/>
        </w:rPr>
        <w:t>тся с детьми старшего дошкольного возраста, в соот</w:t>
      </w:r>
      <w:r w:rsidR="009607EC" w:rsidRPr="004608E6">
        <w:rPr>
          <w:rFonts w:ascii="Arial" w:hAnsi="Arial" w:cs="Arial"/>
          <w:sz w:val="24"/>
          <w:szCs w:val="24"/>
        </w:rPr>
        <w:t>ветствии с учебным планом работы</w:t>
      </w:r>
      <w:r w:rsidRPr="004608E6">
        <w:rPr>
          <w:rFonts w:ascii="Arial" w:hAnsi="Arial" w:cs="Arial"/>
          <w:sz w:val="24"/>
          <w:szCs w:val="24"/>
        </w:rPr>
        <w:t xml:space="preserve"> МКДОУ на учебный год.</w:t>
      </w:r>
    </w:p>
    <w:p w:rsidR="00147247" w:rsidRPr="004608E6" w:rsidRDefault="00147247" w:rsidP="009607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08E6">
        <w:rPr>
          <w:rFonts w:ascii="Arial" w:hAnsi="Arial" w:cs="Arial"/>
        </w:rPr>
        <w:t xml:space="preserve">Данную программу могут использовать в работе воспитатели и другие педагоги </w:t>
      </w:r>
      <w:r w:rsidR="009607EC" w:rsidRPr="004608E6">
        <w:rPr>
          <w:rFonts w:ascii="Arial" w:hAnsi="Arial" w:cs="Arial"/>
        </w:rPr>
        <w:t>дошкольных образовательных учреждений</w:t>
      </w:r>
      <w:r w:rsidRPr="004608E6">
        <w:rPr>
          <w:rFonts w:ascii="Arial" w:hAnsi="Arial" w:cs="Arial"/>
        </w:rPr>
        <w:t xml:space="preserve"> для организации дополнительной образовательной деятельности, в целях эффективности работы по </w:t>
      </w:r>
      <w:r w:rsidR="00130ADA">
        <w:rPr>
          <w:rFonts w:ascii="Arial" w:hAnsi="Arial" w:cs="Arial"/>
        </w:rPr>
        <w:t>познавательно</w:t>
      </w:r>
      <w:r w:rsidR="009607EC" w:rsidRPr="004608E6">
        <w:rPr>
          <w:rFonts w:ascii="Arial" w:hAnsi="Arial" w:cs="Arial"/>
        </w:rPr>
        <w:t>-речевому</w:t>
      </w:r>
      <w:r w:rsidR="00B71643" w:rsidRPr="004608E6">
        <w:rPr>
          <w:rFonts w:ascii="Arial" w:hAnsi="Arial" w:cs="Arial"/>
        </w:rPr>
        <w:t xml:space="preserve"> </w:t>
      </w:r>
      <w:r w:rsidRPr="004608E6">
        <w:rPr>
          <w:rFonts w:ascii="Arial" w:hAnsi="Arial" w:cs="Arial"/>
        </w:rPr>
        <w:t>развитию детей старшего дошкольного возраста.</w:t>
      </w:r>
    </w:p>
    <w:p w:rsidR="005A2BA1" w:rsidRPr="004608E6" w:rsidRDefault="005A2BA1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2DEE" w:rsidRDefault="00822DEE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F20D6" w:rsidRPr="004608E6" w:rsidRDefault="00CF20D6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08E6">
        <w:rPr>
          <w:rFonts w:ascii="Arial" w:hAnsi="Arial" w:cs="Arial"/>
          <w:b/>
          <w:bCs/>
          <w:i/>
          <w:iCs/>
          <w:sz w:val="24"/>
          <w:szCs w:val="24"/>
        </w:rPr>
        <w:t xml:space="preserve">Цель: </w:t>
      </w:r>
    </w:p>
    <w:p w:rsidR="00147247" w:rsidRPr="004608E6" w:rsidRDefault="00237F49" w:rsidP="005A2BA1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CA4E57" w:rsidRPr="004608E6">
        <w:rPr>
          <w:rFonts w:ascii="Arial" w:hAnsi="Arial" w:cs="Arial"/>
          <w:sz w:val="24"/>
          <w:szCs w:val="24"/>
        </w:rPr>
        <w:t>ормирование познавательного интереса к книге и книжной графике в процессе ознакомления с некоторыми особенностями изображения художественного образа.</w:t>
      </w:r>
    </w:p>
    <w:p w:rsidR="007B002F" w:rsidRPr="004608E6" w:rsidRDefault="007B002F" w:rsidP="009607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08E6">
        <w:rPr>
          <w:rFonts w:ascii="Arial" w:hAnsi="Arial" w:cs="Arial"/>
          <w:b/>
          <w:bCs/>
          <w:i/>
          <w:iCs/>
          <w:sz w:val="24"/>
          <w:szCs w:val="24"/>
        </w:rPr>
        <w:t>Задачи:</w:t>
      </w:r>
    </w:p>
    <w:p w:rsidR="00B64740" w:rsidRPr="004608E6" w:rsidRDefault="00B64740" w:rsidP="005A2BA1">
      <w:pPr>
        <w:pStyle w:val="a5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4608E6">
        <w:rPr>
          <w:rFonts w:ascii="Arial" w:hAnsi="Arial" w:cs="Arial"/>
          <w:bCs/>
          <w:sz w:val="24"/>
          <w:szCs w:val="24"/>
        </w:rPr>
        <w:t>Сформировать представление у воспитанников об особенностях изображения  в графике</w:t>
      </w:r>
      <w:r w:rsidR="001F65D3" w:rsidRPr="004608E6">
        <w:rPr>
          <w:rFonts w:ascii="Arial" w:hAnsi="Arial" w:cs="Arial"/>
          <w:bCs/>
          <w:sz w:val="24"/>
          <w:szCs w:val="24"/>
        </w:rPr>
        <w:t>.</w:t>
      </w:r>
    </w:p>
    <w:p w:rsidR="005A2BA1" w:rsidRPr="004608E6" w:rsidRDefault="00B64740" w:rsidP="005A2BA1">
      <w:pPr>
        <w:pStyle w:val="a5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4608E6">
        <w:rPr>
          <w:rFonts w:ascii="Arial" w:hAnsi="Arial" w:cs="Arial"/>
          <w:bCs/>
          <w:sz w:val="24"/>
          <w:szCs w:val="24"/>
        </w:rPr>
        <w:t xml:space="preserve">Развивать умение </w:t>
      </w:r>
      <w:r w:rsidR="001F65D3" w:rsidRPr="004608E6">
        <w:rPr>
          <w:rFonts w:ascii="Arial" w:hAnsi="Arial" w:cs="Arial"/>
          <w:bCs/>
          <w:sz w:val="24"/>
          <w:szCs w:val="24"/>
        </w:rPr>
        <w:t>рассуждать (эстетически и доказательно) о художественных достоинствах иллюстраций.</w:t>
      </w:r>
    </w:p>
    <w:p w:rsidR="00B64740" w:rsidRPr="004608E6" w:rsidRDefault="00BE691F" w:rsidP="005A2BA1">
      <w:pPr>
        <w:pStyle w:val="a5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4608E6">
        <w:rPr>
          <w:rFonts w:ascii="Arial" w:hAnsi="Arial" w:cs="Arial"/>
          <w:bCs/>
          <w:sz w:val="24"/>
          <w:szCs w:val="24"/>
        </w:rPr>
        <w:t>Формировать умение использовать графические материалы в изобразительной деятельности.</w:t>
      </w:r>
    </w:p>
    <w:p w:rsidR="005A2BA1" w:rsidRPr="004608E6" w:rsidRDefault="005A2BA1" w:rsidP="005A2BA1">
      <w:pPr>
        <w:pStyle w:val="a5"/>
        <w:spacing w:after="0" w:line="24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</w:p>
    <w:p w:rsidR="005A2BA1" w:rsidRPr="004608E6" w:rsidRDefault="005A2BA1" w:rsidP="005A2BA1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4608E6">
        <w:rPr>
          <w:rFonts w:ascii="Arial" w:hAnsi="Arial" w:cs="Arial"/>
          <w:b/>
          <w:i/>
        </w:rPr>
        <w:t xml:space="preserve">Ожидаемые результаты работы. </w:t>
      </w:r>
    </w:p>
    <w:p w:rsidR="005A2BA1" w:rsidRPr="004608E6" w:rsidRDefault="005A2BA1" w:rsidP="005A2BA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608E6">
        <w:rPr>
          <w:rFonts w:ascii="Arial" w:hAnsi="Arial" w:cs="Arial"/>
        </w:rPr>
        <w:t>В процессе посещения ДОД «Лукоморье» у детей сформируются:</w:t>
      </w:r>
    </w:p>
    <w:p w:rsidR="005A2BA1" w:rsidRPr="004608E6" w:rsidRDefault="005A2BA1" w:rsidP="005A2BA1">
      <w:pPr>
        <w:pStyle w:val="a4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608E6">
        <w:rPr>
          <w:rFonts w:ascii="Arial" w:hAnsi="Arial" w:cs="Arial"/>
        </w:rPr>
        <w:t>устойчивый познавательный интерес к книге и книжной иллюстрации;</w:t>
      </w:r>
    </w:p>
    <w:p w:rsidR="005A2BA1" w:rsidRPr="004608E6" w:rsidRDefault="005A2BA1" w:rsidP="005A2BA1">
      <w:pPr>
        <w:pStyle w:val="a4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608E6">
        <w:rPr>
          <w:rFonts w:ascii="Arial" w:hAnsi="Arial" w:cs="Arial"/>
        </w:rPr>
        <w:t>умение рассуждать о художественных достоинствах иллюстраций;</w:t>
      </w:r>
    </w:p>
    <w:p w:rsidR="005A2BA1" w:rsidRPr="004608E6" w:rsidRDefault="005A2BA1" w:rsidP="005A2BA1">
      <w:pPr>
        <w:pStyle w:val="a4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608E6">
        <w:rPr>
          <w:rFonts w:ascii="Arial" w:hAnsi="Arial" w:cs="Arial"/>
        </w:rPr>
        <w:t>умение использовать некоторые графические материалы.</w:t>
      </w:r>
    </w:p>
    <w:p w:rsidR="005A2BA1" w:rsidRPr="004608E6" w:rsidRDefault="005A2BA1" w:rsidP="009607E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CF20D6" w:rsidRPr="004608E6" w:rsidRDefault="00CF20D6" w:rsidP="009607EC">
      <w:pPr>
        <w:jc w:val="both"/>
        <w:rPr>
          <w:rFonts w:ascii="Arial" w:hAnsi="Arial" w:cs="Arial"/>
          <w:bCs/>
          <w:sz w:val="24"/>
          <w:szCs w:val="24"/>
        </w:rPr>
      </w:pPr>
      <w:r w:rsidRPr="004608E6">
        <w:rPr>
          <w:rFonts w:ascii="Arial" w:hAnsi="Arial" w:cs="Arial"/>
          <w:b/>
          <w:i/>
          <w:sz w:val="24"/>
          <w:szCs w:val="24"/>
        </w:rPr>
        <w:t>Формы, методические приемы:</w:t>
      </w:r>
    </w:p>
    <w:p w:rsidR="00CF20D6" w:rsidRPr="004608E6" w:rsidRDefault="00EF5035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беседы;</w:t>
      </w:r>
    </w:p>
    <w:p w:rsidR="00EF5035" w:rsidRPr="004608E6" w:rsidRDefault="00EF5035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использование ИКТ;</w:t>
      </w:r>
    </w:p>
    <w:p w:rsidR="00EF5035" w:rsidRPr="004608E6" w:rsidRDefault="00EF5035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выставки;</w:t>
      </w:r>
    </w:p>
    <w:p w:rsidR="00EF5035" w:rsidRPr="004608E6" w:rsidRDefault="00EF5035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исследование графических материалов;</w:t>
      </w:r>
    </w:p>
    <w:p w:rsidR="002A3C58" w:rsidRPr="004608E6" w:rsidRDefault="002A3C58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упражнение;</w:t>
      </w:r>
    </w:p>
    <w:p w:rsidR="00EF5035" w:rsidRPr="004608E6" w:rsidRDefault="00EF5035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рисование;</w:t>
      </w:r>
    </w:p>
    <w:p w:rsidR="00EF5035" w:rsidRPr="004608E6" w:rsidRDefault="00EF5035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схемы;</w:t>
      </w:r>
    </w:p>
    <w:p w:rsidR="00EF5035" w:rsidRPr="004608E6" w:rsidRDefault="002A3C58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игра;</w:t>
      </w:r>
    </w:p>
    <w:p w:rsidR="002A3C58" w:rsidRPr="004608E6" w:rsidRDefault="002A3C58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игра- загадка;</w:t>
      </w:r>
    </w:p>
    <w:p w:rsidR="002A3C58" w:rsidRPr="004608E6" w:rsidRDefault="004232A8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развлечение;</w:t>
      </w:r>
    </w:p>
    <w:p w:rsidR="004232A8" w:rsidRPr="004608E6" w:rsidRDefault="004232A8" w:rsidP="009607E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викторина.</w:t>
      </w:r>
    </w:p>
    <w:p w:rsidR="00CF20D6" w:rsidRPr="004608E6" w:rsidRDefault="00CF20D6" w:rsidP="009607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F20D6" w:rsidRPr="004608E6" w:rsidRDefault="00CF20D6" w:rsidP="009607EC">
      <w:pPr>
        <w:pStyle w:val="a3"/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b/>
          <w:i/>
          <w:sz w:val="24"/>
          <w:szCs w:val="24"/>
        </w:rPr>
        <w:t>Сроки реализации программы:</w:t>
      </w:r>
      <w:r w:rsidRPr="004608E6">
        <w:rPr>
          <w:rFonts w:ascii="Arial" w:hAnsi="Arial" w:cs="Arial"/>
          <w:sz w:val="24"/>
          <w:szCs w:val="24"/>
        </w:rPr>
        <w:t xml:space="preserve">  </w:t>
      </w:r>
    </w:p>
    <w:p w:rsidR="00CF20D6" w:rsidRPr="004608E6" w:rsidRDefault="0096709D" w:rsidP="009607EC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608E6">
        <w:rPr>
          <w:rFonts w:ascii="Arial" w:hAnsi="Arial" w:cs="Arial"/>
          <w:sz w:val="24"/>
          <w:szCs w:val="24"/>
        </w:rPr>
        <w:t>два</w:t>
      </w:r>
      <w:r w:rsidR="00CF20D6" w:rsidRPr="004608E6">
        <w:rPr>
          <w:rFonts w:ascii="Arial" w:hAnsi="Arial" w:cs="Arial"/>
          <w:sz w:val="24"/>
          <w:szCs w:val="24"/>
        </w:rPr>
        <w:t xml:space="preserve"> год</w:t>
      </w:r>
      <w:r w:rsidRPr="004608E6">
        <w:rPr>
          <w:rFonts w:ascii="Arial" w:hAnsi="Arial" w:cs="Arial"/>
          <w:sz w:val="24"/>
          <w:szCs w:val="24"/>
        </w:rPr>
        <w:t>а (2012-2014</w:t>
      </w:r>
      <w:r w:rsidR="00CF20D6" w:rsidRPr="004608E6">
        <w:rPr>
          <w:rFonts w:ascii="Arial" w:hAnsi="Arial" w:cs="Arial"/>
          <w:sz w:val="24"/>
          <w:szCs w:val="24"/>
        </w:rPr>
        <w:t>) – дополнительная образовательная деятельность</w:t>
      </w:r>
      <w:r w:rsidRPr="004608E6">
        <w:rPr>
          <w:rFonts w:ascii="Arial" w:hAnsi="Arial" w:cs="Arial"/>
          <w:sz w:val="24"/>
          <w:szCs w:val="24"/>
        </w:rPr>
        <w:t xml:space="preserve"> с детьми старшего дошкольного </w:t>
      </w:r>
      <w:r w:rsidR="00CF20D6" w:rsidRPr="004608E6">
        <w:rPr>
          <w:rFonts w:ascii="Arial" w:hAnsi="Arial" w:cs="Arial"/>
          <w:sz w:val="24"/>
          <w:szCs w:val="24"/>
        </w:rPr>
        <w:t>возраст</w:t>
      </w:r>
      <w:r w:rsidRPr="004608E6">
        <w:rPr>
          <w:rFonts w:ascii="Arial" w:hAnsi="Arial" w:cs="Arial"/>
          <w:sz w:val="24"/>
          <w:szCs w:val="24"/>
        </w:rPr>
        <w:t>а:</w:t>
      </w:r>
      <w:r w:rsidR="005A2BA1" w:rsidRPr="004608E6">
        <w:rPr>
          <w:rFonts w:ascii="Arial" w:hAnsi="Arial" w:cs="Arial"/>
          <w:sz w:val="24"/>
          <w:szCs w:val="24"/>
        </w:rPr>
        <w:t xml:space="preserve">  от 5-ти </w:t>
      </w:r>
      <w:r w:rsidRPr="004608E6">
        <w:rPr>
          <w:rFonts w:ascii="Arial" w:hAnsi="Arial" w:cs="Arial"/>
          <w:sz w:val="24"/>
          <w:szCs w:val="24"/>
        </w:rPr>
        <w:t>до 7</w:t>
      </w:r>
      <w:r w:rsidR="005A2BA1" w:rsidRPr="004608E6">
        <w:rPr>
          <w:rFonts w:ascii="Arial" w:hAnsi="Arial" w:cs="Arial"/>
          <w:sz w:val="24"/>
          <w:szCs w:val="24"/>
        </w:rPr>
        <w:t>-ми</w:t>
      </w:r>
      <w:r w:rsidRPr="004608E6">
        <w:rPr>
          <w:rFonts w:ascii="Arial" w:hAnsi="Arial" w:cs="Arial"/>
          <w:sz w:val="24"/>
          <w:szCs w:val="24"/>
        </w:rPr>
        <w:t xml:space="preserve"> лет.</w:t>
      </w:r>
    </w:p>
    <w:p w:rsidR="00CF20D6" w:rsidRPr="004608E6" w:rsidRDefault="00CF20D6" w:rsidP="009607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F20D6" w:rsidRPr="00CF20D6" w:rsidRDefault="00CF20D6" w:rsidP="009607EC">
      <w:pPr>
        <w:jc w:val="both"/>
        <w:rPr>
          <w:rFonts w:ascii="Arial" w:hAnsi="Arial" w:cs="Arial"/>
          <w:b/>
          <w:i/>
          <w:sz w:val="24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  <w:sz w:val="24"/>
          <w:szCs w:val="28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  <w:sz w:val="24"/>
          <w:szCs w:val="28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  <w:sz w:val="24"/>
          <w:szCs w:val="28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  <w:sz w:val="24"/>
          <w:szCs w:val="28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  <w:sz w:val="24"/>
          <w:szCs w:val="28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  <w:sz w:val="24"/>
          <w:szCs w:val="28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  <w:sz w:val="24"/>
          <w:szCs w:val="28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</w:rPr>
      </w:pPr>
    </w:p>
    <w:p w:rsidR="00822DEE" w:rsidRDefault="00822DEE" w:rsidP="009607EC">
      <w:pPr>
        <w:pStyle w:val="a3"/>
        <w:jc w:val="both"/>
        <w:rPr>
          <w:rFonts w:ascii="Arial" w:hAnsi="Arial" w:cs="Arial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</w:rPr>
      </w:pPr>
    </w:p>
    <w:p w:rsidR="00CF20D6" w:rsidRDefault="00CF20D6" w:rsidP="009607EC">
      <w:pPr>
        <w:pStyle w:val="a3"/>
        <w:jc w:val="both"/>
        <w:rPr>
          <w:rFonts w:ascii="Arial" w:hAnsi="Arial" w:cs="Arial"/>
        </w:rPr>
      </w:pPr>
    </w:p>
    <w:p w:rsidR="002A3C58" w:rsidRDefault="002A3C58" w:rsidP="009607EC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2A3C58" w:rsidRDefault="002A3C58" w:rsidP="009607EC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2A3C58" w:rsidRDefault="002A3C58" w:rsidP="009607EC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2A3C58" w:rsidRDefault="002A3C58" w:rsidP="009607EC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2A3C58" w:rsidRDefault="002A3C58" w:rsidP="009607EC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9B46A6" w:rsidRPr="00FB62FE" w:rsidRDefault="009B46A6" w:rsidP="009607EC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B937EC" w:rsidRPr="00FB62FE" w:rsidRDefault="00B937EC" w:rsidP="009607EC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CF20D6" w:rsidRDefault="00CF20D6" w:rsidP="004608E6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6E2544">
        <w:rPr>
          <w:rFonts w:ascii="Arial" w:hAnsi="Arial" w:cs="Arial"/>
          <w:b/>
          <w:i/>
          <w:sz w:val="24"/>
          <w:szCs w:val="24"/>
        </w:rPr>
        <w:lastRenderedPageBreak/>
        <w:t>Критерии и показатели оценки</w:t>
      </w:r>
    </w:p>
    <w:p w:rsidR="00CF20D6" w:rsidRPr="006E2544" w:rsidRDefault="00CF20D6" w:rsidP="004608E6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6E2544">
        <w:rPr>
          <w:rFonts w:ascii="Arial" w:hAnsi="Arial" w:cs="Arial"/>
          <w:b/>
          <w:i/>
          <w:sz w:val="24"/>
          <w:szCs w:val="24"/>
        </w:rPr>
        <w:t xml:space="preserve">уровня </w:t>
      </w:r>
      <w:r w:rsidR="00955E3F">
        <w:rPr>
          <w:rFonts w:ascii="Arial" w:hAnsi="Arial" w:cs="Arial"/>
          <w:b/>
          <w:i/>
          <w:sz w:val="24"/>
          <w:szCs w:val="24"/>
        </w:rPr>
        <w:t>сформированности</w:t>
      </w:r>
      <w:r>
        <w:rPr>
          <w:rFonts w:ascii="Arial" w:hAnsi="Arial" w:cs="Arial"/>
          <w:b/>
          <w:i/>
          <w:sz w:val="24"/>
          <w:szCs w:val="24"/>
        </w:rPr>
        <w:t xml:space="preserve"> представлений</w:t>
      </w:r>
      <w:r w:rsidR="00BB47F6">
        <w:rPr>
          <w:rFonts w:ascii="Arial" w:hAnsi="Arial" w:cs="Arial"/>
          <w:b/>
          <w:i/>
          <w:sz w:val="24"/>
          <w:szCs w:val="24"/>
        </w:rPr>
        <w:t xml:space="preserve"> и умений</w:t>
      </w:r>
      <w:r>
        <w:rPr>
          <w:rFonts w:ascii="Arial" w:hAnsi="Arial" w:cs="Arial"/>
          <w:b/>
          <w:i/>
          <w:sz w:val="24"/>
          <w:szCs w:val="24"/>
        </w:rPr>
        <w:t xml:space="preserve"> у </w:t>
      </w:r>
      <w:r w:rsidR="009957A1">
        <w:rPr>
          <w:rFonts w:ascii="Arial" w:hAnsi="Arial" w:cs="Arial"/>
          <w:b/>
          <w:i/>
          <w:sz w:val="24"/>
          <w:szCs w:val="24"/>
        </w:rPr>
        <w:t>воспитанников</w:t>
      </w:r>
    </w:p>
    <w:p w:rsidR="00CF20D6" w:rsidRDefault="00CF20D6" w:rsidP="009607EC">
      <w:pPr>
        <w:pStyle w:val="a3"/>
        <w:jc w:val="both"/>
        <w:rPr>
          <w:rFonts w:ascii="Arial" w:hAnsi="Arial" w:cs="Arial"/>
          <w:b/>
          <w:i/>
        </w:rPr>
      </w:pPr>
    </w:p>
    <w:p w:rsidR="00CF20D6" w:rsidRPr="004608E6" w:rsidRDefault="00CF20D6" w:rsidP="009607EC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4608E6">
        <w:rPr>
          <w:rFonts w:ascii="Arial" w:hAnsi="Arial" w:cs="Arial"/>
          <w:b/>
          <w:i/>
          <w:sz w:val="24"/>
          <w:szCs w:val="24"/>
        </w:rPr>
        <w:t>Критерии:</w:t>
      </w:r>
    </w:p>
    <w:p w:rsidR="004608E6" w:rsidRPr="004608E6" w:rsidRDefault="00D372B7" w:rsidP="004608E6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4608E6">
        <w:rPr>
          <w:rFonts w:ascii="Arial" w:hAnsi="Arial" w:cs="Arial"/>
          <w:bCs/>
        </w:rPr>
        <w:t>Уровень сформированности</w:t>
      </w:r>
      <w:r w:rsidRPr="004608E6">
        <w:rPr>
          <w:rFonts w:ascii="Arial" w:hAnsi="Arial" w:cs="Arial"/>
        </w:rPr>
        <w:t xml:space="preserve">  </w:t>
      </w:r>
      <w:r w:rsidR="000B1E49" w:rsidRPr="004608E6">
        <w:rPr>
          <w:rFonts w:ascii="Arial" w:hAnsi="Arial" w:cs="Arial"/>
        </w:rPr>
        <w:t xml:space="preserve">эмоциональной отзывчивости </w:t>
      </w:r>
      <w:r w:rsidRPr="004608E6">
        <w:rPr>
          <w:rFonts w:ascii="Arial" w:hAnsi="Arial" w:cs="Arial"/>
        </w:rPr>
        <w:t>к</w:t>
      </w:r>
      <w:r w:rsidR="000B1E49" w:rsidRPr="004608E6">
        <w:rPr>
          <w:rFonts w:ascii="Arial" w:hAnsi="Arial" w:cs="Arial"/>
        </w:rPr>
        <w:t xml:space="preserve"> </w:t>
      </w:r>
      <w:r w:rsidRPr="004608E6">
        <w:rPr>
          <w:rFonts w:ascii="Arial" w:hAnsi="Arial" w:cs="Arial"/>
        </w:rPr>
        <w:t>книжной иллюстрации</w:t>
      </w:r>
      <w:r w:rsidR="004608E6" w:rsidRPr="004608E6">
        <w:rPr>
          <w:rFonts w:ascii="Arial" w:hAnsi="Arial" w:cs="Arial"/>
        </w:rPr>
        <w:t>.</w:t>
      </w:r>
    </w:p>
    <w:p w:rsidR="004608E6" w:rsidRPr="004608E6" w:rsidRDefault="00955E3F" w:rsidP="004608E6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4608E6">
        <w:rPr>
          <w:rFonts w:ascii="Arial" w:hAnsi="Arial" w:cs="Arial"/>
          <w:bCs/>
        </w:rPr>
        <w:t>Уровень сформированности умений рассуждать (эстетически и доказательно) о художест</w:t>
      </w:r>
      <w:r w:rsidR="000B1E49" w:rsidRPr="004608E6">
        <w:rPr>
          <w:rFonts w:ascii="Arial" w:hAnsi="Arial" w:cs="Arial"/>
          <w:bCs/>
        </w:rPr>
        <w:t>венных достоинствах иллюстраций</w:t>
      </w:r>
      <w:r w:rsidR="004608E6" w:rsidRPr="004608E6">
        <w:rPr>
          <w:rFonts w:ascii="Arial" w:hAnsi="Arial" w:cs="Arial"/>
          <w:bCs/>
        </w:rPr>
        <w:t>.</w:t>
      </w:r>
    </w:p>
    <w:p w:rsidR="00CF20D6" w:rsidRPr="00DF160D" w:rsidRDefault="00955E3F" w:rsidP="004608E6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4608E6">
        <w:rPr>
          <w:rFonts w:ascii="Arial" w:hAnsi="Arial" w:cs="Arial"/>
          <w:bCs/>
        </w:rPr>
        <w:t>Уровень сформированности умени</w:t>
      </w:r>
      <w:r w:rsidR="00BB47F6" w:rsidRPr="004608E6">
        <w:rPr>
          <w:rFonts w:ascii="Arial" w:hAnsi="Arial" w:cs="Arial"/>
          <w:bCs/>
        </w:rPr>
        <w:t>й</w:t>
      </w:r>
      <w:r w:rsidRPr="004608E6">
        <w:rPr>
          <w:rFonts w:ascii="Arial" w:hAnsi="Arial" w:cs="Arial"/>
          <w:bCs/>
        </w:rPr>
        <w:t xml:space="preserve"> использовать графические материалы в изобразительной деятельности.</w:t>
      </w:r>
    </w:p>
    <w:p w:rsidR="00DF160D" w:rsidRPr="00DF160D" w:rsidRDefault="00DF160D" w:rsidP="00662533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</w:rPr>
      </w:pPr>
      <w:r w:rsidRPr="00DF160D">
        <w:rPr>
          <w:rFonts w:ascii="Arial" w:hAnsi="Arial" w:cs="Arial"/>
          <w:color w:val="000000" w:themeColor="text1"/>
          <w:szCs w:val="22"/>
        </w:rPr>
        <w:t xml:space="preserve">Уровень сформированности </w:t>
      </w:r>
      <w:r w:rsidRPr="00DF160D">
        <w:rPr>
          <w:rFonts w:ascii="Arial" w:hAnsi="Arial" w:cs="Arial"/>
          <w:noProof/>
          <w:szCs w:val="22"/>
        </w:rPr>
        <w:t>интереса к отражению литературного опыта в изобразительной деятельности.</w:t>
      </w:r>
    </w:p>
    <w:p w:rsidR="004608E6" w:rsidRPr="004608E6" w:rsidRDefault="004608E6" w:rsidP="004608E6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color w:val="FF0000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4"/>
        <w:gridCol w:w="2268"/>
        <w:gridCol w:w="2268"/>
        <w:gridCol w:w="2268"/>
      </w:tblGrid>
      <w:tr w:rsidR="00CF20D6" w:rsidRPr="009957A1" w:rsidTr="009957A1">
        <w:tc>
          <w:tcPr>
            <w:tcW w:w="3834" w:type="dxa"/>
          </w:tcPr>
          <w:p w:rsidR="00CF20D6" w:rsidRPr="009957A1" w:rsidRDefault="00CF20D6" w:rsidP="00CA4B1C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2268" w:type="dxa"/>
          </w:tcPr>
          <w:p w:rsidR="00CF20D6" w:rsidRPr="009957A1" w:rsidRDefault="00CF20D6" w:rsidP="009957A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Высокий уровень – 3 балла</w:t>
            </w:r>
          </w:p>
        </w:tc>
        <w:tc>
          <w:tcPr>
            <w:tcW w:w="2268" w:type="dxa"/>
          </w:tcPr>
          <w:p w:rsidR="00CF20D6" w:rsidRPr="009957A1" w:rsidRDefault="00CF20D6" w:rsidP="009957A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Средний уровень – 2 балла</w:t>
            </w:r>
          </w:p>
        </w:tc>
        <w:tc>
          <w:tcPr>
            <w:tcW w:w="2268" w:type="dxa"/>
          </w:tcPr>
          <w:p w:rsidR="009957A1" w:rsidRDefault="00CF20D6" w:rsidP="004608E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 xml:space="preserve">Низкий уровень </w:t>
            </w:r>
          </w:p>
          <w:p w:rsidR="00CF20D6" w:rsidRDefault="00CF20D6" w:rsidP="004608E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– 1 балл</w:t>
            </w:r>
          </w:p>
          <w:p w:rsidR="009957A1" w:rsidRPr="009957A1" w:rsidRDefault="009957A1" w:rsidP="004608E6">
            <w:pPr>
              <w:pStyle w:val="a3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F20D6" w:rsidRPr="009957A1" w:rsidTr="004608E6">
        <w:tc>
          <w:tcPr>
            <w:tcW w:w="10638" w:type="dxa"/>
            <w:gridSpan w:val="4"/>
          </w:tcPr>
          <w:p w:rsidR="00CF20D6" w:rsidRPr="009957A1" w:rsidRDefault="00D372B7" w:rsidP="000B1E49">
            <w:pPr>
              <w:pStyle w:val="a4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957A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Показатели сформированности</w:t>
            </w:r>
            <w:r w:rsidRPr="009957A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0B1E49" w:rsidRPr="009957A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эмоциональной отзывчивости к </w:t>
            </w:r>
            <w:r w:rsidRPr="009957A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книжной иллюстрации</w:t>
            </w:r>
          </w:p>
          <w:p w:rsidR="004608E6" w:rsidRPr="009957A1" w:rsidRDefault="004608E6" w:rsidP="000B1E49">
            <w:pPr>
              <w:pStyle w:val="a4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F20D6" w:rsidRPr="009957A1" w:rsidTr="009957A1">
        <w:tc>
          <w:tcPr>
            <w:tcW w:w="3834" w:type="dxa"/>
          </w:tcPr>
          <w:p w:rsidR="004608E6" w:rsidRPr="009957A1" w:rsidRDefault="00EA603E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 xml:space="preserve">Устойчивый интерес, увлеченность, желание внимательно рассматривать иллюстрацию. </w:t>
            </w:r>
          </w:p>
          <w:p w:rsidR="00CF20D6" w:rsidRPr="009957A1" w:rsidRDefault="00EA603E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Эмоциональный отклик на художественный образ, сопереживание герою, ассоциация его чувств с собственными.</w:t>
            </w:r>
          </w:p>
          <w:p w:rsidR="004608E6" w:rsidRPr="009957A1" w:rsidRDefault="004608E6" w:rsidP="00EA603E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F20D6" w:rsidRPr="009957A1" w:rsidRDefault="00EA603E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Наличие всех показателей</w:t>
            </w:r>
            <w:r w:rsidR="009957A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CF20D6" w:rsidRPr="009957A1" w:rsidRDefault="00E63978" w:rsidP="00E63978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Проявляет интерес, эмоцион</w:t>
            </w:r>
            <w:r w:rsidR="007A7DE1" w:rsidRPr="009957A1">
              <w:rPr>
                <w:rFonts w:ascii="Arial" w:hAnsi="Arial" w:cs="Arial"/>
                <w:color w:val="000000" w:themeColor="text1"/>
              </w:rPr>
              <w:t xml:space="preserve">альное отношение к иллюстрации, радуется знакомым иллюстрациям. </w:t>
            </w:r>
          </w:p>
        </w:tc>
        <w:tc>
          <w:tcPr>
            <w:tcW w:w="2268" w:type="dxa"/>
          </w:tcPr>
          <w:p w:rsidR="00CF20D6" w:rsidRDefault="007A7DE1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Нет интереса к иллюстрации, или он неустойчивый, поверхностный. Нет эмоционального отклика</w:t>
            </w:r>
            <w:r w:rsidR="004608E6" w:rsidRPr="009957A1">
              <w:rPr>
                <w:rFonts w:ascii="Arial" w:hAnsi="Arial" w:cs="Arial"/>
                <w:color w:val="000000" w:themeColor="text1"/>
              </w:rPr>
              <w:t xml:space="preserve"> на художественный образ.</w:t>
            </w:r>
          </w:p>
          <w:p w:rsidR="009957A1" w:rsidRPr="009957A1" w:rsidRDefault="009957A1" w:rsidP="00CA4B1C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F20D6" w:rsidRPr="009957A1" w:rsidTr="004608E6">
        <w:tc>
          <w:tcPr>
            <w:tcW w:w="10638" w:type="dxa"/>
            <w:gridSpan w:val="4"/>
          </w:tcPr>
          <w:p w:rsidR="00CF20D6" w:rsidRPr="009957A1" w:rsidRDefault="00BB4F59" w:rsidP="00BB4F59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957A1">
              <w:rPr>
                <w:rFonts w:ascii="Arial" w:hAnsi="Arial" w:cs="Arial"/>
                <w:b/>
                <w:i/>
                <w:color w:val="000000" w:themeColor="text1"/>
              </w:rPr>
              <w:t xml:space="preserve">Показатели </w:t>
            </w:r>
            <w:r w:rsidRPr="009957A1">
              <w:rPr>
                <w:rFonts w:ascii="Arial" w:hAnsi="Arial" w:cs="Arial"/>
                <w:b/>
                <w:bCs/>
                <w:i/>
              </w:rPr>
              <w:t>сформированности умений рассуждать (эстетически и доказательно) о художественных достоинствах иллюстраций</w:t>
            </w:r>
          </w:p>
          <w:p w:rsidR="004608E6" w:rsidRPr="009957A1" w:rsidRDefault="004608E6" w:rsidP="00BB4F59">
            <w:pPr>
              <w:pStyle w:val="a3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CF20D6" w:rsidRPr="009957A1" w:rsidTr="009957A1">
        <w:tc>
          <w:tcPr>
            <w:tcW w:w="3834" w:type="dxa"/>
          </w:tcPr>
          <w:p w:rsidR="00CF20D6" w:rsidRPr="009957A1" w:rsidRDefault="00EA603E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Самостоятельные</w:t>
            </w:r>
            <w:r w:rsidR="00A47A65" w:rsidRPr="009957A1">
              <w:rPr>
                <w:rFonts w:ascii="Arial" w:hAnsi="Arial" w:cs="Arial"/>
                <w:color w:val="000000" w:themeColor="text1"/>
              </w:rPr>
              <w:t>, доказательные эстетические суждения о художественных достоинствах иллюстраций (о рисунке, предающем характер образа, колорите, композиции, об особенностях использованных художником средств выразительности)</w:t>
            </w:r>
          </w:p>
          <w:p w:rsidR="00D64809" w:rsidRPr="009957A1" w:rsidRDefault="00D64809" w:rsidP="001C5E14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F20D6" w:rsidRPr="009957A1" w:rsidRDefault="00A47A65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Наличие всех показателей</w:t>
            </w:r>
            <w:r w:rsidR="009957A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CF20D6" w:rsidRPr="009957A1" w:rsidRDefault="004608E6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Может</w:t>
            </w:r>
            <w:r w:rsidR="00A47A65" w:rsidRPr="009957A1">
              <w:rPr>
                <w:rFonts w:ascii="Arial" w:hAnsi="Arial" w:cs="Arial"/>
                <w:color w:val="000000" w:themeColor="text1"/>
              </w:rPr>
              <w:t xml:space="preserve"> высказать эстетическую оценку изображенного, хотя и не развернутую.</w:t>
            </w:r>
            <w:r w:rsidR="001C5E14" w:rsidRPr="009957A1">
              <w:rPr>
                <w:rFonts w:ascii="Arial" w:hAnsi="Arial" w:cs="Arial"/>
                <w:color w:val="000000" w:themeColor="text1"/>
              </w:rPr>
              <w:t xml:space="preserve"> Общается по поводу воспринятого.</w:t>
            </w:r>
          </w:p>
        </w:tc>
        <w:tc>
          <w:tcPr>
            <w:tcW w:w="2268" w:type="dxa"/>
          </w:tcPr>
          <w:p w:rsidR="00CF20D6" w:rsidRPr="009957A1" w:rsidRDefault="00D64809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Собственных суждений не высказывают, или высказывания носят ситуативный характер.</w:t>
            </w:r>
            <w:r w:rsidR="001C5E14" w:rsidRPr="009957A1">
              <w:rPr>
                <w:rFonts w:ascii="Arial" w:hAnsi="Arial" w:cs="Arial"/>
                <w:color w:val="000000" w:themeColor="text1"/>
              </w:rPr>
              <w:t xml:space="preserve"> Общение при активном побуждении взрослого.</w:t>
            </w:r>
          </w:p>
          <w:p w:rsidR="004608E6" w:rsidRPr="009957A1" w:rsidRDefault="004608E6" w:rsidP="00CA4B1C">
            <w:pPr>
              <w:pStyle w:val="a3"/>
              <w:rPr>
                <w:rFonts w:ascii="Arial" w:hAnsi="Arial" w:cs="Arial"/>
                <w:color w:val="000000" w:themeColor="text1"/>
              </w:rPr>
            </w:pPr>
          </w:p>
        </w:tc>
      </w:tr>
      <w:tr w:rsidR="00CF20D6" w:rsidRPr="009957A1" w:rsidTr="004608E6">
        <w:tc>
          <w:tcPr>
            <w:tcW w:w="10638" w:type="dxa"/>
            <w:gridSpan w:val="4"/>
          </w:tcPr>
          <w:p w:rsidR="00CF20D6" w:rsidRPr="009957A1" w:rsidRDefault="00CF20D6" w:rsidP="004608E6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957A1">
              <w:rPr>
                <w:rFonts w:ascii="Arial" w:hAnsi="Arial" w:cs="Arial"/>
                <w:b/>
                <w:i/>
              </w:rPr>
              <w:t xml:space="preserve">Показатели </w:t>
            </w:r>
            <w:r w:rsidR="00BB4F59" w:rsidRPr="009957A1">
              <w:rPr>
                <w:rFonts w:ascii="Arial" w:hAnsi="Arial" w:cs="Arial"/>
                <w:b/>
                <w:bCs/>
                <w:i/>
              </w:rPr>
              <w:t>сформированности умений использовать графические материалы в изобразительной деятельности</w:t>
            </w:r>
          </w:p>
          <w:p w:rsidR="004608E6" w:rsidRPr="009957A1" w:rsidRDefault="004608E6" w:rsidP="004608E6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CF20D6" w:rsidRPr="009957A1" w:rsidTr="009957A1">
        <w:tc>
          <w:tcPr>
            <w:tcW w:w="3834" w:type="dxa"/>
          </w:tcPr>
          <w:p w:rsidR="00A47A65" w:rsidRPr="009957A1" w:rsidRDefault="009B46A6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Называет и</w:t>
            </w:r>
            <w:r w:rsidR="001C5E14" w:rsidRPr="009957A1">
              <w:rPr>
                <w:rFonts w:ascii="Arial" w:hAnsi="Arial" w:cs="Arial"/>
                <w:color w:val="000000" w:themeColor="text1"/>
              </w:rPr>
              <w:t xml:space="preserve"> правильно</w:t>
            </w:r>
            <w:r w:rsidRPr="009957A1">
              <w:rPr>
                <w:rFonts w:ascii="Arial" w:hAnsi="Arial" w:cs="Arial"/>
                <w:color w:val="000000" w:themeColor="text1"/>
              </w:rPr>
              <w:t xml:space="preserve"> применяет графические материалы</w:t>
            </w:r>
            <w:r w:rsidR="0085245B" w:rsidRPr="009957A1">
              <w:rPr>
                <w:rFonts w:ascii="Arial" w:hAnsi="Arial" w:cs="Arial"/>
                <w:color w:val="000000" w:themeColor="text1"/>
              </w:rPr>
              <w:t>:</w:t>
            </w:r>
          </w:p>
          <w:p w:rsidR="004608E6" w:rsidRPr="009957A1" w:rsidRDefault="0085245B" w:rsidP="009957A1">
            <w:pPr>
              <w:pStyle w:val="a3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цветные карандаши;</w:t>
            </w:r>
          </w:p>
          <w:p w:rsidR="007A3643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 xml:space="preserve">простые карандаши </w:t>
            </w:r>
          </w:p>
          <w:p w:rsidR="004608E6" w:rsidRPr="009957A1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(ТВ, М);</w:t>
            </w:r>
          </w:p>
          <w:p w:rsidR="004608E6" w:rsidRPr="009957A1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мелки</w:t>
            </w:r>
            <w:r w:rsidR="004608E6" w:rsidRPr="009957A1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9957A1">
              <w:rPr>
                <w:rFonts w:ascii="Arial" w:hAnsi="Arial" w:cs="Arial"/>
                <w:color w:val="000000" w:themeColor="text1"/>
              </w:rPr>
              <w:t>белый, цветной мел</w:t>
            </w:r>
            <w:r w:rsidR="004608E6" w:rsidRPr="009957A1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9957A1">
              <w:rPr>
                <w:rFonts w:ascii="Arial" w:hAnsi="Arial" w:cs="Arial"/>
                <w:color w:val="000000" w:themeColor="text1"/>
              </w:rPr>
              <w:t>восковые мелки</w:t>
            </w:r>
            <w:r w:rsidR="004608E6" w:rsidRPr="009957A1">
              <w:rPr>
                <w:rFonts w:ascii="Arial" w:hAnsi="Arial" w:cs="Arial"/>
                <w:color w:val="000000" w:themeColor="text1"/>
              </w:rPr>
              <w:t>)</w:t>
            </w:r>
            <w:r w:rsidRPr="009957A1">
              <w:rPr>
                <w:rFonts w:ascii="Arial" w:hAnsi="Arial" w:cs="Arial"/>
                <w:color w:val="000000" w:themeColor="text1"/>
              </w:rPr>
              <w:t>;</w:t>
            </w:r>
          </w:p>
          <w:p w:rsidR="004608E6" w:rsidRPr="009957A1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уголь;</w:t>
            </w:r>
          </w:p>
          <w:p w:rsidR="004608E6" w:rsidRPr="009957A1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сангина;</w:t>
            </w:r>
          </w:p>
          <w:p w:rsidR="004608E6" w:rsidRPr="009957A1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фломастеры;</w:t>
            </w:r>
          </w:p>
          <w:p w:rsidR="004608E6" w:rsidRPr="009957A1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шариковые ручки;</w:t>
            </w:r>
          </w:p>
          <w:p w:rsidR="004608E6" w:rsidRPr="009957A1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тушь;</w:t>
            </w:r>
          </w:p>
          <w:p w:rsidR="004608E6" w:rsidRPr="009957A1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гуашь,</w:t>
            </w:r>
          </w:p>
          <w:p w:rsidR="004608E6" w:rsidRDefault="0085245B" w:rsidP="00CA4B1C">
            <w:pPr>
              <w:pStyle w:val="a3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акварель.</w:t>
            </w:r>
          </w:p>
          <w:p w:rsidR="009957A1" w:rsidRPr="009957A1" w:rsidRDefault="009957A1" w:rsidP="009957A1">
            <w:pPr>
              <w:pStyle w:val="a3"/>
              <w:ind w:left="72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F20D6" w:rsidRPr="009957A1" w:rsidRDefault="0085245B" w:rsidP="00A47A65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 xml:space="preserve">Называет и </w:t>
            </w:r>
            <w:r w:rsidR="001C5E14" w:rsidRPr="009957A1">
              <w:rPr>
                <w:rFonts w:ascii="Arial" w:hAnsi="Arial" w:cs="Arial"/>
                <w:color w:val="000000" w:themeColor="text1"/>
              </w:rPr>
              <w:t xml:space="preserve">правильно </w:t>
            </w:r>
            <w:r w:rsidRPr="009957A1">
              <w:rPr>
                <w:rFonts w:ascii="Arial" w:hAnsi="Arial" w:cs="Arial"/>
                <w:color w:val="000000" w:themeColor="text1"/>
              </w:rPr>
              <w:t xml:space="preserve">применяет различные графические материалы. </w:t>
            </w:r>
            <w:r w:rsidR="001C5E14" w:rsidRPr="009957A1">
              <w:rPr>
                <w:rFonts w:ascii="Arial" w:hAnsi="Arial" w:cs="Arial"/>
                <w:color w:val="000000" w:themeColor="text1"/>
              </w:rPr>
              <w:t>Проявляет творчество.</w:t>
            </w:r>
          </w:p>
        </w:tc>
        <w:tc>
          <w:tcPr>
            <w:tcW w:w="2268" w:type="dxa"/>
          </w:tcPr>
          <w:p w:rsidR="009957A1" w:rsidRDefault="0085245B" w:rsidP="0085245B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 xml:space="preserve">Иногда затрудняется в назывании некоторых материалов, </w:t>
            </w:r>
            <w:r w:rsidR="001C5E14" w:rsidRPr="009957A1">
              <w:rPr>
                <w:rFonts w:ascii="Arial" w:hAnsi="Arial" w:cs="Arial"/>
                <w:color w:val="000000" w:themeColor="text1"/>
              </w:rPr>
              <w:t xml:space="preserve">правильно </w:t>
            </w:r>
            <w:r w:rsidRPr="009957A1">
              <w:rPr>
                <w:rFonts w:ascii="Arial" w:hAnsi="Arial" w:cs="Arial"/>
                <w:color w:val="000000" w:themeColor="text1"/>
              </w:rPr>
              <w:t>использует многие из них.</w:t>
            </w:r>
            <w:r w:rsidR="001C5E14" w:rsidRPr="009957A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F20D6" w:rsidRPr="009957A1" w:rsidRDefault="001C5E14" w:rsidP="0085245B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Проявляет творчество.</w:t>
            </w:r>
          </w:p>
        </w:tc>
        <w:tc>
          <w:tcPr>
            <w:tcW w:w="2268" w:type="dxa"/>
          </w:tcPr>
          <w:p w:rsidR="00CF20D6" w:rsidRPr="009957A1" w:rsidRDefault="0085245B" w:rsidP="00CA4B1C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9957A1">
              <w:rPr>
                <w:rFonts w:ascii="Arial" w:hAnsi="Arial" w:cs="Arial"/>
                <w:color w:val="000000" w:themeColor="text1"/>
              </w:rPr>
              <w:t>Затрудняется в назывании материалов, использует лишь некоторые из них</w:t>
            </w:r>
            <w:r w:rsidR="001C5E14" w:rsidRPr="009957A1">
              <w:rPr>
                <w:rFonts w:ascii="Arial" w:hAnsi="Arial" w:cs="Arial"/>
                <w:color w:val="000000" w:themeColor="text1"/>
              </w:rPr>
              <w:t>. Творчества не проявляет.</w:t>
            </w:r>
          </w:p>
        </w:tc>
      </w:tr>
      <w:tr w:rsidR="004B7FD6" w:rsidRPr="009957A1" w:rsidTr="00CE47E3">
        <w:tc>
          <w:tcPr>
            <w:tcW w:w="10638" w:type="dxa"/>
            <w:gridSpan w:val="4"/>
          </w:tcPr>
          <w:p w:rsidR="004B7FD6" w:rsidRPr="004B7FD6" w:rsidRDefault="004B7FD6" w:rsidP="004B7FD6">
            <w:pPr>
              <w:jc w:val="center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4B7FD6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Показатели сформированности </w:t>
            </w:r>
            <w:r w:rsidRPr="004B7FD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интереса к отражению литературного опыта в </w:t>
            </w:r>
            <w:r w:rsidRPr="004B7FD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lastRenderedPageBreak/>
              <w:t>изобразительной деятельности.</w:t>
            </w:r>
          </w:p>
          <w:p w:rsidR="004B7FD6" w:rsidRPr="009957A1" w:rsidRDefault="004B7FD6" w:rsidP="004B7FD6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B7FD6" w:rsidRPr="009957A1" w:rsidTr="009957A1">
        <w:tc>
          <w:tcPr>
            <w:tcW w:w="3834" w:type="dxa"/>
          </w:tcPr>
          <w:p w:rsidR="004B7FD6" w:rsidRDefault="00730F27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Знание фамилий иллюстраторов детских книг,</w:t>
            </w:r>
          </w:p>
          <w:p w:rsidR="00730F27" w:rsidRDefault="00730F27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знание назначения иллюстраций в книге,</w:t>
            </w:r>
          </w:p>
          <w:p w:rsidR="00730F27" w:rsidRDefault="00730F27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опыт рисования по литературным произведениям,</w:t>
            </w:r>
          </w:p>
          <w:p w:rsidR="00730F27" w:rsidRDefault="00730F27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желание рисовать по литературным произведениям,</w:t>
            </w:r>
          </w:p>
          <w:p w:rsidR="00A11FCB" w:rsidRDefault="00A11FCB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словесная вариативность замысла иллюстраций,</w:t>
            </w:r>
          </w:p>
          <w:p w:rsidR="00A11FCB" w:rsidRDefault="00A11FCB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умение объяснять оценивать, прогнозировать возможное продолжение работы</w:t>
            </w:r>
          </w:p>
          <w:p w:rsidR="00A11FCB" w:rsidRDefault="00A11FCB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</w:p>
          <w:p w:rsidR="00730F27" w:rsidRDefault="00730F27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</w:p>
          <w:p w:rsidR="00730F27" w:rsidRPr="009957A1" w:rsidRDefault="00730F27" w:rsidP="009957A1">
            <w:pPr>
              <w:pStyle w:val="a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4B7FD6" w:rsidRPr="00730F27" w:rsidRDefault="00730F27" w:rsidP="00730F27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730F27">
              <w:rPr>
                <w:rFonts w:ascii="Arial" w:hAnsi="Arial" w:cs="Arial"/>
                <w:noProof/>
                <w:lang w:eastAsia="ru-RU"/>
              </w:rPr>
              <w:t>называет 2-3 иллюстраторов детс</w:t>
            </w:r>
            <w:r>
              <w:rPr>
                <w:rFonts w:ascii="Arial" w:hAnsi="Arial" w:cs="Arial"/>
                <w:noProof/>
                <w:lang w:eastAsia="ru-RU"/>
              </w:rPr>
              <w:t>к</w:t>
            </w:r>
            <w:r w:rsidRPr="00730F27">
              <w:rPr>
                <w:rFonts w:ascii="Arial" w:hAnsi="Arial" w:cs="Arial"/>
                <w:noProof/>
                <w:lang w:eastAsia="ru-RU"/>
              </w:rPr>
              <w:t>их книг; понимает и аргументированно объясняет значение иллюстраций в книге; имеет значительный опыт рисования по литературным произведениям; выражает активное желание рисовать по литературным произведениям словесно предст</w:t>
            </w:r>
            <w:r w:rsidR="00A11FCB">
              <w:rPr>
                <w:rFonts w:ascii="Arial" w:hAnsi="Arial" w:cs="Arial"/>
                <w:noProof/>
                <w:lang w:eastAsia="ru-RU"/>
              </w:rPr>
              <w:t>ав</w:t>
            </w:r>
            <w:r w:rsidRPr="00730F27">
              <w:rPr>
                <w:rFonts w:ascii="Arial" w:hAnsi="Arial" w:cs="Arial"/>
                <w:noProof/>
                <w:lang w:eastAsia="ru-RU"/>
              </w:rPr>
              <w:t>ляет 3-4 варианта замысла</w:t>
            </w:r>
            <w:r>
              <w:rPr>
                <w:rFonts w:ascii="Arial" w:hAnsi="Arial" w:cs="Arial"/>
                <w:noProof/>
                <w:lang w:eastAsia="ru-RU"/>
              </w:rPr>
              <w:t xml:space="preserve"> иллюстраций к сказке</w:t>
            </w:r>
            <w:r w:rsidRPr="00730F27">
              <w:rPr>
                <w:rFonts w:ascii="Arial" w:hAnsi="Arial" w:cs="Arial"/>
                <w:noProof/>
                <w:lang w:eastAsia="ru-RU"/>
              </w:rPr>
              <w:t>; уверенно объясняет, объективно оценивает свое изображение и прогнозирует возможное продолжение работы.</w:t>
            </w:r>
          </w:p>
        </w:tc>
        <w:tc>
          <w:tcPr>
            <w:tcW w:w="2268" w:type="dxa"/>
          </w:tcPr>
          <w:p w:rsidR="00730F27" w:rsidRPr="00730F27" w:rsidRDefault="00730F27" w:rsidP="00730F27">
            <w:pPr>
              <w:pStyle w:val="a5"/>
              <w:spacing w:after="0"/>
              <w:ind w:left="0"/>
              <w:rPr>
                <w:rFonts w:ascii="Arial" w:hAnsi="Arial" w:cs="Arial"/>
                <w:i/>
                <w:noProof/>
                <w:lang w:eastAsia="ru-RU"/>
              </w:rPr>
            </w:pPr>
            <w:r w:rsidRPr="00730F27">
              <w:rPr>
                <w:rFonts w:ascii="Arial" w:hAnsi="Arial" w:cs="Arial"/>
                <w:noProof/>
                <w:lang w:eastAsia="ru-RU"/>
              </w:rPr>
              <w:t>называет одного иллюстратора детских книг; дает общие суждения о необходимости  иллюстраций; имеет ограниченный опыт рисовани</w:t>
            </w:r>
            <w:r>
              <w:rPr>
                <w:rFonts w:ascii="Arial" w:hAnsi="Arial" w:cs="Arial"/>
                <w:noProof/>
                <w:lang w:eastAsia="ru-RU"/>
              </w:rPr>
              <w:t>я по литературным произведениям</w:t>
            </w:r>
            <w:r w:rsidRPr="00730F27">
              <w:rPr>
                <w:rFonts w:ascii="Arial" w:hAnsi="Arial" w:cs="Arial"/>
                <w:noProof/>
                <w:lang w:eastAsia="ru-RU"/>
              </w:rPr>
              <w:t>; выражает фрагментарное желание рисоват</w:t>
            </w:r>
            <w:r>
              <w:rPr>
                <w:rFonts w:ascii="Arial" w:hAnsi="Arial" w:cs="Arial"/>
                <w:noProof/>
                <w:lang w:eastAsia="ru-RU"/>
              </w:rPr>
              <w:t>ь по литературным произведениям</w:t>
            </w:r>
            <w:r w:rsidRPr="00730F27">
              <w:rPr>
                <w:rFonts w:ascii="Arial" w:hAnsi="Arial" w:cs="Arial"/>
                <w:noProof/>
                <w:lang w:eastAsia="ru-RU"/>
              </w:rPr>
              <w:t>; словесно представляет 1-2 варианта замысла</w:t>
            </w:r>
            <w:r>
              <w:rPr>
                <w:rFonts w:ascii="Arial" w:hAnsi="Arial" w:cs="Arial"/>
                <w:noProof/>
                <w:lang w:eastAsia="ru-RU"/>
              </w:rPr>
              <w:t xml:space="preserve"> иллюстраций к сказке</w:t>
            </w:r>
            <w:r w:rsidRPr="00730F27">
              <w:rPr>
                <w:rFonts w:ascii="Arial" w:hAnsi="Arial" w:cs="Arial"/>
                <w:noProof/>
                <w:lang w:eastAsia="ru-RU"/>
              </w:rPr>
              <w:t>; не может объяс</w:t>
            </w:r>
            <w:r>
              <w:rPr>
                <w:rFonts w:ascii="Arial" w:hAnsi="Arial" w:cs="Arial"/>
                <w:noProof/>
                <w:lang w:eastAsia="ru-RU"/>
              </w:rPr>
              <w:t>нить свое изображение</w:t>
            </w:r>
            <w:r w:rsidRPr="00730F27">
              <w:rPr>
                <w:rFonts w:ascii="Arial" w:hAnsi="Arial" w:cs="Arial"/>
                <w:noProof/>
                <w:lang w:eastAsia="ru-RU"/>
              </w:rPr>
              <w:t>, дает общую оценку</w:t>
            </w:r>
            <w:r>
              <w:rPr>
                <w:rFonts w:ascii="Arial" w:hAnsi="Arial" w:cs="Arial"/>
                <w:noProof/>
                <w:lang w:eastAsia="ru-RU"/>
              </w:rPr>
              <w:t xml:space="preserve"> рисунку</w:t>
            </w:r>
            <w:r w:rsidRPr="00730F27">
              <w:rPr>
                <w:rFonts w:ascii="Arial" w:hAnsi="Arial" w:cs="Arial"/>
                <w:noProof/>
                <w:lang w:eastAsia="ru-RU"/>
              </w:rPr>
              <w:t>, затрудняется прогнозироват</w:t>
            </w:r>
            <w:r>
              <w:rPr>
                <w:rFonts w:ascii="Arial" w:hAnsi="Arial" w:cs="Arial"/>
                <w:noProof/>
                <w:lang w:eastAsia="ru-RU"/>
              </w:rPr>
              <w:t>ь продолжение работы</w:t>
            </w:r>
            <w:r w:rsidRPr="00730F27">
              <w:rPr>
                <w:rFonts w:ascii="Arial" w:hAnsi="Arial" w:cs="Arial"/>
                <w:noProof/>
                <w:lang w:eastAsia="ru-RU"/>
              </w:rPr>
              <w:t>.</w:t>
            </w:r>
          </w:p>
          <w:p w:rsidR="004B7FD6" w:rsidRPr="00730F27" w:rsidRDefault="004B7FD6" w:rsidP="0085245B">
            <w:pPr>
              <w:pStyle w:val="a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4B7FD6" w:rsidRPr="00730F27" w:rsidRDefault="00730F27" w:rsidP="00730F27">
            <w:pPr>
              <w:pStyle w:val="a3"/>
              <w:rPr>
                <w:rFonts w:ascii="Arial" w:hAnsi="Arial" w:cs="Arial"/>
                <w:color w:val="000000" w:themeColor="text1"/>
              </w:rPr>
            </w:pPr>
            <w:r w:rsidRPr="00730F27">
              <w:rPr>
                <w:rFonts w:ascii="Arial" w:hAnsi="Arial" w:cs="Arial"/>
                <w:noProof/>
                <w:lang w:eastAsia="ru-RU"/>
              </w:rPr>
              <w:t>не называет иллюстраторов детских книг; определяет только факт необходимости иллюстраций, но обосновать не может; отрицает опыт рисования по литературным произведениям; не желает рисовать по литературным произведениям; дает единственный вариант в</w:t>
            </w:r>
            <w:r>
              <w:rPr>
                <w:rFonts w:ascii="Arial" w:hAnsi="Arial" w:cs="Arial"/>
                <w:noProof/>
                <w:lang w:eastAsia="ru-RU"/>
              </w:rPr>
              <w:t>озможного изображения по сказке</w:t>
            </w:r>
            <w:r w:rsidRPr="00730F27">
              <w:rPr>
                <w:rFonts w:ascii="Arial" w:hAnsi="Arial" w:cs="Arial"/>
                <w:noProof/>
                <w:lang w:eastAsia="ru-RU"/>
              </w:rPr>
              <w:t>; не может аргументировать, оценить свое изображение и прогнозировать продолжение работы.</w:t>
            </w:r>
          </w:p>
        </w:tc>
      </w:tr>
    </w:tbl>
    <w:p w:rsidR="00CF20D6" w:rsidRDefault="00CF20D6" w:rsidP="00CF20D6">
      <w:pPr>
        <w:pStyle w:val="a3"/>
        <w:jc w:val="both"/>
        <w:rPr>
          <w:rFonts w:ascii="Arial" w:hAnsi="Arial" w:cs="Arial"/>
        </w:rPr>
      </w:pPr>
    </w:p>
    <w:p w:rsidR="00CF20D6" w:rsidRDefault="00CF20D6" w:rsidP="00CF20D6">
      <w:pPr>
        <w:pStyle w:val="a3"/>
        <w:jc w:val="both"/>
        <w:rPr>
          <w:rFonts w:ascii="Arial" w:hAnsi="Arial" w:cs="Arial"/>
        </w:rPr>
      </w:pPr>
    </w:p>
    <w:p w:rsidR="009957A1" w:rsidRDefault="009957A1" w:rsidP="00CF20D6">
      <w:pPr>
        <w:pStyle w:val="a3"/>
        <w:jc w:val="both"/>
        <w:rPr>
          <w:rFonts w:ascii="Arial" w:hAnsi="Arial" w:cs="Arial"/>
        </w:rPr>
      </w:pPr>
    </w:p>
    <w:p w:rsidR="00CF20D6" w:rsidRPr="00762000" w:rsidRDefault="00CF20D6" w:rsidP="009957A1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62000">
        <w:rPr>
          <w:rFonts w:ascii="Arial" w:hAnsi="Arial" w:cs="Arial"/>
          <w:b/>
          <w:i/>
          <w:sz w:val="24"/>
          <w:szCs w:val="24"/>
        </w:rPr>
        <w:t>Учебно-тематическое планирование</w:t>
      </w:r>
      <w:r w:rsidR="009957A1">
        <w:rPr>
          <w:rFonts w:ascii="Arial" w:hAnsi="Arial" w:cs="Arial"/>
          <w:b/>
          <w:i/>
          <w:sz w:val="24"/>
          <w:szCs w:val="24"/>
        </w:rPr>
        <w:t xml:space="preserve"> ДОД «Лукоморье»</w:t>
      </w:r>
    </w:p>
    <w:p w:rsidR="00CF20D6" w:rsidRPr="00351436" w:rsidRDefault="00CF20D6" w:rsidP="00CF20D6">
      <w:pPr>
        <w:pStyle w:val="a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930"/>
        <w:gridCol w:w="1099"/>
      </w:tblGrid>
      <w:tr w:rsidR="00B46C64" w:rsidRPr="009957A1" w:rsidTr="009957A1">
        <w:tc>
          <w:tcPr>
            <w:tcW w:w="959" w:type="dxa"/>
          </w:tcPr>
          <w:p w:rsidR="00B46C64" w:rsidRPr="009957A1" w:rsidRDefault="00B46C64" w:rsidP="00B46C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№</w:t>
            </w:r>
          </w:p>
          <w:p w:rsidR="00B46C64" w:rsidRPr="009957A1" w:rsidRDefault="00B46C64" w:rsidP="00B46C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8930" w:type="dxa"/>
          </w:tcPr>
          <w:p w:rsidR="00B46C64" w:rsidRPr="009957A1" w:rsidRDefault="00B46C64" w:rsidP="00CA4B1C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Наименование разделов и тем</w:t>
            </w:r>
          </w:p>
          <w:p w:rsidR="00B46C64" w:rsidRPr="009957A1" w:rsidRDefault="00B46C64" w:rsidP="00CA4B1C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Всего часов</w:t>
            </w:r>
          </w:p>
        </w:tc>
      </w:tr>
      <w:tr w:rsidR="00E26D92" w:rsidRPr="009957A1" w:rsidTr="00C77531">
        <w:trPr>
          <w:trHeight w:val="365"/>
        </w:trPr>
        <w:tc>
          <w:tcPr>
            <w:tcW w:w="959" w:type="dxa"/>
          </w:tcPr>
          <w:p w:rsidR="00E26D92" w:rsidRPr="009957A1" w:rsidRDefault="00E26D92" w:rsidP="00C7753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E26D92" w:rsidRPr="009957A1" w:rsidRDefault="00E26D92" w:rsidP="00C7753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E26D92" w:rsidRPr="00C77531" w:rsidRDefault="00E26D92" w:rsidP="00C77531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0" w:type="dxa"/>
          </w:tcPr>
          <w:p w:rsidR="00E26D92" w:rsidRPr="00C77531" w:rsidRDefault="00E26D92" w:rsidP="00C77531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6D92" w:rsidRPr="009957A1" w:rsidRDefault="00E26D92" w:rsidP="00C7753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Первый этап – 2012 – 2013 учебный год</w:t>
            </w:r>
          </w:p>
        </w:tc>
        <w:tc>
          <w:tcPr>
            <w:tcW w:w="1099" w:type="dxa"/>
          </w:tcPr>
          <w:p w:rsidR="00E26D92" w:rsidRPr="009957A1" w:rsidRDefault="00E26D92" w:rsidP="00C7753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B46C64" w:rsidRPr="009957A1" w:rsidTr="009957A1">
        <w:tc>
          <w:tcPr>
            <w:tcW w:w="959" w:type="dxa"/>
          </w:tcPr>
          <w:p w:rsidR="00B46C64" w:rsidRPr="009957A1" w:rsidRDefault="00B46C64" w:rsidP="00B46C6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46C64" w:rsidRDefault="0096709D" w:rsidP="0096709D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Диагностирование.</w:t>
            </w:r>
          </w:p>
          <w:p w:rsidR="009957A1" w:rsidRPr="00C77531" w:rsidRDefault="009957A1" w:rsidP="0096709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9957A1" w:rsidRPr="009957A1" w:rsidTr="009957A1">
        <w:tc>
          <w:tcPr>
            <w:tcW w:w="959" w:type="dxa"/>
          </w:tcPr>
          <w:p w:rsidR="009957A1" w:rsidRPr="009957A1" w:rsidRDefault="009957A1" w:rsidP="00FB62FE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9957A1" w:rsidRPr="009957A1" w:rsidRDefault="009957A1" w:rsidP="00FB62FE">
            <w:pPr>
              <w:pStyle w:val="a3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 xml:space="preserve">Раздел </w:t>
            </w:r>
            <w:r w:rsidRPr="009957A1">
              <w:rPr>
                <w:rFonts w:ascii="Arial" w:hAnsi="Arial" w:cs="Arial"/>
                <w:b/>
                <w:lang w:val="en-US"/>
              </w:rPr>
              <w:t>I</w:t>
            </w:r>
            <w:r w:rsidRPr="009957A1">
              <w:rPr>
                <w:rFonts w:ascii="Arial" w:hAnsi="Arial" w:cs="Arial"/>
                <w:b/>
              </w:rPr>
              <w:t>. Художники- иллюстраторы, иллюстрация.</w:t>
            </w:r>
          </w:p>
          <w:p w:rsidR="009957A1" w:rsidRPr="00C77531" w:rsidRDefault="009957A1" w:rsidP="009957A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</w:tcPr>
          <w:p w:rsidR="009957A1" w:rsidRPr="009957A1" w:rsidRDefault="009957A1" w:rsidP="009957A1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70791D" w:rsidRPr="009957A1" w:rsidTr="009957A1">
        <w:tc>
          <w:tcPr>
            <w:tcW w:w="959" w:type="dxa"/>
          </w:tcPr>
          <w:p w:rsidR="0070791D" w:rsidRPr="009957A1" w:rsidRDefault="00E26D92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  <w:tc>
          <w:tcPr>
            <w:tcW w:w="8930" w:type="dxa"/>
          </w:tcPr>
          <w:p w:rsidR="009957A1" w:rsidRDefault="00B87579" w:rsidP="009957A1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  <w:color w:val="FF0000"/>
              </w:rPr>
              <w:t xml:space="preserve"> </w:t>
            </w:r>
            <w:r w:rsidR="0070791D" w:rsidRPr="009957A1">
              <w:rPr>
                <w:rFonts w:ascii="Arial" w:hAnsi="Arial" w:cs="Arial"/>
              </w:rPr>
              <w:t>Зачем в книжках нужны картинки?</w:t>
            </w:r>
          </w:p>
          <w:p w:rsidR="009957A1" w:rsidRPr="00C77531" w:rsidRDefault="009957A1" w:rsidP="009957A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57A1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099" w:type="dxa"/>
          </w:tcPr>
          <w:p w:rsidR="0070791D" w:rsidRPr="009957A1" w:rsidRDefault="00B87579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9957A1" w:rsidRPr="009957A1" w:rsidTr="009957A1">
        <w:tc>
          <w:tcPr>
            <w:tcW w:w="959" w:type="dxa"/>
          </w:tcPr>
          <w:p w:rsidR="009957A1" w:rsidRPr="009957A1" w:rsidRDefault="009957A1" w:rsidP="00FB62FE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9957A1" w:rsidRPr="009957A1" w:rsidRDefault="009957A1" w:rsidP="009957A1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 xml:space="preserve">Раздел </w:t>
            </w:r>
            <w:r w:rsidRPr="009957A1">
              <w:rPr>
                <w:rFonts w:ascii="Arial" w:hAnsi="Arial" w:cs="Arial"/>
                <w:b/>
                <w:lang w:val="en-US"/>
              </w:rPr>
              <w:t>II</w:t>
            </w:r>
            <w:r w:rsidRPr="009957A1">
              <w:rPr>
                <w:rFonts w:ascii="Arial" w:hAnsi="Arial" w:cs="Arial"/>
                <w:b/>
              </w:rPr>
              <w:t>. Изобразительные материалы, которыми пользуются художники- иллюстраторы.</w:t>
            </w:r>
          </w:p>
          <w:p w:rsidR="009957A1" w:rsidRPr="00C77531" w:rsidRDefault="009957A1" w:rsidP="00FB62FE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9957A1" w:rsidRPr="009957A1" w:rsidRDefault="009957A1" w:rsidP="009957A1">
            <w:pPr>
              <w:pStyle w:val="a3"/>
              <w:jc w:val="center"/>
              <w:rPr>
                <w:rFonts w:ascii="Arial" w:hAnsi="Arial" w:cs="Arial"/>
              </w:rPr>
            </w:pPr>
          </w:p>
          <w:p w:rsidR="009957A1" w:rsidRPr="009957A1" w:rsidRDefault="009957A1" w:rsidP="009957A1">
            <w:pPr>
              <w:pStyle w:val="a3"/>
              <w:jc w:val="center"/>
              <w:rPr>
                <w:rFonts w:ascii="Arial" w:hAnsi="Arial" w:cs="Arial"/>
              </w:rPr>
            </w:pPr>
          </w:p>
          <w:p w:rsidR="009957A1" w:rsidRPr="009957A1" w:rsidRDefault="009957A1" w:rsidP="009957A1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B46C64" w:rsidRPr="009957A1" w:rsidTr="009957A1">
        <w:tc>
          <w:tcPr>
            <w:tcW w:w="959" w:type="dxa"/>
          </w:tcPr>
          <w:p w:rsidR="00B46C64" w:rsidRPr="009957A1" w:rsidRDefault="00E26D92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2</w:t>
            </w:r>
          </w:p>
        </w:tc>
        <w:tc>
          <w:tcPr>
            <w:tcW w:w="8930" w:type="dxa"/>
          </w:tcPr>
          <w:p w:rsidR="00B46C64" w:rsidRDefault="00B46C64" w:rsidP="00B87579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Сухие твердые материалы.</w:t>
            </w:r>
            <w:r w:rsidR="0070791D" w:rsidRPr="009957A1">
              <w:rPr>
                <w:rFonts w:ascii="Arial" w:hAnsi="Arial" w:cs="Arial"/>
              </w:rPr>
              <w:t xml:space="preserve"> </w:t>
            </w:r>
          </w:p>
          <w:p w:rsidR="009957A1" w:rsidRPr="00C77531" w:rsidRDefault="009957A1" w:rsidP="00B87579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2</w:t>
            </w:r>
          </w:p>
        </w:tc>
      </w:tr>
      <w:tr w:rsidR="00B46C64" w:rsidRPr="009957A1" w:rsidTr="009957A1">
        <w:trPr>
          <w:trHeight w:val="282"/>
        </w:trPr>
        <w:tc>
          <w:tcPr>
            <w:tcW w:w="959" w:type="dxa"/>
          </w:tcPr>
          <w:p w:rsidR="00B46C64" w:rsidRPr="009957A1" w:rsidRDefault="00E26D92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3</w:t>
            </w:r>
          </w:p>
        </w:tc>
        <w:tc>
          <w:tcPr>
            <w:tcW w:w="8930" w:type="dxa"/>
          </w:tcPr>
          <w:p w:rsidR="00B46C64" w:rsidRDefault="00B46C64" w:rsidP="000D07EB">
            <w:pPr>
              <w:pStyle w:val="a3"/>
              <w:jc w:val="both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Использование жидких к</w:t>
            </w:r>
            <w:r w:rsidR="009957A1">
              <w:rPr>
                <w:rFonts w:ascii="Arial" w:hAnsi="Arial" w:cs="Arial"/>
              </w:rPr>
              <w:t>расителей, красок художниками-</w:t>
            </w:r>
            <w:r w:rsidRPr="009957A1">
              <w:rPr>
                <w:rFonts w:ascii="Arial" w:hAnsi="Arial" w:cs="Arial"/>
              </w:rPr>
              <w:t>графиками, иллюстраторами.</w:t>
            </w:r>
          </w:p>
          <w:p w:rsidR="009957A1" w:rsidRPr="00C77531" w:rsidRDefault="009957A1" w:rsidP="000D07EB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24799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2</w:t>
            </w:r>
          </w:p>
        </w:tc>
      </w:tr>
      <w:tr w:rsidR="00B46C64" w:rsidRPr="009957A1" w:rsidTr="009957A1">
        <w:trPr>
          <w:trHeight w:val="345"/>
        </w:trPr>
        <w:tc>
          <w:tcPr>
            <w:tcW w:w="959" w:type="dxa"/>
          </w:tcPr>
          <w:p w:rsidR="00B46C64" w:rsidRPr="009957A1" w:rsidRDefault="00E26D92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4</w:t>
            </w:r>
          </w:p>
        </w:tc>
        <w:tc>
          <w:tcPr>
            <w:tcW w:w="8930" w:type="dxa"/>
          </w:tcPr>
          <w:p w:rsidR="00B46C64" w:rsidRDefault="009957A1" w:rsidP="0096709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Использование художниками-</w:t>
            </w:r>
            <w:r w:rsidR="00B46C64" w:rsidRPr="009957A1">
              <w:rPr>
                <w:rFonts w:ascii="Arial" w:hAnsi="Arial" w:cs="Arial"/>
              </w:rPr>
              <w:t>иллюстраторами гуаши, акварели.</w:t>
            </w:r>
            <w:r w:rsidR="0070791D" w:rsidRPr="009957A1">
              <w:rPr>
                <w:rFonts w:ascii="Arial" w:hAnsi="Arial" w:cs="Arial"/>
              </w:rPr>
              <w:t xml:space="preserve">  </w:t>
            </w:r>
          </w:p>
          <w:p w:rsidR="009957A1" w:rsidRPr="00C77531" w:rsidRDefault="009957A1" w:rsidP="0096709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24799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3</w:t>
            </w:r>
          </w:p>
        </w:tc>
      </w:tr>
      <w:tr w:rsidR="00206BBC" w:rsidRPr="009957A1" w:rsidTr="009957A1">
        <w:trPr>
          <w:trHeight w:val="345"/>
        </w:trPr>
        <w:tc>
          <w:tcPr>
            <w:tcW w:w="959" w:type="dxa"/>
          </w:tcPr>
          <w:p w:rsidR="00206BBC" w:rsidRPr="009957A1" w:rsidRDefault="00E26D92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930" w:type="dxa"/>
          </w:tcPr>
          <w:p w:rsidR="00206BBC" w:rsidRDefault="009957A1" w:rsidP="007B1128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Добрый сказочник Юрий Васнецов.</w:t>
            </w:r>
          </w:p>
          <w:p w:rsidR="009957A1" w:rsidRPr="00C77531" w:rsidRDefault="009957A1" w:rsidP="007B112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6BBC" w:rsidRPr="009957A1" w:rsidRDefault="00AF10FC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2</w:t>
            </w:r>
          </w:p>
        </w:tc>
      </w:tr>
      <w:tr w:rsidR="009957A1" w:rsidRPr="009957A1" w:rsidTr="00FB62FE">
        <w:trPr>
          <w:trHeight w:val="330"/>
        </w:trPr>
        <w:tc>
          <w:tcPr>
            <w:tcW w:w="959" w:type="dxa"/>
          </w:tcPr>
          <w:p w:rsidR="009957A1" w:rsidRPr="009957A1" w:rsidRDefault="009957A1" w:rsidP="00FB62FE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9957A1" w:rsidRPr="009957A1" w:rsidRDefault="009957A1" w:rsidP="00FB62FE">
            <w:pPr>
              <w:pStyle w:val="a3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 xml:space="preserve">Раздел </w:t>
            </w:r>
            <w:r w:rsidRPr="009957A1">
              <w:rPr>
                <w:rFonts w:ascii="Arial" w:hAnsi="Arial" w:cs="Arial"/>
                <w:b/>
                <w:lang w:val="en-US"/>
              </w:rPr>
              <w:t>III</w:t>
            </w:r>
            <w:r w:rsidRPr="009957A1">
              <w:rPr>
                <w:rFonts w:ascii="Arial" w:hAnsi="Arial" w:cs="Arial"/>
                <w:b/>
              </w:rPr>
              <w:t>. «Играющие линии».</w:t>
            </w:r>
          </w:p>
          <w:p w:rsidR="009957A1" w:rsidRPr="00C77531" w:rsidRDefault="009957A1" w:rsidP="00FB62FE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9957A1" w:rsidRPr="009957A1" w:rsidRDefault="009957A1" w:rsidP="00FB62FE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B46C64" w:rsidRPr="009957A1" w:rsidTr="009957A1">
        <w:trPr>
          <w:trHeight w:val="330"/>
        </w:trPr>
        <w:tc>
          <w:tcPr>
            <w:tcW w:w="959" w:type="dxa"/>
          </w:tcPr>
          <w:p w:rsidR="00B46C64" w:rsidRPr="009957A1" w:rsidRDefault="00E26D92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6</w:t>
            </w:r>
          </w:p>
        </w:tc>
        <w:tc>
          <w:tcPr>
            <w:tcW w:w="8930" w:type="dxa"/>
          </w:tcPr>
          <w:p w:rsidR="00B46C64" w:rsidRDefault="009957A1" w:rsidP="007B1128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на что похоже?</w:t>
            </w:r>
            <w:r w:rsidR="00B46C64" w:rsidRPr="009957A1">
              <w:rPr>
                <w:rFonts w:ascii="Arial" w:hAnsi="Arial" w:cs="Arial"/>
              </w:rPr>
              <w:t xml:space="preserve"> </w:t>
            </w:r>
          </w:p>
          <w:p w:rsidR="009957A1" w:rsidRPr="00C77531" w:rsidRDefault="009957A1" w:rsidP="007B1128">
            <w:pPr>
              <w:pStyle w:val="a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B46C64" w:rsidRPr="009957A1" w:rsidTr="009957A1">
        <w:trPr>
          <w:trHeight w:val="180"/>
        </w:trPr>
        <w:tc>
          <w:tcPr>
            <w:tcW w:w="959" w:type="dxa"/>
          </w:tcPr>
          <w:p w:rsidR="00B46C64" w:rsidRPr="009957A1" w:rsidRDefault="00E26D92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7</w:t>
            </w:r>
          </w:p>
        </w:tc>
        <w:tc>
          <w:tcPr>
            <w:tcW w:w="8930" w:type="dxa"/>
          </w:tcPr>
          <w:p w:rsidR="00B46C64" w:rsidRDefault="00B46C64" w:rsidP="0096709D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Превращение проволочки.</w:t>
            </w:r>
          </w:p>
          <w:p w:rsidR="009957A1" w:rsidRPr="00C77531" w:rsidRDefault="009957A1" w:rsidP="0096709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AF10FC" w:rsidRPr="009957A1" w:rsidTr="009957A1">
        <w:trPr>
          <w:trHeight w:val="180"/>
        </w:trPr>
        <w:tc>
          <w:tcPr>
            <w:tcW w:w="959" w:type="dxa"/>
          </w:tcPr>
          <w:p w:rsidR="00AF10FC" w:rsidRPr="009957A1" w:rsidRDefault="00E26D92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8</w:t>
            </w:r>
          </w:p>
        </w:tc>
        <w:tc>
          <w:tcPr>
            <w:tcW w:w="8930" w:type="dxa"/>
          </w:tcPr>
          <w:p w:rsidR="00AF10FC" w:rsidRDefault="00AF10FC" w:rsidP="0096709D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Узнай характер героя по контурному рисунку</w:t>
            </w:r>
            <w:r w:rsidR="009957A1">
              <w:rPr>
                <w:rFonts w:ascii="Arial" w:hAnsi="Arial" w:cs="Arial"/>
              </w:rPr>
              <w:t>.</w:t>
            </w:r>
          </w:p>
          <w:p w:rsidR="009957A1" w:rsidRPr="00C77531" w:rsidRDefault="009957A1" w:rsidP="0096709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AF10FC" w:rsidRPr="009957A1" w:rsidRDefault="00AF10FC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B46C64" w:rsidRPr="009957A1" w:rsidTr="009957A1">
        <w:trPr>
          <w:trHeight w:val="300"/>
        </w:trPr>
        <w:tc>
          <w:tcPr>
            <w:tcW w:w="959" w:type="dxa"/>
          </w:tcPr>
          <w:p w:rsidR="00B46C64" w:rsidRPr="009957A1" w:rsidRDefault="00E26D92" w:rsidP="00E26D92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9</w:t>
            </w:r>
          </w:p>
        </w:tc>
        <w:tc>
          <w:tcPr>
            <w:tcW w:w="8930" w:type="dxa"/>
          </w:tcPr>
          <w:p w:rsidR="00B46C64" w:rsidRDefault="00AF10FC" w:rsidP="00CA4B1C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Игра – занятие «Порисуем» веревочками на фланелеграфе</w:t>
            </w:r>
            <w:r w:rsid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CA4B1C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B46C64" w:rsidRPr="009957A1" w:rsidTr="009957A1">
        <w:trPr>
          <w:trHeight w:val="279"/>
        </w:trPr>
        <w:tc>
          <w:tcPr>
            <w:tcW w:w="959" w:type="dxa"/>
          </w:tcPr>
          <w:p w:rsidR="00B46C64" w:rsidRPr="009957A1" w:rsidRDefault="00A47926" w:rsidP="00C7753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  <w:r w:rsidR="00E26D92" w:rsidRPr="009957A1">
              <w:rPr>
                <w:rFonts w:ascii="Arial" w:hAnsi="Arial" w:cs="Arial"/>
              </w:rPr>
              <w:t>0</w:t>
            </w:r>
          </w:p>
        </w:tc>
        <w:tc>
          <w:tcPr>
            <w:tcW w:w="8930" w:type="dxa"/>
          </w:tcPr>
          <w:p w:rsidR="00B46C64" w:rsidRDefault="00AF10FC" w:rsidP="00C77531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Певучая контурная линия</w:t>
            </w:r>
            <w:r w:rsidR="00C77531">
              <w:rPr>
                <w:rFonts w:ascii="Arial" w:hAnsi="Arial" w:cs="Arial"/>
              </w:rPr>
              <w:t>.</w:t>
            </w:r>
            <w:r w:rsidRPr="009957A1">
              <w:rPr>
                <w:rFonts w:ascii="Arial" w:hAnsi="Arial" w:cs="Arial"/>
              </w:rPr>
              <w:t xml:space="preserve"> Т.Юфа</w:t>
            </w:r>
            <w:r w:rsidR="0096709D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C7753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AF10FC" w:rsidP="00C7753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2</w:t>
            </w:r>
          </w:p>
        </w:tc>
      </w:tr>
      <w:tr w:rsidR="00C77531" w:rsidRPr="009957A1" w:rsidTr="00FB62FE">
        <w:tc>
          <w:tcPr>
            <w:tcW w:w="959" w:type="dxa"/>
          </w:tcPr>
          <w:p w:rsidR="00C77531" w:rsidRPr="009957A1" w:rsidRDefault="00C77531" w:rsidP="00FB62FE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C77531" w:rsidRPr="009957A1" w:rsidRDefault="00C77531" w:rsidP="00FB62FE">
            <w:pPr>
              <w:pStyle w:val="a3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 xml:space="preserve">Раздел </w:t>
            </w:r>
            <w:r w:rsidRPr="009957A1">
              <w:rPr>
                <w:rFonts w:ascii="Arial" w:hAnsi="Arial" w:cs="Arial"/>
                <w:b/>
                <w:lang w:val="en-US"/>
              </w:rPr>
              <w:t>IV</w:t>
            </w:r>
            <w:r w:rsidRPr="009957A1">
              <w:rPr>
                <w:rFonts w:ascii="Arial" w:hAnsi="Arial" w:cs="Arial"/>
                <w:b/>
              </w:rPr>
              <w:t xml:space="preserve">. «Таинственный рисунок» </w:t>
            </w:r>
          </w:p>
          <w:p w:rsidR="00C77531" w:rsidRPr="00C77531" w:rsidRDefault="00C77531" w:rsidP="00FB62FE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C77531" w:rsidRPr="009957A1" w:rsidRDefault="00C77531" w:rsidP="00FB62FE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B46C64" w:rsidRPr="009957A1" w:rsidTr="009957A1">
        <w:tc>
          <w:tcPr>
            <w:tcW w:w="959" w:type="dxa"/>
          </w:tcPr>
          <w:p w:rsidR="00B46C64" w:rsidRPr="009957A1" w:rsidRDefault="00A47926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  <w:r w:rsidR="00E26D92" w:rsidRPr="009957A1">
              <w:rPr>
                <w:rFonts w:ascii="Arial" w:hAnsi="Arial" w:cs="Arial"/>
              </w:rPr>
              <w:t>1</w:t>
            </w:r>
          </w:p>
        </w:tc>
        <w:tc>
          <w:tcPr>
            <w:tcW w:w="8930" w:type="dxa"/>
          </w:tcPr>
          <w:p w:rsidR="00B46C64" w:rsidRDefault="00B46C64" w:rsidP="000D07EB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 xml:space="preserve">Изобразительные возможности точки. </w:t>
            </w:r>
          </w:p>
          <w:p w:rsidR="00C77531" w:rsidRPr="00C77531" w:rsidRDefault="00C77531" w:rsidP="000D07EB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C77531" w:rsidRPr="009957A1" w:rsidTr="00FB62FE">
        <w:trPr>
          <w:trHeight w:val="240"/>
        </w:trPr>
        <w:tc>
          <w:tcPr>
            <w:tcW w:w="959" w:type="dxa"/>
          </w:tcPr>
          <w:p w:rsidR="00C77531" w:rsidRPr="009957A1" w:rsidRDefault="00C77531" w:rsidP="00FB62FE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C77531" w:rsidRPr="009957A1" w:rsidRDefault="00C77531" w:rsidP="00FB62FE">
            <w:pPr>
              <w:pStyle w:val="a3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 xml:space="preserve">Раздел </w:t>
            </w:r>
            <w:r w:rsidRPr="009957A1">
              <w:rPr>
                <w:rFonts w:ascii="Arial" w:hAnsi="Arial" w:cs="Arial"/>
                <w:b/>
                <w:lang w:val="en-US"/>
              </w:rPr>
              <w:t>V</w:t>
            </w:r>
            <w:r w:rsidRPr="009957A1">
              <w:rPr>
                <w:rFonts w:ascii="Arial" w:hAnsi="Arial" w:cs="Arial"/>
                <w:b/>
              </w:rPr>
              <w:t>. «Рисунок штрихами».</w:t>
            </w:r>
          </w:p>
          <w:p w:rsidR="00C77531" w:rsidRPr="00C77531" w:rsidRDefault="00C77531" w:rsidP="00FB62FE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C77531" w:rsidRPr="009957A1" w:rsidRDefault="00C77531" w:rsidP="00FB62FE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B46C64" w:rsidRPr="009957A1" w:rsidTr="009957A1">
        <w:trPr>
          <w:trHeight w:val="240"/>
        </w:trPr>
        <w:tc>
          <w:tcPr>
            <w:tcW w:w="959" w:type="dxa"/>
          </w:tcPr>
          <w:p w:rsidR="00B46C64" w:rsidRPr="009957A1" w:rsidRDefault="00B46C64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  <w:r w:rsidR="00E26D92" w:rsidRPr="009957A1">
              <w:rPr>
                <w:rFonts w:ascii="Arial" w:hAnsi="Arial" w:cs="Arial"/>
              </w:rPr>
              <w:t>2</w:t>
            </w:r>
          </w:p>
        </w:tc>
        <w:tc>
          <w:tcPr>
            <w:tcW w:w="8930" w:type="dxa"/>
          </w:tcPr>
          <w:p w:rsidR="00B46C64" w:rsidRDefault="00B46C64" w:rsidP="0096709D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Игра – загадка «Угадай, чьи уши, чей хвост?»</w:t>
            </w:r>
          </w:p>
          <w:p w:rsidR="00C77531" w:rsidRPr="00C77531" w:rsidRDefault="00C77531" w:rsidP="0096709D">
            <w:pPr>
              <w:pStyle w:val="a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B46C64" w:rsidRPr="009957A1" w:rsidTr="009957A1">
        <w:trPr>
          <w:trHeight w:val="255"/>
        </w:trPr>
        <w:tc>
          <w:tcPr>
            <w:tcW w:w="959" w:type="dxa"/>
          </w:tcPr>
          <w:p w:rsidR="00B46C64" w:rsidRPr="009957A1" w:rsidRDefault="00B46C64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  <w:r w:rsidR="00E26D92" w:rsidRPr="009957A1">
              <w:rPr>
                <w:rFonts w:ascii="Arial" w:hAnsi="Arial" w:cs="Arial"/>
              </w:rPr>
              <w:t>3</w:t>
            </w:r>
          </w:p>
        </w:tc>
        <w:tc>
          <w:tcPr>
            <w:tcW w:w="8930" w:type="dxa"/>
          </w:tcPr>
          <w:p w:rsidR="00B46C64" w:rsidRDefault="00E460EE" w:rsidP="0096709D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 xml:space="preserve">Рисуем </w:t>
            </w:r>
            <w:r w:rsidR="00B46C64" w:rsidRPr="009957A1">
              <w:rPr>
                <w:rFonts w:ascii="Arial" w:hAnsi="Arial" w:cs="Arial"/>
              </w:rPr>
              <w:t>штрихом.</w:t>
            </w:r>
          </w:p>
          <w:p w:rsidR="00C77531" w:rsidRPr="00C77531" w:rsidRDefault="00C77531" w:rsidP="0096709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24799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3</w:t>
            </w:r>
          </w:p>
        </w:tc>
      </w:tr>
      <w:tr w:rsidR="00AF10FC" w:rsidRPr="009957A1" w:rsidTr="009957A1">
        <w:trPr>
          <w:trHeight w:val="255"/>
        </w:trPr>
        <w:tc>
          <w:tcPr>
            <w:tcW w:w="959" w:type="dxa"/>
          </w:tcPr>
          <w:p w:rsidR="00AF10FC" w:rsidRPr="009957A1" w:rsidRDefault="000E7C36" w:rsidP="00B46C64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  <w:r w:rsidR="00E26D92" w:rsidRPr="009957A1">
              <w:rPr>
                <w:rFonts w:ascii="Arial" w:hAnsi="Arial" w:cs="Arial"/>
              </w:rPr>
              <w:t>4</w:t>
            </w:r>
          </w:p>
        </w:tc>
        <w:tc>
          <w:tcPr>
            <w:tcW w:w="8930" w:type="dxa"/>
          </w:tcPr>
          <w:p w:rsidR="00AF10FC" w:rsidRDefault="000E7C36" w:rsidP="0096709D">
            <w:pPr>
              <w:pStyle w:val="a6"/>
              <w:ind w:firstLine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957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Писатель и художник Е.И.Чарушин</w:t>
            </w:r>
            <w:r w:rsidR="0096709D" w:rsidRPr="009957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:rsidR="00C77531" w:rsidRPr="00C77531" w:rsidRDefault="00C77531" w:rsidP="0096709D">
            <w:pPr>
              <w:pStyle w:val="a6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AF10FC" w:rsidRPr="009957A1" w:rsidRDefault="000E7C36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2</w:t>
            </w:r>
          </w:p>
        </w:tc>
      </w:tr>
      <w:tr w:rsidR="00B46C64" w:rsidRPr="009957A1" w:rsidTr="009957A1">
        <w:tc>
          <w:tcPr>
            <w:tcW w:w="959" w:type="dxa"/>
          </w:tcPr>
          <w:p w:rsidR="00B46C64" w:rsidRPr="009957A1" w:rsidRDefault="00E460EE" w:rsidP="00E26D92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930" w:type="dxa"/>
          </w:tcPr>
          <w:p w:rsidR="00B46C64" w:rsidRDefault="00534DA2" w:rsidP="00534DA2">
            <w:pPr>
              <w:pStyle w:val="a3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Викторина «</w:t>
            </w:r>
            <w:r w:rsidR="00E460EE" w:rsidRPr="009957A1">
              <w:rPr>
                <w:rFonts w:ascii="Arial" w:hAnsi="Arial" w:cs="Arial"/>
                <w:bCs/>
              </w:rPr>
              <w:t>Знаем ли мы русские народные сказки?</w:t>
            </w:r>
            <w:r w:rsidRPr="009957A1">
              <w:rPr>
                <w:rFonts w:ascii="Arial" w:hAnsi="Arial" w:cs="Arial"/>
                <w:bCs/>
              </w:rPr>
              <w:t>»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B46C64" w:rsidRPr="009957A1" w:rsidTr="009957A1">
        <w:tc>
          <w:tcPr>
            <w:tcW w:w="959" w:type="dxa"/>
          </w:tcPr>
          <w:p w:rsidR="00B46C64" w:rsidRPr="009957A1" w:rsidRDefault="00B46C64" w:rsidP="00E26D92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</w:tcPr>
          <w:p w:rsidR="00B46C64" w:rsidRPr="009957A1" w:rsidRDefault="00B46C64" w:rsidP="00CA4B1C">
            <w:pPr>
              <w:pStyle w:val="a3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Диагностирование</w:t>
            </w:r>
          </w:p>
          <w:p w:rsidR="00B46C64" w:rsidRPr="00C77531" w:rsidRDefault="00B46C64" w:rsidP="00CA4B1C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B46C64" w:rsidRPr="009957A1" w:rsidTr="009957A1">
        <w:tc>
          <w:tcPr>
            <w:tcW w:w="959" w:type="dxa"/>
          </w:tcPr>
          <w:p w:rsidR="00B46C64" w:rsidRPr="009957A1" w:rsidRDefault="00B46C64" w:rsidP="00B46C64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0" w:type="dxa"/>
          </w:tcPr>
          <w:p w:rsidR="00B46C64" w:rsidRPr="009957A1" w:rsidRDefault="00B46C64" w:rsidP="00CA4B1C">
            <w:pPr>
              <w:pStyle w:val="a3"/>
              <w:jc w:val="right"/>
              <w:rPr>
                <w:rFonts w:ascii="Arial" w:hAnsi="Arial" w:cs="Arial"/>
                <w:b/>
                <w:bCs/>
              </w:rPr>
            </w:pPr>
            <w:r w:rsidRPr="009957A1">
              <w:rPr>
                <w:rFonts w:ascii="Arial" w:hAnsi="Arial" w:cs="Arial"/>
                <w:b/>
                <w:bCs/>
              </w:rPr>
              <w:t>Итого</w:t>
            </w:r>
          </w:p>
          <w:p w:rsidR="00B46C64" w:rsidRPr="00C77531" w:rsidRDefault="00B46C64" w:rsidP="00CA4B1C">
            <w:pPr>
              <w:pStyle w:val="a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B46C64" w:rsidRPr="009957A1" w:rsidRDefault="00B46C64" w:rsidP="009957A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2</w:t>
            </w:r>
            <w:r w:rsidR="00E26D92" w:rsidRPr="009957A1">
              <w:rPr>
                <w:rFonts w:ascii="Arial" w:hAnsi="Arial" w:cs="Arial"/>
                <w:b/>
              </w:rPr>
              <w:t>4</w:t>
            </w:r>
          </w:p>
        </w:tc>
      </w:tr>
      <w:tr w:rsidR="00E26D92" w:rsidRPr="009957A1" w:rsidTr="009957A1">
        <w:tc>
          <w:tcPr>
            <w:tcW w:w="959" w:type="dxa"/>
          </w:tcPr>
          <w:p w:rsidR="00E26D92" w:rsidRPr="009957A1" w:rsidRDefault="00E26D92" w:rsidP="00B46C64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  <w:p w:rsidR="00E26D92" w:rsidRPr="009957A1" w:rsidRDefault="00E26D92" w:rsidP="00B46C64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  <w:p w:rsidR="00E26D92" w:rsidRPr="00C77531" w:rsidRDefault="00E26D92" w:rsidP="00B46C6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0" w:type="dxa"/>
          </w:tcPr>
          <w:p w:rsidR="00E26D92" w:rsidRPr="00C77531" w:rsidRDefault="00E26D92" w:rsidP="00E26D92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6D92" w:rsidRPr="009957A1" w:rsidRDefault="00E26D92" w:rsidP="00E26D92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9957A1">
              <w:rPr>
                <w:rFonts w:ascii="Arial" w:hAnsi="Arial" w:cs="Arial"/>
                <w:b/>
                <w:bCs/>
              </w:rPr>
              <w:t>Второй этап – 2013 – 2014 учебный год</w:t>
            </w:r>
          </w:p>
        </w:tc>
        <w:tc>
          <w:tcPr>
            <w:tcW w:w="1099" w:type="dxa"/>
          </w:tcPr>
          <w:p w:rsidR="00E26D92" w:rsidRPr="009957A1" w:rsidRDefault="00E26D92" w:rsidP="009957A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E26D92" w:rsidRPr="009957A1" w:rsidTr="009957A1">
        <w:tc>
          <w:tcPr>
            <w:tcW w:w="959" w:type="dxa"/>
          </w:tcPr>
          <w:p w:rsidR="00E26D92" w:rsidRPr="009957A1" w:rsidRDefault="00E26D92" w:rsidP="00B46C64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0" w:type="dxa"/>
          </w:tcPr>
          <w:p w:rsidR="00E26D92" w:rsidRDefault="00E26D92" w:rsidP="00E26D92">
            <w:pPr>
              <w:pStyle w:val="a3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Диагностирование</w:t>
            </w:r>
          </w:p>
          <w:p w:rsidR="00C77531" w:rsidRPr="00C77531" w:rsidRDefault="00C77531" w:rsidP="00E26D92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E26D92" w:rsidRPr="009957A1" w:rsidRDefault="00E26D92" w:rsidP="009957A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C77531" w:rsidRPr="009957A1" w:rsidTr="00FB62FE">
        <w:tc>
          <w:tcPr>
            <w:tcW w:w="959" w:type="dxa"/>
          </w:tcPr>
          <w:p w:rsidR="00C77531" w:rsidRPr="009957A1" w:rsidRDefault="00C77531" w:rsidP="00FB62FE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</w:tcPr>
          <w:p w:rsidR="00C77531" w:rsidRPr="009957A1" w:rsidRDefault="00C77531" w:rsidP="00FB62FE">
            <w:pPr>
              <w:pStyle w:val="a3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 xml:space="preserve">Раздел </w:t>
            </w:r>
            <w:r w:rsidRPr="009957A1">
              <w:rPr>
                <w:rFonts w:ascii="Arial" w:hAnsi="Arial" w:cs="Arial"/>
                <w:b/>
                <w:lang w:val="en-US"/>
              </w:rPr>
              <w:t>VI</w:t>
            </w:r>
            <w:r w:rsidRPr="009957A1">
              <w:rPr>
                <w:rFonts w:ascii="Arial" w:hAnsi="Arial" w:cs="Arial"/>
                <w:b/>
              </w:rPr>
              <w:t>. «Школа волшебников».</w:t>
            </w:r>
          </w:p>
          <w:p w:rsidR="00C77531" w:rsidRPr="00C77531" w:rsidRDefault="00C77531" w:rsidP="00FB62FE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C77531" w:rsidRPr="009957A1" w:rsidRDefault="00C77531" w:rsidP="00FB62FE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E460EE" w:rsidRPr="009957A1" w:rsidTr="009957A1">
        <w:tc>
          <w:tcPr>
            <w:tcW w:w="959" w:type="dxa"/>
          </w:tcPr>
          <w:p w:rsidR="00E460EE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930" w:type="dxa"/>
          </w:tcPr>
          <w:p w:rsidR="00E460EE" w:rsidRDefault="00E460EE" w:rsidP="00E460EE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Пок</w:t>
            </w:r>
            <w:r w:rsidR="00C77531">
              <w:rPr>
                <w:rFonts w:ascii="Arial" w:hAnsi="Arial" w:cs="Arial"/>
              </w:rPr>
              <w:t>олдуем над капельками- кляксами</w:t>
            </w:r>
            <w:r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E460EE">
            <w:pPr>
              <w:pStyle w:val="a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dxa"/>
          </w:tcPr>
          <w:p w:rsidR="00E460EE" w:rsidRPr="009957A1" w:rsidRDefault="00E460EE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3</w:t>
            </w:r>
          </w:p>
        </w:tc>
      </w:tr>
      <w:tr w:rsidR="00E460EE" w:rsidRPr="009957A1" w:rsidTr="009957A1">
        <w:tc>
          <w:tcPr>
            <w:tcW w:w="959" w:type="dxa"/>
          </w:tcPr>
          <w:p w:rsidR="00E460EE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930" w:type="dxa"/>
          </w:tcPr>
          <w:p w:rsidR="00E460EE" w:rsidRDefault="00E460EE" w:rsidP="0096709D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Игра «Составь невиданное животное»</w:t>
            </w:r>
            <w:r w:rsidR="0096709D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96709D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E460EE" w:rsidRPr="009957A1" w:rsidRDefault="00E460EE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E26D92" w:rsidRPr="009957A1" w:rsidTr="009957A1">
        <w:tc>
          <w:tcPr>
            <w:tcW w:w="959" w:type="dxa"/>
          </w:tcPr>
          <w:p w:rsidR="00E26D92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930" w:type="dxa"/>
          </w:tcPr>
          <w:p w:rsidR="00E26D92" w:rsidRDefault="00E460EE" w:rsidP="0096709D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«Невиданные звери»</w:t>
            </w:r>
            <w:r w:rsidR="0096709D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96709D">
            <w:pPr>
              <w:pStyle w:val="a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E26D92" w:rsidRPr="009957A1" w:rsidRDefault="00E460EE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2</w:t>
            </w:r>
          </w:p>
        </w:tc>
      </w:tr>
      <w:tr w:rsidR="00E26D92" w:rsidRPr="009957A1" w:rsidTr="009957A1">
        <w:tc>
          <w:tcPr>
            <w:tcW w:w="959" w:type="dxa"/>
          </w:tcPr>
          <w:p w:rsidR="00E26D92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930" w:type="dxa"/>
          </w:tcPr>
          <w:p w:rsidR="00E26D92" w:rsidRDefault="00E460EE" w:rsidP="00E460EE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«Что такое силуэт?»,  театр теней.</w:t>
            </w:r>
          </w:p>
          <w:p w:rsidR="00C77531" w:rsidRPr="00C77531" w:rsidRDefault="00C77531" w:rsidP="00E460EE">
            <w:pPr>
              <w:pStyle w:val="a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E26D92" w:rsidRPr="009957A1" w:rsidRDefault="00E460EE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E26D92" w:rsidRPr="009957A1" w:rsidTr="009957A1">
        <w:tc>
          <w:tcPr>
            <w:tcW w:w="959" w:type="dxa"/>
          </w:tcPr>
          <w:p w:rsidR="00E26D92" w:rsidRPr="009957A1" w:rsidRDefault="005E6A93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930" w:type="dxa"/>
          </w:tcPr>
          <w:p w:rsidR="00E26D92" w:rsidRDefault="00534DA2" w:rsidP="00534DA2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Рисунок силуэтом.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E26D92" w:rsidRPr="009957A1" w:rsidRDefault="00E460EE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2</w:t>
            </w:r>
          </w:p>
        </w:tc>
      </w:tr>
      <w:tr w:rsidR="00C77531" w:rsidRPr="009957A1" w:rsidTr="00FB62FE">
        <w:tc>
          <w:tcPr>
            <w:tcW w:w="959" w:type="dxa"/>
          </w:tcPr>
          <w:p w:rsidR="00C77531" w:rsidRPr="009957A1" w:rsidRDefault="00C77531" w:rsidP="00FB62FE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</w:tcPr>
          <w:p w:rsidR="00C77531" w:rsidRPr="009957A1" w:rsidRDefault="00C77531" w:rsidP="00FB62FE">
            <w:pPr>
              <w:pStyle w:val="a3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 xml:space="preserve">Раздел </w:t>
            </w:r>
            <w:r w:rsidRPr="009957A1">
              <w:rPr>
                <w:rFonts w:ascii="Arial" w:hAnsi="Arial" w:cs="Arial"/>
                <w:b/>
                <w:lang w:val="en-US"/>
              </w:rPr>
              <w:t>VII</w:t>
            </w:r>
            <w:r w:rsidRPr="009957A1">
              <w:rPr>
                <w:rFonts w:ascii="Arial" w:hAnsi="Arial" w:cs="Arial"/>
                <w:b/>
              </w:rPr>
              <w:t>. «Средства выразительности»</w:t>
            </w:r>
          </w:p>
          <w:p w:rsidR="00C77531" w:rsidRPr="00C77531" w:rsidRDefault="00C77531" w:rsidP="00FB62FE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C77531" w:rsidRPr="009957A1" w:rsidRDefault="00C77531" w:rsidP="00C77531">
            <w:pPr>
              <w:pStyle w:val="a3"/>
              <w:rPr>
                <w:rFonts w:ascii="Arial" w:hAnsi="Arial" w:cs="Arial"/>
              </w:rPr>
            </w:pPr>
          </w:p>
        </w:tc>
      </w:tr>
      <w:tr w:rsidR="00247994" w:rsidRPr="009957A1" w:rsidTr="009957A1">
        <w:tc>
          <w:tcPr>
            <w:tcW w:w="959" w:type="dxa"/>
          </w:tcPr>
          <w:p w:rsidR="00247994" w:rsidRPr="009957A1" w:rsidRDefault="005E6A93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930" w:type="dxa"/>
          </w:tcPr>
          <w:p w:rsidR="006F66EF" w:rsidRPr="00C77531" w:rsidRDefault="006F66EF" w:rsidP="00534DA2">
            <w:pPr>
              <w:pStyle w:val="a3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</w:rPr>
              <w:t>Игра «Где мы были</w:t>
            </w:r>
            <w:r w:rsidR="00A11FCB">
              <w:rPr>
                <w:rFonts w:ascii="Arial" w:hAnsi="Arial" w:cs="Arial"/>
              </w:rPr>
              <w:t>,</w:t>
            </w:r>
            <w:r w:rsidRPr="009957A1">
              <w:rPr>
                <w:rFonts w:ascii="Arial" w:hAnsi="Arial" w:cs="Arial"/>
              </w:rPr>
              <w:t xml:space="preserve"> не скажем, а что делали</w:t>
            </w:r>
            <w:r w:rsidR="00A11FCB">
              <w:rPr>
                <w:rFonts w:ascii="Arial" w:hAnsi="Arial" w:cs="Arial"/>
              </w:rPr>
              <w:t>,</w:t>
            </w:r>
            <w:r w:rsidRPr="009957A1">
              <w:rPr>
                <w:rFonts w:ascii="Arial" w:hAnsi="Arial" w:cs="Arial"/>
              </w:rPr>
              <w:t xml:space="preserve"> покажем».</w:t>
            </w:r>
          </w:p>
          <w:p w:rsidR="00247994" w:rsidRDefault="006F66EF" w:rsidP="006F66EF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Игра «Угадай, кто что делает?»</w:t>
            </w:r>
          </w:p>
          <w:p w:rsidR="00C77531" w:rsidRPr="00C77531" w:rsidRDefault="00C77531" w:rsidP="006F66E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247994" w:rsidRPr="009957A1" w:rsidRDefault="00C77531" w:rsidP="00C77531">
            <w:pPr>
              <w:pStyle w:val="a3"/>
              <w:tabs>
                <w:tab w:val="left" w:pos="345"/>
                <w:tab w:val="center" w:pos="4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6F66EF" w:rsidRPr="009957A1">
              <w:rPr>
                <w:rFonts w:ascii="Arial" w:hAnsi="Arial" w:cs="Arial"/>
              </w:rPr>
              <w:t>1</w:t>
            </w:r>
          </w:p>
        </w:tc>
      </w:tr>
      <w:tr w:rsidR="00E460EE" w:rsidRPr="009957A1" w:rsidTr="009957A1">
        <w:tc>
          <w:tcPr>
            <w:tcW w:w="959" w:type="dxa"/>
          </w:tcPr>
          <w:p w:rsidR="00E460EE" w:rsidRPr="009957A1" w:rsidRDefault="005E6A93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930" w:type="dxa"/>
          </w:tcPr>
          <w:p w:rsidR="00E460EE" w:rsidRDefault="00C77531" w:rsidP="00534DA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Чем похожи, чем не похожи</w:t>
            </w:r>
            <w:r w:rsidR="0096709D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099" w:type="dxa"/>
          </w:tcPr>
          <w:p w:rsidR="00247994" w:rsidRPr="009957A1" w:rsidRDefault="00247994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6F66EF" w:rsidRPr="009957A1" w:rsidTr="009957A1">
        <w:tc>
          <w:tcPr>
            <w:tcW w:w="959" w:type="dxa"/>
          </w:tcPr>
          <w:p w:rsidR="006F66EF" w:rsidRPr="009957A1" w:rsidRDefault="005E6A93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930" w:type="dxa"/>
          </w:tcPr>
          <w:p w:rsidR="006F66EF" w:rsidRDefault="006F66EF" w:rsidP="00534DA2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Игра «Убери лишнюю»</w:t>
            </w:r>
            <w:r w:rsidR="0096709D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6F66EF" w:rsidRPr="009957A1" w:rsidRDefault="006F66EF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6F66EF" w:rsidRPr="009957A1" w:rsidTr="009957A1">
        <w:tc>
          <w:tcPr>
            <w:tcW w:w="959" w:type="dxa"/>
          </w:tcPr>
          <w:p w:rsidR="006F66EF" w:rsidRPr="009957A1" w:rsidRDefault="005E6A93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930" w:type="dxa"/>
          </w:tcPr>
          <w:p w:rsidR="006F66EF" w:rsidRDefault="00C77531" w:rsidP="00534DA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Ай да коты!</w:t>
            </w:r>
            <w:r w:rsidR="006F66EF" w:rsidRPr="009957A1">
              <w:rPr>
                <w:rFonts w:ascii="Arial" w:hAnsi="Arial" w:cs="Arial"/>
              </w:rPr>
              <w:t xml:space="preserve"> (В.А.Чижиков)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6F66EF" w:rsidRPr="009957A1" w:rsidRDefault="006F66EF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6F66EF" w:rsidRPr="009957A1" w:rsidTr="009957A1">
        <w:tc>
          <w:tcPr>
            <w:tcW w:w="959" w:type="dxa"/>
          </w:tcPr>
          <w:p w:rsidR="006F66EF" w:rsidRPr="009957A1" w:rsidRDefault="005E6A93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930" w:type="dxa"/>
          </w:tcPr>
          <w:p w:rsidR="006F66EF" w:rsidRDefault="00C77531" w:rsidP="00534DA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Когда весело, когда грустно</w:t>
            </w:r>
            <w:r w:rsidR="0096709D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6F66EF" w:rsidRPr="009957A1" w:rsidRDefault="006F66EF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C77531" w:rsidRPr="009957A1" w:rsidTr="00FB62FE">
        <w:tc>
          <w:tcPr>
            <w:tcW w:w="959" w:type="dxa"/>
          </w:tcPr>
          <w:p w:rsidR="00C77531" w:rsidRPr="009957A1" w:rsidRDefault="00C77531" w:rsidP="00FB62FE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</w:tcPr>
          <w:p w:rsidR="00C77531" w:rsidRPr="009957A1" w:rsidRDefault="00C77531" w:rsidP="00FB62FE">
            <w:pPr>
              <w:pStyle w:val="a3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 xml:space="preserve">Раздел </w:t>
            </w:r>
            <w:r w:rsidRPr="009957A1">
              <w:rPr>
                <w:rFonts w:ascii="Arial" w:hAnsi="Arial" w:cs="Arial"/>
                <w:b/>
                <w:lang w:val="en-US"/>
              </w:rPr>
              <w:t>VIII</w:t>
            </w:r>
            <w:r w:rsidRPr="009957A1">
              <w:rPr>
                <w:rFonts w:ascii="Arial" w:hAnsi="Arial" w:cs="Arial"/>
                <w:b/>
              </w:rPr>
              <w:t>. «Творческая манера художника».</w:t>
            </w:r>
          </w:p>
          <w:p w:rsidR="00C77531" w:rsidRPr="00C77531" w:rsidRDefault="00C77531" w:rsidP="00FB62FE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C77531" w:rsidRPr="009957A1" w:rsidRDefault="00C77531" w:rsidP="00C77531">
            <w:pPr>
              <w:pStyle w:val="a3"/>
              <w:rPr>
                <w:rFonts w:ascii="Arial" w:hAnsi="Arial" w:cs="Arial"/>
              </w:rPr>
            </w:pPr>
          </w:p>
        </w:tc>
      </w:tr>
      <w:tr w:rsidR="006F66EF" w:rsidRPr="009957A1" w:rsidTr="009957A1">
        <w:tc>
          <w:tcPr>
            <w:tcW w:w="959" w:type="dxa"/>
          </w:tcPr>
          <w:p w:rsidR="006F66EF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</w:t>
            </w:r>
            <w:r w:rsidR="005E6A93" w:rsidRPr="009957A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930" w:type="dxa"/>
          </w:tcPr>
          <w:p w:rsidR="006F66EF" w:rsidRDefault="006F66EF" w:rsidP="00534DA2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Как два художника иллюстрировали сказку «Волк и семеро козлят»</w:t>
            </w:r>
            <w:r w:rsidR="009131AC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dxa"/>
          </w:tcPr>
          <w:p w:rsidR="006F66EF" w:rsidRPr="009957A1" w:rsidRDefault="006F66EF" w:rsidP="00C7753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9131AC" w:rsidRPr="009957A1" w:rsidTr="009957A1">
        <w:tc>
          <w:tcPr>
            <w:tcW w:w="959" w:type="dxa"/>
          </w:tcPr>
          <w:p w:rsidR="009131AC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</w:t>
            </w:r>
            <w:r w:rsidR="005E6A93" w:rsidRPr="009957A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930" w:type="dxa"/>
          </w:tcPr>
          <w:p w:rsidR="009131AC" w:rsidRDefault="009131AC" w:rsidP="00534DA2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Угада</w:t>
            </w:r>
            <w:r w:rsidR="00C77531">
              <w:rPr>
                <w:rFonts w:ascii="Arial" w:hAnsi="Arial" w:cs="Arial"/>
              </w:rPr>
              <w:t>й по рисунку сказочное животное</w:t>
            </w:r>
            <w:r w:rsidR="0096709D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9131AC" w:rsidRPr="009957A1" w:rsidRDefault="009131AC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9131AC" w:rsidRPr="009957A1" w:rsidTr="009957A1">
        <w:tc>
          <w:tcPr>
            <w:tcW w:w="959" w:type="dxa"/>
          </w:tcPr>
          <w:p w:rsidR="009131AC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</w:t>
            </w:r>
            <w:r w:rsidR="005E6A93" w:rsidRPr="009957A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930" w:type="dxa"/>
          </w:tcPr>
          <w:p w:rsidR="009131AC" w:rsidRDefault="009131AC" w:rsidP="00534DA2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О творч</w:t>
            </w:r>
            <w:r w:rsidR="00C77531">
              <w:rPr>
                <w:rFonts w:ascii="Arial" w:hAnsi="Arial" w:cs="Arial"/>
              </w:rPr>
              <w:t>еском поиске художника Е.Рачёва</w:t>
            </w:r>
            <w:r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9131AC" w:rsidRPr="009957A1" w:rsidRDefault="009131AC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lastRenderedPageBreak/>
              <w:t>1</w:t>
            </w:r>
          </w:p>
        </w:tc>
      </w:tr>
      <w:tr w:rsidR="009131AC" w:rsidRPr="009957A1" w:rsidTr="009957A1">
        <w:tc>
          <w:tcPr>
            <w:tcW w:w="959" w:type="dxa"/>
          </w:tcPr>
          <w:p w:rsidR="009131AC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lastRenderedPageBreak/>
              <w:t>1</w:t>
            </w:r>
            <w:r w:rsidR="005E6A93" w:rsidRPr="009957A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930" w:type="dxa"/>
          </w:tcPr>
          <w:p w:rsidR="009131AC" w:rsidRDefault="009131AC" w:rsidP="0096709D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Бес</w:t>
            </w:r>
            <w:r w:rsidR="00C77531">
              <w:rPr>
                <w:rFonts w:ascii="Arial" w:hAnsi="Arial" w:cs="Arial"/>
              </w:rPr>
              <w:t>еда о сказке</w:t>
            </w:r>
            <w:r w:rsidR="0096709D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96709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9131AC" w:rsidRPr="009957A1" w:rsidRDefault="009131AC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9131AC" w:rsidRPr="009957A1" w:rsidTr="009957A1">
        <w:tc>
          <w:tcPr>
            <w:tcW w:w="959" w:type="dxa"/>
          </w:tcPr>
          <w:p w:rsidR="009131AC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</w:t>
            </w:r>
            <w:r w:rsidR="005E6A93" w:rsidRPr="009957A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930" w:type="dxa"/>
          </w:tcPr>
          <w:p w:rsidR="009131AC" w:rsidRDefault="0096709D" w:rsidP="0096709D">
            <w:pPr>
              <w:pStyle w:val="a3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Рисунки к сказкам о животных.</w:t>
            </w:r>
          </w:p>
          <w:p w:rsidR="00C77531" w:rsidRPr="00C77531" w:rsidRDefault="00C77531" w:rsidP="0096709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9131AC" w:rsidRPr="009957A1" w:rsidRDefault="009131AC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9131AC" w:rsidRPr="009957A1" w:rsidTr="009957A1">
        <w:tc>
          <w:tcPr>
            <w:tcW w:w="959" w:type="dxa"/>
          </w:tcPr>
          <w:p w:rsidR="009131AC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</w:t>
            </w:r>
            <w:r w:rsidR="005E6A93" w:rsidRPr="009957A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930" w:type="dxa"/>
          </w:tcPr>
          <w:p w:rsidR="009131AC" w:rsidRDefault="00C77531" w:rsidP="00534DA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Рисунки к сказкам о волшебстве</w:t>
            </w:r>
            <w:r w:rsidR="0096709D" w:rsidRPr="009957A1">
              <w:rPr>
                <w:rFonts w:ascii="Arial" w:hAnsi="Arial" w:cs="Arial"/>
              </w:rPr>
              <w:t>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9131AC" w:rsidRPr="009957A1" w:rsidRDefault="0096709D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E26D92" w:rsidRPr="009957A1" w:rsidTr="009957A1">
        <w:trPr>
          <w:trHeight w:val="242"/>
        </w:trPr>
        <w:tc>
          <w:tcPr>
            <w:tcW w:w="959" w:type="dxa"/>
          </w:tcPr>
          <w:p w:rsidR="00E26D92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</w:t>
            </w:r>
            <w:r w:rsidR="005E6A93" w:rsidRPr="009957A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930" w:type="dxa"/>
          </w:tcPr>
          <w:p w:rsidR="00E26D92" w:rsidRDefault="00C77531" w:rsidP="009131AC">
            <w:pPr>
              <w:pStyle w:val="a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Рисунки к рассказам о животных</w:t>
            </w:r>
            <w:r w:rsidR="0096709D" w:rsidRPr="009957A1">
              <w:rPr>
                <w:rFonts w:ascii="Arial" w:hAnsi="Arial" w:cs="Arial"/>
                <w:bCs/>
              </w:rPr>
              <w:t>.</w:t>
            </w:r>
          </w:p>
          <w:p w:rsidR="00C77531" w:rsidRPr="00C77531" w:rsidRDefault="00C77531" w:rsidP="009131AC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E26D92" w:rsidRPr="009957A1" w:rsidRDefault="00534DA2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96709D" w:rsidRPr="009957A1" w:rsidTr="009957A1">
        <w:trPr>
          <w:trHeight w:val="242"/>
        </w:trPr>
        <w:tc>
          <w:tcPr>
            <w:tcW w:w="959" w:type="dxa"/>
          </w:tcPr>
          <w:p w:rsidR="0096709D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</w:t>
            </w:r>
            <w:r w:rsidR="005E6A93" w:rsidRPr="009957A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930" w:type="dxa"/>
          </w:tcPr>
          <w:p w:rsidR="0096709D" w:rsidRDefault="00A11FCB" w:rsidP="009131AC">
            <w:pPr>
              <w:pStyle w:val="a3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Е. Чарушин</w:t>
            </w:r>
            <w:r w:rsidR="0096709D" w:rsidRPr="009957A1">
              <w:rPr>
                <w:rFonts w:ascii="Arial" w:hAnsi="Arial" w:cs="Arial"/>
                <w:bCs/>
              </w:rPr>
              <w:t xml:space="preserve"> и М.Митури</w:t>
            </w:r>
            <w:r w:rsidR="00C77531">
              <w:rPr>
                <w:rFonts w:ascii="Arial" w:hAnsi="Arial" w:cs="Arial"/>
                <w:bCs/>
              </w:rPr>
              <w:t>ч иллюстрируют книги о животных</w:t>
            </w:r>
            <w:r w:rsidR="0096709D" w:rsidRPr="009957A1">
              <w:rPr>
                <w:rFonts w:ascii="Arial" w:hAnsi="Arial" w:cs="Arial"/>
                <w:bCs/>
              </w:rPr>
              <w:t>.</w:t>
            </w:r>
          </w:p>
          <w:p w:rsidR="00C77531" w:rsidRPr="00C77531" w:rsidRDefault="00C77531" w:rsidP="009131AC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96709D" w:rsidRPr="009957A1" w:rsidRDefault="0096709D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9131AC" w:rsidRPr="009957A1" w:rsidTr="009957A1">
        <w:tc>
          <w:tcPr>
            <w:tcW w:w="959" w:type="dxa"/>
          </w:tcPr>
          <w:p w:rsidR="009131AC" w:rsidRPr="009957A1" w:rsidRDefault="0096709D" w:rsidP="00B46C64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1</w:t>
            </w:r>
            <w:r w:rsidR="005E6A93" w:rsidRPr="009957A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930" w:type="dxa"/>
          </w:tcPr>
          <w:p w:rsidR="009131AC" w:rsidRDefault="0096709D" w:rsidP="00534DA2">
            <w:pPr>
              <w:pStyle w:val="a3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Развлечение «Книжкины подсказки. Иллюстрации и иллюстраторы».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9131AC" w:rsidRPr="009957A1" w:rsidRDefault="0096709D" w:rsidP="009957A1">
            <w:pPr>
              <w:pStyle w:val="a3"/>
              <w:jc w:val="center"/>
              <w:rPr>
                <w:rFonts w:ascii="Arial" w:hAnsi="Arial" w:cs="Arial"/>
              </w:rPr>
            </w:pPr>
            <w:r w:rsidRPr="009957A1">
              <w:rPr>
                <w:rFonts w:ascii="Arial" w:hAnsi="Arial" w:cs="Arial"/>
              </w:rPr>
              <w:t>1</w:t>
            </w:r>
          </w:p>
        </w:tc>
      </w:tr>
      <w:tr w:rsidR="00E26D92" w:rsidRPr="009957A1" w:rsidTr="009957A1">
        <w:tc>
          <w:tcPr>
            <w:tcW w:w="959" w:type="dxa"/>
          </w:tcPr>
          <w:p w:rsidR="00E26D92" w:rsidRPr="009957A1" w:rsidRDefault="00E26D92" w:rsidP="00B46C64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0" w:type="dxa"/>
          </w:tcPr>
          <w:p w:rsidR="00E26D92" w:rsidRDefault="00534DA2" w:rsidP="00534DA2">
            <w:pPr>
              <w:pStyle w:val="a3"/>
              <w:rPr>
                <w:rFonts w:ascii="Arial" w:hAnsi="Arial" w:cs="Arial"/>
                <w:bCs/>
              </w:rPr>
            </w:pPr>
            <w:r w:rsidRPr="009957A1">
              <w:rPr>
                <w:rFonts w:ascii="Arial" w:hAnsi="Arial" w:cs="Arial"/>
                <w:bCs/>
              </w:rPr>
              <w:t>Диагностирование</w:t>
            </w:r>
            <w:r w:rsidR="0096709D" w:rsidRPr="009957A1">
              <w:rPr>
                <w:rFonts w:ascii="Arial" w:hAnsi="Arial" w:cs="Arial"/>
                <w:bCs/>
              </w:rPr>
              <w:t>.</w:t>
            </w:r>
          </w:p>
          <w:p w:rsidR="00C77531" w:rsidRPr="00C77531" w:rsidRDefault="00C77531" w:rsidP="00534DA2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E26D92" w:rsidRPr="009957A1" w:rsidRDefault="00E26D92" w:rsidP="009957A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9131AC" w:rsidRPr="009957A1" w:rsidTr="009957A1">
        <w:tc>
          <w:tcPr>
            <w:tcW w:w="959" w:type="dxa"/>
          </w:tcPr>
          <w:p w:rsidR="009131AC" w:rsidRPr="009957A1" w:rsidRDefault="009131AC" w:rsidP="00B46C64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0" w:type="dxa"/>
          </w:tcPr>
          <w:p w:rsidR="009131AC" w:rsidRDefault="009131AC" w:rsidP="009131AC">
            <w:pPr>
              <w:pStyle w:val="a3"/>
              <w:jc w:val="right"/>
              <w:rPr>
                <w:rFonts w:ascii="Arial" w:hAnsi="Arial" w:cs="Arial"/>
                <w:b/>
                <w:bCs/>
              </w:rPr>
            </w:pPr>
            <w:r w:rsidRPr="009957A1">
              <w:rPr>
                <w:rFonts w:ascii="Arial" w:hAnsi="Arial" w:cs="Arial"/>
                <w:b/>
                <w:bCs/>
              </w:rPr>
              <w:t>Итого</w:t>
            </w:r>
          </w:p>
          <w:p w:rsidR="00C77531" w:rsidRPr="00C77531" w:rsidRDefault="00C77531" w:rsidP="009131AC">
            <w:pPr>
              <w:pStyle w:val="a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:rsidR="009131AC" w:rsidRPr="009957A1" w:rsidRDefault="0096709D" w:rsidP="009957A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9957A1">
              <w:rPr>
                <w:rFonts w:ascii="Arial" w:hAnsi="Arial" w:cs="Arial"/>
                <w:b/>
              </w:rPr>
              <w:t>23</w:t>
            </w:r>
          </w:p>
        </w:tc>
      </w:tr>
    </w:tbl>
    <w:p w:rsidR="00CF20D6" w:rsidRDefault="00CF20D6" w:rsidP="00CF20D6">
      <w:pPr>
        <w:pStyle w:val="a3"/>
        <w:rPr>
          <w:rFonts w:ascii="Arial" w:hAnsi="Arial" w:cs="Arial"/>
        </w:rPr>
      </w:pPr>
    </w:p>
    <w:p w:rsidR="00CF20D6" w:rsidRDefault="00CF20D6" w:rsidP="00CF20D6">
      <w:pPr>
        <w:pStyle w:val="a3"/>
        <w:rPr>
          <w:rFonts w:ascii="Arial" w:hAnsi="Arial" w:cs="Arial"/>
        </w:rPr>
      </w:pPr>
    </w:p>
    <w:p w:rsidR="00CF20D6" w:rsidRDefault="00CF20D6" w:rsidP="00CF20D6">
      <w:pPr>
        <w:pStyle w:val="a3"/>
        <w:rPr>
          <w:rFonts w:ascii="Arial" w:hAnsi="Arial" w:cs="Arial"/>
        </w:rPr>
      </w:pPr>
    </w:p>
    <w:p w:rsidR="00CF20D6" w:rsidRDefault="00CF20D6" w:rsidP="00CF20D6">
      <w:pPr>
        <w:pStyle w:val="a3"/>
        <w:rPr>
          <w:rFonts w:ascii="Arial" w:hAnsi="Arial" w:cs="Arial"/>
        </w:rPr>
      </w:pPr>
    </w:p>
    <w:p w:rsidR="00CF20D6" w:rsidRDefault="00CF20D6" w:rsidP="00CF20D6">
      <w:pPr>
        <w:pStyle w:val="a3"/>
        <w:rPr>
          <w:rFonts w:ascii="Arial" w:hAnsi="Arial" w:cs="Arial"/>
        </w:rPr>
      </w:pPr>
    </w:p>
    <w:p w:rsidR="00CF20D6" w:rsidRDefault="00CF20D6" w:rsidP="00CF20D6">
      <w:pPr>
        <w:pStyle w:val="a3"/>
        <w:rPr>
          <w:rFonts w:ascii="Arial" w:hAnsi="Arial" w:cs="Arial"/>
        </w:rPr>
      </w:pPr>
    </w:p>
    <w:p w:rsidR="00994943" w:rsidRDefault="00994943" w:rsidP="00CF20D6">
      <w:pPr>
        <w:pStyle w:val="a3"/>
        <w:rPr>
          <w:rFonts w:ascii="Arial" w:hAnsi="Arial" w:cs="Arial"/>
        </w:rPr>
      </w:pPr>
    </w:p>
    <w:p w:rsidR="00994943" w:rsidRDefault="00994943" w:rsidP="00CF20D6">
      <w:pPr>
        <w:pStyle w:val="a3"/>
        <w:rPr>
          <w:rFonts w:ascii="Arial" w:hAnsi="Arial" w:cs="Arial"/>
        </w:rPr>
      </w:pPr>
    </w:p>
    <w:p w:rsidR="00994943" w:rsidRDefault="00994943" w:rsidP="00CF20D6">
      <w:pPr>
        <w:pStyle w:val="a3"/>
        <w:rPr>
          <w:rFonts w:ascii="Arial" w:hAnsi="Arial" w:cs="Arial"/>
        </w:rPr>
      </w:pPr>
    </w:p>
    <w:p w:rsidR="00E26D92" w:rsidRDefault="00E26D92" w:rsidP="00CF20D6">
      <w:pPr>
        <w:pStyle w:val="a3"/>
        <w:rPr>
          <w:rFonts w:ascii="Arial" w:hAnsi="Arial" w:cs="Arial"/>
        </w:rPr>
      </w:pPr>
    </w:p>
    <w:p w:rsidR="00E26D92" w:rsidRDefault="00E26D92" w:rsidP="00CF20D6">
      <w:pPr>
        <w:pStyle w:val="a3"/>
        <w:rPr>
          <w:rFonts w:ascii="Arial" w:hAnsi="Arial" w:cs="Arial"/>
        </w:rPr>
      </w:pPr>
    </w:p>
    <w:p w:rsidR="00E26D92" w:rsidRDefault="00E26D92" w:rsidP="00CF20D6">
      <w:pPr>
        <w:pStyle w:val="a3"/>
        <w:rPr>
          <w:rFonts w:ascii="Arial" w:hAnsi="Arial" w:cs="Arial"/>
        </w:rPr>
      </w:pPr>
    </w:p>
    <w:p w:rsidR="00E26D92" w:rsidRDefault="00E26D92" w:rsidP="00CF20D6">
      <w:pPr>
        <w:pStyle w:val="a3"/>
        <w:rPr>
          <w:rFonts w:ascii="Arial" w:hAnsi="Arial" w:cs="Arial"/>
        </w:rPr>
      </w:pPr>
    </w:p>
    <w:p w:rsidR="00E26D92" w:rsidRDefault="00E26D92" w:rsidP="00CF20D6">
      <w:pPr>
        <w:pStyle w:val="a3"/>
        <w:rPr>
          <w:rFonts w:ascii="Arial" w:hAnsi="Arial" w:cs="Arial"/>
        </w:rPr>
      </w:pPr>
    </w:p>
    <w:p w:rsidR="00E26D92" w:rsidRDefault="00E26D92" w:rsidP="00CF20D6">
      <w:pPr>
        <w:pStyle w:val="a3"/>
        <w:rPr>
          <w:rFonts w:ascii="Arial" w:hAnsi="Arial" w:cs="Arial"/>
        </w:rPr>
      </w:pPr>
    </w:p>
    <w:p w:rsidR="00994943" w:rsidRDefault="00994943" w:rsidP="00CF20D6">
      <w:pPr>
        <w:pStyle w:val="a3"/>
        <w:rPr>
          <w:rFonts w:ascii="Arial" w:hAnsi="Arial" w:cs="Arial"/>
        </w:rPr>
      </w:pPr>
    </w:p>
    <w:p w:rsidR="00994943" w:rsidRDefault="00994943" w:rsidP="00CF20D6">
      <w:pPr>
        <w:pStyle w:val="a3"/>
        <w:rPr>
          <w:rFonts w:ascii="Arial" w:hAnsi="Arial" w:cs="Arial"/>
        </w:rPr>
      </w:pPr>
    </w:p>
    <w:p w:rsidR="00994943" w:rsidRDefault="00994943" w:rsidP="00CF20D6">
      <w:pPr>
        <w:pStyle w:val="a3"/>
        <w:rPr>
          <w:rFonts w:ascii="Arial" w:hAnsi="Arial" w:cs="Arial"/>
        </w:rPr>
      </w:pPr>
    </w:p>
    <w:p w:rsidR="00994943" w:rsidRDefault="00994943" w:rsidP="00CF20D6">
      <w:pPr>
        <w:pStyle w:val="a3"/>
        <w:rPr>
          <w:rFonts w:ascii="Arial" w:hAnsi="Arial" w:cs="Arial"/>
        </w:rPr>
      </w:pPr>
    </w:p>
    <w:p w:rsidR="00994943" w:rsidRDefault="00994943" w:rsidP="00CF20D6">
      <w:pPr>
        <w:pStyle w:val="a3"/>
        <w:rPr>
          <w:rFonts w:ascii="Arial" w:hAnsi="Arial" w:cs="Arial"/>
        </w:rPr>
      </w:pPr>
    </w:p>
    <w:p w:rsidR="00994943" w:rsidRPr="00351436" w:rsidRDefault="00994943" w:rsidP="00CF20D6">
      <w:pPr>
        <w:pStyle w:val="a3"/>
        <w:rPr>
          <w:rFonts w:ascii="Arial" w:hAnsi="Arial" w:cs="Arial"/>
        </w:rPr>
      </w:pPr>
    </w:p>
    <w:p w:rsidR="00D67E90" w:rsidRDefault="00D67E90" w:rsidP="00CF20D6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D67E90" w:rsidRDefault="00D67E90" w:rsidP="00CF20D6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D67E90" w:rsidRDefault="00D67E90" w:rsidP="00CF20D6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sectPr w:rsidR="00D67E90" w:rsidSect="00D67E90"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CF20D6" w:rsidRPr="00D67E90" w:rsidRDefault="00CF20D6" w:rsidP="00CF20D6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76200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lastRenderedPageBreak/>
        <w:t>Содержание тем учебно-тематического планирования</w:t>
      </w:r>
    </w:p>
    <w:p w:rsidR="00686E94" w:rsidRDefault="00686E94" w:rsidP="00CF20D6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D934B9" w:rsidRPr="00D67E90" w:rsidRDefault="00D934B9" w:rsidP="00CF20D6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574"/>
        <w:gridCol w:w="3395"/>
        <w:gridCol w:w="7088"/>
        <w:gridCol w:w="4409"/>
      </w:tblGrid>
      <w:tr w:rsidR="00686E94" w:rsidTr="00D934B9">
        <w:trPr>
          <w:trHeight w:val="572"/>
        </w:trPr>
        <w:tc>
          <w:tcPr>
            <w:tcW w:w="574" w:type="dxa"/>
          </w:tcPr>
          <w:p w:rsidR="00686E94" w:rsidRPr="00D934B9" w:rsidRDefault="00686E94" w:rsidP="00D934B9">
            <w:pPr>
              <w:pStyle w:val="a3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934B9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686E94" w:rsidRPr="00B033EF" w:rsidRDefault="00686E9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D934B9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95" w:type="dxa"/>
          </w:tcPr>
          <w:p w:rsidR="00686E94" w:rsidRPr="00686E94" w:rsidRDefault="00686E94" w:rsidP="00D934B9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6E94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7088" w:type="dxa"/>
          </w:tcPr>
          <w:p w:rsidR="00686E94" w:rsidRPr="00686E94" w:rsidRDefault="00686E94" w:rsidP="00D934B9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6E94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409" w:type="dxa"/>
          </w:tcPr>
          <w:p w:rsidR="00686E94" w:rsidRPr="00686E94" w:rsidRDefault="00686E94" w:rsidP="00D934B9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Формы работы, методические приёмы</w:t>
            </w:r>
          </w:p>
        </w:tc>
      </w:tr>
      <w:tr w:rsidR="00B033EF" w:rsidTr="00D934B9">
        <w:trPr>
          <w:trHeight w:val="274"/>
        </w:trPr>
        <w:tc>
          <w:tcPr>
            <w:tcW w:w="15466" w:type="dxa"/>
            <w:gridSpan w:val="4"/>
          </w:tcPr>
          <w:p w:rsidR="00B033EF" w:rsidRDefault="00B033EF" w:rsidP="00D934B9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481DF1">
              <w:rPr>
                <w:rFonts w:ascii="Arial" w:hAnsi="Arial" w:cs="Arial"/>
                <w:b/>
                <w:i/>
                <w:sz w:val="24"/>
              </w:rPr>
              <w:t>Первый этап – 2012 – 2013 учебный год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033EF" w:rsidRPr="00686E94" w:rsidTr="00D934B9">
        <w:trPr>
          <w:trHeight w:val="449"/>
        </w:trPr>
        <w:tc>
          <w:tcPr>
            <w:tcW w:w="15466" w:type="dxa"/>
            <w:gridSpan w:val="4"/>
          </w:tcPr>
          <w:p w:rsidR="00B033EF" w:rsidRPr="00E460EE" w:rsidRDefault="00B033EF" w:rsidP="00D934B9">
            <w:pPr>
              <w:pStyle w:val="a3"/>
              <w:rPr>
                <w:rFonts w:ascii="Arial" w:hAnsi="Arial" w:cs="Arial"/>
                <w:b/>
              </w:rPr>
            </w:pPr>
            <w:r w:rsidRPr="00E460EE">
              <w:rPr>
                <w:rFonts w:ascii="Arial" w:hAnsi="Arial" w:cs="Arial"/>
                <w:b/>
              </w:rPr>
              <w:t xml:space="preserve">Раздел </w:t>
            </w:r>
            <w:r w:rsidRPr="00E460EE">
              <w:rPr>
                <w:rFonts w:ascii="Arial" w:hAnsi="Arial" w:cs="Arial"/>
                <w:b/>
                <w:lang w:val="en-US"/>
              </w:rPr>
              <w:t>I</w:t>
            </w:r>
            <w:r w:rsidRPr="00E460EE">
              <w:rPr>
                <w:rFonts w:ascii="Arial" w:hAnsi="Arial" w:cs="Arial"/>
                <w:b/>
              </w:rPr>
              <w:t>. Художники- иллюстраторы</w:t>
            </w:r>
            <w:r>
              <w:rPr>
                <w:rFonts w:ascii="Arial" w:hAnsi="Arial" w:cs="Arial"/>
                <w:b/>
              </w:rPr>
              <w:t>, иллюстрация</w:t>
            </w:r>
            <w:r w:rsidRPr="00E460EE">
              <w:rPr>
                <w:rFonts w:ascii="Arial" w:hAnsi="Arial" w:cs="Arial"/>
                <w:b/>
              </w:rPr>
              <w:t>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686E94" w:rsidRPr="00686E94" w:rsidTr="00D934B9">
        <w:trPr>
          <w:trHeight w:val="479"/>
        </w:trPr>
        <w:tc>
          <w:tcPr>
            <w:tcW w:w="574" w:type="dxa"/>
          </w:tcPr>
          <w:p w:rsidR="00686E94" w:rsidRPr="00B033EF" w:rsidRDefault="00686E94" w:rsidP="00D934B9">
            <w:pPr>
              <w:pStyle w:val="a3"/>
              <w:jc w:val="center"/>
              <w:rPr>
                <w:rFonts w:ascii="Arial" w:hAnsi="Arial" w:cs="Arial"/>
              </w:rPr>
            </w:pPr>
            <w:r w:rsidRPr="00B033EF">
              <w:rPr>
                <w:rFonts w:ascii="Arial" w:hAnsi="Arial" w:cs="Arial"/>
              </w:rPr>
              <w:t>1</w:t>
            </w:r>
          </w:p>
        </w:tc>
        <w:tc>
          <w:tcPr>
            <w:tcW w:w="3395" w:type="dxa"/>
          </w:tcPr>
          <w:p w:rsidR="00686E94" w:rsidRPr="00686E94" w:rsidRDefault="00B033EF" w:rsidP="00D934B9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5DE5">
              <w:rPr>
                <w:rFonts w:ascii="Arial" w:hAnsi="Arial" w:cs="Arial"/>
              </w:rPr>
              <w:t xml:space="preserve"> </w:t>
            </w:r>
            <w:r w:rsidR="00686E94" w:rsidRPr="007C5DE5">
              <w:rPr>
                <w:rFonts w:ascii="Arial" w:hAnsi="Arial" w:cs="Arial"/>
              </w:rPr>
              <w:t>«Зачем в книжках нужны картинки?»</w:t>
            </w:r>
            <w:r w:rsidR="00EB4234">
              <w:rPr>
                <w:rFonts w:ascii="Arial" w:hAnsi="Arial" w:cs="Arial"/>
              </w:rPr>
              <w:t xml:space="preserve"> (1).</w:t>
            </w:r>
          </w:p>
        </w:tc>
        <w:tc>
          <w:tcPr>
            <w:tcW w:w="7088" w:type="dxa"/>
          </w:tcPr>
          <w:p w:rsidR="00686E94" w:rsidRDefault="004638F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C64B74">
              <w:rPr>
                <w:rFonts w:ascii="Arial" w:hAnsi="Arial" w:cs="Arial"/>
                <w:bCs/>
                <w:iCs/>
                <w:color w:val="000000"/>
                <w:szCs w:val="24"/>
              </w:rPr>
              <w:t>Формировать представление о труде художника- иллюстратора,  о роли иллюстрации в детской книге.</w:t>
            </w:r>
          </w:p>
          <w:p w:rsidR="00D934B9" w:rsidRP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686E94" w:rsidRPr="00617FD7" w:rsidRDefault="004638FC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617FD7">
              <w:rPr>
                <w:rFonts w:ascii="Arial" w:hAnsi="Arial" w:cs="Arial"/>
                <w:bCs/>
                <w:iCs/>
                <w:szCs w:val="24"/>
              </w:rPr>
              <w:t>Выставка книг, беседа,</w:t>
            </w:r>
            <w:r w:rsidR="00DA65E8" w:rsidRPr="00617FD7">
              <w:rPr>
                <w:rFonts w:ascii="Arial" w:hAnsi="Arial" w:cs="Arial"/>
                <w:bCs/>
                <w:iCs/>
                <w:szCs w:val="24"/>
              </w:rPr>
              <w:t xml:space="preserve"> ИКТ.</w:t>
            </w:r>
          </w:p>
        </w:tc>
      </w:tr>
      <w:tr w:rsidR="00B033EF" w:rsidRPr="00686E94" w:rsidTr="00D934B9">
        <w:trPr>
          <w:trHeight w:val="205"/>
        </w:trPr>
        <w:tc>
          <w:tcPr>
            <w:tcW w:w="15466" w:type="dxa"/>
            <w:gridSpan w:val="4"/>
          </w:tcPr>
          <w:p w:rsidR="00B033EF" w:rsidRPr="000D07EB" w:rsidRDefault="00B033EF" w:rsidP="00B937EC">
            <w:pPr>
              <w:pStyle w:val="a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Раздел</w:t>
            </w:r>
            <w:r w:rsidRPr="00686E94">
              <w:rPr>
                <w:rFonts w:ascii="Arial" w:hAnsi="Arial" w:cs="Arial"/>
                <w:b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Cs w:val="16"/>
                <w:lang w:val="en-US"/>
              </w:rPr>
              <w:t>I</w:t>
            </w:r>
            <w:r w:rsidRPr="000D07EB">
              <w:rPr>
                <w:rFonts w:ascii="Arial" w:hAnsi="Arial" w:cs="Arial"/>
                <w:b/>
                <w:szCs w:val="16"/>
                <w:lang w:val="en-US"/>
              </w:rPr>
              <w:t>I</w:t>
            </w:r>
            <w:r w:rsidRPr="000D07EB">
              <w:rPr>
                <w:rFonts w:ascii="Arial" w:hAnsi="Arial" w:cs="Arial"/>
                <w:b/>
                <w:szCs w:val="16"/>
              </w:rPr>
              <w:t xml:space="preserve"> . «Изобразительные материалы, которыми пользую</w:t>
            </w:r>
            <w:r>
              <w:rPr>
                <w:rFonts w:ascii="Arial" w:hAnsi="Arial" w:cs="Arial"/>
                <w:b/>
                <w:szCs w:val="16"/>
              </w:rPr>
              <w:t>тся художники- иллюстраторы</w:t>
            </w:r>
            <w:r w:rsidRPr="000D07EB">
              <w:rPr>
                <w:rFonts w:ascii="Arial" w:hAnsi="Arial" w:cs="Arial"/>
                <w:b/>
                <w:szCs w:val="16"/>
              </w:rPr>
              <w:t>».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686E94" w:rsidRPr="00686E94" w:rsidTr="00D934B9">
        <w:trPr>
          <w:trHeight w:val="839"/>
        </w:trPr>
        <w:tc>
          <w:tcPr>
            <w:tcW w:w="574" w:type="dxa"/>
          </w:tcPr>
          <w:p w:rsidR="00686E94" w:rsidRPr="00B033EF" w:rsidRDefault="00686E9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:rsidR="00686E94" w:rsidRPr="00686E94" w:rsidRDefault="00686E94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1128">
              <w:rPr>
                <w:rFonts w:ascii="Arial" w:hAnsi="Arial" w:cs="Arial"/>
                <w:szCs w:val="16"/>
              </w:rPr>
              <w:t>Сухие твердые материалы</w:t>
            </w:r>
            <w:r w:rsidR="00EB4234">
              <w:rPr>
                <w:rFonts w:ascii="Arial" w:hAnsi="Arial" w:cs="Arial"/>
                <w:szCs w:val="16"/>
              </w:rPr>
              <w:t xml:space="preserve"> (2)</w:t>
            </w:r>
            <w:r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7088" w:type="dxa"/>
          </w:tcPr>
          <w:p w:rsidR="00686E94" w:rsidRDefault="00DA65E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C64B74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Формировать интерес к графическим материалам, познакомить с их особенностями и возможностями в рисунке с помощью линий и штрихов. </w:t>
            </w:r>
            <w:r w:rsidR="00C64B74" w:rsidRPr="00C64B74">
              <w:rPr>
                <w:rFonts w:ascii="Arial" w:hAnsi="Arial" w:cs="Arial"/>
                <w:bCs/>
                <w:iCs/>
                <w:color w:val="000000"/>
                <w:szCs w:val="24"/>
              </w:rPr>
              <w:t>Упражнять в использовании материалов.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686E94" w:rsidRPr="00617FD7" w:rsidRDefault="00DA65E8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617FD7">
              <w:rPr>
                <w:rFonts w:ascii="Arial" w:hAnsi="Arial" w:cs="Arial"/>
                <w:bCs/>
                <w:iCs/>
                <w:szCs w:val="24"/>
              </w:rPr>
              <w:t>Беседа,</w:t>
            </w:r>
            <w:r w:rsidR="00513A92" w:rsidRPr="00617FD7">
              <w:rPr>
                <w:rFonts w:ascii="Arial" w:hAnsi="Arial" w:cs="Arial"/>
                <w:bCs/>
                <w:iCs/>
                <w:szCs w:val="24"/>
              </w:rPr>
              <w:t xml:space="preserve"> рассказ воспитателя, </w:t>
            </w:r>
            <w:r w:rsidR="0064055A" w:rsidRPr="00617FD7">
              <w:rPr>
                <w:rFonts w:ascii="Arial" w:hAnsi="Arial" w:cs="Arial"/>
                <w:bCs/>
                <w:iCs/>
                <w:szCs w:val="24"/>
              </w:rPr>
              <w:t xml:space="preserve">практическая работа: </w:t>
            </w:r>
            <w:r w:rsidRPr="00617FD7">
              <w:rPr>
                <w:rFonts w:ascii="Arial" w:hAnsi="Arial" w:cs="Arial"/>
                <w:bCs/>
                <w:iCs/>
                <w:szCs w:val="24"/>
              </w:rPr>
              <w:t>исследование</w:t>
            </w:r>
            <w:r w:rsidR="0064055A" w:rsidRPr="00617FD7">
              <w:rPr>
                <w:rFonts w:ascii="Arial" w:hAnsi="Arial" w:cs="Arial"/>
                <w:bCs/>
                <w:iCs/>
                <w:szCs w:val="24"/>
              </w:rPr>
              <w:t xml:space="preserve"> материалов</w:t>
            </w:r>
            <w:r w:rsidR="00B033EF">
              <w:rPr>
                <w:rFonts w:ascii="Arial" w:hAnsi="Arial" w:cs="Arial"/>
                <w:bCs/>
                <w:iCs/>
                <w:szCs w:val="24"/>
              </w:rPr>
              <w:t>, анализ, сравнение,</w:t>
            </w:r>
            <w:r w:rsidRPr="00617FD7">
              <w:rPr>
                <w:rFonts w:ascii="Arial" w:hAnsi="Arial" w:cs="Arial"/>
                <w:bCs/>
                <w:iCs/>
                <w:szCs w:val="24"/>
              </w:rPr>
              <w:t xml:space="preserve"> ИКТ.</w:t>
            </w:r>
          </w:p>
        </w:tc>
      </w:tr>
      <w:tr w:rsidR="00686E94" w:rsidRPr="00686E94" w:rsidTr="00D934B9">
        <w:trPr>
          <w:trHeight w:val="513"/>
        </w:trPr>
        <w:tc>
          <w:tcPr>
            <w:tcW w:w="574" w:type="dxa"/>
          </w:tcPr>
          <w:p w:rsidR="00686E94" w:rsidRPr="00B033EF" w:rsidRDefault="00EB423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686E94" w:rsidRPr="00686E94" w:rsidRDefault="00EB4234" w:rsidP="00D934B9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Использование жидких красителей, красок художниками – графиками, иллюстраторами (2).</w:t>
            </w:r>
          </w:p>
        </w:tc>
        <w:tc>
          <w:tcPr>
            <w:tcW w:w="7088" w:type="dxa"/>
          </w:tcPr>
          <w:p w:rsidR="00686E94" w:rsidRDefault="00C64B74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C64B74">
              <w:rPr>
                <w:rFonts w:ascii="Arial" w:hAnsi="Arial" w:cs="Arial"/>
                <w:bCs/>
                <w:iCs/>
                <w:color w:val="000000"/>
                <w:szCs w:val="24"/>
              </w:rPr>
              <w:t>Продолжать знакомить с изобразительными материалами, которыми пользуются графи</w:t>
            </w:r>
            <w:r w:rsidR="00513A92">
              <w:rPr>
                <w:rFonts w:ascii="Arial" w:hAnsi="Arial" w:cs="Arial"/>
                <w:bCs/>
                <w:iCs/>
                <w:color w:val="000000"/>
                <w:szCs w:val="24"/>
              </w:rPr>
              <w:t>ки, формировать представления о</w:t>
            </w:r>
            <w:r w:rsidRPr="00C64B74">
              <w:rPr>
                <w:rFonts w:ascii="Arial" w:hAnsi="Arial" w:cs="Arial"/>
                <w:bCs/>
                <w:iCs/>
                <w:color w:val="000000"/>
                <w:szCs w:val="24"/>
              </w:rPr>
              <w:t>б их особенностях, выразительных возможностях в создании образов разными способами, используя контурную линию, штрихи. Упражнять в использовании материалов.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686E94" w:rsidRPr="00617FD7" w:rsidRDefault="00C64B74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617FD7">
              <w:rPr>
                <w:rFonts w:ascii="Arial" w:hAnsi="Arial" w:cs="Arial"/>
                <w:bCs/>
                <w:iCs/>
                <w:szCs w:val="24"/>
              </w:rPr>
              <w:t xml:space="preserve">Беседа, вопросы, </w:t>
            </w:r>
            <w:r w:rsidR="00513A92" w:rsidRPr="00617FD7">
              <w:rPr>
                <w:rFonts w:ascii="Arial" w:hAnsi="Arial" w:cs="Arial"/>
                <w:bCs/>
                <w:iCs/>
                <w:szCs w:val="24"/>
              </w:rPr>
              <w:t>рассказ воспитателя</w:t>
            </w:r>
            <w:r w:rsidR="0064055A" w:rsidRPr="00617FD7">
              <w:rPr>
                <w:rFonts w:ascii="Arial" w:hAnsi="Arial" w:cs="Arial"/>
                <w:bCs/>
                <w:iCs/>
                <w:szCs w:val="24"/>
              </w:rPr>
              <w:t>, ИКТ, практическая работа:</w:t>
            </w:r>
            <w:r w:rsidR="00513A92" w:rsidRPr="00617FD7">
              <w:rPr>
                <w:rFonts w:ascii="Arial" w:hAnsi="Arial" w:cs="Arial"/>
                <w:bCs/>
                <w:iCs/>
                <w:szCs w:val="24"/>
              </w:rPr>
              <w:t xml:space="preserve"> исследование</w:t>
            </w:r>
            <w:r w:rsidR="0064055A" w:rsidRPr="00617FD7">
              <w:rPr>
                <w:rFonts w:ascii="Arial" w:hAnsi="Arial" w:cs="Arial"/>
                <w:bCs/>
                <w:iCs/>
                <w:szCs w:val="24"/>
              </w:rPr>
              <w:t xml:space="preserve"> материалов</w:t>
            </w:r>
            <w:r w:rsidR="00513A92" w:rsidRPr="00617FD7">
              <w:rPr>
                <w:rFonts w:ascii="Arial" w:hAnsi="Arial" w:cs="Arial"/>
                <w:bCs/>
                <w:iCs/>
                <w:szCs w:val="24"/>
              </w:rPr>
              <w:t xml:space="preserve">, </w:t>
            </w:r>
            <w:r w:rsidR="0064055A" w:rsidRPr="00617FD7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="00513A92" w:rsidRPr="00617FD7">
              <w:rPr>
                <w:rFonts w:ascii="Arial" w:hAnsi="Arial" w:cs="Arial"/>
                <w:bCs/>
                <w:iCs/>
                <w:szCs w:val="24"/>
              </w:rPr>
              <w:t>анализ</w:t>
            </w:r>
            <w:r w:rsidR="0064055A" w:rsidRPr="00617FD7">
              <w:rPr>
                <w:rFonts w:ascii="Arial" w:hAnsi="Arial" w:cs="Arial"/>
                <w:bCs/>
                <w:iCs/>
                <w:szCs w:val="24"/>
              </w:rPr>
              <w:t xml:space="preserve"> творческой деятельности воспитанников</w:t>
            </w:r>
            <w:r w:rsidR="0047179B">
              <w:rPr>
                <w:rFonts w:ascii="Arial" w:hAnsi="Arial" w:cs="Arial"/>
                <w:bCs/>
                <w:iCs/>
                <w:szCs w:val="24"/>
              </w:rPr>
              <w:t>.</w:t>
            </w:r>
            <w:r w:rsidR="0064055A" w:rsidRPr="00617FD7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</w:p>
        </w:tc>
      </w:tr>
      <w:tr w:rsidR="00686E94" w:rsidRPr="00686E94" w:rsidTr="00D934B9">
        <w:trPr>
          <w:trHeight w:val="532"/>
        </w:trPr>
        <w:tc>
          <w:tcPr>
            <w:tcW w:w="574" w:type="dxa"/>
          </w:tcPr>
          <w:p w:rsidR="00686E94" w:rsidRPr="00B033EF" w:rsidRDefault="00EB423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:rsidR="00686E94" w:rsidRPr="00686E94" w:rsidRDefault="00EB4234" w:rsidP="00D934B9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Использование художниками –</w:t>
            </w:r>
            <w:r w:rsidR="00B033EF">
              <w:rPr>
                <w:rFonts w:ascii="Arial" w:hAnsi="Arial" w:cs="Arial"/>
              </w:rPr>
              <w:t xml:space="preserve"> иллюстраторами гуаши, акварели</w:t>
            </w:r>
            <w:r>
              <w:rPr>
                <w:rFonts w:ascii="Arial" w:hAnsi="Arial" w:cs="Arial"/>
              </w:rPr>
              <w:t xml:space="preserve">  </w:t>
            </w:r>
            <w:r w:rsidRPr="00EB423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7088" w:type="dxa"/>
          </w:tcPr>
          <w:p w:rsidR="00D934B9" w:rsidRDefault="00513A92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513A92">
              <w:rPr>
                <w:rFonts w:ascii="Arial" w:hAnsi="Arial" w:cs="Arial"/>
                <w:bCs/>
                <w:iCs/>
                <w:color w:val="000000"/>
              </w:rPr>
              <w:t xml:space="preserve">Продолжать знакомить с красками, которыми пользуются художники- графики, формировать представление об особенностях их использования в книжной графике. </w:t>
            </w:r>
          </w:p>
          <w:p w:rsidR="00686E94" w:rsidRDefault="00513A92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513A92">
              <w:rPr>
                <w:rFonts w:ascii="Arial" w:hAnsi="Arial" w:cs="Arial"/>
                <w:bCs/>
                <w:iCs/>
                <w:color w:val="000000"/>
              </w:rPr>
              <w:t>Формировать интерес, эмоциональный отклик и желание рисовать этими красками.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686E94" w:rsidRPr="00617FD7" w:rsidRDefault="002C7C70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 w:rsidRPr="00617FD7">
              <w:rPr>
                <w:rFonts w:ascii="Arial" w:hAnsi="Arial" w:cs="Arial"/>
                <w:bCs/>
                <w:iCs/>
              </w:rPr>
              <w:t>В</w:t>
            </w:r>
            <w:r w:rsidR="00513A92" w:rsidRPr="00617FD7">
              <w:rPr>
                <w:rFonts w:ascii="Arial" w:hAnsi="Arial" w:cs="Arial"/>
                <w:bCs/>
                <w:iCs/>
              </w:rPr>
              <w:t>ыставка рисунков, свободное общение, вопросы, анализ,</w:t>
            </w:r>
            <w:r w:rsidRPr="00617FD7">
              <w:rPr>
                <w:rFonts w:ascii="Arial" w:hAnsi="Arial" w:cs="Arial"/>
                <w:bCs/>
                <w:iCs/>
              </w:rPr>
              <w:t xml:space="preserve"> ИКТ, рассказ воспитателя</w:t>
            </w:r>
            <w:r w:rsidR="0064055A" w:rsidRPr="00617FD7">
              <w:rPr>
                <w:rFonts w:ascii="Arial" w:hAnsi="Arial" w:cs="Arial"/>
                <w:bCs/>
                <w:iCs/>
              </w:rPr>
              <w:t>, творческая работа</w:t>
            </w:r>
            <w:r w:rsidR="00C61476" w:rsidRPr="00617FD7">
              <w:rPr>
                <w:rFonts w:ascii="Arial" w:hAnsi="Arial" w:cs="Arial"/>
                <w:bCs/>
                <w:iCs/>
              </w:rPr>
              <w:t xml:space="preserve"> </w:t>
            </w:r>
            <w:r w:rsidRPr="00617FD7">
              <w:rPr>
                <w:rFonts w:ascii="Arial" w:hAnsi="Arial" w:cs="Arial"/>
                <w:bCs/>
                <w:iCs/>
              </w:rPr>
              <w:t xml:space="preserve"> на мольбертах, выставка рисунков по итогам деятельности</w:t>
            </w:r>
          </w:p>
        </w:tc>
      </w:tr>
      <w:tr w:rsidR="00686E94" w:rsidRPr="00686E94" w:rsidTr="00D934B9">
        <w:trPr>
          <w:trHeight w:val="274"/>
        </w:trPr>
        <w:tc>
          <w:tcPr>
            <w:tcW w:w="574" w:type="dxa"/>
          </w:tcPr>
          <w:p w:rsidR="00686E94" w:rsidRPr="00B033EF" w:rsidRDefault="00EB423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:rsidR="00686E94" w:rsidRPr="00686E94" w:rsidRDefault="00B033EF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Добрый сказочник Юрий Васнецов</w:t>
            </w:r>
            <w:r w:rsidR="00EB4234">
              <w:rPr>
                <w:rFonts w:ascii="Arial" w:hAnsi="Arial" w:cs="Arial"/>
              </w:rPr>
              <w:t xml:space="preserve"> (2)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</w:tcPr>
          <w:p w:rsidR="00686E94" w:rsidRPr="00513A92" w:rsidRDefault="002C7C70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Формировать интерес  к творчеству художника- графика, его творческой манере, эмоциональный отклик на его работы, желание их рассматривать, высказывать свое отношение к ним.</w:t>
            </w:r>
          </w:p>
        </w:tc>
        <w:tc>
          <w:tcPr>
            <w:tcW w:w="4409" w:type="dxa"/>
          </w:tcPr>
          <w:p w:rsidR="00686E94" w:rsidRDefault="002C7C70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 w:rsidRPr="00617FD7">
              <w:rPr>
                <w:rFonts w:ascii="Arial" w:hAnsi="Arial" w:cs="Arial"/>
                <w:bCs/>
                <w:iCs/>
              </w:rPr>
              <w:t>Рассказ воспитателя, ИКТ, чтение</w:t>
            </w:r>
            <w:r w:rsidR="00C61476" w:rsidRPr="00617FD7">
              <w:rPr>
                <w:rFonts w:ascii="Arial" w:hAnsi="Arial" w:cs="Arial"/>
                <w:bCs/>
                <w:iCs/>
              </w:rPr>
              <w:t xml:space="preserve"> литературного  произведения</w:t>
            </w:r>
            <w:r w:rsidRPr="00617FD7">
              <w:rPr>
                <w:rFonts w:ascii="Arial" w:hAnsi="Arial" w:cs="Arial"/>
                <w:bCs/>
                <w:iCs/>
              </w:rPr>
              <w:t xml:space="preserve">, составление </w:t>
            </w:r>
            <w:r w:rsidR="00032B63" w:rsidRPr="00617FD7">
              <w:rPr>
                <w:rFonts w:ascii="Arial" w:hAnsi="Arial" w:cs="Arial"/>
                <w:bCs/>
                <w:iCs/>
              </w:rPr>
              <w:t>рассказа об</w:t>
            </w:r>
            <w:r w:rsidR="00C61476" w:rsidRPr="00617FD7">
              <w:rPr>
                <w:rFonts w:ascii="Arial" w:hAnsi="Arial" w:cs="Arial"/>
                <w:bCs/>
                <w:iCs/>
              </w:rPr>
              <w:t xml:space="preserve"> иллюстрации</w:t>
            </w:r>
            <w:r w:rsidR="00032B63" w:rsidRPr="00617FD7">
              <w:rPr>
                <w:rFonts w:ascii="Arial" w:hAnsi="Arial" w:cs="Arial"/>
                <w:bCs/>
                <w:iCs/>
              </w:rPr>
              <w:t xml:space="preserve"> художника</w:t>
            </w:r>
            <w:r w:rsidR="00C61476" w:rsidRPr="00617FD7">
              <w:rPr>
                <w:rFonts w:ascii="Arial" w:hAnsi="Arial" w:cs="Arial"/>
                <w:bCs/>
                <w:iCs/>
              </w:rPr>
              <w:t>, использование схем.</w:t>
            </w:r>
          </w:p>
          <w:p w:rsidR="00D934B9" w:rsidRP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B033EF" w:rsidRPr="00686E94" w:rsidTr="00D934B9">
        <w:trPr>
          <w:trHeight w:val="498"/>
        </w:trPr>
        <w:tc>
          <w:tcPr>
            <w:tcW w:w="15466" w:type="dxa"/>
            <w:gridSpan w:val="4"/>
          </w:tcPr>
          <w:p w:rsidR="00B033EF" w:rsidRPr="000D07EB" w:rsidRDefault="00B033EF" w:rsidP="00D934B9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Раздел</w:t>
            </w:r>
            <w:r w:rsidRPr="000D07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 w:rsidRPr="000D07EB">
              <w:rPr>
                <w:rFonts w:ascii="Arial" w:hAnsi="Arial" w:cs="Arial"/>
                <w:b/>
                <w:lang w:val="en-US"/>
              </w:rPr>
              <w:t>II</w:t>
            </w:r>
            <w:r w:rsidRPr="000D07EB">
              <w:rPr>
                <w:rFonts w:ascii="Arial" w:hAnsi="Arial" w:cs="Arial"/>
                <w:b/>
              </w:rPr>
              <w:t>. «Играющие линии».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686E94" w:rsidRPr="00686E94" w:rsidTr="00D934B9">
        <w:trPr>
          <w:trHeight w:val="125"/>
        </w:trPr>
        <w:tc>
          <w:tcPr>
            <w:tcW w:w="574" w:type="dxa"/>
          </w:tcPr>
          <w:p w:rsidR="00686E94" w:rsidRPr="00B033EF" w:rsidRDefault="00EB423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:rsidR="00686E94" w:rsidRPr="00686E94" w:rsidRDefault="00B033EF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Что на что похоже?</w:t>
            </w:r>
            <w:r w:rsidR="00EB4234">
              <w:rPr>
                <w:rFonts w:ascii="Arial" w:hAnsi="Arial" w:cs="Arial"/>
              </w:rPr>
              <w:t xml:space="preserve"> (1)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</w:tcPr>
          <w:p w:rsidR="00D934B9" w:rsidRDefault="00C6147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интерес к контурной линии как средству выразительности в рисунке, к ее образным превращениям, видоизменениям. </w:t>
            </w:r>
          </w:p>
          <w:p w:rsidR="00D934B9" w:rsidRPr="00D934B9" w:rsidRDefault="00C6147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ассоциативное мышление, творческое воображение,  желание использовать полученные знания в изобразительной деятельности.</w:t>
            </w:r>
          </w:p>
        </w:tc>
        <w:tc>
          <w:tcPr>
            <w:tcW w:w="4409" w:type="dxa"/>
          </w:tcPr>
          <w:p w:rsidR="00686E94" w:rsidRPr="00617FD7" w:rsidRDefault="00C61476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 w:rsidRPr="00617FD7">
              <w:rPr>
                <w:rFonts w:ascii="Arial" w:hAnsi="Arial" w:cs="Arial"/>
                <w:bCs/>
                <w:iCs/>
              </w:rPr>
              <w:t xml:space="preserve">Чтение литературного произведение, игра, </w:t>
            </w:r>
            <w:r w:rsidR="0064055A" w:rsidRPr="00617FD7">
              <w:rPr>
                <w:rFonts w:ascii="Arial" w:hAnsi="Arial" w:cs="Arial"/>
                <w:bCs/>
                <w:iCs/>
              </w:rPr>
              <w:t>практическая деятельность: исследование,  упражнение, вопросы, творческая деятельность</w:t>
            </w:r>
            <w:r w:rsidRPr="00617FD7">
              <w:rPr>
                <w:rFonts w:ascii="Arial" w:hAnsi="Arial" w:cs="Arial"/>
                <w:bCs/>
                <w:iCs/>
              </w:rPr>
              <w:t>, анализ.</w:t>
            </w:r>
          </w:p>
        </w:tc>
      </w:tr>
      <w:tr w:rsidR="00686E94" w:rsidRPr="00686E94" w:rsidTr="00D934B9">
        <w:trPr>
          <w:trHeight w:val="274"/>
        </w:trPr>
        <w:tc>
          <w:tcPr>
            <w:tcW w:w="574" w:type="dxa"/>
          </w:tcPr>
          <w:p w:rsidR="00686E94" w:rsidRPr="00B033EF" w:rsidRDefault="00EB423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5" w:type="dxa"/>
          </w:tcPr>
          <w:p w:rsidR="00686E94" w:rsidRPr="00686E94" w:rsidRDefault="00EB4234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Превращение проволочки (1).</w:t>
            </w:r>
          </w:p>
        </w:tc>
        <w:tc>
          <w:tcPr>
            <w:tcW w:w="7088" w:type="dxa"/>
          </w:tcPr>
          <w:p w:rsidR="00686E94" w:rsidRPr="00513A92" w:rsidRDefault="00C6147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Та же.</w:t>
            </w:r>
          </w:p>
        </w:tc>
        <w:tc>
          <w:tcPr>
            <w:tcW w:w="4409" w:type="dxa"/>
          </w:tcPr>
          <w:p w:rsidR="00686E94" w:rsidRDefault="00C61476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 w:rsidRPr="00617FD7">
              <w:rPr>
                <w:rFonts w:ascii="Arial" w:hAnsi="Arial" w:cs="Arial"/>
                <w:bCs/>
                <w:iCs/>
              </w:rPr>
              <w:t>Практическая работа, упражнение</w:t>
            </w:r>
            <w:r w:rsidR="00740B28" w:rsidRPr="00617FD7">
              <w:rPr>
                <w:rFonts w:ascii="Arial" w:hAnsi="Arial" w:cs="Arial"/>
                <w:bCs/>
                <w:iCs/>
              </w:rPr>
              <w:t>, словарная работа, слушание музыки, танцевальный этюд.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B4234" w:rsidRPr="00686E94" w:rsidTr="00D934B9">
        <w:trPr>
          <w:trHeight w:val="236"/>
        </w:trPr>
        <w:tc>
          <w:tcPr>
            <w:tcW w:w="574" w:type="dxa"/>
          </w:tcPr>
          <w:p w:rsidR="00EB4234" w:rsidRPr="00B033EF" w:rsidRDefault="00EB423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:rsidR="00EB4234" w:rsidRPr="00686E94" w:rsidRDefault="00EB4234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Узнай характ</w:t>
            </w:r>
            <w:r w:rsidR="00B033EF">
              <w:rPr>
                <w:rFonts w:ascii="Arial" w:hAnsi="Arial" w:cs="Arial"/>
              </w:rPr>
              <w:t xml:space="preserve">ер героя по контурному рисунку </w:t>
            </w:r>
            <w:r>
              <w:rPr>
                <w:rFonts w:ascii="Arial" w:hAnsi="Arial" w:cs="Arial"/>
              </w:rPr>
              <w:t>(1).</w:t>
            </w:r>
          </w:p>
        </w:tc>
        <w:tc>
          <w:tcPr>
            <w:tcW w:w="7088" w:type="dxa"/>
          </w:tcPr>
          <w:p w:rsidR="00D934B9" w:rsidRDefault="00740B2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представление о возможностях контурной линии при изображении характеров героев. </w:t>
            </w:r>
          </w:p>
          <w:p w:rsidR="00D934B9" w:rsidRDefault="00740B2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Развивать воображение, фантазию, творчество. </w:t>
            </w:r>
          </w:p>
          <w:p w:rsidR="00EB4234" w:rsidRDefault="00740B2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Упражнять в изображении контурной линией характера героя.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EB4234" w:rsidRPr="00617FD7" w:rsidRDefault="00740B28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 w:rsidRPr="00617FD7">
              <w:rPr>
                <w:rFonts w:ascii="Arial" w:hAnsi="Arial" w:cs="Arial"/>
                <w:bCs/>
                <w:iCs/>
              </w:rPr>
              <w:t>Игра, сравнение свойств материалов, упражнение.</w:t>
            </w:r>
          </w:p>
        </w:tc>
      </w:tr>
      <w:tr w:rsidR="00EB4234" w:rsidRPr="00686E94" w:rsidTr="00D934B9">
        <w:trPr>
          <w:trHeight w:val="314"/>
        </w:trPr>
        <w:tc>
          <w:tcPr>
            <w:tcW w:w="574" w:type="dxa"/>
          </w:tcPr>
          <w:p w:rsidR="00EB4234" w:rsidRPr="00B033EF" w:rsidRDefault="00EB423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:rsidR="00EB4234" w:rsidRPr="00686E94" w:rsidRDefault="00EB4234" w:rsidP="00D934B9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Игра – занятие «Порисуем» веревочками на фланелеграфе» (1)</w:t>
            </w:r>
            <w:r w:rsidR="00B033EF"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</w:tcPr>
          <w:p w:rsidR="00D934B9" w:rsidRDefault="00740B2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интерес к изображаемому, к созданию образа с помощью контурной линии. </w:t>
            </w:r>
          </w:p>
          <w:p w:rsidR="00EB4234" w:rsidRDefault="00740B2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наблюдательность, воображение.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EB4234" w:rsidRPr="00617FD7" w:rsidRDefault="00740B28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 w:rsidRPr="00617FD7">
              <w:rPr>
                <w:rFonts w:ascii="Arial" w:hAnsi="Arial" w:cs="Arial"/>
                <w:bCs/>
                <w:iCs/>
              </w:rPr>
              <w:t>Игра, упражнение, соревнование, анализ деятельности воспитанников, награждение.</w:t>
            </w:r>
          </w:p>
        </w:tc>
      </w:tr>
      <w:tr w:rsidR="00EB4234" w:rsidRPr="00686E94" w:rsidTr="00D934B9">
        <w:trPr>
          <w:trHeight w:val="274"/>
        </w:trPr>
        <w:tc>
          <w:tcPr>
            <w:tcW w:w="574" w:type="dxa"/>
          </w:tcPr>
          <w:p w:rsidR="00EB4234" w:rsidRPr="00B033EF" w:rsidRDefault="00EB4234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:rsidR="00EB4234" w:rsidRPr="00686E94" w:rsidRDefault="00450DED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«</w:t>
            </w:r>
            <w:r w:rsidRPr="007C5DE5">
              <w:rPr>
                <w:rFonts w:ascii="Arial" w:hAnsi="Arial" w:cs="Arial"/>
              </w:rPr>
              <w:t>Певучая контурная линия</w:t>
            </w:r>
            <w:r>
              <w:rPr>
                <w:rFonts w:ascii="Arial" w:hAnsi="Arial" w:cs="Arial"/>
              </w:rPr>
              <w:t>»</w:t>
            </w:r>
            <w:r w:rsidRPr="007C5DE5">
              <w:rPr>
                <w:rFonts w:ascii="Arial" w:hAnsi="Arial" w:cs="Arial"/>
              </w:rPr>
              <w:t xml:space="preserve"> Т.Юфа</w:t>
            </w:r>
            <w:r>
              <w:rPr>
                <w:rFonts w:ascii="Arial" w:hAnsi="Arial" w:cs="Arial"/>
              </w:rPr>
              <w:t xml:space="preserve"> (2).</w:t>
            </w:r>
          </w:p>
        </w:tc>
        <w:tc>
          <w:tcPr>
            <w:tcW w:w="7088" w:type="dxa"/>
          </w:tcPr>
          <w:p w:rsidR="00D934B9" w:rsidRDefault="00032B63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Формировать интерес к техническому элементу рисунк</w:t>
            </w:r>
            <w:r w:rsidR="00A11FCB">
              <w:rPr>
                <w:rFonts w:ascii="Arial" w:hAnsi="Arial" w:cs="Arial"/>
                <w:bCs/>
                <w:iCs/>
                <w:color w:val="000000"/>
              </w:rPr>
              <w:t>а -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контурной линии. </w:t>
            </w:r>
          </w:p>
          <w:p w:rsidR="00EB4234" w:rsidRDefault="00032B63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Формировать представление о возможности использования ее в зависимости от характера образа, жанра литературного произведения, творческой манеры художника.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EB4234" w:rsidRPr="00617FD7" w:rsidRDefault="00032B63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 w:rsidRPr="00617FD7">
              <w:rPr>
                <w:rFonts w:ascii="Arial" w:hAnsi="Arial" w:cs="Arial"/>
                <w:bCs/>
                <w:iCs/>
              </w:rPr>
              <w:t>Беседа, ИКТ, составление рассказа об иллюстрациях художника.</w:t>
            </w:r>
          </w:p>
        </w:tc>
      </w:tr>
      <w:tr w:rsidR="00B033EF" w:rsidRPr="00686E94" w:rsidTr="00D934B9">
        <w:trPr>
          <w:trHeight w:val="374"/>
        </w:trPr>
        <w:tc>
          <w:tcPr>
            <w:tcW w:w="15466" w:type="dxa"/>
            <w:gridSpan w:val="4"/>
          </w:tcPr>
          <w:p w:rsidR="00B033EF" w:rsidRDefault="00B033EF" w:rsidP="00D934B9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Раздел </w:t>
            </w:r>
            <w:r>
              <w:rPr>
                <w:rFonts w:ascii="Arial" w:hAnsi="Arial" w:cs="Arial"/>
                <w:b/>
                <w:lang w:val="en-US"/>
              </w:rPr>
              <w:t>IV</w:t>
            </w:r>
            <w:r w:rsidRPr="000D07EB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«Таинственный рисунок» 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B4234" w:rsidRPr="00686E94" w:rsidTr="00D934B9">
        <w:trPr>
          <w:trHeight w:val="498"/>
        </w:trPr>
        <w:tc>
          <w:tcPr>
            <w:tcW w:w="574" w:type="dxa"/>
          </w:tcPr>
          <w:p w:rsidR="00EB4234" w:rsidRPr="00B033EF" w:rsidRDefault="00450DED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:rsidR="00EB4234" w:rsidRPr="00686E94" w:rsidRDefault="00450DED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Изобразительные возможности точки (1).</w:t>
            </w:r>
          </w:p>
        </w:tc>
        <w:tc>
          <w:tcPr>
            <w:tcW w:w="7088" w:type="dxa"/>
          </w:tcPr>
          <w:p w:rsidR="00EB4234" w:rsidRDefault="00346BEE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у детей наблюдательность, целостное зрительное восприятие мира. Формировать представление о выразительных особенностях точки как средства графического языка, ее декоративными возможностями. Формировать практические навыки.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EB4234" w:rsidRPr="00617FD7" w:rsidRDefault="00DA054B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 w:rsidRPr="00617FD7">
              <w:rPr>
                <w:rFonts w:ascii="Arial" w:hAnsi="Arial" w:cs="Arial"/>
                <w:bCs/>
                <w:iCs/>
              </w:rPr>
              <w:t>Игра, практическая работа, обсуждение.</w:t>
            </w:r>
          </w:p>
        </w:tc>
      </w:tr>
      <w:tr w:rsidR="00B033EF" w:rsidRPr="00686E94" w:rsidTr="00D934B9">
        <w:trPr>
          <w:trHeight w:val="387"/>
        </w:trPr>
        <w:tc>
          <w:tcPr>
            <w:tcW w:w="15466" w:type="dxa"/>
            <w:gridSpan w:val="4"/>
          </w:tcPr>
          <w:p w:rsidR="00B033EF" w:rsidRDefault="00B033EF" w:rsidP="00D934B9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Раздел</w:t>
            </w:r>
            <w:r w:rsidRPr="000D07EB">
              <w:rPr>
                <w:rFonts w:ascii="Arial" w:hAnsi="Arial" w:cs="Arial"/>
                <w:b/>
              </w:rPr>
              <w:t xml:space="preserve"> </w:t>
            </w:r>
            <w:r w:rsidRPr="000D07EB">
              <w:rPr>
                <w:rFonts w:ascii="Arial" w:hAnsi="Arial" w:cs="Arial"/>
                <w:b/>
                <w:lang w:val="en-US"/>
              </w:rPr>
              <w:t>V</w:t>
            </w:r>
            <w:r>
              <w:rPr>
                <w:rFonts w:ascii="Arial" w:hAnsi="Arial" w:cs="Arial"/>
                <w:b/>
              </w:rPr>
              <w:t>. «Рисунок штрихами».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50DED" w:rsidRPr="00686E94" w:rsidTr="00D934B9">
        <w:trPr>
          <w:trHeight w:val="545"/>
        </w:trPr>
        <w:tc>
          <w:tcPr>
            <w:tcW w:w="574" w:type="dxa"/>
          </w:tcPr>
          <w:p w:rsidR="00450DED" w:rsidRPr="00B033EF" w:rsidRDefault="00450DED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:rsidR="00450DED" w:rsidRPr="00686E94" w:rsidRDefault="00513A0E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Игра – загадка «Угадай, чьи уши, чей хвост?»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50DED" w:rsidRPr="00513A0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7088" w:type="dxa"/>
          </w:tcPr>
          <w:p w:rsidR="00D934B9" w:rsidRDefault="00DA054B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представление о возможностях изображения с помощью штриха; интерес, эмоциональную отзывчивость, наблюдательность, фантазию. </w:t>
            </w:r>
          </w:p>
          <w:p w:rsidR="00450DED" w:rsidRDefault="00DA054B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творческие  способности в умении придумывать загадки.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450DED" w:rsidRPr="00617FD7" w:rsidRDefault="00A32976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 w:rsidRPr="00617FD7">
              <w:rPr>
                <w:rFonts w:ascii="Arial" w:hAnsi="Arial" w:cs="Arial"/>
                <w:bCs/>
                <w:iCs/>
              </w:rPr>
              <w:t>Игра, практическая работа по развитию речи (придумывание загадок).</w:t>
            </w:r>
          </w:p>
        </w:tc>
      </w:tr>
      <w:tr w:rsidR="00450DED" w:rsidRPr="00686E94" w:rsidTr="00D934B9">
        <w:trPr>
          <w:trHeight w:val="274"/>
        </w:trPr>
        <w:tc>
          <w:tcPr>
            <w:tcW w:w="574" w:type="dxa"/>
          </w:tcPr>
          <w:p w:rsidR="00450DED" w:rsidRPr="00B033EF" w:rsidRDefault="00450DED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:rsidR="00450DED" w:rsidRPr="00686E94" w:rsidRDefault="00513A0E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Рисуем штрихом</w:t>
            </w:r>
            <w:r w:rsidR="00B033EF">
              <w:rPr>
                <w:rFonts w:ascii="Arial" w:hAnsi="Arial" w:cs="Arial"/>
              </w:rPr>
              <w:t xml:space="preserve"> </w:t>
            </w:r>
            <w:r w:rsidRPr="00513A0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(3)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934B9" w:rsidRDefault="00A3297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познавательный интерес к такому способу изображения как штрихи, к выразительным возможностям штриха. </w:t>
            </w:r>
          </w:p>
          <w:p w:rsidR="00450DED" w:rsidRDefault="00A3297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особенности штриховых движений. Формировать практические навыки.</w:t>
            </w:r>
          </w:p>
          <w:p w:rsidR="00B033EF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P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450DED" w:rsidRPr="00617FD7" w:rsidRDefault="000950EE" w:rsidP="00D934B9">
            <w:pPr>
              <w:pStyle w:val="a3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Практическая работа: у</w:t>
            </w:r>
            <w:r w:rsidR="00A57E52" w:rsidRPr="00617FD7">
              <w:rPr>
                <w:rFonts w:ascii="Arial" w:hAnsi="Arial" w:cs="Arial"/>
                <w:bCs/>
                <w:iCs/>
              </w:rPr>
              <w:t>пражнение,</w:t>
            </w:r>
            <w:r w:rsidR="0064055A" w:rsidRPr="00617FD7">
              <w:rPr>
                <w:rFonts w:ascii="Arial" w:hAnsi="Arial" w:cs="Arial"/>
                <w:bCs/>
                <w:iCs/>
              </w:rPr>
              <w:t xml:space="preserve"> твор</w:t>
            </w:r>
            <w:r w:rsidR="00A57E52" w:rsidRPr="00617FD7">
              <w:rPr>
                <w:rFonts w:ascii="Arial" w:hAnsi="Arial" w:cs="Arial"/>
                <w:bCs/>
                <w:iCs/>
              </w:rPr>
              <w:t>ческая работа.</w:t>
            </w:r>
          </w:p>
        </w:tc>
      </w:tr>
      <w:tr w:rsidR="00450DED" w:rsidRPr="00686E94" w:rsidTr="00D934B9">
        <w:trPr>
          <w:trHeight w:val="274"/>
        </w:trPr>
        <w:tc>
          <w:tcPr>
            <w:tcW w:w="574" w:type="dxa"/>
          </w:tcPr>
          <w:p w:rsidR="00450DED" w:rsidRPr="00B033EF" w:rsidRDefault="00450DED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95" w:type="dxa"/>
          </w:tcPr>
          <w:p w:rsidR="00450DED" w:rsidRPr="00686E94" w:rsidRDefault="00513A0E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7C36">
              <w:rPr>
                <w:rFonts w:ascii="Arial" w:hAnsi="Arial" w:cs="Arial"/>
              </w:rPr>
              <w:t>Писатель и художник Е.И.Чарушин</w:t>
            </w:r>
            <w:r>
              <w:rPr>
                <w:rFonts w:ascii="Arial" w:hAnsi="Arial" w:cs="Arial"/>
              </w:rPr>
              <w:t xml:space="preserve"> (2).</w:t>
            </w:r>
          </w:p>
        </w:tc>
        <w:tc>
          <w:tcPr>
            <w:tcW w:w="7088" w:type="dxa"/>
          </w:tcPr>
          <w:p w:rsidR="00450DED" w:rsidRPr="00513A92" w:rsidRDefault="00617FD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Формировать интерес  к творчеству художника- графика, его художественной манере  в изображении животных и птиц, уважение к его доброму и внимательному отношению ко всему живому.</w:t>
            </w:r>
          </w:p>
        </w:tc>
        <w:tc>
          <w:tcPr>
            <w:tcW w:w="4409" w:type="dxa"/>
          </w:tcPr>
          <w:p w:rsidR="00450DED" w:rsidRDefault="000950EE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Беседа, р</w:t>
            </w:r>
            <w:r w:rsidR="00617FD7">
              <w:rPr>
                <w:rFonts w:ascii="Arial" w:hAnsi="Arial" w:cs="Arial"/>
                <w:bCs/>
                <w:iCs/>
                <w:color w:val="000000"/>
              </w:rPr>
              <w:t>ассказ воспитателя, ИКТ, выставка иллюстраций, творческая деятельность.</w:t>
            </w:r>
          </w:p>
          <w:p w:rsidR="00617FD7" w:rsidRDefault="00617FD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Составление рассказа об иллюстрации художника- графика.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450DED" w:rsidRPr="00686E94" w:rsidTr="00D934B9">
        <w:trPr>
          <w:trHeight w:val="291"/>
        </w:trPr>
        <w:tc>
          <w:tcPr>
            <w:tcW w:w="574" w:type="dxa"/>
          </w:tcPr>
          <w:p w:rsidR="00450DED" w:rsidRPr="00B033EF" w:rsidRDefault="00450DED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:rsidR="00450DED" w:rsidRPr="00686E94" w:rsidRDefault="00513A0E" w:rsidP="00D934B9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Викторина «Знаем ли мы русские народные сказки?» (1)</w:t>
            </w:r>
            <w:r w:rsidR="00B033E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88" w:type="dxa"/>
          </w:tcPr>
          <w:p w:rsidR="00D934B9" w:rsidRDefault="0035769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Закреплять знания о сказках, художниках – иллюстраторах сказок, умение отличать их творческую манеру. </w:t>
            </w:r>
          </w:p>
          <w:p w:rsidR="00D934B9" w:rsidRDefault="0035769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Развивать наблюдательность, умение сопоставлять, сравнивать, высказывать собственные суждения, доказывать точку зрения. </w:t>
            </w:r>
          </w:p>
          <w:p w:rsidR="00450DED" w:rsidRDefault="0035769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Воспитывать интерес, любознательность, эмоциональный отклик, сопереживание товарищам, удовольствие от игры.</w:t>
            </w:r>
          </w:p>
          <w:p w:rsidR="00481DF1" w:rsidRPr="00D934B9" w:rsidRDefault="00481DF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450DED" w:rsidRPr="00513A92" w:rsidRDefault="000950EE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Развлечение</w:t>
            </w:r>
            <w:r w:rsidR="00357697">
              <w:rPr>
                <w:rFonts w:ascii="Arial" w:hAnsi="Arial" w:cs="Arial"/>
                <w:bCs/>
                <w:iCs/>
                <w:color w:val="000000"/>
              </w:rPr>
              <w:t xml:space="preserve"> в форме викторины.</w:t>
            </w:r>
          </w:p>
        </w:tc>
      </w:tr>
      <w:tr w:rsidR="00D934B9" w:rsidRPr="00686E94" w:rsidTr="00D934B9">
        <w:trPr>
          <w:trHeight w:val="274"/>
        </w:trPr>
        <w:tc>
          <w:tcPr>
            <w:tcW w:w="15466" w:type="dxa"/>
            <w:gridSpan w:val="4"/>
          </w:tcPr>
          <w:p w:rsidR="00D934B9" w:rsidRDefault="00D934B9" w:rsidP="00D934B9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24"/>
              </w:rPr>
            </w:pPr>
            <w:r w:rsidRPr="00481DF1">
              <w:rPr>
                <w:rFonts w:ascii="Arial" w:hAnsi="Arial" w:cs="Arial"/>
                <w:b/>
                <w:bCs/>
                <w:i/>
                <w:sz w:val="24"/>
              </w:rPr>
              <w:t>Второй этап – 2013 – 2014 учебный год</w:t>
            </w:r>
          </w:p>
          <w:p w:rsidR="00D934B9" w:rsidRPr="00D934B9" w:rsidRDefault="00D934B9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D934B9" w:rsidRPr="00686E94" w:rsidTr="00D934B9">
        <w:trPr>
          <w:trHeight w:val="317"/>
        </w:trPr>
        <w:tc>
          <w:tcPr>
            <w:tcW w:w="15466" w:type="dxa"/>
            <w:gridSpan w:val="4"/>
          </w:tcPr>
          <w:p w:rsidR="00D934B9" w:rsidRDefault="00D934B9" w:rsidP="00D934B9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Раздел</w:t>
            </w:r>
            <w:r w:rsidRPr="003E56AE">
              <w:rPr>
                <w:rFonts w:ascii="Arial" w:hAnsi="Arial" w:cs="Arial"/>
                <w:b/>
              </w:rPr>
              <w:t xml:space="preserve"> </w:t>
            </w:r>
            <w:r w:rsidRPr="003E56AE">
              <w:rPr>
                <w:rFonts w:ascii="Arial" w:hAnsi="Arial" w:cs="Arial"/>
                <w:b/>
                <w:lang w:val="en-US"/>
              </w:rPr>
              <w:t>V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 w:rsidRPr="003E56A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«Школа волшебников».</w:t>
            </w:r>
          </w:p>
          <w:p w:rsidR="00D934B9" w:rsidRP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513A0E" w:rsidRPr="00686E94" w:rsidTr="00D934B9">
        <w:trPr>
          <w:trHeight w:val="550"/>
        </w:trPr>
        <w:tc>
          <w:tcPr>
            <w:tcW w:w="574" w:type="dxa"/>
          </w:tcPr>
          <w:p w:rsidR="00CA4B1C" w:rsidRPr="00B033EF" w:rsidRDefault="00CA4B1C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513A0E" w:rsidRDefault="008113A8" w:rsidP="00D934B9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«Поколдуем над капельками- кляксами»(3).</w:t>
            </w:r>
          </w:p>
        </w:tc>
        <w:tc>
          <w:tcPr>
            <w:tcW w:w="7088" w:type="dxa"/>
          </w:tcPr>
          <w:p w:rsidR="00D934B9" w:rsidRDefault="0035769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представление о таком способе изображения, как пятно, о его выразительных возможностях. </w:t>
            </w:r>
          </w:p>
          <w:p w:rsidR="00D934B9" w:rsidRDefault="0035769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Упражнять в его освоении. </w:t>
            </w:r>
          </w:p>
          <w:p w:rsidR="00513A0E" w:rsidRDefault="0035769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воображение, фантазию, ассоциативное мышление.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B033EF" w:rsidRDefault="0035769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Игра, рассказ воспитателя, показ с объяснением, практическая работа: упражнение. </w:t>
            </w:r>
          </w:p>
          <w:p w:rsidR="00513A0E" w:rsidRPr="00513A92" w:rsidRDefault="0035769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Оформление выставки.</w:t>
            </w:r>
          </w:p>
        </w:tc>
      </w:tr>
      <w:tr w:rsidR="00513A0E" w:rsidRPr="00686E94" w:rsidTr="00D934B9">
        <w:trPr>
          <w:trHeight w:val="274"/>
        </w:trPr>
        <w:tc>
          <w:tcPr>
            <w:tcW w:w="574" w:type="dxa"/>
          </w:tcPr>
          <w:p w:rsidR="00513A0E" w:rsidRPr="00B033EF" w:rsidRDefault="00CA4B1C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:rsidR="00513A0E" w:rsidRDefault="008113A8" w:rsidP="00D934B9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Игра «Составь невиданное животное» (1).</w:t>
            </w:r>
          </w:p>
        </w:tc>
        <w:tc>
          <w:tcPr>
            <w:tcW w:w="7088" w:type="dxa"/>
          </w:tcPr>
          <w:p w:rsidR="00513A0E" w:rsidRDefault="0035769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Развивать воображение, </w:t>
            </w:r>
            <w:r w:rsidR="00481DF1">
              <w:rPr>
                <w:rFonts w:ascii="Arial" w:hAnsi="Arial" w:cs="Arial"/>
                <w:bCs/>
                <w:iCs/>
                <w:color w:val="000000"/>
              </w:rPr>
              <w:t xml:space="preserve">формировать представление о </w:t>
            </w:r>
            <w:r>
              <w:rPr>
                <w:rFonts w:ascii="Arial" w:hAnsi="Arial" w:cs="Arial"/>
                <w:bCs/>
                <w:iCs/>
                <w:color w:val="000000"/>
              </w:rPr>
              <w:t>творческ</w:t>
            </w:r>
            <w:r w:rsidR="00481DF1">
              <w:rPr>
                <w:rFonts w:ascii="Arial" w:hAnsi="Arial" w:cs="Arial"/>
                <w:bCs/>
                <w:iCs/>
                <w:color w:val="000000"/>
              </w:rPr>
              <w:t>ой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комбинаци</w:t>
            </w:r>
            <w:r w:rsidR="00481DF1">
              <w:rPr>
                <w:rFonts w:ascii="Arial" w:hAnsi="Arial" w:cs="Arial"/>
                <w:bCs/>
                <w:iCs/>
                <w:color w:val="000000"/>
              </w:rPr>
              <w:t>и в создании новых образов.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513A0E" w:rsidRPr="00513A92" w:rsidRDefault="00481DF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Игра, ИКТ.</w:t>
            </w:r>
          </w:p>
        </w:tc>
      </w:tr>
      <w:tr w:rsidR="00513A0E" w:rsidRPr="00686E94" w:rsidTr="00D934B9">
        <w:trPr>
          <w:trHeight w:val="274"/>
        </w:trPr>
        <w:tc>
          <w:tcPr>
            <w:tcW w:w="574" w:type="dxa"/>
          </w:tcPr>
          <w:p w:rsidR="00513A0E" w:rsidRPr="00B033EF" w:rsidRDefault="00CA4B1C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513A0E" w:rsidRDefault="008113A8" w:rsidP="00D934B9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«Невиданные звери» (2).</w:t>
            </w:r>
          </w:p>
        </w:tc>
        <w:tc>
          <w:tcPr>
            <w:tcW w:w="7088" w:type="dxa"/>
          </w:tcPr>
          <w:p w:rsidR="00D934B9" w:rsidRDefault="00481DF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Закреплять представления детей о способе изображения цветным пятном. </w:t>
            </w:r>
          </w:p>
          <w:p w:rsidR="00513A0E" w:rsidRDefault="00481DF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интерес, эмоциональный отклик, цветовосприятие, фантазию, творчество, ассоциативное мышление, комбинаторные способности.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513A0E" w:rsidRPr="00513A92" w:rsidRDefault="00481DF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Игра,</w:t>
            </w:r>
            <w:r w:rsidR="00014FA7">
              <w:rPr>
                <w:rFonts w:ascii="Arial" w:hAnsi="Arial" w:cs="Arial"/>
                <w:bCs/>
                <w:iCs/>
                <w:color w:val="000000"/>
              </w:rPr>
              <w:t xml:space="preserve"> ИКТ, </w:t>
            </w:r>
            <w:r>
              <w:rPr>
                <w:rFonts w:ascii="Arial" w:hAnsi="Arial" w:cs="Arial"/>
                <w:bCs/>
                <w:iCs/>
                <w:color w:val="000000"/>
              </w:rPr>
              <w:t>слушание музыкального произведения</w:t>
            </w:r>
            <w:r w:rsidR="00014FA7">
              <w:rPr>
                <w:rFonts w:ascii="Arial" w:hAnsi="Arial" w:cs="Arial"/>
                <w:bCs/>
                <w:iCs/>
                <w:color w:val="000000"/>
              </w:rPr>
              <w:t>, творческая работа воспитанников, творческий анализ (под запись).</w:t>
            </w:r>
          </w:p>
        </w:tc>
      </w:tr>
      <w:tr w:rsidR="00513A0E" w:rsidRPr="00686E94" w:rsidTr="00D934B9">
        <w:trPr>
          <w:trHeight w:val="257"/>
        </w:trPr>
        <w:tc>
          <w:tcPr>
            <w:tcW w:w="574" w:type="dxa"/>
          </w:tcPr>
          <w:p w:rsidR="00513A0E" w:rsidRPr="00B033EF" w:rsidRDefault="00CA4B1C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:rsidR="00513A0E" w:rsidRDefault="005E6A93" w:rsidP="00D934B9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«Что такое силуэт?»,  театр теней (1).</w:t>
            </w:r>
          </w:p>
          <w:p w:rsidR="00D934B9" w:rsidRPr="00D934B9" w:rsidRDefault="00D934B9" w:rsidP="00D934B9">
            <w:pPr>
              <w:pStyle w:val="a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</w:tcPr>
          <w:p w:rsidR="00513A0E" w:rsidRDefault="00014FA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Формировать представление детей о понятии «силуэт»</w:t>
            </w:r>
            <w:r w:rsidR="00B033EF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  <w:p w:rsidR="00B033EF" w:rsidRPr="00513A92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4409" w:type="dxa"/>
          </w:tcPr>
          <w:p w:rsidR="00513A0E" w:rsidRPr="00513A92" w:rsidRDefault="00014FA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Игра.</w:t>
            </w:r>
          </w:p>
        </w:tc>
      </w:tr>
      <w:tr w:rsidR="00513A0E" w:rsidRPr="00686E94" w:rsidTr="00D934B9">
        <w:trPr>
          <w:trHeight w:val="274"/>
        </w:trPr>
        <w:tc>
          <w:tcPr>
            <w:tcW w:w="574" w:type="dxa"/>
          </w:tcPr>
          <w:p w:rsidR="00513A0E" w:rsidRPr="00B033EF" w:rsidRDefault="00CA4B1C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:rsidR="00513A0E" w:rsidRDefault="005E6A93" w:rsidP="00D934B9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Рисунок силуэтом</w:t>
            </w:r>
            <w:r w:rsidR="000A0884">
              <w:rPr>
                <w:rFonts w:ascii="Arial" w:hAnsi="Arial" w:cs="Arial"/>
              </w:rPr>
              <w:t xml:space="preserve"> (2)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</w:tcPr>
          <w:p w:rsidR="00D934B9" w:rsidRDefault="00014FA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познавательный интерес к такому способу графического изображения, как силуэт; формировать представления об особенностях изображения данным способом. </w:t>
            </w:r>
          </w:p>
          <w:p w:rsidR="00513A0E" w:rsidRDefault="00014FA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Формировать практические навыки.</w:t>
            </w:r>
          </w:p>
          <w:p w:rsidR="00B033EF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P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513A0E" w:rsidRPr="00513A92" w:rsidRDefault="00014FA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За столами. Рассказ воспитателя, ИКТ. Творческая работа, выставка.</w:t>
            </w:r>
          </w:p>
        </w:tc>
      </w:tr>
      <w:tr w:rsidR="00D934B9" w:rsidRPr="00686E94" w:rsidTr="00D934B9">
        <w:trPr>
          <w:trHeight w:val="240"/>
        </w:trPr>
        <w:tc>
          <w:tcPr>
            <w:tcW w:w="15466" w:type="dxa"/>
            <w:gridSpan w:val="4"/>
          </w:tcPr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247994">
              <w:rPr>
                <w:rFonts w:ascii="Arial" w:hAnsi="Arial" w:cs="Arial"/>
                <w:b/>
              </w:rPr>
              <w:lastRenderedPageBreak/>
              <w:t xml:space="preserve">Раздел </w:t>
            </w:r>
            <w:r w:rsidRPr="00247994">
              <w:rPr>
                <w:rFonts w:ascii="Arial" w:hAnsi="Arial" w:cs="Arial"/>
                <w:b/>
                <w:lang w:val="en-US"/>
              </w:rPr>
              <w:t>VI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 w:rsidRPr="0024799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«</w:t>
            </w:r>
            <w:r w:rsidRPr="00B033EF">
              <w:rPr>
                <w:rFonts w:ascii="Arial" w:hAnsi="Arial" w:cs="Arial"/>
                <w:b/>
              </w:rPr>
              <w:t>Средства выразительности»</w:t>
            </w:r>
            <w:r>
              <w:rPr>
                <w:rFonts w:ascii="Arial" w:hAnsi="Arial" w:cs="Arial"/>
                <w:b/>
              </w:rPr>
              <w:t xml:space="preserve"> –</w:t>
            </w:r>
            <w:r w:rsidRPr="00B033EF">
              <w:rPr>
                <w:rFonts w:ascii="Arial" w:hAnsi="Arial" w:cs="Arial"/>
                <w:b/>
              </w:rPr>
              <w:t xml:space="preserve"> поза, жест, мимика.</w:t>
            </w:r>
          </w:p>
          <w:p w:rsidR="00D934B9" w:rsidRPr="00D934B9" w:rsidRDefault="00D934B9" w:rsidP="00D934B9">
            <w:pPr>
              <w:pStyle w:val="a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0884" w:rsidRPr="00686E94" w:rsidTr="00D934B9">
        <w:trPr>
          <w:trHeight w:val="689"/>
        </w:trPr>
        <w:tc>
          <w:tcPr>
            <w:tcW w:w="574" w:type="dxa"/>
          </w:tcPr>
          <w:p w:rsidR="00CA4B1C" w:rsidRPr="00B033EF" w:rsidRDefault="00CA4B1C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:rsidR="000A0884" w:rsidRDefault="000A0884" w:rsidP="00D934B9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Игра «Где мы </w:t>
            </w:r>
            <w:r w:rsidR="00A11FCB">
              <w:rPr>
                <w:rFonts w:ascii="Arial" w:hAnsi="Arial" w:cs="Arial"/>
              </w:rPr>
              <w:t>были,</w:t>
            </w:r>
            <w:r>
              <w:rPr>
                <w:rFonts w:ascii="Arial" w:hAnsi="Arial" w:cs="Arial"/>
              </w:rPr>
              <w:t xml:space="preserve"> не скажем, а что </w:t>
            </w:r>
            <w:r w:rsidR="00A11FCB">
              <w:rPr>
                <w:rFonts w:ascii="Arial" w:hAnsi="Arial" w:cs="Arial"/>
              </w:rPr>
              <w:t>делали,</w:t>
            </w:r>
            <w:r>
              <w:rPr>
                <w:rFonts w:ascii="Arial" w:hAnsi="Arial" w:cs="Arial"/>
              </w:rPr>
              <w:t xml:space="preserve"> покажем».</w:t>
            </w:r>
          </w:p>
          <w:p w:rsidR="000A0884" w:rsidRDefault="000A0884" w:rsidP="00D934B9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«Угадай, кто что делает?» (1)</w:t>
            </w:r>
          </w:p>
        </w:tc>
        <w:tc>
          <w:tcPr>
            <w:tcW w:w="7088" w:type="dxa"/>
          </w:tcPr>
          <w:p w:rsidR="00D934B9" w:rsidRDefault="00014FA7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зрит</w:t>
            </w:r>
            <w:r w:rsidR="00B21866">
              <w:rPr>
                <w:rFonts w:ascii="Arial" w:hAnsi="Arial" w:cs="Arial"/>
                <w:bCs/>
                <w:iCs/>
                <w:color w:val="000000"/>
              </w:rPr>
              <w:t>ельную память детей, набл</w:t>
            </w:r>
            <w:r>
              <w:rPr>
                <w:rFonts w:ascii="Arial" w:hAnsi="Arial" w:cs="Arial"/>
                <w:bCs/>
                <w:iCs/>
                <w:color w:val="000000"/>
              </w:rPr>
              <w:t>юдательность</w:t>
            </w:r>
            <w:r w:rsidR="00B21866">
              <w:rPr>
                <w:rFonts w:ascii="Arial" w:hAnsi="Arial" w:cs="Arial"/>
                <w:bCs/>
                <w:iCs/>
                <w:color w:val="000000"/>
              </w:rPr>
              <w:t xml:space="preserve">, способность передавать жестом, движением определенное действие, узнавать деятельность. </w:t>
            </w:r>
          </w:p>
          <w:p w:rsidR="000A0884" w:rsidRDefault="00B2186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Воспитывать эмоциональный отклик, радость удовольствие от игры.</w:t>
            </w:r>
          </w:p>
          <w:p w:rsidR="00B21866" w:rsidRDefault="00B2186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</w:t>
            </w:r>
            <w:r w:rsidR="00B033EF">
              <w:rPr>
                <w:rFonts w:ascii="Arial" w:hAnsi="Arial" w:cs="Arial"/>
                <w:bCs/>
                <w:iCs/>
                <w:color w:val="000000"/>
              </w:rPr>
              <w:t>т</w:t>
            </w:r>
            <w:r>
              <w:rPr>
                <w:rFonts w:ascii="Arial" w:hAnsi="Arial" w:cs="Arial"/>
                <w:bCs/>
                <w:iCs/>
                <w:color w:val="000000"/>
              </w:rPr>
              <w:t>ь зрительную наблюдательность, видение графических способов, использованных художником для передачи движения, статики, жеста или позы.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B21866" w:rsidRDefault="00B2186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Игра</w:t>
            </w:r>
            <w:r w:rsidR="00D934B9">
              <w:rPr>
                <w:rFonts w:ascii="Arial" w:hAnsi="Arial" w:cs="Arial"/>
                <w:bCs/>
                <w:iCs/>
                <w:color w:val="000000"/>
              </w:rPr>
              <w:t xml:space="preserve"> з</w:t>
            </w:r>
            <w:r>
              <w:rPr>
                <w:rFonts w:ascii="Arial" w:hAnsi="Arial" w:cs="Arial"/>
                <w:bCs/>
                <w:iCs/>
                <w:color w:val="000000"/>
              </w:rPr>
              <w:t>а столом.</w:t>
            </w:r>
          </w:p>
          <w:p w:rsidR="00B21866" w:rsidRPr="00513A92" w:rsidRDefault="00B2186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Игра, практическая работа: упражнение.</w:t>
            </w:r>
          </w:p>
        </w:tc>
      </w:tr>
      <w:tr w:rsidR="000A0884" w:rsidRPr="00686E94" w:rsidTr="00D934B9">
        <w:trPr>
          <w:trHeight w:val="257"/>
        </w:trPr>
        <w:tc>
          <w:tcPr>
            <w:tcW w:w="574" w:type="dxa"/>
          </w:tcPr>
          <w:p w:rsidR="000A0884" w:rsidRPr="00B033EF" w:rsidRDefault="00CA4B1C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:rsidR="000A0884" w:rsidRDefault="00CA4B1C" w:rsidP="00D934B9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«Чем похожи, чем не похожи» (1).</w:t>
            </w:r>
          </w:p>
        </w:tc>
        <w:tc>
          <w:tcPr>
            <w:tcW w:w="7088" w:type="dxa"/>
          </w:tcPr>
          <w:p w:rsidR="000A0884" w:rsidRDefault="009A406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сравнительный анализ, наблюдательность, видение характерных движений поз, жестов. Закреплять умение замечать творческую манеру художника.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0A0884" w:rsidRPr="00513A92" w:rsidRDefault="009A406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Игра.</w:t>
            </w:r>
          </w:p>
        </w:tc>
      </w:tr>
      <w:tr w:rsidR="000A0884" w:rsidRPr="00686E94" w:rsidTr="00D934B9">
        <w:trPr>
          <w:trHeight w:val="274"/>
        </w:trPr>
        <w:tc>
          <w:tcPr>
            <w:tcW w:w="574" w:type="dxa"/>
          </w:tcPr>
          <w:p w:rsidR="000A0884" w:rsidRPr="00B033EF" w:rsidRDefault="00D67E90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:rsidR="000A0884" w:rsidRDefault="00CA4B1C" w:rsidP="00D934B9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«Убери лишнюю» (1).</w:t>
            </w:r>
          </w:p>
        </w:tc>
        <w:tc>
          <w:tcPr>
            <w:tcW w:w="7088" w:type="dxa"/>
          </w:tcPr>
          <w:p w:rsidR="000A0884" w:rsidRDefault="009A406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зрительное внимание, наблюдательность, умение сравнивать и сопоставлять, группировать образы по сходству.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0A0884" w:rsidRPr="00513A92" w:rsidRDefault="009A4066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Игра.</w:t>
            </w:r>
          </w:p>
        </w:tc>
      </w:tr>
      <w:tr w:rsidR="00CA4B1C" w:rsidRPr="00686E94" w:rsidTr="00D934B9">
        <w:trPr>
          <w:trHeight w:val="274"/>
        </w:trPr>
        <w:tc>
          <w:tcPr>
            <w:tcW w:w="574" w:type="dxa"/>
          </w:tcPr>
          <w:p w:rsidR="00CA4B1C" w:rsidRPr="00B033EF" w:rsidRDefault="00D67E90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:rsidR="00CA4B1C" w:rsidRDefault="00CA4B1C" w:rsidP="00D934B9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«Ай да коты!»</w:t>
            </w:r>
            <w:r w:rsidR="00B033EF">
              <w:rPr>
                <w:rFonts w:ascii="Arial" w:hAnsi="Arial" w:cs="Arial"/>
              </w:rPr>
              <w:t xml:space="preserve"> –</w:t>
            </w:r>
            <w:r w:rsidR="00457684">
              <w:rPr>
                <w:rFonts w:ascii="Arial" w:hAnsi="Arial" w:cs="Arial"/>
              </w:rPr>
              <w:t xml:space="preserve"> </w:t>
            </w:r>
            <w:r w:rsidR="00457684" w:rsidRPr="00B033EF">
              <w:rPr>
                <w:rFonts w:ascii="Arial" w:hAnsi="Arial" w:cs="Arial"/>
                <w:b/>
              </w:rPr>
              <w:t>действия, настроение.</w:t>
            </w:r>
            <w:r>
              <w:rPr>
                <w:rFonts w:ascii="Arial" w:hAnsi="Arial" w:cs="Arial"/>
              </w:rPr>
              <w:t xml:space="preserve"> (В.А.Чижиков) (1).</w:t>
            </w:r>
          </w:p>
        </w:tc>
        <w:tc>
          <w:tcPr>
            <w:tcW w:w="7088" w:type="dxa"/>
          </w:tcPr>
          <w:p w:rsidR="00D934B9" w:rsidRDefault="006E206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интерес  к творчеству В.А.Чижикова, его творческой манере, эмоциональный отклик на его работы, желание их рассматривать. </w:t>
            </w:r>
          </w:p>
          <w:p w:rsidR="00D934B9" w:rsidRDefault="006E206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Обратить внимание на графические средства выразительности, с помощью которых он передает различные состояния и настроения котов. </w:t>
            </w:r>
          </w:p>
          <w:p w:rsidR="00D934B9" w:rsidRDefault="006E206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Обратить внимание на единство поэтического образа в стихах, придуманных художником и графического их выражения. </w:t>
            </w:r>
          </w:p>
          <w:p w:rsidR="00CA4B1C" w:rsidRDefault="006E206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Формировать умение высказывать эстетические оценки, суждения, закрепить образные слова, придуманные автором.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CA4B1C" w:rsidRPr="00513A92" w:rsidRDefault="006E206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Рассказ воспитателя, ИКТ, чтение литературного произведения. Вопросы, творческая работа.</w:t>
            </w:r>
          </w:p>
        </w:tc>
      </w:tr>
      <w:tr w:rsidR="00CA4B1C" w:rsidRPr="00686E94" w:rsidTr="00D934B9">
        <w:trPr>
          <w:trHeight w:val="257"/>
        </w:trPr>
        <w:tc>
          <w:tcPr>
            <w:tcW w:w="574" w:type="dxa"/>
          </w:tcPr>
          <w:p w:rsidR="00CA4B1C" w:rsidRPr="00B033EF" w:rsidRDefault="00D67E90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:rsidR="00CA4B1C" w:rsidRDefault="00CA4B1C" w:rsidP="00D934B9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«Когда весело, когда грустно» </w:t>
            </w:r>
            <w:r w:rsidR="00B033EF" w:rsidRPr="00B033EF">
              <w:rPr>
                <w:rFonts w:ascii="Arial" w:hAnsi="Arial" w:cs="Arial"/>
                <w:b/>
              </w:rPr>
              <w:t>–</w:t>
            </w:r>
            <w:r w:rsidR="0006393A" w:rsidRPr="00B033EF">
              <w:rPr>
                <w:rFonts w:ascii="Arial" w:hAnsi="Arial" w:cs="Arial"/>
                <w:b/>
              </w:rPr>
              <w:t xml:space="preserve"> цвет и настроение героя </w:t>
            </w:r>
            <w:r w:rsidRPr="00B033EF">
              <w:rPr>
                <w:rFonts w:ascii="Arial" w:hAnsi="Arial" w:cs="Arial"/>
              </w:rPr>
              <w:t>(1).</w:t>
            </w:r>
          </w:p>
        </w:tc>
        <w:tc>
          <w:tcPr>
            <w:tcW w:w="7088" w:type="dxa"/>
          </w:tcPr>
          <w:p w:rsidR="00D934B9" w:rsidRDefault="0006393A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представление о том, что цветом художник передает настроение героя. </w:t>
            </w:r>
          </w:p>
          <w:p w:rsidR="00D934B9" w:rsidRDefault="0006393A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Продолжать развивать умение соотносить содержание текста с графическим его воплощением. </w:t>
            </w:r>
          </w:p>
          <w:p w:rsidR="00D934B9" w:rsidRDefault="0006393A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Развивать чувство цвета, наблюдательность, художественное восприятие, интерес к творчеству В.Сутеева, удовольствие от встречи с выразительными рисунками художника. </w:t>
            </w:r>
          </w:p>
          <w:p w:rsidR="00CA4B1C" w:rsidRDefault="0006393A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Формировать умение применять полученные знания в собственной деятельности.</w:t>
            </w:r>
          </w:p>
          <w:p w:rsidR="00B033EF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D934B9" w:rsidRP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CA4B1C" w:rsidRPr="00513A92" w:rsidRDefault="000F0AD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Диафильм, чтение литературного произведения, беседа, самостоятельная творческая деятельность, рассказывание по иллюстрации, рисунку.</w:t>
            </w:r>
          </w:p>
        </w:tc>
      </w:tr>
      <w:tr w:rsidR="00D934B9" w:rsidRPr="00686E94" w:rsidTr="00D934B9">
        <w:trPr>
          <w:trHeight w:val="310"/>
        </w:trPr>
        <w:tc>
          <w:tcPr>
            <w:tcW w:w="15466" w:type="dxa"/>
            <w:gridSpan w:val="4"/>
          </w:tcPr>
          <w:p w:rsidR="00D934B9" w:rsidRDefault="00D934B9" w:rsidP="00D934B9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Раздел </w:t>
            </w:r>
            <w:r>
              <w:rPr>
                <w:rFonts w:ascii="Arial" w:hAnsi="Arial" w:cs="Arial"/>
                <w:b/>
                <w:lang w:val="en-US"/>
              </w:rPr>
              <w:t>VIII</w:t>
            </w:r>
            <w:r w:rsidRPr="006F66E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«Творческая манера художника».</w:t>
            </w:r>
          </w:p>
          <w:p w:rsidR="00D934B9" w:rsidRPr="00D934B9" w:rsidRDefault="00D934B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CA4B1C" w:rsidRPr="00686E94" w:rsidTr="00D934B9">
        <w:trPr>
          <w:trHeight w:val="758"/>
        </w:trPr>
        <w:tc>
          <w:tcPr>
            <w:tcW w:w="574" w:type="dxa"/>
          </w:tcPr>
          <w:p w:rsidR="00CA4B1C" w:rsidRPr="00B033EF" w:rsidRDefault="00D67E90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:rsidR="00CA4B1C" w:rsidRPr="00B033EF" w:rsidRDefault="00D67E90" w:rsidP="00D934B9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9131AC">
              <w:rPr>
                <w:rFonts w:ascii="Arial" w:hAnsi="Arial" w:cs="Arial"/>
              </w:rPr>
              <w:t>«Как два художника иллюстрировали сказку «Волк и семеро козлят»</w:t>
            </w:r>
            <w:r>
              <w:rPr>
                <w:rFonts w:ascii="Arial" w:hAnsi="Arial" w:cs="Arial"/>
              </w:rPr>
              <w:t xml:space="preserve"> (1)</w:t>
            </w:r>
            <w:r w:rsidRPr="009131AC"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</w:tcPr>
          <w:p w:rsidR="00D934B9" w:rsidRDefault="000F0AD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у детей познавательный интерес к творчеству художников – иллюстраторов, их оригинальности, способности видеть по- своему образы героев, наглядно показывая свое отношение к ним, используя для этого графические средства выразительности, оформляя книгу в целом. </w:t>
            </w:r>
          </w:p>
          <w:p w:rsidR="00D934B9" w:rsidRDefault="000F0AD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Развивать у детей умение сравнивать, сопоставлять образы и средства выразительности. </w:t>
            </w:r>
          </w:p>
          <w:p w:rsidR="00D934B9" w:rsidRDefault="000F0AD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Закреплять знания о книжной графике, художниках, умение узнавать творческую манеру художников. </w:t>
            </w:r>
          </w:p>
          <w:p w:rsidR="00CA4B1C" w:rsidRDefault="000F0AD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умение доказательно высказывать собственные суждения, отношение к увиденному.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CA4B1C" w:rsidRPr="00513A92" w:rsidRDefault="000F0AD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Рассказ воспитателя, рассматривание иллюстраций, беседа.</w:t>
            </w:r>
          </w:p>
        </w:tc>
      </w:tr>
      <w:tr w:rsidR="00CA4B1C" w:rsidRPr="00686E94" w:rsidTr="00D934B9">
        <w:trPr>
          <w:trHeight w:val="274"/>
        </w:trPr>
        <w:tc>
          <w:tcPr>
            <w:tcW w:w="574" w:type="dxa"/>
          </w:tcPr>
          <w:p w:rsidR="00CA4B1C" w:rsidRPr="00B033EF" w:rsidRDefault="00D67E90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:rsidR="00CA4B1C" w:rsidRDefault="00D67E90" w:rsidP="00D934B9">
            <w:pPr>
              <w:pStyle w:val="a3"/>
              <w:rPr>
                <w:rFonts w:ascii="Arial" w:hAnsi="Arial" w:cs="Arial"/>
              </w:rPr>
            </w:pPr>
            <w:r w:rsidRPr="009131AC">
              <w:rPr>
                <w:rFonts w:ascii="Arial" w:hAnsi="Arial" w:cs="Arial"/>
              </w:rPr>
              <w:t>«Угадай по рисунку сказочное животное»</w:t>
            </w:r>
            <w:r>
              <w:rPr>
                <w:rFonts w:ascii="Arial" w:hAnsi="Arial" w:cs="Arial"/>
              </w:rPr>
              <w:t xml:space="preserve"> (1).</w:t>
            </w:r>
          </w:p>
        </w:tc>
        <w:tc>
          <w:tcPr>
            <w:tcW w:w="7088" w:type="dxa"/>
          </w:tcPr>
          <w:p w:rsidR="00D934B9" w:rsidRDefault="000F0AD8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Закреплять представление об особенностях изображения сказочных образов животных.</w:t>
            </w:r>
            <w:r w:rsidR="00CA01A1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  <w:p w:rsidR="00CA4B1C" w:rsidRDefault="00CA01A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Закреплять умение рассказывать об образе, используя схемы, и без схем.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CA4B1C" w:rsidRPr="00513A92" w:rsidRDefault="00CA01A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Игра.</w:t>
            </w:r>
          </w:p>
        </w:tc>
      </w:tr>
      <w:tr w:rsidR="00CA4B1C" w:rsidRPr="00686E94" w:rsidTr="00D934B9">
        <w:trPr>
          <w:trHeight w:val="327"/>
        </w:trPr>
        <w:tc>
          <w:tcPr>
            <w:tcW w:w="574" w:type="dxa"/>
          </w:tcPr>
          <w:p w:rsidR="00CA4B1C" w:rsidRPr="00B033EF" w:rsidRDefault="00D67E90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:rsidR="00CA4B1C" w:rsidRDefault="00D67E90" w:rsidP="00EE6413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творческом поиске художника Е.Рачёва» (1).</w:t>
            </w:r>
          </w:p>
        </w:tc>
        <w:tc>
          <w:tcPr>
            <w:tcW w:w="7088" w:type="dxa"/>
          </w:tcPr>
          <w:p w:rsidR="00D934B9" w:rsidRDefault="00CA01A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познавательный интерес к творчеству художника- иллюстратора Е.Рачева, к его изобразительной манере, средствам выразительности. </w:t>
            </w:r>
          </w:p>
          <w:p w:rsidR="00D934B9" w:rsidRDefault="00CA01A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представление о творчестве как постоянном процессе поиска наиболее выразительных образов, средств изображения. </w:t>
            </w:r>
          </w:p>
          <w:p w:rsidR="00CA4B1C" w:rsidRDefault="00CA01A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Развивать зрительное внимание, наблюдательность, эмоциональную отзывчивость, умение сравнивать, сопоставлять, высказывать собственные суждения, используя образные слова и выражения.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CA4B1C" w:rsidRPr="00513A92" w:rsidRDefault="00CA01A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Беседа, рассматривание книг и иллюстраций, творческая работа, сочинение сказки.</w:t>
            </w:r>
          </w:p>
        </w:tc>
      </w:tr>
      <w:tr w:rsidR="00D67E90" w:rsidRPr="00686E94" w:rsidTr="00D934B9">
        <w:trPr>
          <w:trHeight w:val="290"/>
        </w:trPr>
        <w:tc>
          <w:tcPr>
            <w:tcW w:w="574" w:type="dxa"/>
          </w:tcPr>
          <w:p w:rsidR="00D67E90" w:rsidRPr="00B033EF" w:rsidRDefault="00D67E90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:rsidR="00D67E90" w:rsidRDefault="00D67E90" w:rsidP="00D934B9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«Беседа о сказке» (1).</w:t>
            </w:r>
          </w:p>
        </w:tc>
        <w:tc>
          <w:tcPr>
            <w:tcW w:w="7088" w:type="dxa"/>
          </w:tcPr>
          <w:p w:rsidR="00D934B9" w:rsidRDefault="00CA01A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Закрепить представление об особенностях сказки как фольклорного жанра, о том, чем она отличается от рассказа, об особенностях героев. </w:t>
            </w:r>
          </w:p>
          <w:p w:rsidR="00D934B9" w:rsidRDefault="00CA01A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Дать представление о видах сказки: сказка о животных, волшебная сказка. </w:t>
            </w:r>
          </w:p>
          <w:p w:rsidR="00D67E90" w:rsidRDefault="00CA01A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Вспомнить художников, которые рисуют сказки.</w:t>
            </w:r>
          </w:p>
          <w:p w:rsidR="00B033EF" w:rsidRPr="00D934B9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D67E90" w:rsidRPr="00513A92" w:rsidRDefault="0005342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Беседа, кроссворд, ИКТ.</w:t>
            </w:r>
          </w:p>
        </w:tc>
      </w:tr>
      <w:tr w:rsidR="00D67E90" w:rsidRPr="00686E94" w:rsidTr="00D934B9">
        <w:trPr>
          <w:trHeight w:val="265"/>
        </w:trPr>
        <w:tc>
          <w:tcPr>
            <w:tcW w:w="574" w:type="dxa"/>
          </w:tcPr>
          <w:p w:rsidR="00D67E90" w:rsidRPr="00B033EF" w:rsidRDefault="00D67E90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:rsidR="00D67E90" w:rsidRDefault="007C25E1" w:rsidP="00EE6413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«Рисунки к сказкам о животных» (1).</w:t>
            </w:r>
          </w:p>
        </w:tc>
        <w:tc>
          <w:tcPr>
            <w:tcW w:w="7088" w:type="dxa"/>
          </w:tcPr>
          <w:p w:rsidR="00EE6413" w:rsidRDefault="0005342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Закрепит представление о том, что сказочные животные отличаются от настоящих. </w:t>
            </w:r>
          </w:p>
          <w:p w:rsidR="00B033EF" w:rsidRDefault="0005342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Продолжать формировать умение сравнить рисунки художников, рисующих иллюстрации о сказочных животных (В.Сутеева, Ю.Васнецова, В Конашевича, Е.Рачева). Продолжать обращать внимание на индивидуальную манеру творчества художников.</w:t>
            </w:r>
          </w:p>
          <w:p w:rsidR="00EE6413" w:rsidRPr="00EE6413" w:rsidRDefault="00EE6413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0"/>
                <w:szCs w:val="10"/>
              </w:rPr>
            </w:pPr>
          </w:p>
        </w:tc>
        <w:tc>
          <w:tcPr>
            <w:tcW w:w="4409" w:type="dxa"/>
          </w:tcPr>
          <w:p w:rsidR="00D67E90" w:rsidRDefault="0005342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Игры:</w:t>
            </w:r>
          </w:p>
          <w:p w:rsidR="00053429" w:rsidRDefault="00053429" w:rsidP="00D934B9">
            <w:pPr>
              <w:pStyle w:val="a3"/>
              <w:numPr>
                <w:ilvl w:val="0"/>
                <w:numId w:val="40"/>
              </w:num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«Узнай, кто меня нарисовал»;</w:t>
            </w:r>
          </w:p>
          <w:p w:rsidR="00053429" w:rsidRDefault="00053429" w:rsidP="00D934B9">
            <w:pPr>
              <w:pStyle w:val="a3"/>
              <w:numPr>
                <w:ilvl w:val="0"/>
                <w:numId w:val="40"/>
              </w:num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«Какая иллюстрация здесь лишняя?»</w:t>
            </w:r>
          </w:p>
          <w:p w:rsidR="00053429" w:rsidRPr="00513A92" w:rsidRDefault="00053429" w:rsidP="00D934B9">
            <w:pPr>
              <w:pStyle w:val="a3"/>
              <w:numPr>
                <w:ilvl w:val="0"/>
                <w:numId w:val="40"/>
              </w:num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«Какие животные пришли к нам из сказки?»</w:t>
            </w:r>
          </w:p>
        </w:tc>
      </w:tr>
      <w:tr w:rsidR="00D67E90" w:rsidRPr="00686E94" w:rsidTr="00D934B9">
        <w:trPr>
          <w:trHeight w:val="207"/>
        </w:trPr>
        <w:tc>
          <w:tcPr>
            <w:tcW w:w="574" w:type="dxa"/>
          </w:tcPr>
          <w:p w:rsidR="00D67E90" w:rsidRPr="00B033EF" w:rsidRDefault="007C25E1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95" w:type="dxa"/>
          </w:tcPr>
          <w:p w:rsidR="00D67E90" w:rsidRDefault="007C25E1" w:rsidP="00EE6413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«Рисунки к сказкам о волшебстве» (1).</w:t>
            </w:r>
          </w:p>
        </w:tc>
        <w:tc>
          <w:tcPr>
            <w:tcW w:w="7088" w:type="dxa"/>
          </w:tcPr>
          <w:p w:rsidR="00D67E90" w:rsidRPr="00513A92" w:rsidRDefault="00053429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Формировать представление о волшебной сказке</w:t>
            </w:r>
            <w:r w:rsidR="00E461CC">
              <w:rPr>
                <w:rFonts w:ascii="Arial" w:hAnsi="Arial" w:cs="Arial"/>
                <w:bCs/>
                <w:iCs/>
                <w:color w:val="000000"/>
              </w:rPr>
              <w:t>, особенностях героев, превращениях, предметах необыкновенного свойства.</w:t>
            </w:r>
          </w:p>
        </w:tc>
        <w:tc>
          <w:tcPr>
            <w:tcW w:w="4409" w:type="dxa"/>
          </w:tcPr>
          <w:p w:rsidR="00E461CC" w:rsidRDefault="00E461C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Беседа, ИКТ,</w:t>
            </w:r>
          </w:p>
          <w:p w:rsidR="00E461CC" w:rsidRDefault="00E461C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Игры: </w:t>
            </w:r>
          </w:p>
          <w:p w:rsidR="00D934B9" w:rsidRDefault="00E461CC" w:rsidP="00D934B9">
            <w:pPr>
              <w:pStyle w:val="a3"/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«Угадай, из какой я сказки», </w:t>
            </w:r>
          </w:p>
          <w:p w:rsidR="00D67E90" w:rsidRDefault="00E461CC" w:rsidP="00D934B9">
            <w:pPr>
              <w:pStyle w:val="a3"/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«Какие предметы и животные мне помогали?»</w:t>
            </w:r>
          </w:p>
          <w:p w:rsidR="00B033EF" w:rsidRPr="00EE6413" w:rsidRDefault="00EE6413" w:rsidP="00EE6413">
            <w:pPr>
              <w:pStyle w:val="a3"/>
              <w:tabs>
                <w:tab w:val="left" w:pos="1320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ab/>
            </w:r>
          </w:p>
        </w:tc>
      </w:tr>
      <w:tr w:rsidR="00D67E90" w:rsidRPr="00686E94" w:rsidTr="00D934B9">
        <w:trPr>
          <w:trHeight w:val="198"/>
        </w:trPr>
        <w:tc>
          <w:tcPr>
            <w:tcW w:w="574" w:type="dxa"/>
          </w:tcPr>
          <w:p w:rsidR="00D67E90" w:rsidRPr="00B033EF" w:rsidRDefault="007C25E1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:rsidR="00D67E90" w:rsidRDefault="007C25E1" w:rsidP="00EE6413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«Рисунки к рассказам о животных» (1).</w:t>
            </w:r>
          </w:p>
        </w:tc>
        <w:tc>
          <w:tcPr>
            <w:tcW w:w="7088" w:type="dxa"/>
          </w:tcPr>
          <w:p w:rsidR="00EE6413" w:rsidRDefault="00E461C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Закреплять представление о том, чем рассказ о животных отличается от сказки. </w:t>
            </w:r>
          </w:p>
          <w:p w:rsidR="00EE6413" w:rsidRDefault="00E461C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представление о том, что такое рассказ. </w:t>
            </w:r>
          </w:p>
          <w:p w:rsidR="00EE6413" w:rsidRDefault="00E461C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Воспитывать сочувствие к живущим рядом существам, формировать доброжелательность к ним, милосердие, интерес. </w:t>
            </w:r>
          </w:p>
          <w:p w:rsidR="00D67E90" w:rsidRDefault="00E461C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Познакомить с иллюстрациями художников, создающих рисунки о животных, показать  особенности их творчества.</w:t>
            </w:r>
          </w:p>
          <w:p w:rsidR="00B033EF" w:rsidRPr="00EE6413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D67E90" w:rsidRPr="00513A92" w:rsidRDefault="00E461C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Беседа, ИКТ, выставка книг.</w:t>
            </w:r>
          </w:p>
        </w:tc>
      </w:tr>
      <w:tr w:rsidR="00D67E90" w:rsidRPr="00686E94" w:rsidTr="00D934B9">
        <w:trPr>
          <w:trHeight w:val="276"/>
        </w:trPr>
        <w:tc>
          <w:tcPr>
            <w:tcW w:w="574" w:type="dxa"/>
          </w:tcPr>
          <w:p w:rsidR="00D67E90" w:rsidRPr="00B033EF" w:rsidRDefault="007C25E1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5" w:type="dxa"/>
          </w:tcPr>
          <w:p w:rsidR="00D67E90" w:rsidRDefault="007C25E1" w:rsidP="00EE6413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«</w:t>
            </w:r>
            <w:r w:rsidR="00A11FCB">
              <w:rPr>
                <w:rFonts w:ascii="Arial" w:hAnsi="Arial" w:cs="Arial"/>
                <w:bCs/>
              </w:rPr>
              <w:t>Е. Чарушин</w:t>
            </w:r>
            <w:r>
              <w:rPr>
                <w:rFonts w:ascii="Arial" w:hAnsi="Arial" w:cs="Arial"/>
                <w:bCs/>
              </w:rPr>
              <w:t xml:space="preserve"> и М.Митурич иллюстрируют книги о животных» (1).</w:t>
            </w:r>
          </w:p>
        </w:tc>
        <w:tc>
          <w:tcPr>
            <w:tcW w:w="7088" w:type="dxa"/>
          </w:tcPr>
          <w:p w:rsidR="00EE6413" w:rsidRDefault="00E461C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Формировать представление о том, как художники изображают похожих животных, птиц. </w:t>
            </w:r>
          </w:p>
          <w:p w:rsidR="00D67E90" w:rsidRDefault="00E461C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Рассмотреть способы графического изображения животных разными художниками</w:t>
            </w:r>
            <w:r w:rsidR="004E486C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  <w:p w:rsidR="00B033EF" w:rsidRPr="00EE6413" w:rsidRDefault="00B033EF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D67E90" w:rsidRPr="00513A92" w:rsidRDefault="004E486C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Беседа, ИКТ, чтение литературного произведения, творческая работа.</w:t>
            </w:r>
          </w:p>
        </w:tc>
      </w:tr>
      <w:tr w:rsidR="007C25E1" w:rsidRPr="00686E94" w:rsidTr="00D934B9">
        <w:trPr>
          <w:trHeight w:val="498"/>
        </w:trPr>
        <w:tc>
          <w:tcPr>
            <w:tcW w:w="574" w:type="dxa"/>
          </w:tcPr>
          <w:p w:rsidR="007C25E1" w:rsidRPr="00B033EF" w:rsidRDefault="007C25E1" w:rsidP="00D934B9">
            <w:pPr>
              <w:pStyle w:val="a3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033E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95" w:type="dxa"/>
          </w:tcPr>
          <w:p w:rsidR="007C25E1" w:rsidRDefault="007C25E1" w:rsidP="00D934B9">
            <w:pPr>
              <w:pStyle w:val="a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Развлечение «Книжкины подсказки. Иллюстрации и иллюстраторы».</w:t>
            </w:r>
          </w:p>
        </w:tc>
        <w:tc>
          <w:tcPr>
            <w:tcW w:w="7088" w:type="dxa"/>
          </w:tcPr>
          <w:p w:rsidR="00EE6413" w:rsidRDefault="00481DF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Закреплять знания о сказках, художниках – иллюстраторах сказок, умение отличать их творческую манеру. </w:t>
            </w:r>
          </w:p>
          <w:p w:rsidR="00EE6413" w:rsidRDefault="00481DF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Развивать наблюдательность, умение сопоставлять, сравнивать, высказывать собственные суждения, доказывать точку зрения. </w:t>
            </w:r>
          </w:p>
          <w:p w:rsidR="00481DF1" w:rsidRDefault="00481DF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Воспитывать интерес, любознат</w:t>
            </w:r>
            <w:r w:rsidR="0054172D">
              <w:rPr>
                <w:rFonts w:ascii="Arial" w:hAnsi="Arial" w:cs="Arial"/>
                <w:bCs/>
                <w:iCs/>
                <w:color w:val="000000"/>
              </w:rPr>
              <w:t>ельность, эмоциональный отклик.</w:t>
            </w:r>
          </w:p>
          <w:p w:rsidR="007C25E1" w:rsidRPr="00EE6413" w:rsidRDefault="007C25E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</w:tcPr>
          <w:p w:rsidR="007C25E1" w:rsidRPr="00513A92" w:rsidRDefault="00481DF1" w:rsidP="00D934B9">
            <w:pPr>
              <w:pStyle w:val="a3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Развлечение.</w:t>
            </w:r>
          </w:p>
        </w:tc>
      </w:tr>
    </w:tbl>
    <w:p w:rsidR="00481DF1" w:rsidRDefault="00481DF1" w:rsidP="00CF20D6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481DF1" w:rsidRDefault="00481DF1" w:rsidP="00EE6413">
      <w:pPr>
        <w:spacing w:after="200" w:line="276" w:lineRule="auto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 w:type="page"/>
      </w:r>
    </w:p>
    <w:p w:rsidR="00D67E90" w:rsidRDefault="00D67E90" w:rsidP="00CF20D6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sectPr w:rsidR="00D67E90" w:rsidSect="00D67E90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A6749F" w:rsidRPr="00E85FDC" w:rsidRDefault="00AF3697" w:rsidP="00CF20D6">
      <w:pPr>
        <w:pStyle w:val="a3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 xml:space="preserve"> </w:t>
      </w:r>
    </w:p>
    <w:p w:rsidR="00CF20D6" w:rsidRPr="00CF680D" w:rsidRDefault="00CF20D6" w:rsidP="00CF20D6">
      <w:pPr>
        <w:pStyle w:val="a3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CF680D">
        <w:rPr>
          <w:rFonts w:ascii="Arial" w:hAnsi="Arial" w:cs="Arial"/>
          <w:b/>
          <w:bCs/>
          <w:i/>
          <w:sz w:val="24"/>
          <w:szCs w:val="24"/>
        </w:rPr>
        <w:t>Программно – методическое обеспечение</w:t>
      </w: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  <w:i/>
        </w:rPr>
      </w:pPr>
    </w:p>
    <w:p w:rsidR="00CF20D6" w:rsidRPr="00351436" w:rsidRDefault="00CF20D6" w:rsidP="00CF20D6">
      <w:pPr>
        <w:pStyle w:val="a3"/>
        <w:rPr>
          <w:rFonts w:ascii="Arial" w:hAnsi="Arial" w:cs="Arial"/>
          <w:b/>
          <w:bCs/>
          <w:i/>
        </w:rPr>
      </w:pPr>
    </w:p>
    <w:p w:rsidR="00CF20D6" w:rsidRDefault="00E22DF3" w:rsidP="00CF20D6">
      <w:pPr>
        <w:pStyle w:val="a3"/>
        <w:numPr>
          <w:ilvl w:val="0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Курочкин</w:t>
      </w:r>
      <w:r w:rsidR="00CF20D6" w:rsidRPr="00CF680D">
        <w:rPr>
          <w:rFonts w:ascii="Arial" w:hAnsi="Arial" w:cs="Arial"/>
          <w:bCs/>
        </w:rPr>
        <w:t>а</w:t>
      </w:r>
      <w:r w:rsidR="00CF20D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Н</w:t>
      </w:r>
      <w:r w:rsidR="00CF20D6">
        <w:rPr>
          <w:rFonts w:ascii="Arial" w:hAnsi="Arial" w:cs="Arial"/>
          <w:bCs/>
        </w:rPr>
        <w:t>.А</w:t>
      </w:r>
      <w:r w:rsidR="00CF20D6" w:rsidRPr="00CF680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Детям о книжной графике</w:t>
      </w:r>
      <w:r w:rsidR="00CF20D6" w:rsidRPr="00CF680D">
        <w:rPr>
          <w:rFonts w:ascii="Arial" w:hAnsi="Arial" w:cs="Arial"/>
          <w:bCs/>
        </w:rPr>
        <w:t xml:space="preserve">. </w:t>
      </w:r>
      <w:r w:rsidR="00CF20D6">
        <w:rPr>
          <w:rFonts w:ascii="Arial" w:hAnsi="Arial" w:cs="Arial"/>
          <w:bCs/>
        </w:rPr>
        <w:t xml:space="preserve">- </w:t>
      </w:r>
      <w:r w:rsidR="00CF20D6" w:rsidRPr="00CF680D">
        <w:rPr>
          <w:rFonts w:ascii="Arial" w:hAnsi="Arial" w:cs="Arial"/>
          <w:bCs/>
        </w:rPr>
        <w:t>СПб. 200</w:t>
      </w:r>
      <w:r w:rsidR="00625D9F">
        <w:rPr>
          <w:rFonts w:ascii="Arial" w:hAnsi="Arial" w:cs="Arial"/>
          <w:bCs/>
        </w:rPr>
        <w:t>4</w:t>
      </w:r>
      <w:r w:rsidR="00CF20D6" w:rsidRPr="00CF680D">
        <w:rPr>
          <w:rFonts w:ascii="Arial" w:hAnsi="Arial" w:cs="Arial"/>
          <w:bCs/>
        </w:rPr>
        <w:t>г.</w:t>
      </w:r>
    </w:p>
    <w:p w:rsidR="00625D9F" w:rsidRDefault="00625D9F" w:rsidP="00625D9F">
      <w:pPr>
        <w:pStyle w:val="a3"/>
        <w:ind w:left="360"/>
        <w:rPr>
          <w:rFonts w:ascii="Arial" w:hAnsi="Arial" w:cs="Arial"/>
          <w:bCs/>
        </w:rPr>
      </w:pPr>
    </w:p>
    <w:p w:rsidR="00CF20D6" w:rsidRPr="00CF680D" w:rsidRDefault="00CF20D6" w:rsidP="00CF20D6">
      <w:pPr>
        <w:pStyle w:val="a3"/>
        <w:ind w:left="720"/>
        <w:rPr>
          <w:rFonts w:ascii="Arial" w:hAnsi="Arial" w:cs="Arial"/>
          <w:bCs/>
        </w:rPr>
      </w:pPr>
    </w:p>
    <w:p w:rsidR="00CF20D6" w:rsidRPr="00351436" w:rsidRDefault="00625D9F" w:rsidP="00625D9F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</w:t>
      </w:r>
    </w:p>
    <w:p w:rsidR="00CF20D6" w:rsidRPr="00B16654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8379CF" w:rsidRDefault="00CF20D6" w:rsidP="00CF20D6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379CF">
        <w:rPr>
          <w:rFonts w:ascii="Arial" w:hAnsi="Arial" w:cs="Arial"/>
          <w:b/>
          <w:bCs/>
          <w:sz w:val="24"/>
          <w:szCs w:val="24"/>
        </w:rPr>
        <w:t>ПРИЛОЖЕНИЕ</w:t>
      </w:r>
    </w:p>
    <w:p w:rsidR="00CF20D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Default="00CF20D6" w:rsidP="00CF20D6">
      <w:pPr>
        <w:pStyle w:val="a3"/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1. Приказ по организации ДОД.</w:t>
      </w:r>
    </w:p>
    <w:p w:rsidR="00CF20D6" w:rsidRDefault="00CF20D6" w:rsidP="00CF20D6">
      <w:pPr>
        <w:pStyle w:val="a3"/>
        <w:ind w:left="720"/>
        <w:jc w:val="both"/>
        <w:rPr>
          <w:rFonts w:ascii="Arial" w:hAnsi="Arial" w:cs="Arial"/>
          <w:bCs/>
        </w:rPr>
      </w:pPr>
    </w:p>
    <w:p w:rsidR="00CF20D6" w:rsidRDefault="00CF20D6" w:rsidP="00CF20D6">
      <w:pPr>
        <w:pStyle w:val="a3"/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2. Список детей ДОД «</w:t>
      </w:r>
      <w:r w:rsidR="00466618">
        <w:rPr>
          <w:rFonts w:ascii="Arial" w:hAnsi="Arial" w:cs="Arial"/>
          <w:bCs/>
        </w:rPr>
        <w:t>Лукоморье</w:t>
      </w:r>
      <w:r>
        <w:rPr>
          <w:rFonts w:ascii="Arial" w:hAnsi="Arial" w:cs="Arial"/>
          <w:bCs/>
        </w:rPr>
        <w:t>».</w:t>
      </w:r>
    </w:p>
    <w:p w:rsidR="00CF20D6" w:rsidRDefault="00CF20D6" w:rsidP="00CF20D6">
      <w:pPr>
        <w:pStyle w:val="a3"/>
        <w:jc w:val="both"/>
        <w:rPr>
          <w:rFonts w:ascii="Arial" w:hAnsi="Arial" w:cs="Arial"/>
          <w:bCs/>
        </w:rPr>
      </w:pPr>
    </w:p>
    <w:p w:rsidR="00CF20D6" w:rsidRDefault="00CF20D6" w:rsidP="00CF20D6">
      <w:pPr>
        <w:pStyle w:val="a3"/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3. Конспекты занятий.</w:t>
      </w:r>
    </w:p>
    <w:p w:rsidR="00CF20D6" w:rsidRDefault="00CF20D6" w:rsidP="00CF20D6">
      <w:pPr>
        <w:pStyle w:val="a3"/>
        <w:jc w:val="both"/>
        <w:rPr>
          <w:rFonts w:ascii="Arial" w:hAnsi="Arial" w:cs="Arial"/>
          <w:bCs/>
        </w:rPr>
      </w:pPr>
    </w:p>
    <w:p w:rsidR="00CF20D6" w:rsidRDefault="00466618" w:rsidP="00CF20D6">
      <w:pPr>
        <w:pStyle w:val="a3"/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4</w:t>
      </w:r>
      <w:r w:rsidR="00CF20D6">
        <w:rPr>
          <w:rFonts w:ascii="Arial" w:hAnsi="Arial" w:cs="Arial"/>
          <w:bCs/>
        </w:rPr>
        <w:t>. Диагностические материалы.</w:t>
      </w: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351436" w:rsidRDefault="00CF20D6" w:rsidP="00CF20D6">
      <w:pPr>
        <w:pStyle w:val="a3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jc w:val="center"/>
        <w:rPr>
          <w:rFonts w:ascii="Arial" w:hAnsi="Arial" w:cs="Arial"/>
          <w:b/>
          <w:bCs/>
        </w:rPr>
      </w:pPr>
    </w:p>
    <w:p w:rsidR="00CF20D6" w:rsidRPr="004C66BE" w:rsidRDefault="00CF20D6" w:rsidP="00CF20D6">
      <w:pPr>
        <w:pStyle w:val="a3"/>
        <w:rPr>
          <w:rFonts w:ascii="Arial" w:hAnsi="Arial" w:cs="Arial"/>
        </w:rPr>
      </w:pPr>
    </w:p>
    <w:p w:rsidR="007B002F" w:rsidRDefault="007B002F" w:rsidP="007B002F">
      <w:pPr>
        <w:pStyle w:val="a3"/>
        <w:rPr>
          <w:rFonts w:ascii="Arial" w:hAnsi="Arial" w:cs="Arial"/>
        </w:rPr>
      </w:pPr>
    </w:p>
    <w:p w:rsidR="007B002F" w:rsidRDefault="007B002F" w:rsidP="007B002F">
      <w:pPr>
        <w:pStyle w:val="a3"/>
        <w:rPr>
          <w:rFonts w:ascii="Arial" w:hAnsi="Arial" w:cs="Arial"/>
        </w:rPr>
      </w:pPr>
    </w:p>
    <w:p w:rsidR="007B002F" w:rsidRDefault="007B002F" w:rsidP="007B002F">
      <w:pPr>
        <w:pStyle w:val="a3"/>
        <w:rPr>
          <w:rFonts w:ascii="Arial" w:hAnsi="Arial" w:cs="Arial"/>
        </w:rPr>
      </w:pPr>
    </w:p>
    <w:p w:rsidR="00147247" w:rsidRDefault="00147247" w:rsidP="00A8233F">
      <w:pPr>
        <w:shd w:val="clear" w:color="auto" w:fill="FFFFFF"/>
        <w:adjustRightInd w:val="0"/>
        <w:jc w:val="center"/>
        <w:outlineLvl w:val="0"/>
      </w:pPr>
    </w:p>
    <w:sectPr w:rsidR="00147247" w:rsidSect="00D67E90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E3D"/>
    <w:multiLevelType w:val="hybridMultilevel"/>
    <w:tmpl w:val="2EA4C1A2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46E8D"/>
    <w:multiLevelType w:val="hybridMultilevel"/>
    <w:tmpl w:val="EB081DD8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F4C99"/>
    <w:multiLevelType w:val="hybridMultilevel"/>
    <w:tmpl w:val="CD86479E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0356"/>
    <w:multiLevelType w:val="hybridMultilevel"/>
    <w:tmpl w:val="3E28CF02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0691"/>
    <w:multiLevelType w:val="hybridMultilevel"/>
    <w:tmpl w:val="54943D10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4653E"/>
    <w:multiLevelType w:val="hybridMultilevel"/>
    <w:tmpl w:val="98C8A3F0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210B1"/>
    <w:multiLevelType w:val="hybridMultilevel"/>
    <w:tmpl w:val="CFE87394"/>
    <w:lvl w:ilvl="0" w:tplc="67B61182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52DCA"/>
    <w:multiLevelType w:val="hybridMultilevel"/>
    <w:tmpl w:val="C2E2EC32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43A5A"/>
    <w:multiLevelType w:val="hybridMultilevel"/>
    <w:tmpl w:val="8C6691AA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616D5"/>
    <w:multiLevelType w:val="hybridMultilevel"/>
    <w:tmpl w:val="9A7E6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67A83"/>
    <w:multiLevelType w:val="hybridMultilevel"/>
    <w:tmpl w:val="8226627E"/>
    <w:lvl w:ilvl="0" w:tplc="2A5A27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B6F75"/>
    <w:multiLevelType w:val="hybridMultilevel"/>
    <w:tmpl w:val="DE28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D4846"/>
    <w:multiLevelType w:val="hybridMultilevel"/>
    <w:tmpl w:val="E2CADB1E"/>
    <w:lvl w:ilvl="0" w:tplc="2A5A27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6E140FC"/>
    <w:multiLevelType w:val="hybridMultilevel"/>
    <w:tmpl w:val="B35E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142D6"/>
    <w:multiLevelType w:val="hybridMultilevel"/>
    <w:tmpl w:val="F25AEF88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C06CC"/>
    <w:multiLevelType w:val="hybridMultilevel"/>
    <w:tmpl w:val="DB420E74"/>
    <w:lvl w:ilvl="0" w:tplc="2A5A27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D8461C"/>
    <w:multiLevelType w:val="hybridMultilevel"/>
    <w:tmpl w:val="DC80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D396C"/>
    <w:multiLevelType w:val="hybridMultilevel"/>
    <w:tmpl w:val="67D26E16"/>
    <w:lvl w:ilvl="0" w:tplc="2A5A2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6C079A"/>
    <w:multiLevelType w:val="hybridMultilevel"/>
    <w:tmpl w:val="BD0AB6F2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C21DD"/>
    <w:multiLevelType w:val="hybridMultilevel"/>
    <w:tmpl w:val="EDE653C0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A5CA3"/>
    <w:multiLevelType w:val="hybridMultilevel"/>
    <w:tmpl w:val="69C2927A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330"/>
    <w:multiLevelType w:val="hybridMultilevel"/>
    <w:tmpl w:val="82A4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332F2"/>
    <w:multiLevelType w:val="hybridMultilevel"/>
    <w:tmpl w:val="31ECAF24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938EB"/>
    <w:multiLevelType w:val="hybridMultilevel"/>
    <w:tmpl w:val="31FC0B5A"/>
    <w:lvl w:ilvl="0" w:tplc="3FE2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A44BD7"/>
    <w:multiLevelType w:val="hybridMultilevel"/>
    <w:tmpl w:val="82A4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213DB"/>
    <w:multiLevelType w:val="hybridMultilevel"/>
    <w:tmpl w:val="6756B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A6C11"/>
    <w:multiLevelType w:val="hybridMultilevel"/>
    <w:tmpl w:val="E6828CDC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741C3"/>
    <w:multiLevelType w:val="hybridMultilevel"/>
    <w:tmpl w:val="30D0F536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B7ED2"/>
    <w:multiLevelType w:val="hybridMultilevel"/>
    <w:tmpl w:val="F87C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F17EA"/>
    <w:multiLevelType w:val="hybridMultilevel"/>
    <w:tmpl w:val="406AB1FE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8735F"/>
    <w:multiLevelType w:val="hybridMultilevel"/>
    <w:tmpl w:val="82A4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73635"/>
    <w:multiLevelType w:val="hybridMultilevel"/>
    <w:tmpl w:val="649C0C82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36A64"/>
    <w:multiLevelType w:val="hybridMultilevel"/>
    <w:tmpl w:val="A302F8E6"/>
    <w:lvl w:ilvl="0" w:tplc="92B0FC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8F7931"/>
    <w:multiLevelType w:val="hybridMultilevel"/>
    <w:tmpl w:val="0422D378"/>
    <w:lvl w:ilvl="0" w:tplc="84981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218DF"/>
    <w:multiLevelType w:val="hybridMultilevel"/>
    <w:tmpl w:val="82A4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77867"/>
    <w:multiLevelType w:val="hybridMultilevel"/>
    <w:tmpl w:val="1954F154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F0E91"/>
    <w:multiLevelType w:val="hybridMultilevel"/>
    <w:tmpl w:val="02CE0CB8"/>
    <w:lvl w:ilvl="0" w:tplc="73C8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0374B"/>
    <w:multiLevelType w:val="hybridMultilevel"/>
    <w:tmpl w:val="F1BE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82CCB"/>
    <w:multiLevelType w:val="hybridMultilevel"/>
    <w:tmpl w:val="82A4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8618C"/>
    <w:multiLevelType w:val="hybridMultilevel"/>
    <w:tmpl w:val="1D2A1E78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7359C"/>
    <w:multiLevelType w:val="hybridMultilevel"/>
    <w:tmpl w:val="DA8E0DF8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7"/>
  </w:num>
  <w:num w:numId="8">
    <w:abstractNumId w:val="10"/>
  </w:num>
  <w:num w:numId="9">
    <w:abstractNumId w:val="36"/>
  </w:num>
  <w:num w:numId="10">
    <w:abstractNumId w:val="3"/>
  </w:num>
  <w:num w:numId="11">
    <w:abstractNumId w:val="11"/>
  </w:num>
  <w:num w:numId="12">
    <w:abstractNumId w:val="28"/>
  </w:num>
  <w:num w:numId="13">
    <w:abstractNumId w:val="31"/>
  </w:num>
  <w:num w:numId="14">
    <w:abstractNumId w:val="8"/>
  </w:num>
  <w:num w:numId="15">
    <w:abstractNumId w:val="14"/>
  </w:num>
  <w:num w:numId="16">
    <w:abstractNumId w:val="35"/>
  </w:num>
  <w:num w:numId="17">
    <w:abstractNumId w:val="26"/>
  </w:num>
  <w:num w:numId="18">
    <w:abstractNumId w:val="19"/>
  </w:num>
  <w:num w:numId="19">
    <w:abstractNumId w:val="37"/>
  </w:num>
  <w:num w:numId="20">
    <w:abstractNumId w:val="39"/>
  </w:num>
  <w:num w:numId="21">
    <w:abstractNumId w:val="40"/>
  </w:num>
  <w:num w:numId="22">
    <w:abstractNumId w:val="30"/>
  </w:num>
  <w:num w:numId="23">
    <w:abstractNumId w:val="27"/>
  </w:num>
  <w:num w:numId="24">
    <w:abstractNumId w:val="0"/>
  </w:num>
  <w:num w:numId="25">
    <w:abstractNumId w:val="4"/>
  </w:num>
  <w:num w:numId="26">
    <w:abstractNumId w:val="1"/>
  </w:num>
  <w:num w:numId="27">
    <w:abstractNumId w:val="20"/>
  </w:num>
  <w:num w:numId="28">
    <w:abstractNumId w:val="33"/>
  </w:num>
  <w:num w:numId="29">
    <w:abstractNumId w:val="34"/>
  </w:num>
  <w:num w:numId="30">
    <w:abstractNumId w:val="24"/>
  </w:num>
  <w:num w:numId="31">
    <w:abstractNumId w:val="21"/>
  </w:num>
  <w:num w:numId="32">
    <w:abstractNumId w:val="38"/>
  </w:num>
  <w:num w:numId="33">
    <w:abstractNumId w:val="25"/>
  </w:num>
  <w:num w:numId="34">
    <w:abstractNumId w:val="9"/>
  </w:num>
  <w:num w:numId="35">
    <w:abstractNumId w:val="32"/>
  </w:num>
  <w:num w:numId="36">
    <w:abstractNumId w:val="5"/>
  </w:num>
  <w:num w:numId="37">
    <w:abstractNumId w:val="16"/>
  </w:num>
  <w:num w:numId="38">
    <w:abstractNumId w:val="6"/>
  </w:num>
  <w:num w:numId="39">
    <w:abstractNumId w:val="29"/>
  </w:num>
  <w:num w:numId="40">
    <w:abstractNumId w:val="22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233F"/>
    <w:rsid w:val="00014FA7"/>
    <w:rsid w:val="00032B63"/>
    <w:rsid w:val="00033F70"/>
    <w:rsid w:val="00053429"/>
    <w:rsid w:val="0006393A"/>
    <w:rsid w:val="000950EE"/>
    <w:rsid w:val="000A0884"/>
    <w:rsid w:val="000B1E49"/>
    <w:rsid w:val="000B53C1"/>
    <w:rsid w:val="000D07EB"/>
    <w:rsid w:val="000E2335"/>
    <w:rsid w:val="000E5772"/>
    <w:rsid w:val="000E7C36"/>
    <w:rsid w:val="000F0AD8"/>
    <w:rsid w:val="001131B8"/>
    <w:rsid w:val="00130ADA"/>
    <w:rsid w:val="00147247"/>
    <w:rsid w:val="0018172F"/>
    <w:rsid w:val="001C5E14"/>
    <w:rsid w:val="001F65D3"/>
    <w:rsid w:val="00206BBC"/>
    <w:rsid w:val="00237F49"/>
    <w:rsid w:val="00247994"/>
    <w:rsid w:val="00280488"/>
    <w:rsid w:val="002A1ADB"/>
    <w:rsid w:val="002A3C58"/>
    <w:rsid w:val="002C7C70"/>
    <w:rsid w:val="00346BEE"/>
    <w:rsid w:val="00357697"/>
    <w:rsid w:val="003869FC"/>
    <w:rsid w:val="003A7DDE"/>
    <w:rsid w:val="003E56AE"/>
    <w:rsid w:val="003F3231"/>
    <w:rsid w:val="004232A8"/>
    <w:rsid w:val="00450DED"/>
    <w:rsid w:val="0045450C"/>
    <w:rsid w:val="00457684"/>
    <w:rsid w:val="004608E6"/>
    <w:rsid w:val="004638FC"/>
    <w:rsid w:val="0046626D"/>
    <w:rsid w:val="00466618"/>
    <w:rsid w:val="0047179B"/>
    <w:rsid w:val="00472ABD"/>
    <w:rsid w:val="004765A3"/>
    <w:rsid w:val="00481DF1"/>
    <w:rsid w:val="004B7FD6"/>
    <w:rsid w:val="004E486C"/>
    <w:rsid w:val="004F798D"/>
    <w:rsid w:val="00513A0E"/>
    <w:rsid w:val="00513A92"/>
    <w:rsid w:val="00534DA2"/>
    <w:rsid w:val="0054172D"/>
    <w:rsid w:val="00547BA8"/>
    <w:rsid w:val="0059777F"/>
    <w:rsid w:val="005A2BA1"/>
    <w:rsid w:val="005D4DCA"/>
    <w:rsid w:val="005E6A93"/>
    <w:rsid w:val="00617FD7"/>
    <w:rsid w:val="00625D9F"/>
    <w:rsid w:val="0064055A"/>
    <w:rsid w:val="00646CF1"/>
    <w:rsid w:val="00662533"/>
    <w:rsid w:val="00686E94"/>
    <w:rsid w:val="006E2069"/>
    <w:rsid w:val="006F66EF"/>
    <w:rsid w:val="0070791D"/>
    <w:rsid w:val="00730F27"/>
    <w:rsid w:val="00740B28"/>
    <w:rsid w:val="00751FF7"/>
    <w:rsid w:val="00792526"/>
    <w:rsid w:val="007A3643"/>
    <w:rsid w:val="007A7DE1"/>
    <w:rsid w:val="007B002F"/>
    <w:rsid w:val="007B1128"/>
    <w:rsid w:val="007C25E1"/>
    <w:rsid w:val="007C5DE5"/>
    <w:rsid w:val="00807B05"/>
    <w:rsid w:val="008113A8"/>
    <w:rsid w:val="00822DEE"/>
    <w:rsid w:val="00835584"/>
    <w:rsid w:val="008467CB"/>
    <w:rsid w:val="0085245B"/>
    <w:rsid w:val="00911F36"/>
    <w:rsid w:val="009131AC"/>
    <w:rsid w:val="00955E3F"/>
    <w:rsid w:val="009607EC"/>
    <w:rsid w:val="0096709D"/>
    <w:rsid w:val="00994943"/>
    <w:rsid w:val="009957A1"/>
    <w:rsid w:val="009A4066"/>
    <w:rsid w:val="009A4DEA"/>
    <w:rsid w:val="009B46A6"/>
    <w:rsid w:val="009C040C"/>
    <w:rsid w:val="009C1E95"/>
    <w:rsid w:val="00A11FCB"/>
    <w:rsid w:val="00A32976"/>
    <w:rsid w:val="00A47926"/>
    <w:rsid w:val="00A47A65"/>
    <w:rsid w:val="00A54971"/>
    <w:rsid w:val="00A57E52"/>
    <w:rsid w:val="00A6749F"/>
    <w:rsid w:val="00A70917"/>
    <w:rsid w:val="00A8233F"/>
    <w:rsid w:val="00AC3E3F"/>
    <w:rsid w:val="00AF10FC"/>
    <w:rsid w:val="00AF3697"/>
    <w:rsid w:val="00B033EF"/>
    <w:rsid w:val="00B11715"/>
    <w:rsid w:val="00B21866"/>
    <w:rsid w:val="00B23DC3"/>
    <w:rsid w:val="00B27F3D"/>
    <w:rsid w:val="00B46C64"/>
    <w:rsid w:val="00B54377"/>
    <w:rsid w:val="00B64740"/>
    <w:rsid w:val="00B71643"/>
    <w:rsid w:val="00B87579"/>
    <w:rsid w:val="00B937EC"/>
    <w:rsid w:val="00BB47F6"/>
    <w:rsid w:val="00BB4F59"/>
    <w:rsid w:val="00BD3050"/>
    <w:rsid w:val="00BE691F"/>
    <w:rsid w:val="00C61476"/>
    <w:rsid w:val="00C64B74"/>
    <w:rsid w:val="00C77531"/>
    <w:rsid w:val="00CA01A1"/>
    <w:rsid w:val="00CA4B1C"/>
    <w:rsid w:val="00CA4E57"/>
    <w:rsid w:val="00CF20D6"/>
    <w:rsid w:val="00D372B7"/>
    <w:rsid w:val="00D45890"/>
    <w:rsid w:val="00D630A0"/>
    <w:rsid w:val="00D64809"/>
    <w:rsid w:val="00D67E90"/>
    <w:rsid w:val="00D9059C"/>
    <w:rsid w:val="00D934B9"/>
    <w:rsid w:val="00DA054B"/>
    <w:rsid w:val="00DA637A"/>
    <w:rsid w:val="00DA65E8"/>
    <w:rsid w:val="00DF160D"/>
    <w:rsid w:val="00E22DF3"/>
    <w:rsid w:val="00E24F87"/>
    <w:rsid w:val="00E26D92"/>
    <w:rsid w:val="00E460EE"/>
    <w:rsid w:val="00E461CC"/>
    <w:rsid w:val="00E57DEB"/>
    <w:rsid w:val="00E63978"/>
    <w:rsid w:val="00E85FDC"/>
    <w:rsid w:val="00EA603E"/>
    <w:rsid w:val="00EB4234"/>
    <w:rsid w:val="00ED1F30"/>
    <w:rsid w:val="00EE6413"/>
    <w:rsid w:val="00EF5035"/>
    <w:rsid w:val="00F67C5F"/>
    <w:rsid w:val="00F710A6"/>
    <w:rsid w:val="00FB62FE"/>
    <w:rsid w:val="00FC6D3D"/>
    <w:rsid w:val="00FE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7247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rsid w:val="0014724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CF20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rsid w:val="00CF20D6"/>
    <w:pPr>
      <w:ind w:firstLine="540"/>
      <w:jc w:val="center"/>
    </w:pPr>
    <w:rPr>
      <w:b/>
      <w:bCs/>
      <w:sz w:val="32"/>
      <w:szCs w:val="32"/>
    </w:rPr>
  </w:style>
  <w:style w:type="character" w:customStyle="1" w:styleId="a7">
    <w:name w:val="Основной текст с отступом Знак"/>
    <w:basedOn w:val="a0"/>
    <w:link w:val="a6"/>
    <w:uiPriority w:val="99"/>
    <w:rsid w:val="00CF20D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8">
    <w:name w:val="Table Grid"/>
    <w:basedOn w:val="a1"/>
    <w:uiPriority w:val="59"/>
    <w:rsid w:val="00686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6A24-8EB2-4987-881A-7C380D3F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14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2012-10-01T06:31:00Z</cp:lastPrinted>
  <dcterms:created xsi:type="dcterms:W3CDTF">2012-08-13T10:14:00Z</dcterms:created>
  <dcterms:modified xsi:type="dcterms:W3CDTF">2012-11-11T11:23:00Z</dcterms:modified>
</cp:coreProperties>
</file>