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36" w:rsidRPr="00036F36" w:rsidRDefault="00036F36" w:rsidP="00036F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Конспект </w:t>
      </w:r>
      <w:r w:rsidR="00F41B96">
        <w:rPr>
          <w:rFonts w:ascii="Times New Roman" w:eastAsia="Times New Roman" w:hAnsi="Times New Roman" w:cs="Times New Roman"/>
          <w:b/>
          <w:i/>
          <w:sz w:val="28"/>
          <w:szCs w:val="28"/>
        </w:rPr>
        <w:t>непосредственно образовательной деятельности</w:t>
      </w:r>
    </w:p>
    <w:p w:rsidR="00036F36" w:rsidRPr="00036F36" w:rsidRDefault="00036F36" w:rsidP="00036F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первой младшей группе </w:t>
      </w:r>
    </w:p>
    <w:p w:rsidR="00036F36" w:rsidRDefault="00F41B96" w:rsidP="00036F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«Весёлые медвежата</w:t>
      </w:r>
      <w:r w:rsidR="00036F36"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557D7C" w:rsidRPr="00036F36" w:rsidRDefault="00557D7C" w:rsidP="00036F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F36" w:rsidRPr="00036F36" w:rsidRDefault="00036F36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занятия: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реализация новых форм взаимодействия в системе «взрослый-реб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нок», направленных на полноценное развитие 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</w:p>
    <w:p w:rsidR="00036F36" w:rsidRPr="00036F36" w:rsidRDefault="00036F36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036F36" w:rsidRPr="00036F36" w:rsidRDefault="00036F36" w:rsidP="00F245C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036F36">
        <w:rPr>
          <w:rFonts w:ascii="Times New Roman" w:eastAsia="Times New Roman" w:hAnsi="Times New Roman" w:cs="Times New Roman"/>
          <w:i/>
          <w:sz w:val="14"/>
          <w:szCs w:val="14"/>
        </w:rPr>
        <w:t>    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заимодействию в социуме, подражать новым действиям;</w:t>
      </w:r>
    </w:p>
    <w:p w:rsidR="00036F36" w:rsidRPr="00036F36" w:rsidRDefault="00036F36" w:rsidP="00F245C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036F36">
        <w:rPr>
          <w:rFonts w:ascii="Times New Roman" w:eastAsia="Times New Roman" w:hAnsi="Times New Roman" w:cs="Times New Roman"/>
          <w:i/>
          <w:sz w:val="14"/>
          <w:szCs w:val="14"/>
        </w:rPr>
        <w:t>    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Стимулировать речевое развитие и моторную сторону речи. Развивать активную речь</w:t>
      </w:r>
      <w:r w:rsidR="00557D7C">
        <w:rPr>
          <w:rFonts w:ascii="Times New Roman" w:eastAsia="Times New Roman" w:hAnsi="Times New Roman" w:cs="Times New Roman"/>
          <w:i/>
          <w:sz w:val="28"/>
          <w:szCs w:val="28"/>
        </w:rPr>
        <w:t>. Упражнять детей в звукоподражании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36F36" w:rsidRPr="00036F36" w:rsidRDefault="00036F36" w:rsidP="00F245C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036F36">
        <w:rPr>
          <w:rFonts w:ascii="Times New Roman" w:eastAsia="Times New Roman" w:hAnsi="Times New Roman" w:cs="Times New Roman"/>
          <w:i/>
          <w:sz w:val="14"/>
          <w:szCs w:val="14"/>
        </w:rPr>
        <w:t>    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Развивать способность понимать текст и выполнять соответствующие движения по образцу;</w:t>
      </w:r>
    </w:p>
    <w:p w:rsidR="00036F36" w:rsidRDefault="00036F36" w:rsidP="00F245C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036F36">
        <w:rPr>
          <w:rFonts w:ascii="Times New Roman" w:eastAsia="Times New Roman" w:hAnsi="Times New Roman" w:cs="Times New Roman"/>
          <w:i/>
          <w:sz w:val="14"/>
          <w:szCs w:val="14"/>
        </w:rPr>
        <w:t xml:space="preserve">     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Закреплять знания детей об основных цветах спектра;</w:t>
      </w:r>
    </w:p>
    <w:p w:rsidR="00557D7C" w:rsidRPr="00036F36" w:rsidRDefault="00953207" w:rsidP="00F245C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Pr="00036F36">
        <w:rPr>
          <w:rFonts w:ascii="Times New Roman" w:eastAsia="Times New Roman" w:hAnsi="Times New Roman" w:cs="Times New Roman"/>
          <w:i/>
          <w:sz w:val="14"/>
          <w:szCs w:val="14"/>
        </w:rPr>
        <w:t>   </w:t>
      </w:r>
      <w:r w:rsidR="00557D7C">
        <w:rPr>
          <w:rFonts w:ascii="Times New Roman" w:eastAsia="Times New Roman" w:hAnsi="Times New Roman" w:cs="Times New Roman"/>
          <w:i/>
          <w:sz w:val="28"/>
          <w:szCs w:val="28"/>
        </w:rPr>
        <w:t>Упражнять детей в понятии большой и маленький предметы; подвести к тому, что одинаковые предметы бывают разные по размеру;</w:t>
      </w:r>
    </w:p>
    <w:p w:rsidR="00036F36" w:rsidRPr="00036F36" w:rsidRDefault="00557D7C" w:rsidP="00F245CE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036F36" w:rsidRPr="00036F3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36F36" w:rsidRPr="00036F36">
        <w:rPr>
          <w:rFonts w:ascii="Times New Roman" w:eastAsia="Times New Roman" w:hAnsi="Times New Roman" w:cs="Times New Roman"/>
          <w:i/>
          <w:sz w:val="14"/>
          <w:szCs w:val="14"/>
        </w:rPr>
        <w:t xml:space="preserve">     </w:t>
      </w:r>
      <w:r w:rsidR="00036F36"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Способствовать получению положительных эмоций в процессе 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образовательной деятельности</w:t>
      </w:r>
      <w:r w:rsidR="00036F36" w:rsidRPr="00036F3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36F36" w:rsidRPr="00036F36" w:rsidRDefault="00F41B96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 области</w:t>
      </w:r>
      <w:r w:rsidR="00036F36" w:rsidRPr="00036F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036F36" w:rsidRPr="00036F36" w:rsidRDefault="00036F36" w:rsidP="00F245CE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36">
        <w:rPr>
          <w:rFonts w:ascii="Symbol" w:eastAsia="Symbol" w:hAnsi="Symbol" w:cs="Symbol"/>
          <w:sz w:val="28"/>
          <w:szCs w:val="28"/>
        </w:rPr>
        <w:t></w:t>
      </w:r>
      <w:r w:rsidRPr="00036F36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="00F41B96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Коммуникативно-личностное развитие</w:t>
      </w: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</w:t>
      </w:r>
      <w:r w:rsidR="00707AC7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нок выделяет себя из окружающей действительности, 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взаимодействует в социуме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B3169B" w:rsidRPr="00D31A6E" w:rsidRDefault="00036F36" w:rsidP="00F245CE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F36">
        <w:rPr>
          <w:rFonts w:ascii="Symbol" w:eastAsia="Symbol" w:hAnsi="Symbol" w:cs="Symbol"/>
          <w:sz w:val="28"/>
          <w:szCs w:val="28"/>
        </w:rPr>
        <w:t></w:t>
      </w:r>
      <w:r w:rsidRPr="00036F36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F41B9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</w:t>
      </w: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D31A6E">
        <w:rPr>
          <w:rFonts w:ascii="Times New Roman" w:eastAsia="Times New Roman" w:hAnsi="Times New Roman" w:cs="Times New Roman"/>
          <w:i/>
          <w:sz w:val="28"/>
          <w:szCs w:val="28"/>
        </w:rPr>
        <w:t>ребёнок находит предметы большие и маленькие; называет основные цвета спектра, обозначает предметы данного цвета;</w:t>
      </w:r>
    </w:p>
    <w:p w:rsidR="00B3169B" w:rsidRDefault="00B3169B" w:rsidP="00F245CE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036F36">
        <w:rPr>
          <w:rFonts w:ascii="Symbol" w:eastAsia="Symbol" w:hAnsi="Symbol" w:cs="Symbol"/>
          <w:sz w:val="28"/>
          <w:szCs w:val="28"/>
        </w:rPr>
        <w:t></w:t>
      </w:r>
      <w:r w:rsidRPr="00036F36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Речевое</w:t>
      </w: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</w:t>
      </w: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дидактические, комплексные, логоритмические, речевые и музыкальные</w:t>
      </w:r>
      <w:r w:rsidRPr="00B316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игры, кот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орые способствуют активизации и 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совершенствованию </w:t>
      </w:r>
      <w:r w:rsidR="00707AC7">
        <w:rPr>
          <w:rFonts w:ascii="Times New Roman" w:eastAsia="Times New Roman" w:hAnsi="Times New Roman" w:cs="Times New Roman"/>
          <w:i/>
          <w:sz w:val="28"/>
          <w:szCs w:val="28"/>
        </w:rPr>
        <w:t>речевой активности;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развитию восприятия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>(зрительного, слухового, тактильно-двигательного) и предметно-игровых действий;</w:t>
      </w:r>
      <w:r w:rsidRPr="00F41B96">
        <w:rPr>
          <w:rFonts w:ascii="Symbol" w:eastAsia="Symbol" w:hAnsi="Symbol" w:cs="Symbol"/>
          <w:sz w:val="28"/>
          <w:szCs w:val="28"/>
        </w:rPr>
        <w:t></w:t>
      </w:r>
    </w:p>
    <w:p w:rsidR="00F41B96" w:rsidRPr="00036F36" w:rsidRDefault="00953207" w:rsidP="00F245CE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699135</wp:posOffset>
            </wp:positionV>
            <wp:extent cx="1352550" cy="2333625"/>
            <wp:effectExtent l="19050" t="0" r="0" b="0"/>
            <wp:wrapTight wrapText="bothSides">
              <wp:wrapPolygon edited="0">
                <wp:start x="12169" y="0"/>
                <wp:lineTo x="8823" y="882"/>
                <wp:lineTo x="7301" y="1940"/>
                <wp:lineTo x="7301" y="2821"/>
                <wp:lineTo x="-304" y="6348"/>
                <wp:lineTo x="0" y="12872"/>
                <wp:lineTo x="3346" y="14106"/>
                <wp:lineTo x="7910" y="14106"/>
                <wp:lineTo x="7910" y="16927"/>
                <wp:lineTo x="6693" y="18867"/>
                <wp:lineTo x="6389" y="20454"/>
                <wp:lineTo x="8518" y="21336"/>
                <wp:lineTo x="10039" y="21336"/>
                <wp:lineTo x="17341" y="21336"/>
                <wp:lineTo x="17645" y="21336"/>
                <wp:lineTo x="20383" y="19925"/>
                <wp:lineTo x="20687" y="19749"/>
                <wp:lineTo x="20383" y="14106"/>
                <wp:lineTo x="21600" y="11285"/>
                <wp:lineTo x="19166" y="8464"/>
                <wp:lineTo x="21600" y="5819"/>
                <wp:lineTo x="21296" y="1763"/>
                <wp:lineTo x="19470" y="882"/>
                <wp:lineTo x="14299" y="0"/>
                <wp:lineTo x="12169" y="0"/>
              </wp:wrapPolygon>
            </wp:wrapTight>
            <wp:docPr id="5" name="Рисунок 1" descr="C:\Users\Пользователь\Desktop\Ирина\картинки\забавные мишутки4\0_64eea_ab673ee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рина\картинки\забавные мишутки4\0_64eea_ab673eee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B"/>
                        </a:clrFrom>
                        <a:clrTo>
                          <a:srgbClr val="FDFD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B96" w:rsidRPr="00036F36">
        <w:rPr>
          <w:rFonts w:ascii="Symbol" w:eastAsia="Symbol" w:hAnsi="Symbol" w:cs="Symbol"/>
          <w:sz w:val="28"/>
          <w:szCs w:val="28"/>
        </w:rPr>
        <w:t></w:t>
      </w:r>
      <w:r w:rsidR="00F41B96" w:rsidRPr="00036F36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="00F41B96"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Физическое </w:t>
      </w:r>
      <w:r w:rsidR="00F41B9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</w:t>
      </w:r>
      <w:r w:rsidR="00F41B96"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F41B96"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</w:t>
      </w:r>
      <w:r w:rsidR="00F41B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36F36" w:rsidRDefault="00036F36" w:rsidP="00F245CE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777" w:rsidRPr="00036F36" w:rsidRDefault="00E25777" w:rsidP="00F245CE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F36" w:rsidRDefault="00036F36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03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B96">
        <w:rPr>
          <w:rFonts w:ascii="Times New Roman" w:eastAsia="Times New Roman" w:hAnsi="Times New Roman" w:cs="Times New Roman"/>
          <w:sz w:val="28"/>
          <w:szCs w:val="28"/>
        </w:rPr>
        <w:t>игрушка м</w:t>
      </w:r>
      <w:r w:rsidRPr="00036F36">
        <w:rPr>
          <w:rFonts w:ascii="Times New Roman" w:eastAsia="Times New Roman" w:hAnsi="Times New Roman" w:cs="Times New Roman"/>
          <w:sz w:val="28"/>
          <w:szCs w:val="28"/>
        </w:rPr>
        <w:t xml:space="preserve">едведь, шишки, </w:t>
      </w:r>
      <w:r w:rsidR="00F41B96">
        <w:rPr>
          <w:rFonts w:ascii="Times New Roman" w:eastAsia="Times New Roman" w:hAnsi="Times New Roman" w:cs="Times New Roman"/>
          <w:sz w:val="28"/>
          <w:szCs w:val="28"/>
        </w:rPr>
        <w:t>цветные мешочки</w:t>
      </w:r>
      <w:r w:rsidR="00557D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41B96">
        <w:rPr>
          <w:rFonts w:ascii="Times New Roman" w:eastAsia="Times New Roman" w:hAnsi="Times New Roman" w:cs="Times New Roman"/>
          <w:sz w:val="28"/>
          <w:szCs w:val="28"/>
        </w:rPr>
        <w:t>карточки для игр «Кто как кричит?», «Большой маленький», иллюстрация домика медведей, силуэты персонажей сказки «Три медведя»</w:t>
      </w:r>
      <w:r w:rsidR="00557D7C">
        <w:rPr>
          <w:rFonts w:ascii="Times New Roman" w:eastAsia="Times New Roman" w:hAnsi="Times New Roman" w:cs="Times New Roman"/>
          <w:sz w:val="28"/>
          <w:szCs w:val="28"/>
        </w:rPr>
        <w:t>; ноутбук; спокойная музыка в аудиозаписи.</w:t>
      </w: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75E" w:rsidRDefault="006D075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75E" w:rsidRDefault="006D075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75E" w:rsidRDefault="006D075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D7C" w:rsidRDefault="00557D7C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Перед непосредственно образовательной деятельностью проводится </w:t>
      </w:r>
      <w:r w:rsidR="00E25777">
        <w:rPr>
          <w:rFonts w:ascii="Times New Roman" w:eastAsia="Times New Roman" w:hAnsi="Times New Roman" w:cs="Times New Roman"/>
          <w:i/>
          <w:sz w:val="28"/>
          <w:szCs w:val="28"/>
        </w:rPr>
        <w:t>традиционная игра «Доброе утро. Дети и педагог встают в круг.</w:t>
      </w:r>
    </w:p>
    <w:p w:rsidR="00E25777" w:rsidRDefault="00C04D3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52070</wp:posOffset>
            </wp:positionV>
            <wp:extent cx="2609850" cy="1838325"/>
            <wp:effectExtent l="0" t="0" r="0" b="0"/>
            <wp:wrapSquare wrapText="bothSides"/>
            <wp:docPr id="3" name="Рисунок 3" descr="C:\Users\Пользователь\Desktop\Ирина\картинки\солнышко\x_3b125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Ирина\картинки\солнышко\x_3b1255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777">
        <w:rPr>
          <w:rFonts w:ascii="Times New Roman" w:eastAsia="Times New Roman" w:hAnsi="Times New Roman" w:cs="Times New Roman"/>
          <w:sz w:val="28"/>
          <w:szCs w:val="28"/>
        </w:rPr>
        <w:t>Доброе утро, глазки! Вы уже проснулись!</w:t>
      </w:r>
    </w:p>
    <w:p w:rsidR="00E25777" w:rsidRP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утро, ушки! Вы уже проснулись!</w:t>
      </w: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утро, щёчки! Вы уже проснулись!</w:t>
      </w:r>
    </w:p>
    <w:p w:rsidR="00E25777" w:rsidRP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утро, ручки! Вы уже проснулись!</w:t>
      </w: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утро, ножки! Вы уже проснулись!</w:t>
      </w:r>
    </w:p>
    <w:p w:rsidR="00E25777" w:rsidRP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Доброе утро, детки! Вы уже проснулись!</w:t>
      </w: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075E">
        <w:rPr>
          <w:rFonts w:ascii="Times New Roman" w:eastAsia="Times New Roman" w:hAnsi="Times New Roman" w:cs="Times New Roman"/>
          <w:sz w:val="28"/>
          <w:szCs w:val="28"/>
        </w:rPr>
        <w:t>ветит</w:t>
      </w:r>
      <w:r w:rsidRPr="00E25777">
        <w:rPr>
          <w:rFonts w:ascii="Times New Roman" w:eastAsia="Times New Roman" w:hAnsi="Times New Roman" w:cs="Times New Roman"/>
          <w:sz w:val="28"/>
          <w:szCs w:val="28"/>
        </w:rPr>
        <w:t xml:space="preserve"> солнышко в окошко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77" w:rsidRDefault="006D075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Смотри</w:t>
      </w:r>
      <w:r w:rsidR="00E25777">
        <w:rPr>
          <w:rFonts w:ascii="Times New Roman" w:eastAsia="Times New Roman" w:hAnsi="Times New Roman" w:cs="Times New Roman"/>
          <w:sz w:val="28"/>
          <w:szCs w:val="28"/>
        </w:rPr>
        <w:t>т в нашу комнату.</w:t>
      </w: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захлопали в ладоши</w:t>
      </w:r>
    </w:p>
    <w:p w:rsid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рады солнышку!</w:t>
      </w:r>
    </w:p>
    <w:p w:rsidR="00E25777" w:rsidRPr="00E25777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F36" w:rsidRDefault="00557D7C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Ход непосредственно образовательной деятельности:</w:t>
      </w:r>
    </w:p>
    <w:p w:rsidR="00C04D3E" w:rsidRDefault="00E2577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музыка. Педагог привлекает в</w:t>
      </w:r>
      <w:r w:rsidR="006D075E">
        <w:rPr>
          <w:rFonts w:ascii="Times New Roman" w:eastAsia="Times New Roman" w:hAnsi="Times New Roman" w:cs="Times New Roman"/>
          <w:i/>
          <w:sz w:val="28"/>
          <w:szCs w:val="28"/>
        </w:rPr>
        <w:t xml:space="preserve">нимание детей к экрану ноутбука </w:t>
      </w:r>
    </w:p>
    <w:p w:rsidR="00E25777" w:rsidRDefault="006D075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(1 слайд).</w:t>
      </w:r>
    </w:p>
    <w:p w:rsidR="007A62B3" w:rsidRDefault="000C7DF8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37465</wp:posOffset>
            </wp:positionV>
            <wp:extent cx="1952625" cy="1743075"/>
            <wp:effectExtent l="19050" t="0" r="9525" b="0"/>
            <wp:wrapSquare wrapText="bothSides"/>
            <wp:docPr id="2" name="Рисунок 2" descr="C:\Users\Пользователь\Desktop\Ирина\картинки\забавные мишутки5\82213819_large_TEDDY_BEAR_PICNIC__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рина\картинки\забавные мишутки5\82213819_large_TEDDY_BEAR_PICNIC__1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F36"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 w:rsidR="00E25777" w:rsidRPr="00E25777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 красиво вокруг </w:t>
      </w:r>
      <w:r w:rsidR="00E25777">
        <w:rPr>
          <w:rFonts w:ascii="Times New Roman" w:eastAsia="Times New Roman" w:hAnsi="Times New Roman" w:cs="Times New Roman"/>
          <w:sz w:val="28"/>
          <w:szCs w:val="28"/>
        </w:rPr>
        <w:t xml:space="preserve">солнышко светит, цветы распускаются, летают бабочки. </w:t>
      </w:r>
      <w:r w:rsidR="007A62B3">
        <w:rPr>
          <w:rFonts w:ascii="Times New Roman" w:eastAsia="Times New Roman" w:hAnsi="Times New Roman" w:cs="Times New Roman"/>
          <w:sz w:val="28"/>
          <w:szCs w:val="28"/>
        </w:rPr>
        <w:t>А вы знаете, какое сейчас время года? Правильно, весна!</w:t>
      </w:r>
    </w:p>
    <w:p w:rsidR="00C04D3E" w:rsidRPr="006D075E" w:rsidRDefault="007A62B3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а кто же это пришёл и сел на скамеечку? Это же наш старый знакомый медвежонок.</w:t>
      </w:r>
    </w:p>
    <w:p w:rsidR="006D075E" w:rsidRPr="006D075E" w:rsidRDefault="006D075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из-за ноутбука достаёт мягкую игрушку – медвежонка. </w:t>
      </w:r>
      <w:r w:rsidR="00C04D3E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Медвежонок здоровается с детьми. Дети приветствуют мишку. Педагог 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азыгрывает разговор с мишкой.</w:t>
      </w:r>
      <w:r w:rsidR="00C04D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92AB9" w:rsidRDefault="00036F36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6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Pr="00036F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04D3E">
        <w:rPr>
          <w:rFonts w:ascii="Times New Roman" w:eastAsia="Times New Roman" w:hAnsi="Times New Roman" w:cs="Times New Roman"/>
          <w:sz w:val="28"/>
          <w:szCs w:val="28"/>
        </w:rPr>
        <w:t>Мишутка мне рассказал интересную историю. Он сегодня встал рано утром с первыми солнечными лучами и пошёл гулять. Он зашёл в гости к своим знакомым детишкам. Медвежонок очень огорчился, когда увидел, что игрушки в их комнате были не прибраны, а дети спокойно занимались уже другим делом.</w:t>
      </w:r>
    </w:p>
    <w:p w:rsidR="00C04D3E" w:rsidRDefault="00C04D3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так делаете?</w:t>
      </w:r>
    </w:p>
    <w:p w:rsidR="00C04D3E" w:rsidRDefault="00C04D3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(2 слайд). Педагог обращает внимание детей на беспорядок в комнате.</w:t>
      </w:r>
    </w:p>
    <w:p w:rsidR="0029168F" w:rsidRDefault="00C04D3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="002916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9168F">
        <w:rPr>
          <w:rFonts w:ascii="Times New Roman" w:eastAsia="Times New Roman" w:hAnsi="Times New Roman" w:cs="Times New Roman"/>
          <w:sz w:val="28"/>
          <w:szCs w:val="28"/>
        </w:rPr>
        <w:t xml:space="preserve">Что нам сделать, чтобы медвежонок больше не огорчался? </w:t>
      </w:r>
    </w:p>
    <w:p w:rsidR="00C04D3E" w:rsidRDefault="0029168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давайте, чтобы мишка не огорчался, мы поможем прибрать игрушки. </w:t>
      </w:r>
      <w:r w:rsidR="00F245CE">
        <w:rPr>
          <w:rFonts w:ascii="Times New Roman" w:eastAsia="Times New Roman" w:hAnsi="Times New Roman" w:cs="Times New Roman"/>
          <w:sz w:val="28"/>
          <w:szCs w:val="28"/>
        </w:rPr>
        <w:t xml:space="preserve">Игрушек в комнате много, они разные по размеру – большие и маленькие. Чтобы нам быстро справиться для вас я приготовила вот такие карточки-подсказки. На этих карточках </w:t>
      </w:r>
      <w:r w:rsidR="00B23E0F">
        <w:rPr>
          <w:rFonts w:ascii="Times New Roman" w:eastAsia="Times New Roman" w:hAnsi="Times New Roman" w:cs="Times New Roman"/>
          <w:sz w:val="28"/>
          <w:szCs w:val="28"/>
        </w:rPr>
        <w:t>изображе</w:t>
      </w:r>
      <w:r w:rsidR="00F245CE">
        <w:rPr>
          <w:rFonts w:ascii="Times New Roman" w:eastAsia="Times New Roman" w:hAnsi="Times New Roman" w:cs="Times New Roman"/>
          <w:sz w:val="28"/>
          <w:szCs w:val="28"/>
        </w:rPr>
        <w:t>ны игрушки, которые нам необходимо найти и расставить на свои места. Каждый из вас получит по одной карточке, внимательно посмотрит, что на ней изображено и только затем займётся поиском своей игрушк</w:t>
      </w:r>
      <w:r w:rsidR="00386DC7">
        <w:rPr>
          <w:rFonts w:ascii="Times New Roman" w:eastAsia="Times New Roman" w:hAnsi="Times New Roman" w:cs="Times New Roman"/>
          <w:sz w:val="28"/>
          <w:szCs w:val="28"/>
        </w:rPr>
        <w:t>и. Посмотрите, как это сделаю я,</w:t>
      </w:r>
      <w:r w:rsidR="00F2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D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45CE">
        <w:rPr>
          <w:rFonts w:ascii="Times New Roman" w:eastAsia="Times New Roman" w:hAnsi="Times New Roman" w:cs="Times New Roman"/>
          <w:sz w:val="28"/>
          <w:szCs w:val="28"/>
        </w:rPr>
        <w:t>ы сделаете это так же.</w:t>
      </w:r>
    </w:p>
    <w:p w:rsidR="00F245CE" w:rsidRDefault="00F245CE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с детьми </w:t>
      </w:r>
      <w:r w:rsidR="00386DC7">
        <w:rPr>
          <w:rFonts w:ascii="Times New Roman" w:eastAsia="Times New Roman" w:hAnsi="Times New Roman" w:cs="Times New Roman"/>
          <w:i/>
          <w:sz w:val="28"/>
          <w:szCs w:val="28"/>
        </w:rPr>
        <w:t>раздаёт карточки с изображением игруш</w:t>
      </w:r>
      <w:r w:rsidR="00707AC7">
        <w:rPr>
          <w:rFonts w:ascii="Times New Roman" w:eastAsia="Times New Roman" w:hAnsi="Times New Roman" w:cs="Times New Roman"/>
          <w:i/>
          <w:sz w:val="28"/>
          <w:szCs w:val="28"/>
        </w:rPr>
        <w:t>ек</w:t>
      </w:r>
      <w:r w:rsidR="00386DC7">
        <w:rPr>
          <w:rFonts w:ascii="Times New Roman" w:eastAsia="Times New Roman" w:hAnsi="Times New Roman" w:cs="Times New Roman"/>
          <w:i/>
          <w:sz w:val="28"/>
          <w:szCs w:val="28"/>
        </w:rPr>
        <w:t>. Дети с педагогом подходят к столу, на котором разложены карточки. Педагог показывает образец выполнения задания.</w:t>
      </w:r>
    </w:p>
    <w:p w:rsidR="00386DC7" w:rsidRDefault="00386DC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6DC7" w:rsidRDefault="00386DC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461010</wp:posOffset>
            </wp:positionV>
            <wp:extent cx="2286000" cy="1628775"/>
            <wp:effectExtent l="19050" t="0" r="0" b="0"/>
            <wp:wrapTight wrapText="bothSides">
              <wp:wrapPolygon edited="0">
                <wp:start x="4320" y="0"/>
                <wp:lineTo x="3420" y="2779"/>
                <wp:lineTo x="3420" y="4042"/>
                <wp:lineTo x="2520" y="8084"/>
                <wp:lineTo x="1800" y="8842"/>
                <wp:lineTo x="1440" y="12126"/>
                <wp:lineTo x="540" y="16168"/>
                <wp:lineTo x="-180" y="17179"/>
                <wp:lineTo x="-180" y="20211"/>
                <wp:lineTo x="540" y="21474"/>
                <wp:lineTo x="720" y="21474"/>
                <wp:lineTo x="5040" y="21474"/>
                <wp:lineTo x="19260" y="21474"/>
                <wp:lineTo x="21600" y="21221"/>
                <wp:lineTo x="21600" y="17432"/>
                <wp:lineTo x="21420" y="17179"/>
                <wp:lineTo x="19080" y="16168"/>
                <wp:lineTo x="17280" y="12379"/>
                <wp:lineTo x="15120" y="8084"/>
                <wp:lineTo x="13860" y="4295"/>
                <wp:lineTo x="13860" y="2779"/>
                <wp:lineTo x="9000" y="0"/>
                <wp:lineTo x="6120" y="0"/>
                <wp:lineTo x="4320" y="0"/>
              </wp:wrapPolygon>
            </wp:wrapTight>
            <wp:docPr id="4" name="Рисунок 1" descr="C:\Users\Пользователь\Desktop\Ирина\картинки\забавные мишутки5\82213815_large_EasterBearTubedByDanetta25255B470625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рина\картинки\забавные мишутки5\82213815_large_EasterBearTubedByDanetta25255B470625255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моей карточке – подсказке игрушка кукла. Я внимательно посмотрела и выбрала на столе такую же картинку. Игрушки одинаковые, но разные по размеру. </w:t>
      </w:r>
      <w:r w:rsidR="00707AC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оложила эти две карточки рядом.</w:t>
      </w:r>
      <w:r w:rsidR="00707AC7">
        <w:rPr>
          <w:rFonts w:ascii="Times New Roman" w:eastAsia="Times New Roman" w:hAnsi="Times New Roman" w:cs="Times New Roman"/>
          <w:sz w:val="28"/>
          <w:szCs w:val="28"/>
        </w:rPr>
        <w:t xml:space="preserve"> Вы сделайте так же со своими карточками.</w:t>
      </w:r>
    </w:p>
    <w:p w:rsidR="00707AC7" w:rsidRDefault="00707AC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действия с карточками. Педагог индивидуально каждого ребёнка побуждает к активной речи. Благодарит за помощь от лица медвежонка. Подводит детей к выводу, что все предметы на карточках – это игрушки.</w:t>
      </w:r>
    </w:p>
    <w:p w:rsidR="00707AC7" w:rsidRDefault="00707AC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(3 слайд). Дети с педагогом возвращаются к ноутбуку.</w:t>
      </w:r>
    </w:p>
    <w:p w:rsidR="00707AC7" w:rsidRDefault="00707AC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</w:rPr>
        <w:t>Посмотрите, как вы постарались. Все игрушки на своих местах. В комнате красота и уют! Вы молодцы!</w:t>
      </w:r>
    </w:p>
    <w:p w:rsidR="00707AC7" w:rsidRDefault="00707AC7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(4 слайд). </w:t>
      </w:r>
      <w:r>
        <w:rPr>
          <w:rFonts w:ascii="Times New Roman" w:eastAsia="Times New Roman" w:hAnsi="Times New Roman" w:cs="Times New Roman"/>
          <w:sz w:val="28"/>
          <w:szCs w:val="28"/>
        </w:rPr>
        <w:t>Побывав в гостях, у своих знакомых детишек, мишка отправился во двор. Там он увидел столько интересных животных. Они были все такие</w:t>
      </w:r>
      <w:r w:rsidR="000C7DF8">
        <w:rPr>
          <w:rFonts w:ascii="Times New Roman" w:eastAsia="Times New Roman" w:hAnsi="Times New Roman" w:cs="Times New Roman"/>
          <w:sz w:val="28"/>
          <w:szCs w:val="28"/>
        </w:rPr>
        <w:t xml:space="preserve"> разные, разговаривал каждый по-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своему. Мишутка не мог </w:t>
      </w:r>
      <w:r w:rsidR="000C7DF8">
        <w:rPr>
          <w:rFonts w:ascii="Times New Roman" w:eastAsia="Times New Roman" w:hAnsi="Times New Roman" w:cs="Times New Roman"/>
          <w:sz w:val="28"/>
          <w:szCs w:val="28"/>
        </w:rPr>
        <w:t>понять,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как кричит. </w:t>
      </w:r>
      <w:r w:rsidR="000C7DF8">
        <w:rPr>
          <w:rFonts w:ascii="Times New Roman" w:eastAsia="Times New Roman" w:hAnsi="Times New Roman" w:cs="Times New Roman"/>
          <w:sz w:val="28"/>
          <w:szCs w:val="28"/>
        </w:rPr>
        <w:t>Мы поможем ему? Расскажем, каких животных мишка встретил во дворе и как они разговаривают.</w:t>
      </w:r>
    </w:p>
    <w:p w:rsidR="000C7DF8" w:rsidRDefault="00CE3DE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0C7DF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подражают </w:t>
      </w:r>
      <w:r w:rsidR="00220C91">
        <w:rPr>
          <w:rFonts w:ascii="Times New Roman" w:eastAsia="Times New Roman" w:hAnsi="Times New Roman" w:cs="Times New Roman"/>
          <w:i/>
          <w:sz w:val="28"/>
          <w:szCs w:val="28"/>
        </w:rPr>
        <w:t xml:space="preserve">голосам </w:t>
      </w:r>
      <w:r w:rsidR="000C7DF8">
        <w:rPr>
          <w:rFonts w:ascii="Times New Roman" w:eastAsia="Times New Roman" w:hAnsi="Times New Roman" w:cs="Times New Roman"/>
          <w:i/>
          <w:sz w:val="28"/>
          <w:szCs w:val="28"/>
        </w:rPr>
        <w:t>животны</w:t>
      </w:r>
      <w:r w:rsidR="00220C91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0C7DF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220C91" w:rsidRDefault="00220C91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 w:rsidRPr="00220C91">
        <w:rPr>
          <w:rFonts w:ascii="Times New Roman" w:eastAsia="Times New Roman" w:hAnsi="Times New Roman" w:cs="Times New Roman"/>
          <w:sz w:val="28"/>
          <w:szCs w:val="28"/>
        </w:rPr>
        <w:t>Мишка по лес</w:t>
      </w:r>
      <w:r>
        <w:rPr>
          <w:rFonts w:ascii="Times New Roman" w:eastAsia="Times New Roman" w:hAnsi="Times New Roman" w:cs="Times New Roman"/>
          <w:sz w:val="28"/>
          <w:szCs w:val="28"/>
        </w:rPr>
        <w:t>у гулял</w:t>
      </w:r>
    </w:p>
    <w:p w:rsidR="00220C91" w:rsidRDefault="00220C91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Своих друзей там повстречал.</w:t>
      </w:r>
    </w:p>
    <w:p w:rsidR="00220C91" w:rsidRDefault="00220C91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Мишки по лесу гуляли. </w:t>
      </w:r>
    </w:p>
    <w:p w:rsidR="00220C91" w:rsidRDefault="00220C91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Мишки шишки разбросали.</w:t>
      </w:r>
    </w:p>
    <w:p w:rsidR="00220C91" w:rsidRDefault="00220C91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Посмотрите, сколько шишек разбросали знак</w:t>
      </w:r>
      <w:r w:rsidR="003672D9">
        <w:rPr>
          <w:rFonts w:ascii="Times New Roman" w:eastAsia="Times New Roman" w:hAnsi="Times New Roman" w:cs="Times New Roman"/>
          <w:sz w:val="28"/>
          <w:szCs w:val="28"/>
        </w:rPr>
        <w:t xml:space="preserve">омые медвежата. Сколько шишек?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много. Какие шишки по цвету? </w:t>
      </w:r>
    </w:p>
    <w:p w:rsidR="003672D9" w:rsidRDefault="00220C91" w:rsidP="003672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шишки, называя цвета.</w:t>
      </w:r>
    </w:p>
    <w:p w:rsidR="003672D9" w:rsidRDefault="003672D9" w:rsidP="003672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</w:rPr>
        <w:t>Шишки по цвету разные. Вы правильно назвали, какого цвета шишки.</w:t>
      </w:r>
      <w:r w:rsidR="00CE3DEF">
        <w:rPr>
          <w:rFonts w:ascii="Times New Roman" w:eastAsia="Times New Roman" w:hAnsi="Times New Roman" w:cs="Times New Roman"/>
          <w:sz w:val="28"/>
          <w:szCs w:val="28"/>
        </w:rPr>
        <w:t xml:space="preserve"> Соберём шишки в мешочки. Какого цвета шишки</w:t>
      </w:r>
      <w:r w:rsidR="00CE3DE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E3DEF">
        <w:rPr>
          <w:rFonts w:ascii="Times New Roman" w:eastAsia="Times New Roman" w:hAnsi="Times New Roman" w:cs="Times New Roman"/>
          <w:sz w:val="28"/>
          <w:szCs w:val="28"/>
        </w:rPr>
        <w:t xml:space="preserve"> такого цвета мешочек мы их положим.</w:t>
      </w:r>
    </w:p>
    <w:p w:rsidR="00220C91" w:rsidRDefault="00CE3DE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раскладывают шишки в мешочки. Педагог активизирует речь каждого ребёнка.</w:t>
      </w:r>
    </w:p>
    <w:p w:rsidR="00CE3DEF" w:rsidRDefault="00CE3DE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быстро вы справились с заданием. А сейчас </w:t>
      </w:r>
      <w:r w:rsidR="00B64C7F"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ложите мешочки с шишками медвежатам так, чтобы у каждого оказался его мешочек.</w:t>
      </w:r>
    </w:p>
    <w:p w:rsidR="00CE3DEF" w:rsidRDefault="00CE3DE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соотносят цвет мешочков с цветом одежды медвежат. Педагог от имени мишки и его друзей медвежат благодарит детей.</w:t>
      </w:r>
    </w:p>
    <w:p w:rsidR="00A848A4" w:rsidRPr="00A848A4" w:rsidRDefault="00A848A4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</w:rPr>
        <w:t>Вот и пришла пора медвежонку возвращаться в свою сказку. Вы спросите: «Как она называется»? Угадать её</w:t>
      </w:r>
      <w:r w:rsidR="004E166D">
        <w:rPr>
          <w:rFonts w:ascii="Times New Roman" w:eastAsia="Times New Roman" w:hAnsi="Times New Roman" w:cs="Times New Roman"/>
          <w:sz w:val="28"/>
          <w:szCs w:val="28"/>
        </w:rPr>
        <w:t xml:space="preserve"> 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поможет нам последнее задание.</w:t>
      </w:r>
    </w:p>
    <w:p w:rsidR="00B64C7F" w:rsidRDefault="00B64C7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A848A4">
        <w:rPr>
          <w:rFonts w:ascii="Times New Roman" w:eastAsia="Times New Roman" w:hAnsi="Times New Roman" w:cs="Times New Roman"/>
          <w:i/>
          <w:sz w:val="28"/>
          <w:szCs w:val="28"/>
        </w:rPr>
        <w:t>с педагогом подходят к мольберту, на котором в файле белый лист.</w:t>
      </w:r>
    </w:p>
    <w:p w:rsidR="00A848A4" w:rsidRPr="004E166D" w:rsidRDefault="004E166D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нам узнать из какой сказки медвежонок нам надо расколдовать картинку. </w:t>
      </w:r>
    </w:p>
    <w:p w:rsidR="00CE3DEF" w:rsidRDefault="004E166D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 обращает внимание детей на картинки с изображением чашек. Чашки разного размера и цвета.</w:t>
      </w:r>
    </w:p>
    <w:p w:rsidR="004E166D" w:rsidRDefault="004E166D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и есть подсказки. Что это? Какие чашки по цвету? Какие </w:t>
      </w:r>
      <w:r w:rsidR="00B23E0F">
        <w:rPr>
          <w:rFonts w:ascii="Times New Roman" w:eastAsia="Times New Roman" w:hAnsi="Times New Roman" w:cs="Times New Roman"/>
          <w:sz w:val="28"/>
          <w:szCs w:val="28"/>
        </w:rPr>
        <w:t xml:space="preserve">чашки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размеру?</w:t>
      </w:r>
      <w:r w:rsidR="00B23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E0F" w:rsidRDefault="00B23E0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E0F">
        <w:rPr>
          <w:rFonts w:ascii="Times New Roman" w:eastAsia="Times New Roman" w:hAnsi="Times New Roman" w:cs="Times New Roman"/>
          <w:i/>
          <w:sz w:val="28"/>
          <w:szCs w:val="28"/>
        </w:rPr>
        <w:t>Педагог выслушивает ответы детей.</w:t>
      </w:r>
    </w:p>
    <w:p w:rsidR="00B23E0F" w:rsidRPr="00B23E0F" w:rsidRDefault="00B23E0F" w:rsidP="00F245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правильно сказали, что чашки разные по цвету и размеру. Какая по размеру красная чашка? Какая по размеру белая чашка? Какая по размеру синяя чашечка? Как вы думаете, кому принадлежат эти чашки? Чьи они?</w:t>
      </w:r>
    </w:p>
    <w:p w:rsidR="00B23E0F" w:rsidRDefault="00B23E0F" w:rsidP="00B23E0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E0F">
        <w:rPr>
          <w:rFonts w:ascii="Times New Roman" w:eastAsia="Times New Roman" w:hAnsi="Times New Roman" w:cs="Times New Roman"/>
          <w:i/>
          <w:sz w:val="28"/>
          <w:szCs w:val="28"/>
        </w:rPr>
        <w:t>Педагог выслушивает ответы детей.</w:t>
      </w:r>
    </w:p>
    <w:p w:rsidR="00B23E0F" w:rsidRDefault="00B23E0F" w:rsidP="00B23E0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вы молодцы!!! Действительно хозяева этих чашек три медведя. Вспомните, к</w:t>
      </w:r>
      <w:r w:rsidR="00AB3281">
        <w:rPr>
          <w:rFonts w:ascii="Times New Roman" w:eastAsia="Times New Roman" w:hAnsi="Times New Roman" w:cs="Times New Roman"/>
          <w:sz w:val="28"/>
          <w:szCs w:val="28"/>
        </w:rPr>
        <w:t>ак звали медведей в этой сказке? Кто ещё был героем этой сказки?</w:t>
      </w:r>
    </w:p>
    <w:p w:rsidR="00AB3281" w:rsidRDefault="00AB3281" w:rsidP="00AB32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E0F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выставляет на мольберт плоскостные фигуры трёх медведей и Машеньки</w:t>
      </w:r>
      <w:r w:rsidRPr="00B23E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Предлагает детям наклеить фигуры персонажей на белый лист. Звучит таинственная музыка. Картинка оживает.</w:t>
      </w:r>
    </w:p>
    <w:p w:rsidR="00AB3281" w:rsidRDefault="00AB3281" w:rsidP="00AB32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(5 слайд)</w:t>
      </w:r>
    </w:p>
    <w:p w:rsidR="00EF58D2" w:rsidRDefault="00EF58D2" w:rsidP="00EF58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помогли медвежонку вернуться в свою сказку. </w:t>
      </w:r>
    </w:p>
    <w:p w:rsidR="00EF58D2" w:rsidRDefault="00EF58D2" w:rsidP="00EF58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(6 слайд) Рефлексия</w:t>
      </w:r>
    </w:p>
    <w:p w:rsidR="00045E42" w:rsidRDefault="00EF58D2" w:rsidP="00EF58D2">
      <w:pPr>
        <w:contextualSpacing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1C61A2">
        <w:rPr>
          <w:rFonts w:ascii="Times New Roman" w:eastAsia="Times New Roman" w:hAnsi="Times New Roman" w:cs="Times New Roman"/>
          <w:sz w:val="28"/>
          <w:szCs w:val="28"/>
        </w:rPr>
        <w:t xml:space="preserve"> медвежонок рад, что вы помогли ему справиться со всеми заданиями. Он рад, что сейчас вместе со своей семьёй. Ему понравилось играть с вами. Мне тоже было очень интересно вместе с вами выполнять все задания.</w:t>
      </w:r>
      <w:r w:rsidR="00045E42" w:rsidRPr="00045E42">
        <w:t xml:space="preserve"> </w:t>
      </w:r>
    </w:p>
    <w:p w:rsidR="00045E42" w:rsidRDefault="00045E42" w:rsidP="00EF58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E42">
        <w:rPr>
          <w:rFonts w:ascii="Times New Roman" w:eastAsia="Times New Roman" w:hAnsi="Times New Roman" w:cs="Times New Roman"/>
          <w:sz w:val="28"/>
          <w:szCs w:val="28"/>
        </w:rPr>
        <w:t xml:space="preserve">Я хочу вам сказать спасибо за то, что у нас всё получилось, а главное, что </w:t>
      </w:r>
      <w:r>
        <w:rPr>
          <w:rFonts w:ascii="Times New Roman" w:eastAsia="Times New Roman" w:hAnsi="Times New Roman" w:cs="Times New Roman"/>
          <w:sz w:val="28"/>
          <w:szCs w:val="28"/>
        </w:rPr>
        <w:t>сделали это вы вместе и дружно.</w:t>
      </w:r>
    </w:p>
    <w:p w:rsidR="001C61A2" w:rsidRDefault="001C61A2" w:rsidP="00EF58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вам понравилось? Что вам понравилось? Медвежонок вам всем дарит вот такие маленькие открытки.  </w:t>
      </w:r>
    </w:p>
    <w:p w:rsidR="00B23E0F" w:rsidRPr="001C61A2" w:rsidRDefault="001C61A2" w:rsidP="00EF58D2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музыка. Дети получают в подарок открытки с изображением весёлого медвежонка.</w:t>
      </w:r>
    </w:p>
    <w:p w:rsidR="001C61A2" w:rsidRPr="00EF58D2" w:rsidRDefault="001C61A2" w:rsidP="00EF58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1A2" w:rsidRPr="00EF58D2" w:rsidSect="005F6D4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39" w:rsidRDefault="00612A39" w:rsidP="00B64C7F">
      <w:pPr>
        <w:spacing w:after="0" w:line="240" w:lineRule="auto"/>
      </w:pPr>
      <w:r>
        <w:separator/>
      </w:r>
    </w:p>
  </w:endnote>
  <w:endnote w:type="continuationSeparator" w:id="1">
    <w:p w:rsidR="00612A39" w:rsidRDefault="00612A39" w:rsidP="00B6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02"/>
    </w:sdtPr>
    <w:sdtContent>
      <w:p w:rsidR="00B64C7F" w:rsidRDefault="00966BB0">
        <w:pPr>
          <w:pStyle w:val="a7"/>
        </w:pPr>
        <w:r w:rsidRPr="00966BB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13316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B64C7F" w:rsidRDefault="00966BB0">
                    <w:pPr>
                      <w:jc w:val="center"/>
                    </w:pPr>
                    <w:fldSimple w:instr=" PAGE    \* MERGEFORMAT ">
                      <w:r w:rsidR="00045E42" w:rsidRPr="00045E42">
                        <w:rPr>
                          <w:noProof/>
                          <w:color w:val="7F7F7F" w:themeColor="background1" w:themeShade="7F"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39" w:rsidRDefault="00612A39" w:rsidP="00B64C7F">
      <w:pPr>
        <w:spacing w:after="0" w:line="240" w:lineRule="auto"/>
      </w:pPr>
      <w:r>
        <w:separator/>
      </w:r>
    </w:p>
  </w:footnote>
  <w:footnote w:type="continuationSeparator" w:id="1">
    <w:p w:rsidR="00612A39" w:rsidRDefault="00612A39" w:rsidP="00B64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6F36"/>
    <w:rsid w:val="00036F36"/>
    <w:rsid w:val="00045E42"/>
    <w:rsid w:val="000B4919"/>
    <w:rsid w:val="000C7DF8"/>
    <w:rsid w:val="00121FA5"/>
    <w:rsid w:val="001C61A2"/>
    <w:rsid w:val="00220C91"/>
    <w:rsid w:val="00290915"/>
    <w:rsid w:val="0029168F"/>
    <w:rsid w:val="00305A7F"/>
    <w:rsid w:val="00327030"/>
    <w:rsid w:val="003672D9"/>
    <w:rsid w:val="00386DC7"/>
    <w:rsid w:val="00391108"/>
    <w:rsid w:val="00490956"/>
    <w:rsid w:val="004E166D"/>
    <w:rsid w:val="00557D7C"/>
    <w:rsid w:val="00592AB9"/>
    <w:rsid w:val="005A76CF"/>
    <w:rsid w:val="005B5CC0"/>
    <w:rsid w:val="005F6D40"/>
    <w:rsid w:val="00606A31"/>
    <w:rsid w:val="00612A39"/>
    <w:rsid w:val="006406B7"/>
    <w:rsid w:val="00692D9E"/>
    <w:rsid w:val="006D075E"/>
    <w:rsid w:val="00707AC7"/>
    <w:rsid w:val="007A62B3"/>
    <w:rsid w:val="0084146D"/>
    <w:rsid w:val="00844D4F"/>
    <w:rsid w:val="00860460"/>
    <w:rsid w:val="00953207"/>
    <w:rsid w:val="00966BB0"/>
    <w:rsid w:val="009732AF"/>
    <w:rsid w:val="00986EA1"/>
    <w:rsid w:val="00A81C34"/>
    <w:rsid w:val="00A848A4"/>
    <w:rsid w:val="00AB16DC"/>
    <w:rsid w:val="00AB3281"/>
    <w:rsid w:val="00B23E0F"/>
    <w:rsid w:val="00B3169B"/>
    <w:rsid w:val="00B64C7F"/>
    <w:rsid w:val="00BE1607"/>
    <w:rsid w:val="00BE32C2"/>
    <w:rsid w:val="00C04D3E"/>
    <w:rsid w:val="00C6571D"/>
    <w:rsid w:val="00CA4C92"/>
    <w:rsid w:val="00CE3DEF"/>
    <w:rsid w:val="00D15F5E"/>
    <w:rsid w:val="00D31A6E"/>
    <w:rsid w:val="00DF72F5"/>
    <w:rsid w:val="00E25777"/>
    <w:rsid w:val="00EF58D2"/>
    <w:rsid w:val="00F245CE"/>
    <w:rsid w:val="00F41B96"/>
    <w:rsid w:val="00F7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4C7F"/>
  </w:style>
  <w:style w:type="paragraph" w:styleId="a7">
    <w:name w:val="footer"/>
    <w:basedOn w:val="a"/>
    <w:link w:val="a8"/>
    <w:uiPriority w:val="99"/>
    <w:unhideWhenUsed/>
    <w:rsid w:val="00B6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52FF-CCE7-4473-953D-CE6BAB5B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2014-05-18T08:17:00Z</dcterms:created>
  <dcterms:modified xsi:type="dcterms:W3CDTF">2014-07-03T13:46:00Z</dcterms:modified>
</cp:coreProperties>
</file>