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54" w:rsidRDefault="00BF4754" w:rsidP="00BF47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Перспективный план работы с родителями</w:t>
      </w:r>
    </w:p>
    <w:p w:rsidR="00BF4754" w:rsidRDefault="00BF4754" w:rsidP="00BF47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2014 – 2015 г. в средней группе </w:t>
      </w:r>
    </w:p>
    <w:p w:rsidR="00BF4754" w:rsidRDefault="00BF4754" w:rsidP="00BF4754">
      <w:pPr>
        <w:rPr>
          <w:sz w:val="24"/>
          <w:szCs w:val="24"/>
        </w:rPr>
      </w:pPr>
    </w:p>
    <w:p w:rsidR="00BF4754" w:rsidRDefault="00BF4754" w:rsidP="00BF4754">
      <w:pPr>
        <w:rPr>
          <w:b/>
        </w:rPr>
      </w:pPr>
      <w:r>
        <w:rPr>
          <w:b/>
        </w:rPr>
        <w:t>Сентябрь.</w:t>
      </w:r>
    </w:p>
    <w:p w:rsidR="00BF4754" w:rsidRDefault="00BF4754" w:rsidP="00BF4754">
      <w:pPr>
        <w:numPr>
          <w:ilvl w:val="0"/>
          <w:numId w:val="1"/>
        </w:numPr>
        <w:spacing w:after="0" w:line="240" w:lineRule="auto"/>
      </w:pPr>
      <w:r>
        <w:t xml:space="preserve">Проведение собрания по ознакомлению с </w:t>
      </w:r>
      <w:proofErr w:type="spellStart"/>
      <w:proofErr w:type="gramStart"/>
      <w:r>
        <w:t>воспитательно</w:t>
      </w:r>
      <w:proofErr w:type="spellEnd"/>
      <w:r>
        <w:t xml:space="preserve"> – образовательной</w:t>
      </w:r>
      <w:proofErr w:type="gramEnd"/>
      <w:r>
        <w:t xml:space="preserve"> программой « От рождения до школы» </w:t>
      </w:r>
    </w:p>
    <w:p w:rsidR="00BF4754" w:rsidRDefault="00BF4754" w:rsidP="00BF4754">
      <w:pPr>
        <w:numPr>
          <w:ilvl w:val="0"/>
          <w:numId w:val="1"/>
        </w:numPr>
        <w:spacing w:after="0" w:line="240" w:lineRule="auto"/>
      </w:pPr>
      <w:r>
        <w:t>Консультация на тему «Источники опасности и правильное поведение в опасных ситуациях».</w:t>
      </w:r>
    </w:p>
    <w:p w:rsidR="00BF4754" w:rsidRDefault="00BF4754" w:rsidP="00BF4754">
      <w:pPr>
        <w:numPr>
          <w:ilvl w:val="0"/>
          <w:numId w:val="1"/>
        </w:numPr>
        <w:spacing w:after="0" w:line="240" w:lineRule="auto"/>
      </w:pPr>
      <w:r>
        <w:t>Памятка для родителей «Требование к внешнему виду и одежде детей».</w:t>
      </w:r>
    </w:p>
    <w:p w:rsidR="00BF4754" w:rsidRDefault="00BF4754" w:rsidP="00BF4754">
      <w:pPr>
        <w:rPr>
          <w:b/>
        </w:rPr>
      </w:pPr>
      <w:r>
        <w:rPr>
          <w:b/>
        </w:rPr>
        <w:t>Октябрь.</w:t>
      </w:r>
    </w:p>
    <w:p w:rsidR="00BF4754" w:rsidRDefault="00BF4754" w:rsidP="00BF4754">
      <w:pPr>
        <w:numPr>
          <w:ilvl w:val="0"/>
          <w:numId w:val="2"/>
        </w:numPr>
        <w:spacing w:after="0" w:line="240" w:lineRule="auto"/>
      </w:pPr>
      <w:r>
        <w:t>Индивидуальные беседы «Ребёнок со своей группой».</w:t>
      </w:r>
    </w:p>
    <w:p w:rsidR="00BF4754" w:rsidRDefault="00BF4754" w:rsidP="00BF4754">
      <w:pPr>
        <w:numPr>
          <w:ilvl w:val="0"/>
          <w:numId w:val="2"/>
        </w:numPr>
        <w:spacing w:after="0" w:line="240" w:lineRule="auto"/>
      </w:pPr>
      <w:r>
        <w:t>Материал в родительский уголок – «Злость и жестокость».</w:t>
      </w:r>
    </w:p>
    <w:p w:rsidR="00BF4754" w:rsidRDefault="00BF4754" w:rsidP="00BF4754">
      <w:pPr>
        <w:numPr>
          <w:ilvl w:val="0"/>
          <w:numId w:val="2"/>
        </w:numPr>
        <w:spacing w:after="0" w:line="240" w:lineRule="auto"/>
      </w:pPr>
      <w:r>
        <w:t>Консультация логопеда.</w:t>
      </w:r>
    </w:p>
    <w:p w:rsidR="00BF4754" w:rsidRDefault="00BF4754" w:rsidP="00BF4754">
      <w:pPr>
        <w:numPr>
          <w:ilvl w:val="0"/>
          <w:numId w:val="2"/>
        </w:numPr>
        <w:spacing w:after="0" w:line="240" w:lineRule="auto"/>
      </w:pPr>
      <w:r>
        <w:t>Помощь в подготовке праздника.</w:t>
      </w:r>
    </w:p>
    <w:p w:rsidR="00BF4754" w:rsidRDefault="00BF4754" w:rsidP="00BF4754">
      <w:pPr>
        <w:rPr>
          <w:b/>
        </w:rPr>
      </w:pPr>
      <w:r>
        <w:rPr>
          <w:b/>
        </w:rPr>
        <w:t>Ноябрь.</w:t>
      </w:r>
    </w:p>
    <w:p w:rsidR="00BF4754" w:rsidRDefault="00BF4754" w:rsidP="00BF4754">
      <w:pPr>
        <w:numPr>
          <w:ilvl w:val="0"/>
          <w:numId w:val="3"/>
        </w:numPr>
        <w:spacing w:after="0" w:line="240" w:lineRule="auto"/>
      </w:pPr>
      <w:r>
        <w:t>Консультация для родителей «Нравственное воспитание детей в сюжетно – ролевой игре».</w:t>
      </w:r>
    </w:p>
    <w:p w:rsidR="00BF4754" w:rsidRDefault="00BF4754" w:rsidP="00BF4754">
      <w:pPr>
        <w:numPr>
          <w:ilvl w:val="0"/>
          <w:numId w:val="3"/>
        </w:numPr>
        <w:spacing w:after="0" w:line="240" w:lineRule="auto"/>
      </w:pPr>
      <w:r>
        <w:t>Шпаргалка для родителей.</w:t>
      </w:r>
    </w:p>
    <w:p w:rsidR="00BF4754" w:rsidRDefault="00BF4754" w:rsidP="00BF4754">
      <w:r>
        <w:rPr>
          <w:b/>
        </w:rPr>
        <w:t>Декабрь</w:t>
      </w:r>
      <w:r>
        <w:t>.</w:t>
      </w:r>
    </w:p>
    <w:p w:rsidR="00BF4754" w:rsidRDefault="00BF4754" w:rsidP="00BF4754">
      <w:pPr>
        <w:numPr>
          <w:ilvl w:val="0"/>
          <w:numId w:val="4"/>
        </w:numPr>
        <w:spacing w:after="0" w:line="240" w:lineRule="auto"/>
      </w:pPr>
      <w:r>
        <w:t>Родительское собрание «Безопасность детей – в наших руках».</w:t>
      </w:r>
    </w:p>
    <w:p w:rsidR="00BF4754" w:rsidRDefault="00BF4754" w:rsidP="00BF4754">
      <w:pPr>
        <w:numPr>
          <w:ilvl w:val="0"/>
          <w:numId w:val="4"/>
        </w:numPr>
        <w:spacing w:after="0" w:line="240" w:lineRule="auto"/>
      </w:pPr>
      <w:r>
        <w:t>В родительский уголок подготовить стенд « Внимание – наступила зима!» о правилах поведениях при сезонных изменениях погоды.</w:t>
      </w:r>
    </w:p>
    <w:p w:rsidR="00BF4754" w:rsidRDefault="00BF4754" w:rsidP="00BF4754">
      <w:pPr>
        <w:numPr>
          <w:ilvl w:val="0"/>
          <w:numId w:val="4"/>
        </w:numPr>
        <w:spacing w:after="0" w:line="240" w:lineRule="auto"/>
      </w:pPr>
      <w:r>
        <w:t>Помощь родителей в подготовке к празднику «Нового года».</w:t>
      </w:r>
    </w:p>
    <w:p w:rsidR="00BF4754" w:rsidRDefault="00BF4754" w:rsidP="00BF4754">
      <w:pPr>
        <w:rPr>
          <w:b/>
        </w:rPr>
      </w:pPr>
      <w:r>
        <w:rPr>
          <w:b/>
        </w:rPr>
        <w:t>Январь.</w:t>
      </w:r>
    </w:p>
    <w:p w:rsidR="00BF4754" w:rsidRDefault="00BF4754" w:rsidP="00BF4754">
      <w:pPr>
        <w:numPr>
          <w:ilvl w:val="0"/>
          <w:numId w:val="5"/>
        </w:numPr>
        <w:spacing w:after="0" w:line="240" w:lineRule="auto"/>
      </w:pPr>
      <w:r>
        <w:t>Памятка «Оказание первой медицинской помощи»</w:t>
      </w:r>
    </w:p>
    <w:p w:rsidR="00BF4754" w:rsidRDefault="00BF4754" w:rsidP="00BF4754">
      <w:pPr>
        <w:numPr>
          <w:ilvl w:val="0"/>
          <w:numId w:val="5"/>
        </w:numPr>
        <w:spacing w:after="0" w:line="240" w:lineRule="auto"/>
      </w:pPr>
      <w:r>
        <w:t>Победим авитаминоз.</w:t>
      </w:r>
    </w:p>
    <w:p w:rsidR="00BF4754" w:rsidRDefault="00BF4754" w:rsidP="00BF4754">
      <w:pPr>
        <w:numPr>
          <w:ilvl w:val="0"/>
          <w:numId w:val="5"/>
        </w:numPr>
        <w:spacing w:after="0" w:line="240" w:lineRule="auto"/>
      </w:pPr>
      <w:r>
        <w:t>Как интересно провести выходные дома.</w:t>
      </w:r>
    </w:p>
    <w:p w:rsidR="00BF4754" w:rsidRDefault="00BF4754" w:rsidP="00BF4754">
      <w:pPr>
        <w:rPr>
          <w:b/>
        </w:rPr>
      </w:pPr>
      <w:r>
        <w:rPr>
          <w:b/>
        </w:rPr>
        <w:t>Февраль.</w:t>
      </w:r>
    </w:p>
    <w:p w:rsidR="00BF4754" w:rsidRDefault="00BF4754" w:rsidP="00BF4754">
      <w:pPr>
        <w:numPr>
          <w:ilvl w:val="0"/>
          <w:numId w:val="6"/>
        </w:numPr>
        <w:spacing w:after="0" w:line="240" w:lineRule="auto"/>
      </w:pPr>
      <w:r>
        <w:t>Спортивная олимпиада, посвящённая Дню защитника Отечества (родители и дети).</w:t>
      </w:r>
    </w:p>
    <w:p w:rsidR="00BF4754" w:rsidRDefault="00BF4754" w:rsidP="00BF4754">
      <w:pPr>
        <w:numPr>
          <w:ilvl w:val="0"/>
          <w:numId w:val="6"/>
        </w:numPr>
        <w:spacing w:after="0" w:line="240" w:lineRule="auto"/>
      </w:pPr>
      <w:r>
        <w:t>Подготовка материала в родительский уголок «Влияние природы на духовное развитие ребёнка»</w:t>
      </w:r>
    </w:p>
    <w:p w:rsidR="00BF4754" w:rsidRDefault="00BF4754" w:rsidP="00BF4754">
      <w:pPr>
        <w:rPr>
          <w:b/>
        </w:rPr>
      </w:pPr>
      <w:r>
        <w:rPr>
          <w:b/>
        </w:rPr>
        <w:t>Март.</w:t>
      </w:r>
    </w:p>
    <w:p w:rsidR="00BF4754" w:rsidRDefault="00BF4754" w:rsidP="00BF4754">
      <w:pPr>
        <w:numPr>
          <w:ilvl w:val="0"/>
          <w:numId w:val="7"/>
        </w:numPr>
        <w:spacing w:after="0" w:line="240" w:lineRule="auto"/>
      </w:pPr>
      <w:r>
        <w:t>Книга и ребёнок. Выставка детских работ «Мама милая моя»</w:t>
      </w:r>
    </w:p>
    <w:p w:rsidR="00BF4754" w:rsidRDefault="00BF4754" w:rsidP="00BF4754">
      <w:pPr>
        <w:numPr>
          <w:ilvl w:val="0"/>
          <w:numId w:val="7"/>
        </w:numPr>
        <w:spacing w:after="0" w:line="240" w:lineRule="auto"/>
      </w:pPr>
      <w:r>
        <w:t>Еда с удовольствием. Информация в уголок родителей.</w:t>
      </w:r>
    </w:p>
    <w:p w:rsidR="00BF4754" w:rsidRDefault="00BF4754" w:rsidP="00BF4754">
      <w:pPr>
        <w:numPr>
          <w:ilvl w:val="0"/>
          <w:numId w:val="7"/>
        </w:numPr>
        <w:spacing w:after="0" w:line="240" w:lineRule="auto"/>
      </w:pPr>
      <w:r>
        <w:t>Консультация «Этого могло не случиться» (бытовые травмы – ожоги, ушибы, порезы, отравления, которые могут произойти дома при неправильном обращении с опасными предметами или неправильном их хранении).</w:t>
      </w:r>
    </w:p>
    <w:p w:rsidR="00BF4754" w:rsidRDefault="00BF4754" w:rsidP="00BF4754">
      <w:pPr>
        <w:numPr>
          <w:ilvl w:val="0"/>
          <w:numId w:val="7"/>
        </w:numPr>
        <w:spacing w:after="0" w:line="240" w:lineRule="auto"/>
      </w:pPr>
      <w:r>
        <w:t>Помощь родителей в подготовки к празднику.</w:t>
      </w:r>
    </w:p>
    <w:p w:rsidR="00BF4754" w:rsidRDefault="00BF4754" w:rsidP="00BF4754">
      <w:pPr>
        <w:rPr>
          <w:b/>
        </w:rPr>
      </w:pPr>
      <w:r>
        <w:rPr>
          <w:b/>
        </w:rPr>
        <w:t>Апрель.</w:t>
      </w:r>
    </w:p>
    <w:p w:rsidR="00BF4754" w:rsidRDefault="00BF4754" w:rsidP="00BF4754">
      <w:pPr>
        <w:numPr>
          <w:ilvl w:val="0"/>
          <w:numId w:val="8"/>
        </w:numPr>
        <w:spacing w:after="0" w:line="240" w:lineRule="auto"/>
      </w:pPr>
      <w:r>
        <w:t>Консультация «Улица требует к себе уважения»</w:t>
      </w:r>
    </w:p>
    <w:p w:rsidR="00BF4754" w:rsidRDefault="00BF4754" w:rsidP="00BF4754">
      <w:pPr>
        <w:numPr>
          <w:ilvl w:val="0"/>
          <w:numId w:val="8"/>
        </w:numPr>
        <w:spacing w:after="0" w:line="240" w:lineRule="auto"/>
      </w:pPr>
      <w:r>
        <w:t>Совместное развлечение «Эстафета зелёного огонька»</w:t>
      </w:r>
    </w:p>
    <w:p w:rsidR="00BF4754" w:rsidRDefault="00BF4754" w:rsidP="00BF4754">
      <w:pPr>
        <w:numPr>
          <w:ilvl w:val="0"/>
          <w:numId w:val="8"/>
        </w:numPr>
        <w:spacing w:after="0" w:line="240" w:lineRule="auto"/>
      </w:pPr>
      <w:r>
        <w:t>Папка-передвижка «Дорожная азбука»</w:t>
      </w:r>
    </w:p>
    <w:p w:rsidR="00BF4754" w:rsidRDefault="00BF4754" w:rsidP="00BF4754">
      <w:pPr>
        <w:numPr>
          <w:ilvl w:val="0"/>
          <w:numId w:val="8"/>
        </w:numPr>
        <w:spacing w:after="0" w:line="240" w:lineRule="auto"/>
      </w:pPr>
      <w:r>
        <w:t>Если вам не нравиться некоторые черты характера вашего ребёнка.</w:t>
      </w:r>
    </w:p>
    <w:p w:rsidR="00BF4754" w:rsidRDefault="00BF4754" w:rsidP="00BF4754">
      <w:pPr>
        <w:rPr>
          <w:b/>
        </w:rPr>
      </w:pPr>
      <w:r>
        <w:rPr>
          <w:b/>
        </w:rPr>
        <w:t>Май.</w:t>
      </w:r>
    </w:p>
    <w:p w:rsidR="00BF4754" w:rsidRDefault="00BF4754" w:rsidP="00BF4754">
      <w:pPr>
        <w:numPr>
          <w:ilvl w:val="0"/>
          <w:numId w:val="9"/>
        </w:numPr>
        <w:spacing w:after="0" w:line="240" w:lineRule="auto"/>
      </w:pPr>
      <w:r>
        <w:lastRenderedPageBreak/>
        <w:t xml:space="preserve">Консультация «Перечень некоторых необходимых рекомендаций для родителей» </w:t>
      </w:r>
      <w:proofErr w:type="gramStart"/>
      <w:r>
        <w:t xml:space="preserve">( </w:t>
      </w:r>
      <w:proofErr w:type="gramEnd"/>
      <w:r>
        <w:t>как провести безопасно с детьми прогулку, отдых, отпуск, летние каникулы; что должно быть в дорожной аптечке).</w:t>
      </w:r>
    </w:p>
    <w:p w:rsidR="00BF4754" w:rsidRDefault="00BF4754" w:rsidP="00BF4754">
      <w:pPr>
        <w:numPr>
          <w:ilvl w:val="0"/>
          <w:numId w:val="9"/>
        </w:numPr>
        <w:spacing w:after="0" w:line="240" w:lineRule="auto"/>
      </w:pPr>
      <w:r>
        <w:t>В родительском уголке подготовить папки – передвижки «Ядовитые растения», «Заболевание грязных рук».</w:t>
      </w:r>
    </w:p>
    <w:p w:rsidR="00BF4754" w:rsidRDefault="00BF4754" w:rsidP="00BF4754"/>
    <w:p w:rsidR="00BF4754" w:rsidRDefault="00BF4754" w:rsidP="00BF4754">
      <w:pPr>
        <w:rPr>
          <w:b/>
        </w:rPr>
      </w:pPr>
      <w:r>
        <w:rPr>
          <w:b/>
        </w:rPr>
        <w:t>Июнь – Август.</w:t>
      </w:r>
    </w:p>
    <w:p w:rsidR="00BF4754" w:rsidRDefault="00BF4754" w:rsidP="00BF4754">
      <w:pPr>
        <w:numPr>
          <w:ilvl w:val="0"/>
          <w:numId w:val="10"/>
        </w:numPr>
        <w:spacing w:after="0" w:line="240" w:lineRule="auto"/>
      </w:pPr>
      <w:r>
        <w:t>Консультация на тему «Добрые советы на макушке лета».</w:t>
      </w:r>
    </w:p>
    <w:p w:rsidR="00BF4754" w:rsidRDefault="00BF4754" w:rsidP="00BF4754">
      <w:pPr>
        <w:ind w:left="425"/>
      </w:pPr>
    </w:p>
    <w:p w:rsidR="00BF4754" w:rsidRDefault="00BF4754" w:rsidP="00BF4754">
      <w:pPr>
        <w:ind w:left="425"/>
      </w:pPr>
    </w:p>
    <w:p w:rsidR="00BF4754" w:rsidRDefault="00BF4754" w:rsidP="00BF4754">
      <w:pPr>
        <w:ind w:left="425"/>
      </w:pPr>
    </w:p>
    <w:p w:rsidR="00BF4754" w:rsidRDefault="00BF4754" w:rsidP="00BF4754">
      <w:pPr>
        <w:ind w:left="425"/>
      </w:pPr>
    </w:p>
    <w:p w:rsidR="004D7871" w:rsidRDefault="004D7871"/>
    <w:sectPr w:rsidR="004D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090"/>
    <w:multiLevelType w:val="hybridMultilevel"/>
    <w:tmpl w:val="741E30EA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D740D"/>
    <w:multiLevelType w:val="hybridMultilevel"/>
    <w:tmpl w:val="E92E2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D4883"/>
    <w:multiLevelType w:val="hybridMultilevel"/>
    <w:tmpl w:val="F556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27F2C"/>
    <w:multiLevelType w:val="hybridMultilevel"/>
    <w:tmpl w:val="425E6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F123C8"/>
    <w:multiLevelType w:val="hybridMultilevel"/>
    <w:tmpl w:val="6696F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A052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5D7128"/>
    <w:multiLevelType w:val="hybridMultilevel"/>
    <w:tmpl w:val="9612B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230BC3"/>
    <w:multiLevelType w:val="hybridMultilevel"/>
    <w:tmpl w:val="C0BEA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405C24"/>
    <w:multiLevelType w:val="hybridMultilevel"/>
    <w:tmpl w:val="25C8A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DB7C73"/>
    <w:multiLevelType w:val="hybridMultilevel"/>
    <w:tmpl w:val="14E4BD6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5659D9"/>
    <w:multiLevelType w:val="hybridMultilevel"/>
    <w:tmpl w:val="2BD60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BF4754"/>
    <w:rsid w:val="004D7871"/>
    <w:rsid w:val="00BF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Кузярины</dc:creator>
  <cp:keywords/>
  <dc:description/>
  <cp:lastModifiedBy>Кузярины</cp:lastModifiedBy>
  <cp:revision>2</cp:revision>
  <dcterms:created xsi:type="dcterms:W3CDTF">2014-10-11T04:23:00Z</dcterms:created>
  <dcterms:modified xsi:type="dcterms:W3CDTF">2014-10-11T04:23:00Z</dcterms:modified>
</cp:coreProperties>
</file>