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56" w:rsidRDefault="00987C23">
      <w:pPr>
        <w:shd w:val="clear" w:color="auto" w:fill="FFFFFF"/>
        <w:spacing w:before="4330" w:line="802" w:lineRule="exact"/>
        <w:ind w:left="1075"/>
      </w:pPr>
      <w:r>
        <w:rPr>
          <w:rFonts w:eastAsia="Times New Roman"/>
          <w:i/>
          <w:iCs/>
          <w:position w:val="13"/>
          <w:sz w:val="72"/>
          <w:szCs w:val="72"/>
        </w:rPr>
        <w:t xml:space="preserve"> </w:t>
      </w:r>
      <w:r w:rsidR="004539E7">
        <w:rPr>
          <w:rFonts w:eastAsia="Times New Roman"/>
          <w:i/>
          <w:iCs/>
          <w:position w:val="13"/>
          <w:sz w:val="72"/>
          <w:szCs w:val="72"/>
        </w:rPr>
        <w:t>«Организация</w:t>
      </w:r>
    </w:p>
    <w:p w:rsidR="00D54256" w:rsidRDefault="004539E7">
      <w:pPr>
        <w:shd w:val="clear" w:color="auto" w:fill="FFFFFF"/>
        <w:spacing w:line="845" w:lineRule="exact"/>
        <w:ind w:left="1066"/>
      </w:pPr>
      <w:r>
        <w:rPr>
          <w:rFonts w:eastAsia="Times New Roman"/>
          <w:i/>
          <w:iCs/>
          <w:spacing w:val="-1"/>
          <w:sz w:val="72"/>
          <w:szCs w:val="72"/>
        </w:rPr>
        <w:t xml:space="preserve">этнокультурного воспитания </w:t>
      </w:r>
      <w:r>
        <w:rPr>
          <w:rFonts w:eastAsia="Times New Roman"/>
          <w:i/>
          <w:iCs/>
          <w:sz w:val="72"/>
          <w:szCs w:val="72"/>
        </w:rPr>
        <w:t>в условиях детского сада»</w:t>
      </w: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Default="00987C23" w:rsidP="00987C23">
      <w:pPr>
        <w:shd w:val="clear" w:color="auto" w:fill="FFFFFF"/>
        <w:spacing w:line="365" w:lineRule="exact"/>
        <w:ind w:left="5" w:right="1267" w:firstLine="154"/>
        <w:rPr>
          <w:rFonts w:eastAsia="Times New Roman"/>
          <w:spacing w:val="-1"/>
          <w:sz w:val="32"/>
          <w:szCs w:val="32"/>
        </w:rPr>
      </w:pPr>
    </w:p>
    <w:p w:rsidR="00987C23" w:rsidRPr="004539E7" w:rsidRDefault="00987C23" w:rsidP="004539E7">
      <w:pPr>
        <w:shd w:val="clear" w:color="auto" w:fill="FFFFFF"/>
        <w:spacing w:line="365" w:lineRule="exact"/>
        <w:ind w:left="5" w:right="1267" w:firstLine="154"/>
        <w:rPr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lastRenderedPageBreak/>
        <w:t xml:space="preserve">Одним из направлений работы </w:t>
      </w:r>
      <w:proofErr w:type="spellStart"/>
      <w:r w:rsidRPr="004539E7">
        <w:rPr>
          <w:rFonts w:eastAsia="Times New Roman"/>
          <w:spacing w:val="-1"/>
          <w:sz w:val="28"/>
          <w:szCs w:val="28"/>
        </w:rPr>
        <w:t>д</w:t>
      </w:r>
      <w:proofErr w:type="spellEnd"/>
      <w:r w:rsidRPr="004539E7">
        <w:rPr>
          <w:rFonts w:eastAsia="Times New Roman"/>
          <w:spacing w:val="-1"/>
          <w:sz w:val="28"/>
          <w:szCs w:val="28"/>
        </w:rPr>
        <w:t>/</w:t>
      </w:r>
      <w:proofErr w:type="gramStart"/>
      <w:r w:rsidRPr="004539E7">
        <w:rPr>
          <w:rFonts w:eastAsia="Times New Roman"/>
          <w:spacing w:val="-1"/>
          <w:sz w:val="28"/>
          <w:szCs w:val="28"/>
        </w:rPr>
        <w:t>с</w:t>
      </w:r>
      <w:proofErr w:type="gramEnd"/>
      <w:r w:rsidRPr="004539E7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4539E7">
        <w:rPr>
          <w:rFonts w:eastAsia="Times New Roman"/>
          <w:spacing w:val="-1"/>
          <w:sz w:val="28"/>
          <w:szCs w:val="28"/>
        </w:rPr>
        <w:t>является</w:t>
      </w:r>
      <w:proofErr w:type="gramEnd"/>
      <w:r w:rsidRPr="004539E7">
        <w:rPr>
          <w:rFonts w:eastAsia="Times New Roman"/>
          <w:spacing w:val="-1"/>
          <w:sz w:val="28"/>
          <w:szCs w:val="28"/>
        </w:rPr>
        <w:t xml:space="preserve"> этнокультурное </w:t>
      </w:r>
      <w:r w:rsidRPr="004539E7">
        <w:rPr>
          <w:rFonts w:eastAsia="Times New Roman"/>
          <w:sz w:val="28"/>
          <w:szCs w:val="28"/>
        </w:rPr>
        <w:t>образование дошкольников.</w:t>
      </w:r>
    </w:p>
    <w:p w:rsidR="00987C23" w:rsidRPr="004539E7" w:rsidRDefault="00987C23" w:rsidP="004539E7">
      <w:pPr>
        <w:shd w:val="clear" w:color="auto" w:fill="FFFFFF"/>
        <w:spacing w:line="365" w:lineRule="exact"/>
        <w:ind w:left="5" w:firstLine="149"/>
        <w:rPr>
          <w:sz w:val="28"/>
          <w:szCs w:val="28"/>
        </w:rPr>
      </w:pPr>
      <w:r w:rsidRPr="004539E7">
        <w:rPr>
          <w:rFonts w:eastAsia="Times New Roman"/>
          <w:b/>
          <w:bCs/>
          <w:i/>
          <w:iCs/>
          <w:sz w:val="28"/>
          <w:szCs w:val="28"/>
        </w:rPr>
        <w:t xml:space="preserve">Этнокультурное образование </w:t>
      </w:r>
      <w:r w:rsidRPr="004539E7">
        <w:rPr>
          <w:rFonts w:eastAsia="Times New Roman"/>
          <w:sz w:val="28"/>
          <w:szCs w:val="28"/>
        </w:rPr>
        <w:t>- это комплексный педагогически-</w:t>
      </w:r>
      <w:r w:rsidRPr="004539E7">
        <w:rPr>
          <w:rFonts w:eastAsia="Times New Roman"/>
          <w:spacing w:val="-1"/>
          <w:sz w:val="28"/>
          <w:szCs w:val="28"/>
        </w:rPr>
        <w:t xml:space="preserve">содержательный организованный процесс во </w:t>
      </w:r>
      <w:proofErr w:type="gramStart"/>
      <w:r w:rsidRPr="004539E7">
        <w:rPr>
          <w:rFonts w:eastAsia="Times New Roman"/>
          <w:spacing w:val="-1"/>
          <w:sz w:val="28"/>
          <w:szCs w:val="28"/>
        </w:rPr>
        <w:t>время</w:t>
      </w:r>
      <w:proofErr w:type="gramEnd"/>
      <w:r w:rsidRPr="004539E7">
        <w:rPr>
          <w:rFonts w:eastAsia="Times New Roman"/>
          <w:spacing w:val="-1"/>
          <w:sz w:val="28"/>
          <w:szCs w:val="28"/>
        </w:rPr>
        <w:t xml:space="preserve"> которого ребенок </w:t>
      </w:r>
      <w:r w:rsidRPr="004539E7">
        <w:rPr>
          <w:rFonts w:eastAsia="Times New Roman"/>
          <w:sz w:val="28"/>
          <w:szCs w:val="28"/>
        </w:rPr>
        <w:t>осваивает традиционную культуру народов.</w:t>
      </w:r>
    </w:p>
    <w:p w:rsidR="00331D16" w:rsidRDefault="00987C23" w:rsidP="004539E7">
      <w:pPr>
        <w:shd w:val="clear" w:color="auto" w:fill="FFFFFF"/>
        <w:spacing w:line="365" w:lineRule="exact"/>
        <w:ind w:firstLine="77"/>
        <w:rPr>
          <w:rFonts w:eastAsia="Times New Roman"/>
          <w:sz w:val="28"/>
          <w:szCs w:val="28"/>
        </w:rPr>
      </w:pPr>
      <w:r w:rsidRPr="004539E7">
        <w:rPr>
          <w:rFonts w:eastAsia="Times New Roman"/>
          <w:i/>
          <w:iCs/>
          <w:sz w:val="28"/>
          <w:szCs w:val="28"/>
        </w:rPr>
        <w:t xml:space="preserve">Цель этнокультурного образования дошкольников: </w:t>
      </w:r>
      <w:r w:rsidRPr="004539E7">
        <w:rPr>
          <w:rFonts w:eastAsia="Times New Roman"/>
          <w:sz w:val="28"/>
          <w:szCs w:val="28"/>
        </w:rPr>
        <w:t xml:space="preserve">помочь детям войти в мир народной культуры, сделать ее своим достоянием. </w:t>
      </w:r>
    </w:p>
    <w:p w:rsidR="00987C23" w:rsidRPr="004539E7" w:rsidRDefault="00987C23" w:rsidP="004539E7">
      <w:pPr>
        <w:shd w:val="clear" w:color="auto" w:fill="FFFFFF"/>
        <w:spacing w:line="365" w:lineRule="exact"/>
        <w:ind w:firstLine="77"/>
        <w:rPr>
          <w:sz w:val="28"/>
          <w:szCs w:val="28"/>
        </w:rPr>
      </w:pPr>
      <w:r w:rsidRPr="004539E7">
        <w:rPr>
          <w:rFonts w:eastAsia="Times New Roman"/>
          <w:i/>
          <w:iCs/>
          <w:sz w:val="28"/>
          <w:szCs w:val="28"/>
        </w:rPr>
        <w:t>Задачи:</w:t>
      </w:r>
    </w:p>
    <w:p w:rsidR="00987C23" w:rsidRPr="004539E7" w:rsidRDefault="00987C23" w:rsidP="004539E7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5" w:lineRule="exact"/>
        <w:ind w:left="730" w:right="634" w:hanging="360"/>
        <w:rPr>
          <w:spacing w:val="-29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Способствовать расширению и углублению детской компетентности (круг знаний) о материальной и духовной культуре и истории народов (знания);</w:t>
      </w:r>
    </w:p>
    <w:p w:rsidR="00987C23" w:rsidRPr="004539E7" w:rsidRDefault="00987C23" w:rsidP="004539E7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5" w:lineRule="exact"/>
        <w:ind w:left="730" w:hanging="360"/>
        <w:rPr>
          <w:spacing w:val="-16"/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>Формировать у дошкольников эмоционально-положительное отношение к этнокультурному наследию (чувства и эмоции);</w:t>
      </w:r>
    </w:p>
    <w:p w:rsidR="00987C23" w:rsidRPr="004539E7" w:rsidRDefault="00987C23" w:rsidP="004539E7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5" w:lineRule="exact"/>
        <w:ind w:left="730" w:hanging="360"/>
        <w:rPr>
          <w:spacing w:val="-14"/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 xml:space="preserve">Развивать у дошкольников умение творчески и самостоятельно </w:t>
      </w:r>
      <w:r w:rsidRPr="004539E7">
        <w:rPr>
          <w:rFonts w:eastAsia="Times New Roman"/>
          <w:sz w:val="28"/>
          <w:szCs w:val="28"/>
        </w:rPr>
        <w:t>отражать этнокультурные традиции в разных видах деятельности (поведение, поступки).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70"/>
        <w:rPr>
          <w:sz w:val="28"/>
          <w:szCs w:val="28"/>
        </w:rPr>
      </w:pPr>
      <w:r w:rsidRPr="004539E7">
        <w:rPr>
          <w:rFonts w:eastAsia="Times New Roman"/>
          <w:i/>
          <w:iCs/>
          <w:sz w:val="28"/>
          <w:szCs w:val="28"/>
        </w:rPr>
        <w:t xml:space="preserve">Результатом </w:t>
      </w:r>
      <w:r w:rsidRPr="004539E7">
        <w:rPr>
          <w:rFonts w:eastAsia="Times New Roman"/>
          <w:sz w:val="28"/>
          <w:szCs w:val="28"/>
        </w:rPr>
        <w:t xml:space="preserve">этнокультуры является этнокультурное развитие дошкольников, </w:t>
      </w:r>
      <w:r w:rsidRPr="004539E7">
        <w:rPr>
          <w:rFonts w:eastAsia="Times New Roman"/>
          <w:i/>
          <w:iCs/>
          <w:sz w:val="28"/>
          <w:szCs w:val="28"/>
        </w:rPr>
        <w:t>оно включает в себя три направления:</w:t>
      </w:r>
    </w:p>
    <w:p w:rsidR="00987C23" w:rsidRPr="004539E7" w:rsidRDefault="00987C23" w:rsidP="004539E7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5" w:lineRule="exact"/>
        <w:ind w:left="374"/>
        <w:rPr>
          <w:sz w:val="28"/>
          <w:szCs w:val="28"/>
        </w:rPr>
      </w:pPr>
      <w:r w:rsidRPr="004539E7">
        <w:rPr>
          <w:sz w:val="28"/>
          <w:szCs w:val="28"/>
        </w:rPr>
        <w:t xml:space="preserve">- </w:t>
      </w:r>
      <w:r w:rsidRPr="004539E7">
        <w:rPr>
          <w:rFonts w:eastAsia="Times New Roman"/>
          <w:sz w:val="28"/>
          <w:szCs w:val="28"/>
        </w:rPr>
        <w:t>информационно-познавательное развитие дошкольников,</w:t>
      </w:r>
    </w:p>
    <w:p w:rsidR="00987C23" w:rsidRPr="004539E7" w:rsidRDefault="00987C23" w:rsidP="004539E7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5" w:line="365" w:lineRule="exact"/>
        <w:ind w:left="374"/>
        <w:rPr>
          <w:sz w:val="28"/>
          <w:szCs w:val="28"/>
        </w:rPr>
      </w:pPr>
      <w:r w:rsidRPr="004539E7">
        <w:rPr>
          <w:sz w:val="28"/>
          <w:szCs w:val="28"/>
        </w:rPr>
        <w:t xml:space="preserve">- </w:t>
      </w:r>
      <w:r w:rsidRPr="004539E7">
        <w:rPr>
          <w:rFonts w:eastAsia="Times New Roman"/>
          <w:sz w:val="28"/>
          <w:szCs w:val="28"/>
        </w:rPr>
        <w:t>эмоционально-ценностное развитие дошкольников;</w:t>
      </w:r>
    </w:p>
    <w:p w:rsidR="00987C23" w:rsidRPr="004539E7" w:rsidRDefault="00987C23" w:rsidP="004539E7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5" w:line="365" w:lineRule="exact"/>
        <w:ind w:left="374"/>
        <w:rPr>
          <w:sz w:val="28"/>
          <w:szCs w:val="28"/>
        </w:rPr>
      </w:pPr>
      <w:r w:rsidRPr="004539E7">
        <w:rPr>
          <w:sz w:val="28"/>
          <w:szCs w:val="28"/>
        </w:rPr>
        <w:t xml:space="preserve">- </w:t>
      </w:r>
      <w:r w:rsidRPr="004539E7">
        <w:rPr>
          <w:rFonts w:eastAsia="Times New Roman"/>
          <w:sz w:val="28"/>
          <w:szCs w:val="28"/>
        </w:rPr>
        <w:t>деятельностно-практическое развитие.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79" w:right="634" w:firstLine="710"/>
        <w:rPr>
          <w:sz w:val="28"/>
          <w:szCs w:val="28"/>
        </w:rPr>
      </w:pPr>
      <w:r w:rsidRPr="004539E7">
        <w:rPr>
          <w:rFonts w:eastAsia="Times New Roman"/>
          <w:i/>
          <w:iCs/>
          <w:sz w:val="28"/>
          <w:szCs w:val="28"/>
        </w:rPr>
        <w:t>Нормативно-правовые документы этнокультурного образования:</w:t>
      </w:r>
    </w:p>
    <w:p w:rsidR="00987C23" w:rsidRPr="004539E7" w:rsidRDefault="00987C23" w:rsidP="004539E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5" w:lineRule="exact"/>
        <w:ind w:left="379"/>
        <w:rPr>
          <w:spacing w:val="-26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Конвенция ООН о правах ребенка;</w:t>
      </w:r>
    </w:p>
    <w:p w:rsidR="00987C23" w:rsidRPr="004539E7" w:rsidRDefault="00987C23" w:rsidP="004539E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5" w:lineRule="exact"/>
        <w:ind w:left="379"/>
        <w:rPr>
          <w:spacing w:val="-16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закон РФ об образовании 2005г. ст.7</w:t>
      </w:r>
    </w:p>
    <w:p w:rsidR="00987C23" w:rsidRPr="004539E7" w:rsidRDefault="00987C23" w:rsidP="004539E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5" w:lineRule="exact"/>
        <w:ind w:left="734" w:hanging="355"/>
        <w:rPr>
          <w:spacing w:val="-14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Концепция государственной этнонациональной образовательной политики в РФ 2004г.</w:t>
      </w:r>
    </w:p>
    <w:p w:rsidR="00987C23" w:rsidRPr="004539E7" w:rsidRDefault="00987C23" w:rsidP="004539E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5" w:lineRule="exact"/>
        <w:ind w:left="734" w:right="634" w:hanging="355"/>
        <w:rPr>
          <w:spacing w:val="-14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концепция краеведческого образования в образовательных учреждениях </w:t>
      </w:r>
      <w:proofErr w:type="spellStart"/>
      <w:r w:rsidRPr="004539E7">
        <w:rPr>
          <w:rFonts w:eastAsia="Times New Roman"/>
          <w:sz w:val="28"/>
          <w:szCs w:val="28"/>
        </w:rPr>
        <w:t>Челяб</w:t>
      </w:r>
      <w:proofErr w:type="gramStart"/>
      <w:r w:rsidRPr="004539E7">
        <w:rPr>
          <w:rFonts w:eastAsia="Times New Roman"/>
          <w:sz w:val="28"/>
          <w:szCs w:val="28"/>
        </w:rPr>
        <w:t>.о</w:t>
      </w:r>
      <w:proofErr w:type="gramEnd"/>
      <w:r w:rsidRPr="004539E7">
        <w:rPr>
          <w:rFonts w:eastAsia="Times New Roman"/>
          <w:sz w:val="28"/>
          <w:szCs w:val="28"/>
        </w:rPr>
        <w:t>бл</w:t>
      </w:r>
      <w:proofErr w:type="spellEnd"/>
      <w:r w:rsidRPr="004539E7">
        <w:rPr>
          <w:rFonts w:eastAsia="Times New Roman"/>
          <w:sz w:val="28"/>
          <w:szCs w:val="28"/>
        </w:rPr>
        <w:t>. 2004г.</w:t>
      </w:r>
    </w:p>
    <w:p w:rsidR="00987C23" w:rsidRPr="004539E7" w:rsidRDefault="00987C23" w:rsidP="004539E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365" w:lineRule="exact"/>
        <w:ind w:left="379"/>
        <w:rPr>
          <w:spacing w:val="-17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Проект </w:t>
      </w:r>
      <w:proofErr w:type="spellStart"/>
      <w:r w:rsidRPr="004539E7">
        <w:rPr>
          <w:rFonts w:eastAsia="Times New Roman"/>
          <w:sz w:val="28"/>
          <w:szCs w:val="28"/>
        </w:rPr>
        <w:t>госстандарта</w:t>
      </w:r>
      <w:proofErr w:type="spellEnd"/>
      <w:r w:rsidRPr="004539E7">
        <w:rPr>
          <w:rFonts w:eastAsia="Times New Roman"/>
          <w:sz w:val="28"/>
          <w:szCs w:val="28"/>
        </w:rPr>
        <w:t xml:space="preserve"> по </w:t>
      </w:r>
      <w:proofErr w:type="spellStart"/>
      <w:r w:rsidRPr="004539E7">
        <w:rPr>
          <w:rFonts w:eastAsia="Times New Roman"/>
          <w:sz w:val="28"/>
          <w:szCs w:val="28"/>
        </w:rPr>
        <w:t>дошк</w:t>
      </w:r>
      <w:proofErr w:type="gramStart"/>
      <w:r w:rsidRPr="004539E7">
        <w:rPr>
          <w:rFonts w:eastAsia="Times New Roman"/>
          <w:sz w:val="28"/>
          <w:szCs w:val="28"/>
        </w:rPr>
        <w:t>.о</w:t>
      </w:r>
      <w:proofErr w:type="gramEnd"/>
      <w:r w:rsidRPr="004539E7">
        <w:rPr>
          <w:rFonts w:eastAsia="Times New Roman"/>
          <w:sz w:val="28"/>
          <w:szCs w:val="28"/>
        </w:rPr>
        <w:t>бразованию</w:t>
      </w:r>
      <w:proofErr w:type="spellEnd"/>
      <w:r w:rsidRPr="004539E7">
        <w:rPr>
          <w:rFonts w:eastAsia="Times New Roman"/>
          <w:sz w:val="28"/>
          <w:szCs w:val="28"/>
        </w:rPr>
        <w:t>.</w:t>
      </w:r>
    </w:p>
    <w:p w:rsidR="00987C23" w:rsidRPr="004539E7" w:rsidRDefault="00987C23" w:rsidP="004539E7">
      <w:pPr>
        <w:shd w:val="clear" w:color="auto" w:fill="FFFFFF"/>
        <w:spacing w:before="370" w:line="365" w:lineRule="exact"/>
        <w:ind w:left="1157"/>
        <w:rPr>
          <w:sz w:val="28"/>
          <w:szCs w:val="28"/>
        </w:rPr>
      </w:pPr>
      <w:r w:rsidRPr="004539E7">
        <w:rPr>
          <w:rFonts w:eastAsia="Times New Roman"/>
          <w:i/>
          <w:iCs/>
          <w:sz w:val="28"/>
          <w:szCs w:val="28"/>
        </w:rPr>
        <w:t>Содержание этнокультурного образования: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4"/>
        <w:rPr>
          <w:spacing w:val="-24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История заселения края;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before="5" w:line="365" w:lineRule="exact"/>
        <w:ind w:left="384"/>
        <w:rPr>
          <w:spacing w:val="-16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коренное и пришлое население;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4"/>
        <w:rPr>
          <w:spacing w:val="-14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народности в различных районах;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734" w:right="634" w:hanging="350"/>
        <w:rPr>
          <w:spacing w:val="-14"/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>история края в прежней и современной топонимии, т.е</w:t>
      </w:r>
      <w:proofErr w:type="gramStart"/>
      <w:r w:rsidRPr="004539E7">
        <w:rPr>
          <w:rFonts w:eastAsia="Times New Roman"/>
          <w:spacing w:val="-1"/>
          <w:sz w:val="28"/>
          <w:szCs w:val="28"/>
        </w:rPr>
        <w:t>.в</w:t>
      </w:r>
      <w:proofErr w:type="gramEnd"/>
      <w:r w:rsidRPr="004539E7">
        <w:rPr>
          <w:rFonts w:eastAsia="Times New Roman"/>
          <w:spacing w:val="-1"/>
          <w:sz w:val="28"/>
          <w:szCs w:val="28"/>
        </w:rPr>
        <w:t xml:space="preserve"> </w:t>
      </w:r>
      <w:r w:rsidRPr="004539E7">
        <w:rPr>
          <w:rFonts w:eastAsia="Times New Roman"/>
          <w:sz w:val="28"/>
          <w:szCs w:val="28"/>
        </w:rPr>
        <w:t>названиях;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4"/>
        <w:rPr>
          <w:spacing w:val="-17"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основные события в истории края;</w:t>
      </w:r>
    </w:p>
    <w:p w:rsidR="00987C23" w:rsidRPr="004539E7" w:rsidRDefault="00987C23" w:rsidP="004539E7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365" w:lineRule="exact"/>
        <w:ind w:left="384"/>
        <w:rPr>
          <w:spacing w:val="-14"/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>быт, нравы, традиции людей в различные периоды истории края;</w:t>
      </w:r>
    </w:p>
    <w:p w:rsidR="00987C23" w:rsidRPr="004539E7" w:rsidRDefault="00987C23" w:rsidP="004539E7">
      <w:pPr>
        <w:shd w:val="clear" w:color="auto" w:fill="FFFFFF"/>
        <w:spacing w:line="365" w:lineRule="exact"/>
        <w:ind w:left="48"/>
        <w:rPr>
          <w:sz w:val="28"/>
          <w:szCs w:val="28"/>
        </w:rPr>
      </w:pPr>
      <w:r w:rsidRPr="004539E7">
        <w:rPr>
          <w:sz w:val="28"/>
          <w:szCs w:val="28"/>
        </w:rPr>
        <w:t xml:space="preserve">7. </w:t>
      </w:r>
      <w:r w:rsidRPr="004539E7">
        <w:rPr>
          <w:rFonts w:eastAsia="Times New Roman"/>
          <w:sz w:val="28"/>
          <w:szCs w:val="28"/>
        </w:rPr>
        <w:t>археологические памятники;</w:t>
      </w:r>
    </w:p>
    <w:p w:rsidR="00987C23" w:rsidRPr="004539E7" w:rsidRDefault="00987C23" w:rsidP="004539E7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365" w:lineRule="exact"/>
        <w:ind w:left="10"/>
        <w:rPr>
          <w:spacing w:val="-22"/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>памятные места;</w:t>
      </w:r>
    </w:p>
    <w:p w:rsidR="00987C23" w:rsidRPr="004539E7" w:rsidRDefault="00987C23" w:rsidP="004539E7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365" w:lineRule="exact"/>
        <w:ind w:left="355" w:hanging="346"/>
        <w:rPr>
          <w:spacing w:val="-21"/>
          <w:sz w:val="28"/>
          <w:szCs w:val="28"/>
        </w:rPr>
      </w:pPr>
      <w:proofErr w:type="gramStart"/>
      <w:r w:rsidRPr="004539E7">
        <w:rPr>
          <w:rFonts w:eastAsia="Times New Roman"/>
          <w:spacing w:val="-1"/>
          <w:sz w:val="28"/>
          <w:szCs w:val="28"/>
        </w:rPr>
        <w:t xml:space="preserve">компоненты духовной культуры (традиции, обычаи, фольклор, </w:t>
      </w:r>
      <w:r w:rsidRPr="004539E7">
        <w:rPr>
          <w:rFonts w:eastAsia="Times New Roman"/>
          <w:sz w:val="28"/>
          <w:szCs w:val="28"/>
        </w:rPr>
        <w:t>различные виды искусства, ремесла, промыслы и т.д.)</w:t>
      </w:r>
      <w:proofErr w:type="gramEnd"/>
    </w:p>
    <w:p w:rsidR="00987C23" w:rsidRPr="004539E7" w:rsidRDefault="00987C23" w:rsidP="004539E7">
      <w:pPr>
        <w:shd w:val="clear" w:color="auto" w:fill="FFFFFF"/>
        <w:spacing w:line="365" w:lineRule="exact"/>
        <w:ind w:right="1843"/>
        <w:rPr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 xml:space="preserve">Т.О. содержание этнокультурного образования носит </w:t>
      </w:r>
      <w:r w:rsidRPr="004539E7">
        <w:rPr>
          <w:rFonts w:eastAsia="Times New Roman"/>
          <w:sz w:val="28"/>
          <w:szCs w:val="28"/>
        </w:rPr>
        <w:t>этнокультурный исторический характер.</w:t>
      </w:r>
    </w:p>
    <w:p w:rsidR="00987C23" w:rsidRPr="004539E7" w:rsidRDefault="00987C23" w:rsidP="004539E7">
      <w:pPr>
        <w:shd w:val="clear" w:color="auto" w:fill="FFFFFF"/>
        <w:spacing w:line="365" w:lineRule="exact"/>
        <w:rPr>
          <w:rFonts w:eastAsia="Times New Roman"/>
          <w:b/>
          <w:bCs/>
          <w:i/>
          <w:iCs/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Технология - это цель (система) взаимосвязанных последовательных мероприятий и </w:t>
      </w:r>
      <w:r w:rsidRPr="004539E7">
        <w:rPr>
          <w:rFonts w:eastAsia="Times New Roman"/>
          <w:sz w:val="28"/>
          <w:szCs w:val="28"/>
        </w:rPr>
        <w:lastRenderedPageBreak/>
        <w:t xml:space="preserve">процедур, направленных на достижение поставленной цели (приобщение дошкольников к народной культуре). </w:t>
      </w:r>
      <w:r w:rsidRPr="004539E7">
        <w:rPr>
          <w:rFonts w:eastAsia="Times New Roman"/>
          <w:b/>
          <w:bCs/>
          <w:i/>
          <w:iCs/>
          <w:sz w:val="28"/>
          <w:szCs w:val="28"/>
        </w:rPr>
        <w:t xml:space="preserve">Технология этнокультурного образования дошкольников в </w:t>
      </w:r>
      <w:proofErr w:type="spellStart"/>
      <w:r w:rsidRPr="004539E7">
        <w:rPr>
          <w:rFonts w:eastAsia="Times New Roman"/>
          <w:b/>
          <w:bCs/>
          <w:i/>
          <w:iCs/>
          <w:sz w:val="28"/>
          <w:szCs w:val="28"/>
        </w:rPr>
        <w:t>д</w:t>
      </w:r>
      <w:proofErr w:type="spellEnd"/>
      <w:r w:rsidRPr="004539E7">
        <w:rPr>
          <w:rFonts w:eastAsia="Times New Roman"/>
          <w:b/>
          <w:bCs/>
          <w:i/>
          <w:iCs/>
          <w:sz w:val="28"/>
          <w:szCs w:val="28"/>
        </w:rPr>
        <w:t>/</w:t>
      </w:r>
      <w:proofErr w:type="gramStart"/>
      <w:r w:rsidRPr="004539E7">
        <w:rPr>
          <w:rFonts w:eastAsia="Times New Roman"/>
          <w:b/>
          <w:bCs/>
          <w:i/>
          <w:iCs/>
          <w:sz w:val="28"/>
          <w:szCs w:val="28"/>
        </w:rPr>
        <w:t>с включает</w:t>
      </w:r>
      <w:proofErr w:type="gramEnd"/>
      <w:r w:rsidRPr="004539E7">
        <w:rPr>
          <w:rFonts w:eastAsia="Times New Roman"/>
          <w:b/>
          <w:bCs/>
          <w:i/>
          <w:iCs/>
          <w:sz w:val="28"/>
          <w:szCs w:val="28"/>
        </w:rPr>
        <w:t xml:space="preserve"> организацию трех направлений: </w:t>
      </w:r>
    </w:p>
    <w:p w:rsidR="00987C23" w:rsidRPr="004539E7" w:rsidRDefault="00987C23" w:rsidP="004539E7">
      <w:pPr>
        <w:shd w:val="clear" w:color="auto" w:fill="FFFFFF"/>
        <w:spacing w:line="365" w:lineRule="exact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1   </w:t>
      </w:r>
      <w:r w:rsidRPr="004539E7">
        <w:rPr>
          <w:rFonts w:eastAsia="Times New Roman"/>
          <w:i/>
          <w:iCs/>
          <w:sz w:val="28"/>
          <w:szCs w:val="28"/>
        </w:rPr>
        <w:t xml:space="preserve">направление </w:t>
      </w:r>
      <w:r w:rsidRPr="004539E7">
        <w:rPr>
          <w:rFonts w:eastAsia="Times New Roman"/>
          <w:sz w:val="28"/>
          <w:szCs w:val="28"/>
        </w:rPr>
        <w:t xml:space="preserve">- Повышение этнокультурной компетентности педагогов </w:t>
      </w:r>
      <w:proofErr w:type="spellStart"/>
      <w:r w:rsidRPr="004539E7">
        <w:rPr>
          <w:rFonts w:eastAsia="Times New Roman"/>
          <w:sz w:val="28"/>
          <w:szCs w:val="28"/>
        </w:rPr>
        <w:t>д</w:t>
      </w:r>
      <w:proofErr w:type="spellEnd"/>
      <w:r w:rsidRPr="004539E7">
        <w:rPr>
          <w:rFonts w:eastAsia="Times New Roman"/>
          <w:sz w:val="28"/>
          <w:szCs w:val="28"/>
        </w:rPr>
        <w:t xml:space="preserve">/с </w:t>
      </w:r>
      <w:r w:rsidRPr="004539E7">
        <w:rPr>
          <w:rFonts w:eastAsia="Times New Roman"/>
          <w:i/>
          <w:iCs/>
          <w:spacing w:val="-1"/>
          <w:sz w:val="28"/>
          <w:szCs w:val="28"/>
        </w:rPr>
        <w:t>Формы повышения этнокультурного компетентности педагогов: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изучение образовательных этнокультурных программ;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организация этнокультурного лектория в </w:t>
      </w:r>
      <w:proofErr w:type="spellStart"/>
      <w:r w:rsidRPr="004539E7">
        <w:rPr>
          <w:rFonts w:eastAsia="Times New Roman"/>
          <w:sz w:val="28"/>
          <w:szCs w:val="28"/>
        </w:rPr>
        <w:t>д</w:t>
      </w:r>
      <w:proofErr w:type="spellEnd"/>
      <w:r w:rsidRPr="004539E7">
        <w:rPr>
          <w:rFonts w:eastAsia="Times New Roman"/>
          <w:sz w:val="28"/>
          <w:szCs w:val="28"/>
        </w:rPr>
        <w:t>/</w:t>
      </w:r>
      <w:proofErr w:type="gramStart"/>
      <w:r w:rsidRPr="004539E7">
        <w:rPr>
          <w:rFonts w:eastAsia="Times New Roman"/>
          <w:sz w:val="28"/>
          <w:szCs w:val="28"/>
        </w:rPr>
        <w:t>с</w:t>
      </w:r>
      <w:proofErr w:type="gramEnd"/>
      <w:r w:rsidRPr="004539E7">
        <w:rPr>
          <w:rFonts w:eastAsia="Times New Roman"/>
          <w:sz w:val="28"/>
          <w:szCs w:val="28"/>
        </w:rPr>
        <w:t>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 xml:space="preserve">изготовление наглядно-дидактических пособий этнокультурного </w:t>
      </w:r>
      <w:r w:rsidRPr="004539E7">
        <w:rPr>
          <w:rFonts w:eastAsia="Times New Roman"/>
          <w:sz w:val="28"/>
          <w:szCs w:val="28"/>
        </w:rPr>
        <w:t>содержания;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проведение </w:t>
      </w:r>
      <w:proofErr w:type="spellStart"/>
      <w:r w:rsidRPr="004539E7">
        <w:rPr>
          <w:rFonts w:eastAsia="Times New Roman"/>
          <w:sz w:val="28"/>
          <w:szCs w:val="28"/>
        </w:rPr>
        <w:t>тренинговых</w:t>
      </w:r>
      <w:proofErr w:type="spellEnd"/>
      <w:r w:rsidRPr="004539E7">
        <w:rPr>
          <w:rFonts w:eastAsia="Times New Roman"/>
          <w:sz w:val="28"/>
          <w:szCs w:val="28"/>
        </w:rPr>
        <w:t xml:space="preserve"> занятий, семинаров-тренингов </w:t>
      </w:r>
      <w:r w:rsidRPr="004539E7">
        <w:rPr>
          <w:rFonts w:eastAsia="Times New Roman"/>
          <w:spacing w:val="-1"/>
          <w:sz w:val="28"/>
          <w:szCs w:val="28"/>
        </w:rPr>
        <w:t xml:space="preserve">(разучивание с </w:t>
      </w:r>
      <w:proofErr w:type="spellStart"/>
      <w:r w:rsidRPr="004539E7">
        <w:rPr>
          <w:rFonts w:eastAsia="Times New Roman"/>
          <w:spacing w:val="-1"/>
          <w:sz w:val="28"/>
          <w:szCs w:val="28"/>
        </w:rPr>
        <w:t>пед</w:t>
      </w:r>
      <w:proofErr w:type="gramStart"/>
      <w:r w:rsidRPr="004539E7">
        <w:rPr>
          <w:rFonts w:eastAsia="Times New Roman"/>
          <w:spacing w:val="-1"/>
          <w:sz w:val="28"/>
          <w:szCs w:val="28"/>
        </w:rPr>
        <w:t>.р</w:t>
      </w:r>
      <w:proofErr w:type="gramEnd"/>
      <w:r w:rsidRPr="004539E7">
        <w:rPr>
          <w:rFonts w:eastAsia="Times New Roman"/>
          <w:spacing w:val="-1"/>
          <w:sz w:val="28"/>
          <w:szCs w:val="28"/>
        </w:rPr>
        <w:t>азнообразных</w:t>
      </w:r>
      <w:proofErr w:type="spellEnd"/>
      <w:r w:rsidRPr="004539E7">
        <w:rPr>
          <w:rFonts w:eastAsia="Times New Roman"/>
          <w:spacing w:val="-1"/>
          <w:sz w:val="28"/>
          <w:szCs w:val="28"/>
        </w:rPr>
        <w:t xml:space="preserve"> жанров фольклора, народных </w:t>
      </w:r>
      <w:r w:rsidRPr="004539E7">
        <w:rPr>
          <w:rFonts w:eastAsia="Times New Roman"/>
          <w:sz w:val="28"/>
          <w:szCs w:val="28"/>
        </w:rPr>
        <w:t>игр, народных традиций, обрядов);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самообразование.</w:t>
      </w:r>
    </w:p>
    <w:p w:rsidR="00987C23" w:rsidRPr="004539E7" w:rsidRDefault="00987C23" w:rsidP="004539E7">
      <w:pPr>
        <w:shd w:val="clear" w:color="auto" w:fill="FFFFFF"/>
        <w:tabs>
          <w:tab w:val="left" w:pos="254"/>
        </w:tabs>
        <w:spacing w:before="5" w:line="365" w:lineRule="exact"/>
        <w:ind w:left="10" w:right="614"/>
        <w:rPr>
          <w:sz w:val="28"/>
          <w:szCs w:val="28"/>
        </w:rPr>
      </w:pPr>
      <w:r w:rsidRPr="004539E7">
        <w:rPr>
          <w:i/>
          <w:iCs/>
          <w:sz w:val="28"/>
          <w:szCs w:val="28"/>
        </w:rPr>
        <w:t>2</w:t>
      </w:r>
      <w:r w:rsidRPr="004539E7">
        <w:rPr>
          <w:i/>
          <w:iCs/>
          <w:sz w:val="28"/>
          <w:szCs w:val="28"/>
        </w:rPr>
        <w:tab/>
      </w:r>
      <w:r w:rsidRPr="004539E7">
        <w:rPr>
          <w:rFonts w:eastAsia="Times New Roman"/>
          <w:i/>
          <w:iCs/>
          <w:sz w:val="28"/>
          <w:szCs w:val="28"/>
        </w:rPr>
        <w:t xml:space="preserve">направление </w:t>
      </w:r>
      <w:r w:rsidRPr="004539E7">
        <w:rPr>
          <w:rFonts w:eastAsia="Times New Roman"/>
          <w:sz w:val="28"/>
          <w:szCs w:val="28"/>
        </w:rPr>
        <w:t>- Организация сотрудничества с родителями по</w:t>
      </w:r>
      <w:r w:rsidRPr="004539E7">
        <w:rPr>
          <w:rFonts w:eastAsia="Times New Roman"/>
          <w:sz w:val="28"/>
          <w:szCs w:val="28"/>
        </w:rPr>
        <w:br/>
        <w:t>этнокультурному образованию детей.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4"/>
        <w:rPr>
          <w:sz w:val="28"/>
          <w:szCs w:val="28"/>
        </w:rPr>
      </w:pPr>
      <w:r w:rsidRPr="004539E7">
        <w:rPr>
          <w:rFonts w:eastAsia="Times New Roman"/>
          <w:i/>
          <w:iCs/>
          <w:spacing w:val="-6"/>
          <w:sz w:val="28"/>
          <w:szCs w:val="28"/>
        </w:rPr>
        <w:t>Формы: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оформление информационных стендов для родителей;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проведение совместных форм с родителями.</w:t>
      </w:r>
    </w:p>
    <w:p w:rsidR="00987C23" w:rsidRPr="004539E7" w:rsidRDefault="00987C23" w:rsidP="004539E7">
      <w:pPr>
        <w:shd w:val="clear" w:color="auto" w:fill="FFFFFF"/>
        <w:tabs>
          <w:tab w:val="left" w:pos="254"/>
        </w:tabs>
        <w:spacing w:line="365" w:lineRule="exact"/>
        <w:ind w:left="10"/>
        <w:rPr>
          <w:sz w:val="28"/>
          <w:szCs w:val="28"/>
        </w:rPr>
      </w:pPr>
      <w:r w:rsidRPr="004539E7">
        <w:rPr>
          <w:i/>
          <w:iCs/>
          <w:sz w:val="28"/>
          <w:szCs w:val="28"/>
        </w:rPr>
        <w:t>3</w:t>
      </w:r>
      <w:r w:rsidRPr="004539E7">
        <w:rPr>
          <w:i/>
          <w:iCs/>
          <w:sz w:val="28"/>
          <w:szCs w:val="28"/>
        </w:rPr>
        <w:tab/>
      </w:r>
      <w:r w:rsidRPr="004539E7">
        <w:rPr>
          <w:rFonts w:eastAsia="Times New Roman"/>
          <w:i/>
          <w:iCs/>
          <w:sz w:val="28"/>
          <w:szCs w:val="28"/>
        </w:rPr>
        <w:t xml:space="preserve">направление </w:t>
      </w:r>
      <w:r w:rsidRPr="004539E7">
        <w:rPr>
          <w:rFonts w:eastAsia="Times New Roman"/>
          <w:sz w:val="28"/>
          <w:szCs w:val="28"/>
        </w:rPr>
        <w:t>- а) Систематическое взаимодействие с детьми по</w:t>
      </w:r>
      <w:r w:rsidRPr="004539E7">
        <w:rPr>
          <w:rFonts w:eastAsia="Times New Roman"/>
          <w:sz w:val="28"/>
          <w:szCs w:val="28"/>
        </w:rPr>
        <w:br/>
        <w:t>этнокультурному образованию.</w:t>
      </w:r>
    </w:p>
    <w:p w:rsidR="00987C23" w:rsidRPr="004539E7" w:rsidRDefault="00987C23" w:rsidP="004539E7">
      <w:pPr>
        <w:shd w:val="clear" w:color="auto" w:fill="FFFFFF"/>
        <w:spacing w:line="365" w:lineRule="exact"/>
        <w:ind w:left="19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Этнокультурное образование может осуществляться с групп</w:t>
      </w:r>
    </w:p>
    <w:p w:rsidR="00987C23" w:rsidRPr="004539E7" w:rsidRDefault="00987C23" w:rsidP="004539E7">
      <w:pPr>
        <w:shd w:val="clear" w:color="auto" w:fill="FFFFFF"/>
        <w:spacing w:before="5"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  <w:u w:val="single"/>
        </w:rPr>
        <w:t>раннего возраста.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4"/>
        <w:rPr>
          <w:sz w:val="28"/>
          <w:szCs w:val="28"/>
        </w:rPr>
      </w:pPr>
      <w:r w:rsidRPr="004539E7">
        <w:rPr>
          <w:rFonts w:eastAsia="Times New Roman"/>
          <w:i/>
          <w:iCs/>
          <w:spacing w:val="-6"/>
          <w:sz w:val="28"/>
          <w:szCs w:val="28"/>
        </w:rPr>
        <w:t>Формы: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before="5"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вводятся игровые народные персонажи;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pacing w:val="-1"/>
          <w:sz w:val="28"/>
          <w:szCs w:val="28"/>
        </w:rPr>
        <w:t>используются некоторые жанры фольклора (</w:t>
      </w:r>
      <w:proofErr w:type="spellStart"/>
      <w:r w:rsidRPr="004539E7">
        <w:rPr>
          <w:rFonts w:eastAsia="Times New Roman"/>
          <w:spacing w:val="-1"/>
          <w:sz w:val="28"/>
          <w:szCs w:val="28"/>
        </w:rPr>
        <w:t>потешки</w:t>
      </w:r>
      <w:proofErr w:type="spellEnd"/>
      <w:r w:rsidRPr="004539E7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4539E7">
        <w:rPr>
          <w:rFonts w:eastAsia="Times New Roman"/>
          <w:spacing w:val="-1"/>
          <w:sz w:val="28"/>
          <w:szCs w:val="28"/>
        </w:rPr>
        <w:t>пестушки</w:t>
      </w:r>
      <w:proofErr w:type="spellEnd"/>
      <w:r w:rsidRPr="004539E7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Pr="004539E7">
        <w:rPr>
          <w:rFonts w:eastAsia="Times New Roman"/>
          <w:sz w:val="28"/>
          <w:szCs w:val="28"/>
        </w:rPr>
        <w:t>нар</w:t>
      </w:r>
      <w:proofErr w:type="gramStart"/>
      <w:r w:rsidRPr="004539E7">
        <w:rPr>
          <w:rFonts w:eastAsia="Times New Roman"/>
          <w:sz w:val="28"/>
          <w:szCs w:val="28"/>
        </w:rPr>
        <w:t>.п</w:t>
      </w:r>
      <w:proofErr w:type="gramEnd"/>
      <w:r w:rsidRPr="004539E7">
        <w:rPr>
          <w:rFonts w:eastAsia="Times New Roman"/>
          <w:sz w:val="28"/>
          <w:szCs w:val="28"/>
        </w:rPr>
        <w:t>есенки</w:t>
      </w:r>
      <w:proofErr w:type="spellEnd"/>
      <w:r w:rsidRPr="004539E7">
        <w:rPr>
          <w:rFonts w:eastAsia="Times New Roman"/>
          <w:sz w:val="28"/>
          <w:szCs w:val="28"/>
        </w:rPr>
        <w:t xml:space="preserve">, </w:t>
      </w:r>
      <w:proofErr w:type="spellStart"/>
      <w:r w:rsidRPr="004539E7">
        <w:rPr>
          <w:rFonts w:eastAsia="Times New Roman"/>
          <w:sz w:val="28"/>
          <w:szCs w:val="28"/>
        </w:rPr>
        <w:t>заклички</w:t>
      </w:r>
      <w:proofErr w:type="spellEnd"/>
      <w:r w:rsidRPr="004539E7">
        <w:rPr>
          <w:rFonts w:eastAsia="Times New Roman"/>
          <w:sz w:val="28"/>
          <w:szCs w:val="28"/>
        </w:rPr>
        <w:t xml:space="preserve">, </w:t>
      </w:r>
      <w:proofErr w:type="spellStart"/>
      <w:r w:rsidRPr="004539E7">
        <w:rPr>
          <w:rFonts w:eastAsia="Times New Roman"/>
          <w:sz w:val="28"/>
          <w:szCs w:val="28"/>
        </w:rPr>
        <w:t>нар.сказки</w:t>
      </w:r>
      <w:proofErr w:type="spellEnd"/>
      <w:r w:rsidRPr="004539E7">
        <w:rPr>
          <w:rFonts w:eastAsia="Times New Roman"/>
          <w:sz w:val="28"/>
          <w:szCs w:val="28"/>
        </w:rPr>
        <w:t>);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вводятся некоторые виды народных традиций;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календарные народные праздники;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>внесение атрибутов материальной культуры (имитация);</w:t>
      </w:r>
    </w:p>
    <w:p w:rsidR="00987C23" w:rsidRPr="004539E7" w:rsidRDefault="00987C23" w:rsidP="004539E7">
      <w:pPr>
        <w:numPr>
          <w:ilvl w:val="0"/>
          <w:numId w:val="7"/>
        </w:numPr>
        <w:shd w:val="clear" w:color="auto" w:fill="FFFFFF"/>
        <w:tabs>
          <w:tab w:val="left" w:pos="197"/>
        </w:tabs>
        <w:spacing w:line="365" w:lineRule="exact"/>
        <w:ind w:left="1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уголок </w:t>
      </w:r>
      <w:proofErr w:type="spellStart"/>
      <w:r w:rsidRPr="004539E7">
        <w:rPr>
          <w:rFonts w:eastAsia="Times New Roman"/>
          <w:sz w:val="28"/>
          <w:szCs w:val="28"/>
        </w:rPr>
        <w:t>ряжения</w:t>
      </w:r>
      <w:proofErr w:type="spellEnd"/>
      <w:r w:rsidRPr="004539E7">
        <w:rPr>
          <w:rFonts w:eastAsia="Times New Roman"/>
          <w:sz w:val="28"/>
          <w:szCs w:val="28"/>
        </w:rPr>
        <w:t xml:space="preserve"> и любования.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17"/>
        <w:rPr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  <w:u w:val="single"/>
        </w:rPr>
        <w:t>В младшем и среднем дошкольном возрасте</w:t>
      </w:r>
      <w:r w:rsidRPr="004539E7">
        <w:rPr>
          <w:rFonts w:eastAsia="Times New Roman"/>
          <w:spacing w:val="-8"/>
          <w:sz w:val="28"/>
          <w:szCs w:val="28"/>
        </w:rPr>
        <w:t xml:space="preserve"> дети знакомятся с нар</w:t>
      </w:r>
      <w:proofErr w:type="gramStart"/>
      <w:r w:rsidRPr="004539E7">
        <w:rPr>
          <w:rFonts w:eastAsia="Times New Roman"/>
          <w:spacing w:val="-8"/>
          <w:sz w:val="28"/>
          <w:szCs w:val="28"/>
        </w:rPr>
        <w:t>.т</w:t>
      </w:r>
      <w:proofErr w:type="gramEnd"/>
      <w:r w:rsidRPr="004539E7">
        <w:rPr>
          <w:rFonts w:eastAsia="Times New Roman"/>
          <w:spacing w:val="-8"/>
          <w:sz w:val="28"/>
          <w:szCs w:val="28"/>
        </w:rPr>
        <w:t xml:space="preserve">радициями, обрядами, праздничными, трудовыми, </w:t>
      </w:r>
      <w:r w:rsidRPr="004539E7">
        <w:rPr>
          <w:rFonts w:eastAsia="Times New Roman"/>
          <w:sz w:val="28"/>
          <w:szCs w:val="28"/>
        </w:rPr>
        <w:t xml:space="preserve">календарными, семейными праздниками. </w:t>
      </w:r>
      <w:r w:rsidRPr="004539E7">
        <w:rPr>
          <w:rFonts w:eastAsia="Times New Roman"/>
          <w:spacing w:val="-8"/>
          <w:sz w:val="28"/>
          <w:szCs w:val="28"/>
          <w:u w:val="single"/>
        </w:rPr>
        <w:t xml:space="preserve">В старшем </w:t>
      </w:r>
      <w:proofErr w:type="spellStart"/>
      <w:r w:rsidRPr="004539E7">
        <w:rPr>
          <w:rFonts w:eastAsia="Times New Roman"/>
          <w:spacing w:val="-8"/>
          <w:sz w:val="28"/>
          <w:szCs w:val="28"/>
          <w:u w:val="single"/>
        </w:rPr>
        <w:t>дошк</w:t>
      </w:r>
      <w:proofErr w:type="gramStart"/>
      <w:r w:rsidRPr="004539E7">
        <w:rPr>
          <w:rFonts w:eastAsia="Times New Roman"/>
          <w:spacing w:val="-8"/>
          <w:sz w:val="28"/>
          <w:szCs w:val="28"/>
          <w:u w:val="single"/>
        </w:rPr>
        <w:t>.в</w:t>
      </w:r>
      <w:proofErr w:type="gramEnd"/>
      <w:r w:rsidRPr="004539E7">
        <w:rPr>
          <w:rFonts w:eastAsia="Times New Roman"/>
          <w:spacing w:val="-8"/>
          <w:sz w:val="28"/>
          <w:szCs w:val="28"/>
          <w:u w:val="single"/>
        </w:rPr>
        <w:t>озрасте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 xml:space="preserve"> дети знакомятся с историческими знаниями, с родной природой, спецификой родного края. </w:t>
      </w:r>
      <w:r w:rsidRPr="004539E7">
        <w:rPr>
          <w:rFonts w:eastAsia="Times New Roman"/>
          <w:spacing w:val="-10"/>
          <w:sz w:val="28"/>
          <w:szCs w:val="28"/>
        </w:rPr>
        <w:t xml:space="preserve">Б) </w:t>
      </w:r>
      <w:r w:rsidRPr="004539E7">
        <w:rPr>
          <w:rFonts w:eastAsia="Times New Roman"/>
          <w:i/>
          <w:iCs/>
          <w:spacing w:val="-10"/>
          <w:sz w:val="28"/>
          <w:szCs w:val="28"/>
        </w:rPr>
        <w:t xml:space="preserve">этнокультурное воспитание должно реализовываться в трех </w:t>
      </w:r>
      <w:r w:rsidRPr="004539E7">
        <w:rPr>
          <w:rFonts w:eastAsia="Times New Roman"/>
          <w:i/>
          <w:iCs/>
          <w:sz w:val="28"/>
          <w:szCs w:val="28"/>
        </w:rPr>
        <w:t>блоках образовательного процесса.</w:t>
      </w:r>
    </w:p>
    <w:p w:rsidR="00987C23" w:rsidRPr="004539E7" w:rsidRDefault="00987C23" w:rsidP="004539E7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5" w:lineRule="exact"/>
        <w:ind w:left="331"/>
        <w:rPr>
          <w:b/>
          <w:bCs/>
          <w:sz w:val="28"/>
          <w:szCs w:val="28"/>
        </w:rPr>
      </w:pPr>
      <w:r w:rsidRPr="004539E7">
        <w:rPr>
          <w:rFonts w:eastAsia="Times New Roman"/>
          <w:b/>
          <w:bCs/>
          <w:spacing w:val="-7"/>
          <w:sz w:val="28"/>
          <w:szCs w:val="28"/>
        </w:rPr>
        <w:t xml:space="preserve">блок </w:t>
      </w:r>
      <w:r w:rsidRPr="004539E7">
        <w:rPr>
          <w:rFonts w:eastAsia="Times New Roman"/>
          <w:spacing w:val="-7"/>
          <w:sz w:val="28"/>
          <w:szCs w:val="28"/>
        </w:rPr>
        <w:t xml:space="preserve">- занятия (регламентированная деятельность) должны </w:t>
      </w:r>
      <w:r w:rsidRPr="004539E7">
        <w:rPr>
          <w:rFonts w:eastAsia="Times New Roman"/>
          <w:spacing w:val="-8"/>
          <w:sz w:val="28"/>
          <w:szCs w:val="28"/>
        </w:rPr>
        <w:t xml:space="preserve">проводиться не чаще 1 раза в неделю как познавательное, </w:t>
      </w:r>
      <w:r w:rsidRPr="004539E7">
        <w:rPr>
          <w:rFonts w:eastAsia="Times New Roman"/>
          <w:spacing w:val="-10"/>
          <w:sz w:val="28"/>
          <w:szCs w:val="28"/>
        </w:rPr>
        <w:t xml:space="preserve">планируются </w:t>
      </w:r>
      <w:proofErr w:type="spellStart"/>
      <w:r w:rsidRPr="004539E7">
        <w:rPr>
          <w:rFonts w:eastAsia="Times New Roman"/>
          <w:spacing w:val="-10"/>
          <w:sz w:val="28"/>
          <w:szCs w:val="28"/>
        </w:rPr>
        <w:t>муз</w:t>
      </w:r>
      <w:proofErr w:type="gramStart"/>
      <w:r w:rsidRPr="004539E7">
        <w:rPr>
          <w:rFonts w:eastAsia="Times New Roman"/>
          <w:spacing w:val="-10"/>
          <w:sz w:val="28"/>
          <w:szCs w:val="28"/>
        </w:rPr>
        <w:t>.з</w:t>
      </w:r>
      <w:proofErr w:type="gramEnd"/>
      <w:r w:rsidRPr="004539E7">
        <w:rPr>
          <w:rFonts w:eastAsia="Times New Roman"/>
          <w:spacing w:val="-10"/>
          <w:sz w:val="28"/>
          <w:szCs w:val="28"/>
        </w:rPr>
        <w:t>анятия</w:t>
      </w:r>
      <w:proofErr w:type="spellEnd"/>
      <w:r w:rsidRPr="004539E7">
        <w:rPr>
          <w:rFonts w:eastAsia="Times New Roman"/>
          <w:spacing w:val="-10"/>
          <w:sz w:val="28"/>
          <w:szCs w:val="28"/>
        </w:rPr>
        <w:t xml:space="preserve"> с этнокультурным содержанием, занятия </w:t>
      </w:r>
      <w:r w:rsidRPr="004539E7">
        <w:rPr>
          <w:rFonts w:eastAsia="Times New Roman"/>
          <w:sz w:val="28"/>
          <w:szCs w:val="28"/>
        </w:rPr>
        <w:t xml:space="preserve">по </w:t>
      </w:r>
      <w:proofErr w:type="spellStart"/>
      <w:r w:rsidRPr="004539E7">
        <w:rPr>
          <w:rFonts w:eastAsia="Times New Roman"/>
          <w:sz w:val="28"/>
          <w:szCs w:val="28"/>
        </w:rPr>
        <w:t>изодеятельности</w:t>
      </w:r>
      <w:proofErr w:type="spellEnd"/>
      <w:r w:rsidRPr="004539E7">
        <w:rPr>
          <w:rFonts w:eastAsia="Times New Roman"/>
          <w:sz w:val="28"/>
          <w:szCs w:val="28"/>
        </w:rPr>
        <w:t xml:space="preserve"> и физкультурные занятия;</w:t>
      </w:r>
    </w:p>
    <w:p w:rsidR="00987C23" w:rsidRPr="004539E7" w:rsidRDefault="00987C23" w:rsidP="004539E7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5" w:lineRule="exact"/>
        <w:ind w:left="331"/>
        <w:rPr>
          <w:b/>
          <w:bCs/>
          <w:sz w:val="28"/>
          <w:szCs w:val="28"/>
        </w:rPr>
      </w:pPr>
      <w:r w:rsidRPr="004539E7">
        <w:rPr>
          <w:rFonts w:eastAsia="Times New Roman"/>
          <w:b/>
          <w:bCs/>
          <w:spacing w:val="-7"/>
          <w:sz w:val="28"/>
          <w:szCs w:val="28"/>
        </w:rPr>
        <w:t xml:space="preserve">блок </w:t>
      </w:r>
      <w:r w:rsidRPr="004539E7">
        <w:rPr>
          <w:rFonts w:eastAsia="Times New Roman"/>
          <w:spacing w:val="-7"/>
          <w:sz w:val="28"/>
          <w:szCs w:val="28"/>
        </w:rPr>
        <w:t>- совместная деятельность педагогов с детьми:</w:t>
      </w:r>
    </w:p>
    <w:p w:rsidR="00987C23" w:rsidRPr="004539E7" w:rsidRDefault="00987C23" w:rsidP="004539E7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5" w:line="365" w:lineRule="exact"/>
        <w:ind w:left="331"/>
        <w:rPr>
          <w:b/>
          <w:bCs/>
          <w:sz w:val="28"/>
          <w:szCs w:val="28"/>
        </w:rPr>
      </w:pPr>
      <w:r w:rsidRPr="004539E7">
        <w:rPr>
          <w:rFonts w:eastAsia="Times New Roman"/>
          <w:b/>
          <w:bCs/>
          <w:spacing w:val="-7"/>
          <w:sz w:val="28"/>
          <w:szCs w:val="28"/>
        </w:rPr>
        <w:t xml:space="preserve">блок </w:t>
      </w:r>
      <w:r w:rsidRPr="004539E7">
        <w:rPr>
          <w:rFonts w:eastAsia="Times New Roman"/>
          <w:spacing w:val="-7"/>
          <w:sz w:val="28"/>
          <w:szCs w:val="28"/>
        </w:rPr>
        <w:t>- самостоятельная деятельность детей.</w:t>
      </w:r>
    </w:p>
    <w:p w:rsidR="00987C23" w:rsidRPr="004539E7" w:rsidRDefault="00987C23" w:rsidP="004539E7">
      <w:pPr>
        <w:shd w:val="clear" w:color="auto" w:fill="FFFFFF"/>
        <w:spacing w:before="5" w:line="365" w:lineRule="exact"/>
        <w:ind w:left="336"/>
        <w:rPr>
          <w:sz w:val="28"/>
          <w:szCs w:val="28"/>
        </w:rPr>
      </w:pPr>
      <w:r w:rsidRPr="004539E7">
        <w:rPr>
          <w:b/>
          <w:bCs/>
          <w:i/>
          <w:iCs/>
          <w:spacing w:val="-6"/>
          <w:sz w:val="28"/>
          <w:szCs w:val="28"/>
        </w:rPr>
        <w:t xml:space="preserve">3 </w:t>
      </w:r>
      <w:r w:rsidRPr="004539E7"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направление </w:t>
      </w:r>
      <w:proofErr w:type="gramStart"/>
      <w:r w:rsidRPr="004539E7">
        <w:rPr>
          <w:rFonts w:eastAsia="Times New Roman"/>
          <w:spacing w:val="-6"/>
          <w:sz w:val="28"/>
          <w:szCs w:val="28"/>
        </w:rPr>
        <w:t>-п</w:t>
      </w:r>
      <w:proofErr w:type="gramEnd"/>
      <w:r w:rsidRPr="004539E7">
        <w:rPr>
          <w:rFonts w:eastAsia="Times New Roman"/>
          <w:spacing w:val="-6"/>
          <w:sz w:val="28"/>
          <w:szCs w:val="28"/>
        </w:rPr>
        <w:t>редполагает комплексное использование</w:t>
      </w:r>
    </w:p>
    <w:p w:rsidR="00987C23" w:rsidRPr="004539E7" w:rsidRDefault="00987C23" w:rsidP="004539E7">
      <w:pPr>
        <w:shd w:val="clear" w:color="auto" w:fill="FFFFFF"/>
        <w:spacing w:line="365" w:lineRule="exact"/>
        <w:ind w:left="341"/>
        <w:rPr>
          <w:sz w:val="28"/>
          <w:szCs w:val="28"/>
        </w:rPr>
      </w:pPr>
      <w:r w:rsidRPr="004539E7">
        <w:rPr>
          <w:rFonts w:eastAsia="Times New Roman"/>
          <w:spacing w:val="-9"/>
          <w:sz w:val="28"/>
          <w:szCs w:val="28"/>
        </w:rPr>
        <w:t>компонентов народной культуры.</w:t>
      </w:r>
    </w:p>
    <w:p w:rsidR="00987C23" w:rsidRPr="004539E7" w:rsidRDefault="00987C23" w:rsidP="004539E7">
      <w:pPr>
        <w:shd w:val="clear" w:color="auto" w:fill="FFFFFF"/>
        <w:spacing w:line="365" w:lineRule="exact"/>
        <w:ind w:left="331"/>
        <w:rPr>
          <w:sz w:val="28"/>
          <w:szCs w:val="28"/>
        </w:rPr>
      </w:pPr>
      <w:r w:rsidRPr="004539E7">
        <w:rPr>
          <w:rFonts w:eastAsia="Times New Roman"/>
          <w:spacing w:val="-10"/>
          <w:sz w:val="28"/>
          <w:szCs w:val="28"/>
        </w:rPr>
        <w:t>Педагог должен использовать широкий спектр методов и приемов</w:t>
      </w:r>
    </w:p>
    <w:p w:rsidR="00987C23" w:rsidRPr="004539E7" w:rsidRDefault="00987C23" w:rsidP="004539E7">
      <w:pPr>
        <w:shd w:val="clear" w:color="auto" w:fill="FFFFFF"/>
        <w:spacing w:before="5" w:line="365" w:lineRule="exact"/>
        <w:ind w:left="341"/>
        <w:rPr>
          <w:sz w:val="28"/>
          <w:szCs w:val="28"/>
        </w:rPr>
      </w:pPr>
      <w:r w:rsidRPr="004539E7">
        <w:rPr>
          <w:rFonts w:eastAsia="Times New Roman"/>
          <w:spacing w:val="-9"/>
          <w:sz w:val="28"/>
          <w:szCs w:val="28"/>
        </w:rPr>
        <w:t>этнокультурного образования дошкольников.</w:t>
      </w:r>
    </w:p>
    <w:p w:rsidR="00987C23" w:rsidRPr="004539E7" w:rsidRDefault="00987C23" w:rsidP="004539E7">
      <w:pPr>
        <w:shd w:val="clear" w:color="auto" w:fill="FFFFFF"/>
        <w:spacing w:before="10" w:line="365" w:lineRule="exact"/>
        <w:ind w:left="331"/>
        <w:rPr>
          <w:sz w:val="28"/>
          <w:szCs w:val="28"/>
        </w:rPr>
      </w:pPr>
      <w:r w:rsidRPr="004539E7">
        <w:rPr>
          <w:rFonts w:eastAsia="Times New Roman"/>
          <w:b/>
          <w:bCs/>
          <w:i/>
          <w:iCs/>
          <w:spacing w:val="-11"/>
          <w:sz w:val="28"/>
          <w:szCs w:val="28"/>
        </w:rPr>
        <w:lastRenderedPageBreak/>
        <w:t>Методы:</w:t>
      </w:r>
    </w:p>
    <w:p w:rsidR="00987C23" w:rsidRPr="004539E7" w:rsidRDefault="00987C23" w:rsidP="004539E7">
      <w:pPr>
        <w:shd w:val="clear" w:color="auto" w:fill="FFFFFF"/>
        <w:tabs>
          <w:tab w:val="left" w:pos="749"/>
        </w:tabs>
        <w:spacing w:line="365" w:lineRule="exact"/>
        <w:ind w:left="336"/>
        <w:rPr>
          <w:sz w:val="28"/>
          <w:szCs w:val="28"/>
        </w:rPr>
      </w:pPr>
      <w:r w:rsidRPr="004539E7">
        <w:rPr>
          <w:spacing w:val="-16"/>
          <w:sz w:val="28"/>
          <w:szCs w:val="28"/>
        </w:rPr>
        <w:t>A)</w:t>
      </w:r>
      <w:r w:rsidRPr="004539E7">
        <w:rPr>
          <w:sz w:val="28"/>
          <w:szCs w:val="28"/>
        </w:rPr>
        <w:tab/>
      </w:r>
      <w:r w:rsidRPr="004539E7">
        <w:rPr>
          <w:rFonts w:eastAsia="Times New Roman"/>
          <w:spacing w:val="-10"/>
          <w:sz w:val="28"/>
          <w:szCs w:val="28"/>
        </w:rPr>
        <w:t>картографический метод в работе с детьми («Путешествие по</w:t>
      </w:r>
      <w:r w:rsidRPr="004539E7">
        <w:rPr>
          <w:rFonts w:eastAsia="Times New Roman"/>
          <w:spacing w:val="-10"/>
          <w:sz w:val="28"/>
          <w:szCs w:val="28"/>
        </w:rPr>
        <w:br/>
      </w:r>
      <w:r w:rsidRPr="004539E7">
        <w:rPr>
          <w:rFonts w:eastAsia="Times New Roman"/>
          <w:sz w:val="28"/>
          <w:szCs w:val="28"/>
        </w:rPr>
        <w:t>карте»);</w:t>
      </w:r>
    </w:p>
    <w:p w:rsidR="00987C23" w:rsidRPr="004539E7" w:rsidRDefault="00987C23" w:rsidP="004539E7">
      <w:pPr>
        <w:shd w:val="clear" w:color="auto" w:fill="FFFFFF"/>
        <w:spacing w:line="365" w:lineRule="exact"/>
        <w:ind w:left="350"/>
        <w:rPr>
          <w:sz w:val="28"/>
          <w:szCs w:val="28"/>
        </w:rPr>
      </w:pPr>
      <w:r w:rsidRPr="004539E7">
        <w:rPr>
          <w:rFonts w:eastAsia="Times New Roman"/>
          <w:spacing w:val="-10"/>
          <w:sz w:val="28"/>
          <w:szCs w:val="28"/>
        </w:rPr>
        <w:t xml:space="preserve">Б) «Путешествие в историю» (путешествие с историю предметов </w:t>
      </w:r>
      <w:r w:rsidRPr="004539E7">
        <w:rPr>
          <w:rFonts w:eastAsia="Times New Roman"/>
          <w:spacing w:val="-6"/>
          <w:sz w:val="28"/>
          <w:szCs w:val="28"/>
        </w:rPr>
        <w:t xml:space="preserve">«Что было </w:t>
      </w:r>
      <w:proofErr w:type="gramStart"/>
      <w:r w:rsidRPr="004539E7">
        <w:rPr>
          <w:rFonts w:eastAsia="Times New Roman"/>
          <w:spacing w:val="-6"/>
          <w:sz w:val="28"/>
          <w:szCs w:val="28"/>
        </w:rPr>
        <w:t>до</w:t>
      </w:r>
      <w:proofErr w:type="gramEnd"/>
      <w:r w:rsidRPr="004539E7">
        <w:rPr>
          <w:rFonts w:eastAsia="Times New Roman"/>
          <w:spacing w:val="-6"/>
          <w:sz w:val="28"/>
          <w:szCs w:val="28"/>
        </w:rPr>
        <w:t xml:space="preserve">...»), </w:t>
      </w:r>
      <w:proofErr w:type="gramStart"/>
      <w:r w:rsidRPr="004539E7">
        <w:rPr>
          <w:rFonts w:eastAsia="Times New Roman"/>
          <w:spacing w:val="-6"/>
          <w:sz w:val="28"/>
          <w:szCs w:val="28"/>
        </w:rPr>
        <w:t>путешествие</w:t>
      </w:r>
      <w:proofErr w:type="gramEnd"/>
      <w:r w:rsidRPr="004539E7">
        <w:rPr>
          <w:rFonts w:eastAsia="Times New Roman"/>
          <w:spacing w:val="-6"/>
          <w:sz w:val="28"/>
          <w:szCs w:val="28"/>
        </w:rPr>
        <w:t xml:space="preserve"> в историю города, села, имени;</w:t>
      </w:r>
    </w:p>
    <w:p w:rsidR="00987C23" w:rsidRPr="004539E7" w:rsidRDefault="00987C23" w:rsidP="004539E7">
      <w:pPr>
        <w:shd w:val="clear" w:color="auto" w:fill="FFFFFF"/>
        <w:tabs>
          <w:tab w:val="left" w:pos="749"/>
        </w:tabs>
        <w:spacing w:line="365" w:lineRule="exact"/>
        <w:ind w:left="336"/>
        <w:rPr>
          <w:sz w:val="28"/>
          <w:szCs w:val="28"/>
        </w:rPr>
      </w:pPr>
      <w:r w:rsidRPr="004539E7">
        <w:rPr>
          <w:spacing w:val="-9"/>
          <w:sz w:val="28"/>
          <w:szCs w:val="28"/>
        </w:rPr>
        <w:t>B)</w:t>
      </w:r>
      <w:r w:rsidRPr="004539E7">
        <w:rPr>
          <w:sz w:val="28"/>
          <w:szCs w:val="28"/>
        </w:rPr>
        <w:tab/>
      </w:r>
      <w:r w:rsidRPr="004539E7">
        <w:rPr>
          <w:rFonts w:eastAsia="Times New Roman"/>
          <w:spacing w:val="-8"/>
          <w:sz w:val="28"/>
          <w:szCs w:val="28"/>
        </w:rPr>
        <w:t>метод макетирования (создание и обыгрывания макетов):</w:t>
      </w:r>
    </w:p>
    <w:p w:rsidR="00987C23" w:rsidRPr="004539E7" w:rsidRDefault="00987C23" w:rsidP="004539E7">
      <w:pPr>
        <w:numPr>
          <w:ilvl w:val="0"/>
          <w:numId w:val="9"/>
        </w:numPr>
        <w:shd w:val="clear" w:color="auto" w:fill="FFFFFF"/>
        <w:tabs>
          <w:tab w:val="left" w:pos="528"/>
        </w:tabs>
        <w:spacing w:line="365" w:lineRule="exact"/>
        <w:ind w:left="350"/>
        <w:rPr>
          <w:sz w:val="28"/>
          <w:szCs w:val="28"/>
        </w:rPr>
      </w:pPr>
      <w:proofErr w:type="spellStart"/>
      <w:r w:rsidRPr="004539E7">
        <w:rPr>
          <w:rFonts w:eastAsia="Times New Roman"/>
          <w:spacing w:val="-13"/>
          <w:sz w:val="28"/>
          <w:szCs w:val="28"/>
        </w:rPr>
        <w:t>макет</w:t>
      </w:r>
      <w:proofErr w:type="gramStart"/>
      <w:r w:rsidRPr="004539E7">
        <w:rPr>
          <w:rFonts w:eastAsia="Times New Roman"/>
          <w:spacing w:val="-13"/>
          <w:sz w:val="28"/>
          <w:szCs w:val="28"/>
        </w:rPr>
        <w:t>.н</w:t>
      </w:r>
      <w:proofErr w:type="gramEnd"/>
      <w:r w:rsidRPr="004539E7">
        <w:rPr>
          <w:rFonts w:eastAsia="Times New Roman"/>
          <w:spacing w:val="-13"/>
          <w:sz w:val="28"/>
          <w:szCs w:val="28"/>
        </w:rPr>
        <w:t>ар</w:t>
      </w:r>
      <w:proofErr w:type="spellEnd"/>
      <w:r w:rsidRPr="004539E7">
        <w:rPr>
          <w:rFonts w:eastAsia="Times New Roman"/>
          <w:spacing w:val="-13"/>
          <w:sz w:val="28"/>
          <w:szCs w:val="28"/>
        </w:rPr>
        <w:t>. жилищ;</w:t>
      </w:r>
    </w:p>
    <w:p w:rsidR="00987C23" w:rsidRPr="004539E7" w:rsidRDefault="00987C23" w:rsidP="004539E7">
      <w:pPr>
        <w:numPr>
          <w:ilvl w:val="0"/>
          <w:numId w:val="9"/>
        </w:numPr>
        <w:shd w:val="clear" w:color="auto" w:fill="FFFFFF"/>
        <w:tabs>
          <w:tab w:val="left" w:pos="528"/>
        </w:tabs>
        <w:spacing w:line="365" w:lineRule="exact"/>
        <w:ind w:left="350"/>
        <w:rPr>
          <w:sz w:val="28"/>
          <w:szCs w:val="28"/>
        </w:rPr>
      </w:pPr>
      <w:proofErr w:type="spellStart"/>
      <w:r w:rsidRPr="004539E7">
        <w:rPr>
          <w:rFonts w:eastAsia="Times New Roman"/>
          <w:spacing w:val="-9"/>
          <w:sz w:val="28"/>
          <w:szCs w:val="28"/>
        </w:rPr>
        <w:t>макетир</w:t>
      </w:r>
      <w:proofErr w:type="gramStart"/>
      <w:r w:rsidRPr="004539E7">
        <w:rPr>
          <w:rFonts w:eastAsia="Times New Roman"/>
          <w:spacing w:val="-9"/>
          <w:sz w:val="28"/>
          <w:szCs w:val="28"/>
        </w:rPr>
        <w:t>.к</w:t>
      </w:r>
      <w:proofErr w:type="gramEnd"/>
      <w:r w:rsidRPr="004539E7">
        <w:rPr>
          <w:rFonts w:eastAsia="Times New Roman"/>
          <w:spacing w:val="-9"/>
          <w:sz w:val="28"/>
          <w:szCs w:val="28"/>
        </w:rPr>
        <w:t>арты</w:t>
      </w:r>
      <w:proofErr w:type="spellEnd"/>
      <w:r w:rsidRPr="004539E7">
        <w:rPr>
          <w:rFonts w:eastAsia="Times New Roman"/>
          <w:spacing w:val="-9"/>
          <w:sz w:val="28"/>
          <w:szCs w:val="28"/>
        </w:rPr>
        <w:t>;</w:t>
      </w:r>
    </w:p>
    <w:p w:rsidR="00987C23" w:rsidRPr="004539E7" w:rsidRDefault="00987C23" w:rsidP="004539E7">
      <w:pPr>
        <w:numPr>
          <w:ilvl w:val="0"/>
          <w:numId w:val="9"/>
        </w:numPr>
        <w:shd w:val="clear" w:color="auto" w:fill="FFFFFF"/>
        <w:tabs>
          <w:tab w:val="left" w:pos="528"/>
        </w:tabs>
        <w:spacing w:line="365" w:lineRule="exact"/>
        <w:ind w:left="350"/>
        <w:rPr>
          <w:sz w:val="28"/>
          <w:szCs w:val="28"/>
        </w:rPr>
      </w:pPr>
      <w:proofErr w:type="spellStart"/>
      <w:r w:rsidRPr="004539E7">
        <w:rPr>
          <w:rFonts w:eastAsia="Times New Roman"/>
          <w:spacing w:val="-8"/>
          <w:sz w:val="28"/>
          <w:szCs w:val="28"/>
        </w:rPr>
        <w:t>макетир</w:t>
      </w:r>
      <w:proofErr w:type="gramStart"/>
      <w:r w:rsidRPr="004539E7">
        <w:rPr>
          <w:rFonts w:eastAsia="Times New Roman"/>
          <w:spacing w:val="-8"/>
          <w:sz w:val="28"/>
          <w:szCs w:val="28"/>
        </w:rPr>
        <w:t>.у</w:t>
      </w:r>
      <w:proofErr w:type="gramEnd"/>
      <w:r w:rsidRPr="004539E7">
        <w:rPr>
          <w:rFonts w:eastAsia="Times New Roman"/>
          <w:spacing w:val="-8"/>
          <w:sz w:val="28"/>
          <w:szCs w:val="28"/>
        </w:rPr>
        <w:t>лицы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>, села;</w:t>
      </w:r>
    </w:p>
    <w:p w:rsidR="00987C23" w:rsidRPr="004539E7" w:rsidRDefault="00987C23" w:rsidP="004539E7">
      <w:pPr>
        <w:shd w:val="clear" w:color="auto" w:fill="FFFFFF"/>
        <w:spacing w:before="5" w:line="365" w:lineRule="exact"/>
        <w:ind w:left="341"/>
        <w:rPr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t>Г) Коллекционирование (метод создания копилок и коллекций);</w:t>
      </w:r>
    </w:p>
    <w:p w:rsidR="00987C23" w:rsidRPr="004539E7" w:rsidRDefault="00987C23" w:rsidP="004539E7">
      <w:pPr>
        <w:shd w:val="clear" w:color="auto" w:fill="FFFFFF"/>
        <w:spacing w:line="365" w:lineRule="exact"/>
        <w:ind w:left="355"/>
        <w:rPr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t xml:space="preserve">Д) использование </w:t>
      </w:r>
      <w:proofErr w:type="spellStart"/>
      <w:r w:rsidRPr="004539E7">
        <w:rPr>
          <w:rFonts w:eastAsia="Times New Roman"/>
          <w:spacing w:val="-8"/>
          <w:sz w:val="28"/>
          <w:szCs w:val="28"/>
        </w:rPr>
        <w:t>д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 xml:space="preserve">/и с детьми на закрепление </w:t>
      </w:r>
      <w:proofErr w:type="gramStart"/>
      <w:r w:rsidRPr="004539E7">
        <w:rPr>
          <w:rFonts w:eastAsia="Times New Roman"/>
          <w:spacing w:val="-8"/>
          <w:sz w:val="28"/>
          <w:szCs w:val="28"/>
        </w:rPr>
        <w:t>этнокультурных</w:t>
      </w:r>
      <w:proofErr w:type="gramEnd"/>
    </w:p>
    <w:p w:rsidR="00987C23" w:rsidRPr="004539E7" w:rsidRDefault="00987C23" w:rsidP="004539E7">
      <w:pPr>
        <w:shd w:val="clear" w:color="auto" w:fill="FFFFFF"/>
        <w:spacing w:line="365" w:lineRule="exact"/>
        <w:ind w:left="350"/>
        <w:rPr>
          <w:sz w:val="28"/>
          <w:szCs w:val="28"/>
        </w:rPr>
      </w:pPr>
      <w:proofErr w:type="gramStart"/>
      <w:r w:rsidRPr="004539E7">
        <w:rPr>
          <w:rFonts w:eastAsia="Times New Roman"/>
          <w:spacing w:val="-6"/>
          <w:sz w:val="28"/>
          <w:szCs w:val="28"/>
        </w:rPr>
        <w:t>знаний («Кому, что нужно для работы...» по освоению традиций</w:t>
      </w:r>
      <w:proofErr w:type="gramEnd"/>
    </w:p>
    <w:p w:rsidR="00987C23" w:rsidRPr="004539E7" w:rsidRDefault="00987C23" w:rsidP="004539E7">
      <w:pPr>
        <w:shd w:val="clear" w:color="auto" w:fill="FFFFFF"/>
        <w:spacing w:line="365" w:lineRule="exact"/>
        <w:ind w:left="355"/>
        <w:rPr>
          <w:sz w:val="28"/>
          <w:szCs w:val="28"/>
        </w:rPr>
      </w:pPr>
      <w:r w:rsidRPr="004539E7">
        <w:rPr>
          <w:rFonts w:eastAsia="Times New Roman"/>
          <w:spacing w:val="-14"/>
          <w:sz w:val="28"/>
          <w:szCs w:val="28"/>
        </w:rPr>
        <w:t>нар</w:t>
      </w:r>
      <w:proofErr w:type="gramStart"/>
      <w:r w:rsidRPr="004539E7">
        <w:rPr>
          <w:rFonts w:eastAsia="Times New Roman"/>
          <w:spacing w:val="-14"/>
          <w:sz w:val="28"/>
          <w:szCs w:val="28"/>
        </w:rPr>
        <w:t xml:space="preserve"> .</w:t>
      </w:r>
      <w:proofErr w:type="gramEnd"/>
      <w:r w:rsidRPr="004539E7">
        <w:rPr>
          <w:rFonts w:eastAsia="Times New Roman"/>
          <w:spacing w:val="-14"/>
          <w:sz w:val="28"/>
          <w:szCs w:val="28"/>
        </w:rPr>
        <w:t>промыслов);</w:t>
      </w:r>
    </w:p>
    <w:p w:rsidR="00987C23" w:rsidRPr="004539E7" w:rsidRDefault="00987C23" w:rsidP="004539E7">
      <w:pPr>
        <w:shd w:val="clear" w:color="auto" w:fill="FFFFFF"/>
        <w:spacing w:line="365" w:lineRule="exact"/>
        <w:ind w:left="350"/>
        <w:rPr>
          <w:sz w:val="28"/>
          <w:szCs w:val="28"/>
        </w:rPr>
      </w:pPr>
      <w:r w:rsidRPr="004539E7">
        <w:rPr>
          <w:rFonts w:eastAsia="Times New Roman"/>
          <w:spacing w:val="-7"/>
          <w:sz w:val="28"/>
          <w:szCs w:val="28"/>
        </w:rPr>
        <w:t xml:space="preserve">Е) метод создания коллажей с детьми (родовое дерево, </w:t>
      </w:r>
      <w:proofErr w:type="gramStart"/>
      <w:r w:rsidRPr="004539E7">
        <w:rPr>
          <w:rFonts w:eastAsia="Times New Roman"/>
          <w:spacing w:val="-7"/>
          <w:sz w:val="28"/>
          <w:szCs w:val="28"/>
        </w:rPr>
        <w:t>наша</w:t>
      </w:r>
      <w:proofErr w:type="gramEnd"/>
    </w:p>
    <w:p w:rsidR="00987C23" w:rsidRPr="004539E7" w:rsidRDefault="00987C23" w:rsidP="004539E7">
      <w:pPr>
        <w:shd w:val="clear" w:color="auto" w:fill="FFFFFF"/>
        <w:spacing w:line="365" w:lineRule="exact"/>
        <w:ind w:left="360"/>
        <w:rPr>
          <w:sz w:val="28"/>
          <w:szCs w:val="28"/>
        </w:rPr>
      </w:pPr>
      <w:r w:rsidRPr="004539E7">
        <w:rPr>
          <w:rFonts w:eastAsia="Times New Roman"/>
          <w:spacing w:val="-10"/>
          <w:sz w:val="28"/>
          <w:szCs w:val="28"/>
        </w:rPr>
        <w:t>семья);</w:t>
      </w:r>
    </w:p>
    <w:p w:rsidR="00987C23" w:rsidRPr="004539E7" w:rsidRDefault="00987C23" w:rsidP="004539E7">
      <w:pPr>
        <w:shd w:val="clear" w:color="auto" w:fill="FFFFFF"/>
        <w:spacing w:before="10" w:line="365" w:lineRule="exact"/>
        <w:ind w:right="1267" w:firstLine="350"/>
        <w:rPr>
          <w:sz w:val="28"/>
          <w:szCs w:val="28"/>
        </w:rPr>
      </w:pPr>
      <w:r w:rsidRPr="004539E7">
        <w:rPr>
          <w:rFonts w:eastAsia="Times New Roman"/>
          <w:sz w:val="28"/>
          <w:szCs w:val="28"/>
        </w:rPr>
        <w:t xml:space="preserve">Ё) метод введения игрового персонажа. </w:t>
      </w:r>
      <w:r w:rsidRPr="004539E7">
        <w:rPr>
          <w:rFonts w:eastAsia="Times New Roman"/>
          <w:spacing w:val="-8"/>
          <w:sz w:val="28"/>
          <w:szCs w:val="28"/>
        </w:rPr>
        <w:t xml:space="preserve">Т.О. этнокультурное образование включает в себя целевой, </w:t>
      </w:r>
      <w:proofErr w:type="gramStart"/>
      <w:r w:rsidRPr="004539E7">
        <w:rPr>
          <w:rFonts w:eastAsia="Times New Roman"/>
          <w:spacing w:val="-9"/>
          <w:sz w:val="28"/>
          <w:szCs w:val="28"/>
        </w:rPr>
        <w:t>содержательный</w:t>
      </w:r>
      <w:proofErr w:type="gramEnd"/>
      <w:r w:rsidRPr="004539E7">
        <w:rPr>
          <w:rFonts w:eastAsia="Times New Roman"/>
          <w:spacing w:val="-9"/>
          <w:sz w:val="28"/>
          <w:szCs w:val="28"/>
        </w:rPr>
        <w:t xml:space="preserve"> и технологический компоненты.</w:t>
      </w:r>
    </w:p>
    <w:p w:rsidR="004539E7" w:rsidRPr="004539E7" w:rsidRDefault="00987C23" w:rsidP="004539E7">
      <w:pPr>
        <w:shd w:val="clear" w:color="auto" w:fill="FFFFFF"/>
        <w:spacing w:before="355" w:line="370" w:lineRule="exact"/>
        <w:ind w:right="634" w:firstLine="149"/>
        <w:rPr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t xml:space="preserve">Как уже было выше сказано, чувство любви в родине надо </w:t>
      </w:r>
      <w:r w:rsidRPr="004539E7">
        <w:rPr>
          <w:rFonts w:eastAsia="Times New Roman"/>
          <w:spacing w:val="-9"/>
          <w:sz w:val="28"/>
          <w:szCs w:val="28"/>
        </w:rPr>
        <w:t>прививать с раннего детства и важно делать это на народных</w:t>
      </w:r>
      <w:r w:rsidR="004539E7" w:rsidRPr="004539E7">
        <w:rPr>
          <w:sz w:val="28"/>
          <w:szCs w:val="28"/>
        </w:rPr>
        <w:t xml:space="preserve"> </w:t>
      </w:r>
      <w:r w:rsidR="004539E7" w:rsidRPr="004539E7">
        <w:rPr>
          <w:rFonts w:eastAsia="Times New Roman"/>
          <w:spacing w:val="-10"/>
          <w:sz w:val="28"/>
          <w:szCs w:val="28"/>
        </w:rPr>
        <w:t xml:space="preserve">традициях, правилах и обрядах, по которым жили веками наши </w:t>
      </w:r>
      <w:r w:rsidR="004539E7" w:rsidRPr="004539E7">
        <w:rPr>
          <w:rFonts w:eastAsia="Times New Roman"/>
          <w:sz w:val="28"/>
          <w:szCs w:val="28"/>
        </w:rPr>
        <w:t>предки.</w:t>
      </w:r>
    </w:p>
    <w:p w:rsidR="004539E7" w:rsidRPr="004539E7" w:rsidRDefault="004539E7" w:rsidP="004539E7">
      <w:pPr>
        <w:shd w:val="clear" w:color="auto" w:fill="FFFFFF"/>
        <w:spacing w:line="370" w:lineRule="exact"/>
        <w:rPr>
          <w:sz w:val="28"/>
          <w:szCs w:val="28"/>
        </w:rPr>
      </w:pPr>
      <w:proofErr w:type="gramStart"/>
      <w:r w:rsidRPr="004539E7">
        <w:rPr>
          <w:rFonts w:eastAsia="Times New Roman"/>
          <w:spacing w:val="-8"/>
          <w:sz w:val="28"/>
          <w:szCs w:val="28"/>
        </w:rPr>
        <w:t>Чтобы донести до понимания детей особенности жизни русских людей прошлого я запланировала создать мини-горницу, в которой будут находиться различные старинные русские предметы быта.</w:t>
      </w:r>
      <w:proofErr w:type="gramEnd"/>
      <w:r w:rsidRPr="004539E7">
        <w:rPr>
          <w:rFonts w:eastAsia="Times New Roman"/>
          <w:spacing w:val="-8"/>
          <w:sz w:val="28"/>
          <w:szCs w:val="28"/>
        </w:rPr>
        <w:t xml:space="preserve"> За </w:t>
      </w:r>
      <w:r w:rsidRPr="004539E7">
        <w:rPr>
          <w:rFonts w:eastAsia="Times New Roman"/>
          <w:spacing w:val="-7"/>
          <w:sz w:val="28"/>
          <w:szCs w:val="28"/>
        </w:rPr>
        <w:t xml:space="preserve">основу я взяла опыт работы приморских педагогов </w:t>
      </w:r>
      <w:proofErr w:type="gramStart"/>
      <w:r w:rsidRPr="004539E7">
        <w:rPr>
          <w:rFonts w:eastAsia="Times New Roman"/>
          <w:spacing w:val="-7"/>
          <w:sz w:val="28"/>
          <w:szCs w:val="28"/>
        </w:rPr>
        <w:t>-д</w:t>
      </w:r>
      <w:proofErr w:type="gramEnd"/>
      <w:r w:rsidRPr="004539E7">
        <w:rPr>
          <w:rFonts w:eastAsia="Times New Roman"/>
          <w:spacing w:val="-7"/>
          <w:sz w:val="28"/>
          <w:szCs w:val="28"/>
        </w:rPr>
        <w:t xml:space="preserve">ошкольников </w:t>
      </w:r>
      <w:r w:rsidRPr="004539E7">
        <w:rPr>
          <w:rFonts w:eastAsia="Times New Roman"/>
          <w:spacing w:val="-8"/>
          <w:sz w:val="28"/>
          <w:szCs w:val="28"/>
        </w:rPr>
        <w:t xml:space="preserve">программу «Весточка» по ознакомлению старших дошкольников с </w:t>
      </w:r>
      <w:r w:rsidRPr="004539E7">
        <w:rPr>
          <w:rFonts w:eastAsia="Times New Roman"/>
          <w:spacing w:val="-10"/>
          <w:sz w:val="28"/>
          <w:szCs w:val="28"/>
        </w:rPr>
        <w:t xml:space="preserve">историей и культурой русского народа. Цель этой программы: зажечь </w:t>
      </w:r>
      <w:r w:rsidRPr="004539E7">
        <w:rPr>
          <w:rFonts w:eastAsia="Times New Roman"/>
          <w:spacing w:val="-8"/>
          <w:sz w:val="28"/>
          <w:szCs w:val="28"/>
        </w:rPr>
        <w:t xml:space="preserve">искорку любви и интереса к жизни народа в разное историческое время, к его истории и культуре, к природе России, помочь нам, </w:t>
      </w:r>
      <w:r w:rsidRPr="004539E7">
        <w:rPr>
          <w:rFonts w:eastAsia="Times New Roman"/>
          <w:spacing w:val="-7"/>
          <w:sz w:val="28"/>
          <w:szCs w:val="28"/>
        </w:rPr>
        <w:t xml:space="preserve">взрослым, воспитать патриотов. Много лет назад у нас в саду была </w:t>
      </w:r>
      <w:r w:rsidRPr="004539E7">
        <w:rPr>
          <w:rFonts w:eastAsia="Times New Roman"/>
          <w:spacing w:val="-8"/>
          <w:sz w:val="28"/>
          <w:szCs w:val="28"/>
        </w:rPr>
        <w:t xml:space="preserve">горница и проводилась кружковая работа. Когда мы с дошколятами </w:t>
      </w:r>
      <w:proofErr w:type="gramStart"/>
      <w:r w:rsidRPr="004539E7">
        <w:rPr>
          <w:rFonts w:eastAsia="Times New Roman"/>
          <w:spacing w:val="-9"/>
          <w:sz w:val="28"/>
          <w:szCs w:val="28"/>
        </w:rPr>
        <w:t>посетили в школе краеведческий музей я увидела</w:t>
      </w:r>
      <w:proofErr w:type="gramEnd"/>
      <w:r w:rsidRPr="004539E7">
        <w:rPr>
          <w:rFonts w:eastAsia="Times New Roman"/>
          <w:spacing w:val="-9"/>
          <w:sz w:val="28"/>
          <w:szCs w:val="28"/>
        </w:rPr>
        <w:t xml:space="preserve">, с каким интересом </w:t>
      </w:r>
      <w:r w:rsidRPr="004539E7">
        <w:rPr>
          <w:rFonts w:eastAsia="Times New Roman"/>
          <w:spacing w:val="-8"/>
          <w:sz w:val="28"/>
          <w:szCs w:val="28"/>
        </w:rPr>
        <w:t xml:space="preserve">дети слушали истории о прошлом предметов. Для успешной работы по духовно-нравственному воспитанию в </w:t>
      </w:r>
      <w:proofErr w:type="spellStart"/>
      <w:r w:rsidRPr="004539E7">
        <w:rPr>
          <w:rFonts w:eastAsia="Times New Roman"/>
          <w:spacing w:val="-8"/>
          <w:sz w:val="28"/>
          <w:szCs w:val="28"/>
        </w:rPr>
        <w:t>д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 xml:space="preserve">/с дети знакомятся с </w:t>
      </w:r>
      <w:proofErr w:type="spellStart"/>
      <w:r w:rsidRPr="004539E7">
        <w:rPr>
          <w:rFonts w:eastAsia="Times New Roman"/>
          <w:spacing w:val="-8"/>
          <w:sz w:val="28"/>
          <w:szCs w:val="28"/>
        </w:rPr>
        <w:t>нар</w:t>
      </w:r>
      <w:proofErr w:type="gramStart"/>
      <w:r w:rsidRPr="004539E7">
        <w:rPr>
          <w:rFonts w:eastAsia="Times New Roman"/>
          <w:spacing w:val="-8"/>
          <w:sz w:val="28"/>
          <w:szCs w:val="28"/>
        </w:rPr>
        <w:t>.п</w:t>
      </w:r>
      <w:proofErr w:type="gramEnd"/>
      <w:r w:rsidRPr="004539E7">
        <w:rPr>
          <w:rFonts w:eastAsia="Times New Roman"/>
          <w:spacing w:val="-8"/>
          <w:sz w:val="28"/>
          <w:szCs w:val="28"/>
        </w:rPr>
        <w:t>одвижными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 xml:space="preserve"> играми, проводятся народные праздники, </w:t>
      </w:r>
      <w:proofErr w:type="spellStart"/>
      <w:r w:rsidRPr="004539E7">
        <w:rPr>
          <w:rFonts w:eastAsia="Times New Roman"/>
          <w:spacing w:val="-8"/>
          <w:sz w:val="28"/>
          <w:szCs w:val="28"/>
        </w:rPr>
        <w:t>муз.рук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>. знакомит детей с произведениями фольклора и их исполнением.</w:t>
      </w:r>
    </w:p>
    <w:p w:rsidR="004539E7" w:rsidRPr="004539E7" w:rsidRDefault="004539E7" w:rsidP="004539E7">
      <w:pPr>
        <w:shd w:val="clear" w:color="auto" w:fill="FFFFFF"/>
        <w:spacing w:line="370" w:lineRule="exact"/>
        <w:ind w:left="10" w:firstLine="250"/>
        <w:rPr>
          <w:sz w:val="28"/>
          <w:szCs w:val="28"/>
        </w:rPr>
      </w:pPr>
      <w:r w:rsidRPr="004539E7">
        <w:rPr>
          <w:rFonts w:eastAsia="Times New Roman"/>
          <w:spacing w:val="-7"/>
          <w:sz w:val="28"/>
          <w:szCs w:val="28"/>
        </w:rPr>
        <w:t xml:space="preserve">С целью более близкого соприкосновения к историческому </w:t>
      </w:r>
      <w:r w:rsidRPr="004539E7">
        <w:rPr>
          <w:rFonts w:eastAsia="Times New Roman"/>
          <w:spacing w:val="-10"/>
          <w:sz w:val="28"/>
          <w:szCs w:val="28"/>
        </w:rPr>
        <w:t xml:space="preserve">прошлому народа и формирования интереса к подлинным предметам </w:t>
      </w:r>
      <w:r w:rsidRPr="004539E7">
        <w:rPr>
          <w:rFonts w:eastAsia="Times New Roman"/>
          <w:spacing w:val="-8"/>
          <w:sz w:val="28"/>
          <w:szCs w:val="28"/>
        </w:rPr>
        <w:t xml:space="preserve">старины планирую знакомить детей с историей быта. Для этого педагоги и родители воспитанников собирают предметы старины. </w:t>
      </w:r>
      <w:r w:rsidRPr="004539E7">
        <w:rPr>
          <w:rFonts w:eastAsia="Times New Roman"/>
          <w:spacing w:val="-7"/>
          <w:sz w:val="28"/>
          <w:szCs w:val="28"/>
        </w:rPr>
        <w:t xml:space="preserve">Ценность мини-музея будет заключаться в том, что все предметы </w:t>
      </w:r>
      <w:r w:rsidRPr="004539E7">
        <w:rPr>
          <w:rFonts w:eastAsia="Times New Roman"/>
          <w:spacing w:val="-8"/>
          <w:sz w:val="28"/>
          <w:szCs w:val="28"/>
        </w:rPr>
        <w:t xml:space="preserve">будут доступны не только для зрительного восприятия, но и для тактильного восприятия. Ребенок сможет взять в руки почти любой </w:t>
      </w:r>
      <w:r w:rsidRPr="004539E7">
        <w:rPr>
          <w:rFonts w:eastAsia="Times New Roman"/>
          <w:spacing w:val="-10"/>
          <w:sz w:val="28"/>
          <w:szCs w:val="28"/>
        </w:rPr>
        <w:t>предмет, рассмотреть его не спеша, поупражняться с ним в действии</w:t>
      </w:r>
      <w:proofErr w:type="gramStart"/>
      <w:r w:rsidRPr="004539E7">
        <w:rPr>
          <w:rFonts w:eastAsia="Times New Roman"/>
          <w:spacing w:val="-10"/>
          <w:sz w:val="28"/>
          <w:szCs w:val="28"/>
        </w:rPr>
        <w:t xml:space="preserve"> .</w:t>
      </w:r>
      <w:proofErr w:type="gramEnd"/>
    </w:p>
    <w:p w:rsidR="004539E7" w:rsidRPr="004539E7" w:rsidRDefault="004539E7" w:rsidP="004539E7">
      <w:pPr>
        <w:shd w:val="clear" w:color="auto" w:fill="FFFFFF"/>
        <w:spacing w:line="370" w:lineRule="exact"/>
        <w:ind w:left="19" w:firstLine="235"/>
        <w:rPr>
          <w:sz w:val="28"/>
          <w:szCs w:val="28"/>
        </w:rPr>
      </w:pPr>
      <w:proofErr w:type="gramStart"/>
      <w:r w:rsidRPr="004539E7">
        <w:rPr>
          <w:rFonts w:eastAsia="Times New Roman"/>
          <w:spacing w:val="-10"/>
          <w:sz w:val="28"/>
          <w:szCs w:val="28"/>
        </w:rPr>
        <w:t xml:space="preserve">Используя музейную педагогику в воспитательно-образовательном </w:t>
      </w:r>
      <w:r w:rsidRPr="004539E7">
        <w:rPr>
          <w:rFonts w:eastAsia="Times New Roman"/>
          <w:spacing w:val="-9"/>
          <w:sz w:val="28"/>
          <w:szCs w:val="28"/>
        </w:rPr>
        <w:t>процессе мы планируем</w:t>
      </w:r>
      <w:proofErr w:type="gramEnd"/>
      <w:r w:rsidRPr="004539E7">
        <w:rPr>
          <w:rFonts w:eastAsia="Times New Roman"/>
          <w:spacing w:val="-9"/>
          <w:sz w:val="28"/>
          <w:szCs w:val="28"/>
        </w:rPr>
        <w:t xml:space="preserve"> решить следующие задачи:</w:t>
      </w:r>
    </w:p>
    <w:p w:rsidR="004539E7" w:rsidRPr="004539E7" w:rsidRDefault="004539E7" w:rsidP="004539E7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370" w:lineRule="exact"/>
        <w:ind w:left="384"/>
        <w:rPr>
          <w:spacing w:val="-31"/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t>формирование интереса к подлинным предметам старины;</w:t>
      </w:r>
    </w:p>
    <w:p w:rsidR="004539E7" w:rsidRPr="004539E7" w:rsidRDefault="004539E7" w:rsidP="004539E7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370" w:lineRule="exact"/>
        <w:ind w:left="384"/>
        <w:rPr>
          <w:spacing w:val="-19"/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lastRenderedPageBreak/>
        <w:t>воспитание нравственно-патриотических чувств;</w:t>
      </w:r>
    </w:p>
    <w:p w:rsidR="004539E7" w:rsidRPr="004539E7" w:rsidRDefault="004539E7" w:rsidP="004539E7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370" w:lineRule="exact"/>
        <w:ind w:left="749" w:hanging="365"/>
        <w:rPr>
          <w:spacing w:val="-22"/>
          <w:sz w:val="28"/>
          <w:szCs w:val="28"/>
        </w:rPr>
      </w:pPr>
      <w:r w:rsidRPr="004539E7">
        <w:rPr>
          <w:rFonts w:eastAsia="Times New Roman"/>
          <w:spacing w:val="-10"/>
          <w:sz w:val="28"/>
          <w:szCs w:val="28"/>
        </w:rPr>
        <w:t xml:space="preserve">развитие исследовательской, созидательной и познавательной </w:t>
      </w:r>
      <w:r w:rsidRPr="004539E7">
        <w:rPr>
          <w:rFonts w:eastAsia="Times New Roman"/>
          <w:sz w:val="28"/>
          <w:szCs w:val="28"/>
        </w:rPr>
        <w:t>деятельности;</w:t>
      </w:r>
    </w:p>
    <w:p w:rsidR="004539E7" w:rsidRPr="004539E7" w:rsidRDefault="004539E7" w:rsidP="004539E7">
      <w:pPr>
        <w:numPr>
          <w:ilvl w:val="0"/>
          <w:numId w:val="10"/>
        </w:numPr>
        <w:shd w:val="clear" w:color="auto" w:fill="FFFFFF"/>
        <w:tabs>
          <w:tab w:val="left" w:pos="749"/>
        </w:tabs>
        <w:spacing w:line="370" w:lineRule="exact"/>
        <w:ind w:left="384"/>
        <w:rPr>
          <w:spacing w:val="-17"/>
          <w:sz w:val="28"/>
          <w:szCs w:val="28"/>
        </w:rPr>
      </w:pPr>
      <w:r w:rsidRPr="004539E7">
        <w:rPr>
          <w:rFonts w:eastAsia="Times New Roman"/>
          <w:spacing w:val="-9"/>
          <w:sz w:val="28"/>
          <w:szCs w:val="28"/>
        </w:rPr>
        <w:t>воспитание музейной культуры.</w:t>
      </w:r>
    </w:p>
    <w:p w:rsidR="004539E7" w:rsidRPr="004539E7" w:rsidRDefault="004539E7" w:rsidP="004539E7">
      <w:pPr>
        <w:shd w:val="clear" w:color="auto" w:fill="FFFFFF"/>
        <w:spacing w:before="370" w:line="360" w:lineRule="exact"/>
        <w:ind w:left="19"/>
        <w:rPr>
          <w:sz w:val="28"/>
          <w:szCs w:val="28"/>
        </w:rPr>
      </w:pPr>
      <w:r w:rsidRPr="004539E7">
        <w:rPr>
          <w:rFonts w:eastAsia="Times New Roman"/>
          <w:spacing w:val="-8"/>
          <w:sz w:val="28"/>
          <w:szCs w:val="28"/>
        </w:rPr>
        <w:t xml:space="preserve">Музеи в </w:t>
      </w:r>
      <w:proofErr w:type="spellStart"/>
      <w:r w:rsidRPr="004539E7">
        <w:rPr>
          <w:rFonts w:eastAsia="Times New Roman"/>
          <w:spacing w:val="-8"/>
          <w:sz w:val="28"/>
          <w:szCs w:val="28"/>
        </w:rPr>
        <w:t>д</w:t>
      </w:r>
      <w:proofErr w:type="spellEnd"/>
      <w:r w:rsidRPr="004539E7">
        <w:rPr>
          <w:rFonts w:eastAsia="Times New Roman"/>
          <w:spacing w:val="-8"/>
          <w:sz w:val="28"/>
          <w:szCs w:val="28"/>
        </w:rPr>
        <w:t>/</w:t>
      </w:r>
      <w:proofErr w:type="gramStart"/>
      <w:r w:rsidRPr="004539E7">
        <w:rPr>
          <w:rFonts w:eastAsia="Times New Roman"/>
          <w:spacing w:val="-8"/>
          <w:sz w:val="28"/>
          <w:szCs w:val="28"/>
        </w:rPr>
        <w:t>с обладают</w:t>
      </w:r>
      <w:proofErr w:type="gramEnd"/>
      <w:r w:rsidRPr="004539E7">
        <w:rPr>
          <w:rFonts w:eastAsia="Times New Roman"/>
          <w:spacing w:val="-8"/>
          <w:sz w:val="28"/>
          <w:szCs w:val="28"/>
        </w:rPr>
        <w:t xml:space="preserve"> уникальным потенциалом воспитательной работы с детьми. И я надеюсь, что предметы быта помогут понять </w:t>
      </w:r>
      <w:r w:rsidRPr="004539E7">
        <w:rPr>
          <w:rFonts w:eastAsia="Times New Roman"/>
          <w:spacing w:val="-10"/>
          <w:sz w:val="28"/>
          <w:szCs w:val="28"/>
        </w:rPr>
        <w:t xml:space="preserve">язык вещей, постичь их культурное значение, станут незаменимыми </w:t>
      </w:r>
      <w:r w:rsidRPr="004539E7">
        <w:rPr>
          <w:rFonts w:eastAsia="Times New Roman"/>
          <w:spacing w:val="-8"/>
          <w:sz w:val="28"/>
          <w:szCs w:val="28"/>
        </w:rPr>
        <w:t>помощниками в изучении истории и культуры русского народа.</w:t>
      </w:r>
    </w:p>
    <w:p w:rsidR="00987C23" w:rsidRDefault="00987C23" w:rsidP="00987C23">
      <w:pPr>
        <w:shd w:val="clear" w:color="auto" w:fill="FFFFFF"/>
        <w:tabs>
          <w:tab w:val="left" w:pos="734"/>
        </w:tabs>
        <w:spacing w:line="365" w:lineRule="exact"/>
        <w:ind w:left="384"/>
        <w:rPr>
          <w:spacing w:val="-14"/>
          <w:sz w:val="32"/>
          <w:szCs w:val="32"/>
        </w:rPr>
      </w:pPr>
    </w:p>
    <w:p w:rsidR="00987C23" w:rsidRDefault="00AA0BEB" w:rsidP="00AA0BEB">
      <w:pPr>
        <w:shd w:val="clear" w:color="auto" w:fill="FFFFFF"/>
        <w:spacing w:before="4253"/>
      </w:pPr>
      <w:r>
        <w:t xml:space="preserve">             </w:t>
      </w:r>
    </w:p>
    <w:sectPr w:rsidR="00987C23" w:rsidSect="00D54256">
      <w:type w:val="continuous"/>
      <w:pgSz w:w="11909" w:h="16834"/>
      <w:pgMar w:top="792" w:right="1176" w:bottom="360" w:left="3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78BA96"/>
    <w:lvl w:ilvl="0">
      <w:numFmt w:val="bullet"/>
      <w:lvlText w:val="*"/>
      <w:lvlJc w:val="left"/>
    </w:lvl>
  </w:abstractNum>
  <w:abstractNum w:abstractNumId="1">
    <w:nsid w:val="02EB13CD"/>
    <w:multiLevelType w:val="singleLevel"/>
    <w:tmpl w:val="8F0EAB7C"/>
    <w:lvl w:ilvl="0">
      <w:start w:val="1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6781F05"/>
    <w:multiLevelType w:val="singleLevel"/>
    <w:tmpl w:val="7DDE1D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F466F23"/>
    <w:multiLevelType w:val="singleLevel"/>
    <w:tmpl w:val="9D22B8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525256A"/>
    <w:multiLevelType w:val="singleLevel"/>
    <w:tmpl w:val="6B2C08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D0001F1"/>
    <w:multiLevelType w:val="singleLevel"/>
    <w:tmpl w:val="43CEB284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89A294D"/>
    <w:multiLevelType w:val="singleLevel"/>
    <w:tmpl w:val="317E158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C9E2729"/>
    <w:multiLevelType w:val="singleLevel"/>
    <w:tmpl w:val="09289B8A"/>
    <w:lvl w:ilvl="0">
      <w:start w:val="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7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7C23"/>
    <w:rsid w:val="000917A3"/>
    <w:rsid w:val="00314B28"/>
    <w:rsid w:val="00331D16"/>
    <w:rsid w:val="004539E7"/>
    <w:rsid w:val="006A474C"/>
    <w:rsid w:val="00987C23"/>
    <w:rsid w:val="00AA0BEB"/>
    <w:rsid w:val="00D5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2014-10-11T07:20:00Z</dcterms:created>
  <dcterms:modified xsi:type="dcterms:W3CDTF">2014-10-11T08:13:00Z</dcterms:modified>
</cp:coreProperties>
</file>