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32"/>
        <w:gridCol w:w="245"/>
      </w:tblGrid>
      <w:tr w:rsidR="006339AA" w:rsidRPr="006339AA" w:rsidTr="006339AA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6339AA" w:rsidRPr="006339AA" w:rsidRDefault="006339AA" w:rsidP="006339AA">
            <w:pPr>
              <w:spacing w:after="150" w:line="240" w:lineRule="auto"/>
              <w:outlineLvl w:val="0"/>
              <w:rPr>
                <w:rFonts w:ascii="Arial" w:eastAsia="Times New Roman" w:hAnsi="Arial" w:cs="Arial"/>
                <w:color w:val="0B3805"/>
                <w:kern w:val="36"/>
                <w:sz w:val="32"/>
                <w:szCs w:val="32"/>
                <w:lang w:eastAsia="ru-RU"/>
              </w:rPr>
            </w:pPr>
            <w:r w:rsidRPr="006339AA">
              <w:rPr>
                <w:rFonts w:ascii="Arial" w:eastAsia="Times New Roman" w:hAnsi="Arial" w:cs="Arial"/>
                <w:color w:val="0B3805"/>
                <w:kern w:val="36"/>
                <w:sz w:val="32"/>
                <w:szCs w:val="32"/>
                <w:lang w:eastAsia="ru-RU"/>
              </w:rPr>
              <w:t>Сюжетно – ролевая игра «Модельное агентство»</w:t>
            </w:r>
          </w:p>
        </w:tc>
        <w:tc>
          <w:tcPr>
            <w:tcW w:w="0" w:type="auto"/>
            <w:shd w:val="clear" w:color="auto" w:fill="FFFFFF"/>
            <w:noWrap/>
            <w:tcMar>
              <w:top w:w="60" w:type="dxa"/>
              <w:left w:w="0" w:type="dxa"/>
              <w:bottom w:w="0" w:type="dxa"/>
              <w:right w:w="150" w:type="dxa"/>
            </w:tcMar>
            <w:hideMark/>
          </w:tcPr>
          <w:p w:rsidR="006339AA" w:rsidRPr="006339AA" w:rsidRDefault="006339AA" w:rsidP="006339AA">
            <w:pPr>
              <w:spacing w:after="0" w:line="240" w:lineRule="auto"/>
              <w:rPr>
                <w:rFonts w:ascii="Arial" w:eastAsia="Times New Roman" w:hAnsi="Arial" w:cs="Arial"/>
                <w:color w:val="999999"/>
                <w:sz w:val="17"/>
                <w:szCs w:val="17"/>
                <w:lang w:eastAsia="ru-RU"/>
              </w:rPr>
            </w:pPr>
            <w:r w:rsidRPr="006339AA">
              <w:rPr>
                <w:rFonts w:ascii="Arial" w:eastAsia="Times New Roman" w:hAnsi="Arial" w:cs="Arial"/>
                <w:color w:val="999999"/>
                <w:sz w:val="17"/>
                <w:szCs w:val="17"/>
                <w:lang w:eastAsia="ru-RU"/>
              </w:rPr>
              <w:t>  </w:t>
            </w:r>
          </w:p>
        </w:tc>
      </w:tr>
    </w:tbl>
    <w:p w:rsidR="006339AA" w:rsidRPr="006339AA" w:rsidRDefault="006339AA" w:rsidP="006339AA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339AA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Программное содержание</w:t>
      </w:r>
    </w:p>
    <w:p w:rsidR="006339AA" w:rsidRPr="006339AA" w:rsidRDefault="006339AA" w:rsidP="006339AA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339A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Продолжать учить детей распределять роли. Формировать умение распределяться на подгруппы в соответствии с игровым сюжетом и по окончании заданного игрового действия снова объединять в единый коллектив. Учить создавать необходимое игровое пространство, </w:t>
      </w:r>
      <w:bookmarkStart w:id="0" w:name="_GoBack"/>
      <w:r w:rsidRPr="006339A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пользоваться предметами – заместителями, понимать воображаемую </w:t>
      </w:r>
      <w:bookmarkEnd w:id="0"/>
      <w:r w:rsidRPr="006339A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ситуацию и действовать в соответствии с ней. Воспитывать уважение к труду швеи, художника - модельера, закройщика, дизайнера, визажиста, модели и расширять представление о том, что их труд коллективный. Учить разрабатывать весеннюю коллекцию детской одежды. Продолжать учить моделировать ролевой диалог, развивать диалогическую речь, расширять словарь детей.  Воспитывать дружеские отношения друг к другу. Отображать в игре явления общественной жизни.</w:t>
      </w:r>
    </w:p>
    <w:p w:rsidR="006339AA" w:rsidRPr="006339AA" w:rsidRDefault="006339AA" w:rsidP="006339AA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339AA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Игровые действия</w:t>
      </w:r>
    </w:p>
    <w:p w:rsidR="006339AA" w:rsidRPr="006339AA" w:rsidRDefault="006339AA" w:rsidP="006339AA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339A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распределение ролей между детьми;</w:t>
      </w:r>
    </w:p>
    <w:p w:rsidR="006339AA" w:rsidRPr="006339AA" w:rsidRDefault="006339AA" w:rsidP="006339AA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339A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выбор моделей для показа;</w:t>
      </w:r>
    </w:p>
    <w:p w:rsidR="006339AA" w:rsidRPr="006339AA" w:rsidRDefault="006339AA" w:rsidP="006339AA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339A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выбор  и обсуждение модели с модельером, подбор материала;</w:t>
      </w:r>
    </w:p>
    <w:p w:rsidR="006339AA" w:rsidRPr="006339AA" w:rsidRDefault="006339AA" w:rsidP="006339AA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339A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закройщики снимают мерки, делают выкройки;</w:t>
      </w:r>
    </w:p>
    <w:p w:rsidR="006339AA" w:rsidRPr="006339AA" w:rsidRDefault="006339AA" w:rsidP="006339AA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339A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дизайнеры по рекламе оформляют витрину;</w:t>
      </w:r>
    </w:p>
    <w:p w:rsidR="006339AA" w:rsidRPr="006339AA" w:rsidRDefault="006339AA" w:rsidP="006339AA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339A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швейный цех вырезает из тканей силуэт одежды, и приклеивают на альбомные листы – делая коллекцию;</w:t>
      </w:r>
    </w:p>
    <w:p w:rsidR="006339AA" w:rsidRPr="006339AA" w:rsidRDefault="006339AA" w:rsidP="006339AA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339A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визажисты делают подбор причёсок, украшений и аксессуаров;</w:t>
      </w:r>
    </w:p>
    <w:p w:rsidR="006339AA" w:rsidRPr="006339AA" w:rsidRDefault="006339AA" w:rsidP="006339AA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339A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показ мод.</w:t>
      </w:r>
      <w:r w:rsidRPr="006339AA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 </w:t>
      </w:r>
    </w:p>
    <w:p w:rsidR="006339AA" w:rsidRPr="006339AA" w:rsidRDefault="006339AA" w:rsidP="006339AA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339AA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Предварительная работа</w:t>
      </w:r>
    </w:p>
    <w:p w:rsidR="006339AA" w:rsidRPr="006339AA" w:rsidRDefault="006339AA" w:rsidP="006339AA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339A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Знакомство с профессиями: художника – модельера, дизайнера, швеи, закройщика, визажиста, модели. Просмотр СД с показом записи работы модельного агентства, уточнить действия которые выполняет человек каждой профессии. Знакомство с тканями. Изготовление с родителями эксклюзивных сумочек для показа мод.</w:t>
      </w:r>
    </w:p>
    <w:p w:rsidR="006339AA" w:rsidRPr="006339AA" w:rsidRDefault="006339AA" w:rsidP="006339AA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339A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Словарная работа:</w:t>
      </w:r>
    </w:p>
    <w:p w:rsidR="006339AA" w:rsidRPr="006339AA" w:rsidRDefault="006339AA" w:rsidP="006339AA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339A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дизайнер, модель, цех, витрина, реклама, подиум, дефиле, макияж, маникюр.</w:t>
      </w:r>
    </w:p>
    <w:p w:rsidR="006339AA" w:rsidRPr="006339AA" w:rsidRDefault="006339AA" w:rsidP="006339AA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339AA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Предметно – игровая среда. Оборудование:</w:t>
      </w:r>
    </w:p>
    <w:p w:rsidR="006339AA" w:rsidRPr="006339AA" w:rsidRDefault="006339AA" w:rsidP="006339AA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339AA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швейная машинка, сантиметр, модели одежды, ткани и материалы для аппликации. Цветная бумага, картон для изготовления рекламы, ножницы, карандаши. Наборы визажистов – расчёски, фены, заколки, маски для лица из ткани и т.д. Ремни,  пояса, головные уборы. Фотоаппарат, декорации в стиле агентства, музыкальное сопровождение. Полиэтиленовые пакеты разных цветов и размеров, скотч. Коллекция эксклюзивных сумочек, аксессуары.</w:t>
      </w:r>
    </w:p>
    <w:p w:rsidR="006339AA" w:rsidRPr="006339AA" w:rsidRDefault="006339AA" w:rsidP="006339AA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339AA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Перспектива обогащения предметно игровой среды</w:t>
      </w:r>
      <w:r w:rsidRPr="006339A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: создание альбома с фотографиями,  портфолио с моделями.</w:t>
      </w:r>
    </w:p>
    <w:p w:rsidR="006339AA" w:rsidRPr="006339AA" w:rsidRDefault="006339AA" w:rsidP="006339AA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339AA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Ход игры</w:t>
      </w:r>
    </w:p>
    <w:p w:rsidR="006339AA" w:rsidRPr="006339AA" w:rsidRDefault="006339AA" w:rsidP="006339AA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339AA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Воспитатель.</w:t>
      </w:r>
      <w:r w:rsidRPr="006339A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Ребята, наступила весна. И у меня появилась проблема, я не знаю какую одежду можно купить моей дочери, чтобы она была элегантная и модная. Вы сможете мне помочь в этом? Давайте создадим новую детскую коллекцию весенней одежды. Согласны?</w:t>
      </w:r>
    </w:p>
    <w:p w:rsidR="006339AA" w:rsidRPr="006339AA" w:rsidRDefault="006339AA" w:rsidP="006339AA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339AA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Воспитатель</w:t>
      </w:r>
      <w:r w:rsidRPr="006339A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 А что нам понадобиться для этого?</w:t>
      </w:r>
    </w:p>
    <w:p w:rsidR="006339AA" w:rsidRPr="006339AA" w:rsidRDefault="006339AA" w:rsidP="006339AA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339AA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Воспитатель.</w:t>
      </w:r>
      <w:r w:rsidRPr="006339A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Мы создадим новую коллекцию детской весенней одежды. Ребята предлагаю вам открыть самое настоящее модельное агентство. Давайте вместе придумаем ему название и будем там работать. Что скажете? (предложения детей)</w:t>
      </w:r>
    </w:p>
    <w:p w:rsidR="006339AA" w:rsidRPr="006339AA" w:rsidRDefault="006339AA" w:rsidP="006339AA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339AA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Воспитатель: </w:t>
      </w:r>
      <w:r w:rsidRPr="006339A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Итак, наше агентство </w:t>
      </w:r>
      <w:proofErr w:type="gramStart"/>
      <w:r w:rsidRPr="006339A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будет</w:t>
      </w:r>
      <w:proofErr w:type="gramEnd"/>
      <w:r w:rsidRPr="006339A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носит название  «Модная весна».</w:t>
      </w:r>
    </w:p>
    <w:p w:rsidR="006339AA" w:rsidRPr="006339AA" w:rsidRDefault="006339AA" w:rsidP="006339AA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339A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Но если мы открываем модельное агентство, людей каких профессий нам необходимо пригласить?</w:t>
      </w:r>
    </w:p>
    <w:p w:rsidR="006339AA" w:rsidRPr="006339AA" w:rsidRDefault="006339AA" w:rsidP="006339AA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339AA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Ответы детей (</w:t>
      </w:r>
      <w:r w:rsidRPr="006339A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швея, визажист, дизайнер, художник – модельер, закройщик, модель).</w:t>
      </w:r>
    </w:p>
    <w:p w:rsidR="006339AA" w:rsidRPr="006339AA" w:rsidRDefault="006339AA" w:rsidP="006339AA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339AA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Воспитатель.</w:t>
      </w:r>
      <w:r w:rsidRPr="006339A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Нашему агентству нужна витрина, это лицо компании и наша реклама. Кто хочет стать дизайнером – оформителем витрин?</w:t>
      </w:r>
    </w:p>
    <w:p w:rsidR="006339AA" w:rsidRPr="006339AA" w:rsidRDefault="006339AA" w:rsidP="006339AA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339A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 желанию выбираются дети.</w:t>
      </w:r>
    </w:p>
    <w:p w:rsidR="006339AA" w:rsidRPr="006339AA" w:rsidRDefault="006339AA" w:rsidP="006339AA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339A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Вам надо изготовить надпись «МОДНАЯ ВЕСНА». Можно буквы вырезать из бумаги картона или ткани и </w:t>
      </w:r>
      <w:proofErr w:type="gramStart"/>
      <w:r w:rsidRPr="006339A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разместить надпись</w:t>
      </w:r>
      <w:proofErr w:type="gramEnd"/>
      <w:r w:rsidRPr="006339A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 у входа в наше агентство. Разместить на витрине кукол  и сделать нарядные костюмы (детям предлагаются разные материалы для работы). </w:t>
      </w:r>
    </w:p>
    <w:p w:rsidR="006339AA" w:rsidRPr="006339AA" w:rsidRDefault="006339AA" w:rsidP="006339AA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339A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Ваша профессия называется – </w:t>
      </w:r>
      <w:r w:rsidRPr="006339AA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дизайнеры – оформители витрин.</w:t>
      </w:r>
    </w:p>
    <w:p w:rsidR="006339AA" w:rsidRPr="006339AA" w:rsidRDefault="006339AA" w:rsidP="006339AA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339A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Воспитатель размещает табличку с названием профессии.</w:t>
      </w:r>
    </w:p>
    <w:p w:rsidR="006339AA" w:rsidRPr="006339AA" w:rsidRDefault="006339AA" w:rsidP="006339AA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339AA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lastRenderedPageBreak/>
        <w:t>Воспитатель. </w:t>
      </w:r>
      <w:r w:rsidRPr="006339A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Кто сможет быть в нашем агентстве художником – модельером?</w:t>
      </w:r>
    </w:p>
    <w:p w:rsidR="006339AA" w:rsidRPr="006339AA" w:rsidRDefault="006339AA" w:rsidP="006339AA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339A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Дети выбираются по желанию.</w:t>
      </w:r>
    </w:p>
    <w:p w:rsidR="006339AA" w:rsidRPr="006339AA" w:rsidRDefault="006339AA" w:rsidP="006339AA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339A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Воспитатель приглашает детей за их рабочее место. Вам понадобиться: бумага, цветные карандаши, коллекция тканей, из которых можно сшить одежду  (кусочки кожи, и </w:t>
      </w:r>
      <w:proofErr w:type="spellStart"/>
      <w:r w:rsidRPr="006339A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т.д</w:t>
      </w:r>
      <w:proofErr w:type="spellEnd"/>
      <w:r w:rsidRPr="006339A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). Ваша задача нарисовать новые модели одежды и подобрать для них ткань. Ваша профессия называется </w:t>
      </w:r>
      <w:r w:rsidRPr="006339AA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художники – модельеры.</w:t>
      </w:r>
    </w:p>
    <w:p w:rsidR="006339AA" w:rsidRPr="006339AA" w:rsidRDefault="006339AA" w:rsidP="006339AA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339A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Воспитатель размещает табличку с названием профессии.</w:t>
      </w:r>
    </w:p>
    <w:p w:rsidR="006339AA" w:rsidRPr="006339AA" w:rsidRDefault="006339AA" w:rsidP="006339AA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339AA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Воспитатель: </w:t>
      </w:r>
      <w:r w:rsidRPr="006339A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Ребята, у нас ещё нет моделей, как же быть?</w:t>
      </w:r>
    </w:p>
    <w:p w:rsidR="006339AA" w:rsidRPr="006339AA" w:rsidRDefault="006339AA" w:rsidP="006339AA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339A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Дать детям возможность ответить на вопрос.</w:t>
      </w:r>
    </w:p>
    <w:p w:rsidR="006339AA" w:rsidRPr="006339AA" w:rsidRDefault="006339AA" w:rsidP="006339AA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339A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А я, </w:t>
      </w:r>
      <w:proofErr w:type="gramStart"/>
      <w:r w:rsidRPr="006339A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кажется</w:t>
      </w:r>
      <w:proofErr w:type="gramEnd"/>
      <w:r w:rsidRPr="006339A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знаю, я сейчас позвоню на конкурс «ТЮМЕНСКАЯ КРАСАВИЦА», и попрошу отправить к нам на работу в агентство моделей, и они помогут, покажут нашу коллекцию одежды. Все согласны?</w:t>
      </w:r>
    </w:p>
    <w:p w:rsidR="006339AA" w:rsidRPr="006339AA" w:rsidRDefault="006339AA" w:rsidP="006339AA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339A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Воспитатель звонит по телефону. Здравствуйте! Это конкурс моделей «Тюменская красавица»? Не могли бы вы прислать к нам на работу </w:t>
      </w:r>
      <w:proofErr w:type="gramStart"/>
      <w:r w:rsidRPr="006339A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пятерых девочек</w:t>
      </w:r>
      <w:proofErr w:type="gramEnd"/>
      <w:r w:rsidRPr="006339A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, для показа  нашей коллекции? Уже едут! Спасибо.</w:t>
      </w:r>
    </w:p>
    <w:p w:rsidR="006339AA" w:rsidRPr="006339AA" w:rsidRDefault="006339AA" w:rsidP="006339AA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339A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 группу заходят девочки – модели.</w:t>
      </w:r>
    </w:p>
    <w:p w:rsidR="006339AA" w:rsidRPr="006339AA" w:rsidRDefault="006339AA" w:rsidP="006339AA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339AA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Воспитатель:</w:t>
      </w:r>
      <w:r w:rsidRPr="006339A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встречайте моделей аплодисментами. Уважаемые модели, вы можете пройти к визажисту, можете просто отдохнуть в кресле. </w:t>
      </w:r>
    </w:p>
    <w:p w:rsidR="006339AA" w:rsidRPr="006339AA" w:rsidRDefault="006339AA" w:rsidP="006339AA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339A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Воспитатель:  Уважаемые визажисты, займите свои рабочие места.</w:t>
      </w:r>
    </w:p>
    <w:p w:rsidR="006339AA" w:rsidRPr="006339AA" w:rsidRDefault="006339AA" w:rsidP="006339AA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339A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Дети по желанию проходят к креслам.</w:t>
      </w:r>
    </w:p>
    <w:p w:rsidR="006339AA" w:rsidRPr="006339AA" w:rsidRDefault="006339AA" w:rsidP="006339AA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339AA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Воспитатель:</w:t>
      </w:r>
      <w:r w:rsidRPr="006339A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  Ребята, а вас я приглашаю со мной в пошивочный цех. Мы будем шить одежду по эскизам наших художников – модельеров.</w:t>
      </w:r>
    </w:p>
    <w:p w:rsidR="006339AA" w:rsidRPr="006339AA" w:rsidRDefault="006339AA" w:rsidP="006339AA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339AA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Воспитатель:</w:t>
      </w:r>
      <w:r w:rsidRPr="006339A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 с нашего склада доставили много разных материалов, </w:t>
      </w:r>
      <w:proofErr w:type="gramStart"/>
      <w:r w:rsidRPr="006339A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посмотрим</w:t>
      </w:r>
      <w:proofErr w:type="gramEnd"/>
      <w:r w:rsidRPr="006339A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что у нас есть? Достаёт: полиэтиленовые пакеты, бумагу, коробки.</w:t>
      </w:r>
    </w:p>
    <w:p w:rsidR="006339AA" w:rsidRPr="006339AA" w:rsidRDefault="006339AA" w:rsidP="006339AA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339A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Дети с воспитателем рассматривают, обсуждают, и решают, из какого материала будут изготавливать одежду.</w:t>
      </w:r>
    </w:p>
    <w:p w:rsidR="006339AA" w:rsidRPr="006339AA" w:rsidRDefault="006339AA" w:rsidP="006339AA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339A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Бумага – намокает, рвётся, не прочная, не подходят размеры листочков и т.д. Коробки – не годятся для пошива одежды.</w:t>
      </w:r>
    </w:p>
    <w:p w:rsidR="006339AA" w:rsidRPr="006339AA" w:rsidRDefault="006339AA" w:rsidP="006339AA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339AA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Воспитатель:</w:t>
      </w:r>
      <w:r w:rsidRPr="006339A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 ребята предлагаю вам использовать полиэтиленовые пакеты. Рассматриваем их, </w:t>
      </w:r>
      <w:proofErr w:type="gramStart"/>
      <w:r w:rsidRPr="006339A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выясняем</w:t>
      </w:r>
      <w:proofErr w:type="gramEnd"/>
      <w:r w:rsidRPr="006339A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что могло бы получиться из них </w:t>
      </w:r>
      <w:r w:rsidRPr="006339AA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(шуршащий, мягкий, с рисунком, такие вещи будут устойчивы к влаге). За дело!</w:t>
      </w:r>
    </w:p>
    <w:p w:rsidR="006339AA" w:rsidRPr="006339AA" w:rsidRDefault="006339AA" w:rsidP="006339AA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339A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Воспитатель с детьми вырезают из пакетов пройму для головы и рук. Добавляем аксессуары: ремни, пояса, головные уборы. Приглашаем моделей.</w:t>
      </w:r>
    </w:p>
    <w:p w:rsidR="006339AA" w:rsidRPr="006339AA" w:rsidRDefault="006339AA" w:rsidP="006339AA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339AA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Воспитатель:</w:t>
      </w:r>
      <w:r w:rsidRPr="006339A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Ребята, нам надо одеть моделей в нашу модную весеннюю  коллекцию одежды и добавить аксессуары.</w:t>
      </w:r>
    </w:p>
    <w:p w:rsidR="006339AA" w:rsidRPr="006339AA" w:rsidRDefault="006339AA" w:rsidP="006339AA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339A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Одетые девочки – модели выходят в другую комнату, все усаживаются для просмотра.</w:t>
      </w:r>
    </w:p>
    <w:p w:rsidR="006339AA" w:rsidRPr="006339AA" w:rsidRDefault="006339AA" w:rsidP="006339AA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339AA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Воспитатель:</w:t>
      </w:r>
    </w:p>
    <w:p w:rsidR="006339AA" w:rsidRPr="006339AA" w:rsidRDefault="006339AA" w:rsidP="006339AA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339A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Что сегодня происходит,</w:t>
      </w:r>
    </w:p>
    <w:p w:rsidR="006339AA" w:rsidRPr="006339AA" w:rsidRDefault="006339AA" w:rsidP="006339AA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339A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 зале нет свободных мест!</w:t>
      </w:r>
    </w:p>
    <w:p w:rsidR="006339AA" w:rsidRPr="006339AA" w:rsidRDefault="006339AA" w:rsidP="006339AA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339A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Вдоль по подиуму кто – то ходит,</w:t>
      </w:r>
    </w:p>
    <w:p w:rsidR="006339AA" w:rsidRPr="006339AA" w:rsidRDefault="006339AA" w:rsidP="006339AA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339A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Гордо голову подняв,</w:t>
      </w:r>
    </w:p>
    <w:p w:rsidR="006339AA" w:rsidRPr="006339AA" w:rsidRDefault="006339AA" w:rsidP="006339AA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339A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Зрители, нас поддержите,</w:t>
      </w:r>
    </w:p>
    <w:p w:rsidR="006339AA" w:rsidRPr="006339AA" w:rsidRDefault="006339AA" w:rsidP="006339AA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339A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Восхищённый взгляд дарите!</w:t>
      </w:r>
    </w:p>
    <w:p w:rsidR="006339AA" w:rsidRPr="006339AA" w:rsidRDefault="006339AA" w:rsidP="006339AA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339A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Дефиле моделей под музыку. Модели проходят по предполагаемому подиуму.</w:t>
      </w:r>
    </w:p>
    <w:p w:rsidR="006339AA" w:rsidRPr="006339AA" w:rsidRDefault="006339AA" w:rsidP="006339AA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339A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Воспитатель: Друзья!  Рождению нашей прекрасной коллекции мы обязаны людям разных профессий, встречаем их бурными аплодисментами. Приглашаем художников – модельеров,  визажистов, дизайнеров – оформителей витрины, закройщиков, швей, дизайнеров. Воспитатель представляет работников разных профессий и называет детей по именам.</w:t>
      </w:r>
    </w:p>
    <w:p w:rsidR="006339AA" w:rsidRPr="006339AA" w:rsidRDefault="006339AA" w:rsidP="006339AA">
      <w:pPr>
        <w:shd w:val="clear" w:color="auto" w:fill="FFFFFF"/>
        <w:spacing w:before="75" w:after="75" w:line="368" w:lineRule="atLeast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339AA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Используемая литература</w:t>
      </w:r>
    </w:p>
    <w:p w:rsidR="006339AA" w:rsidRPr="006339AA" w:rsidRDefault="006339AA" w:rsidP="006339AA">
      <w:pPr>
        <w:numPr>
          <w:ilvl w:val="0"/>
          <w:numId w:val="1"/>
        </w:numPr>
        <w:shd w:val="clear" w:color="auto" w:fill="FFFFFF"/>
        <w:spacing w:after="0" w:line="273" w:lineRule="atLeast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spellStart"/>
      <w:r w:rsidRPr="006339A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Н.Я.Михайленко</w:t>
      </w:r>
      <w:proofErr w:type="spellEnd"/>
      <w:r w:rsidRPr="006339A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«Организация сюжетной игры в детском саду», Москва.1997г.</w:t>
      </w:r>
    </w:p>
    <w:p w:rsidR="006339AA" w:rsidRPr="006339AA" w:rsidRDefault="006339AA" w:rsidP="006339AA">
      <w:pPr>
        <w:numPr>
          <w:ilvl w:val="0"/>
          <w:numId w:val="2"/>
        </w:numPr>
        <w:shd w:val="clear" w:color="auto" w:fill="FFFFFF"/>
        <w:spacing w:after="0" w:line="273" w:lineRule="atLeast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spellStart"/>
      <w:r w:rsidRPr="006339A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О.А.Шорохова</w:t>
      </w:r>
      <w:proofErr w:type="spellEnd"/>
      <w:r w:rsidRPr="006339A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«Играем в сказку»,  Т.Ц.»СФЕРА» Москва 2006г. с. 134;  143;  155.</w:t>
      </w:r>
    </w:p>
    <w:p w:rsidR="006339AA" w:rsidRPr="006339AA" w:rsidRDefault="006339AA" w:rsidP="006339AA">
      <w:pPr>
        <w:numPr>
          <w:ilvl w:val="0"/>
          <w:numId w:val="3"/>
        </w:numPr>
        <w:shd w:val="clear" w:color="auto" w:fill="FFFFFF"/>
        <w:spacing w:after="0" w:line="273" w:lineRule="atLeast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spellStart"/>
      <w:r w:rsidRPr="006339A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Н.А.Виноградова</w:t>
      </w:r>
      <w:proofErr w:type="spellEnd"/>
      <w:r w:rsidRPr="006339A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</w:t>
      </w:r>
      <w:proofErr w:type="spellStart"/>
      <w:r w:rsidRPr="006339A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Н.В.Позднякова</w:t>
      </w:r>
      <w:proofErr w:type="spellEnd"/>
      <w:r w:rsidRPr="006339A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«Сюжетно – ролевые игры для старших </w:t>
      </w:r>
      <w:proofErr w:type="spellStart"/>
      <w:r w:rsidRPr="006339A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дошкольников»</w:t>
      </w:r>
      <w:proofErr w:type="gramStart"/>
      <w:r w:rsidRPr="006339A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,А</w:t>
      </w:r>
      <w:proofErr w:type="gramEnd"/>
      <w:r w:rsidRPr="006339A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йрис</w:t>
      </w:r>
      <w:proofErr w:type="spellEnd"/>
      <w:r w:rsidRPr="006339A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Пресс Москва 2008г.С. 50; 53; 68; 91; 101.</w:t>
      </w:r>
    </w:p>
    <w:p w:rsidR="006339AA" w:rsidRPr="006339AA" w:rsidRDefault="006339AA" w:rsidP="006339AA">
      <w:pPr>
        <w:numPr>
          <w:ilvl w:val="0"/>
          <w:numId w:val="4"/>
        </w:numPr>
        <w:shd w:val="clear" w:color="auto" w:fill="FFFFFF"/>
        <w:spacing w:after="0" w:line="273" w:lineRule="atLeast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spellStart"/>
      <w:r w:rsidRPr="006339A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В.В.Коноваленко</w:t>
      </w:r>
      <w:proofErr w:type="spellEnd"/>
      <w:r w:rsidRPr="006339A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«Развитие связной речи» Москва 2002г.   с. 17 – 24.</w:t>
      </w:r>
    </w:p>
    <w:p w:rsidR="006339AA" w:rsidRPr="006339AA" w:rsidRDefault="006339AA" w:rsidP="006339AA">
      <w:pPr>
        <w:numPr>
          <w:ilvl w:val="0"/>
          <w:numId w:val="5"/>
        </w:numPr>
        <w:shd w:val="clear" w:color="auto" w:fill="FFFFFF"/>
        <w:spacing w:after="0" w:line="273" w:lineRule="atLeast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339A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proofErr w:type="spellStart"/>
      <w:r w:rsidRPr="006339A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Н.В.Волчкова</w:t>
      </w:r>
      <w:proofErr w:type="spellEnd"/>
      <w:r w:rsidRPr="006339A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«Конспекты занятий в подготовительной группе детского сада. Интегрированные занятия» Москва пресс  2000г.    с. 143</w:t>
      </w:r>
    </w:p>
    <w:p w:rsidR="006339AA" w:rsidRPr="006339AA" w:rsidRDefault="006339AA" w:rsidP="006339AA">
      <w:pPr>
        <w:numPr>
          <w:ilvl w:val="0"/>
          <w:numId w:val="6"/>
        </w:numPr>
        <w:shd w:val="clear" w:color="auto" w:fill="FFFFFF"/>
        <w:spacing w:after="0" w:line="273" w:lineRule="atLeast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spellStart"/>
      <w:r w:rsidRPr="006339A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Г.Я.Затулина</w:t>
      </w:r>
      <w:proofErr w:type="spellEnd"/>
      <w:r w:rsidRPr="006339A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  «Конспекты комплексных занятий по развитию речи», Москва  </w:t>
      </w:r>
      <w:proofErr w:type="spellStart"/>
      <w:r w:rsidRPr="006339A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пед</w:t>
      </w:r>
      <w:proofErr w:type="spellEnd"/>
      <w:r w:rsidRPr="006339A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 общество России 2007г. С. 7; 47; 94; 125.</w:t>
      </w:r>
    </w:p>
    <w:p w:rsidR="006339AA" w:rsidRPr="006339AA" w:rsidRDefault="006339AA" w:rsidP="006339AA">
      <w:pPr>
        <w:numPr>
          <w:ilvl w:val="0"/>
          <w:numId w:val="7"/>
        </w:numPr>
        <w:shd w:val="clear" w:color="auto" w:fill="FFFFFF"/>
        <w:spacing w:after="0" w:line="273" w:lineRule="atLeast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339AA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 xml:space="preserve">Под ред. </w:t>
      </w:r>
      <w:proofErr w:type="spellStart"/>
      <w:r w:rsidRPr="006339A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О.С.Ушаковой</w:t>
      </w:r>
      <w:proofErr w:type="spellEnd"/>
      <w:r w:rsidRPr="006339A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«Развитие речи и творчества дошкольников» Москва. Т.Ц.  Сфера 2007г.   с. 75</w:t>
      </w:r>
    </w:p>
    <w:p w:rsidR="006339AA" w:rsidRPr="006339AA" w:rsidRDefault="006339AA" w:rsidP="006339AA">
      <w:pPr>
        <w:numPr>
          <w:ilvl w:val="0"/>
          <w:numId w:val="8"/>
        </w:numPr>
        <w:shd w:val="clear" w:color="auto" w:fill="FFFFFF"/>
        <w:spacing w:after="0" w:line="273" w:lineRule="atLeast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spellStart"/>
      <w:r w:rsidRPr="006339A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О.С.Ушакова</w:t>
      </w:r>
      <w:proofErr w:type="spellEnd"/>
      <w:r w:rsidRPr="006339A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«Занятия по развитию речи для детей 5 – 7 лет»,  Москва. Т.Ц. Сфера 2007г.    с.189</w:t>
      </w:r>
    </w:p>
    <w:p w:rsidR="00257B14" w:rsidRDefault="00257B14"/>
    <w:sectPr w:rsidR="00257B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B74A0"/>
    <w:multiLevelType w:val="multilevel"/>
    <w:tmpl w:val="FFFC2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2923061"/>
    <w:multiLevelType w:val="multilevel"/>
    <w:tmpl w:val="55FC2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EAF585B"/>
    <w:multiLevelType w:val="multilevel"/>
    <w:tmpl w:val="D1069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0385927"/>
    <w:multiLevelType w:val="multilevel"/>
    <w:tmpl w:val="F2D09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7636EA2"/>
    <w:multiLevelType w:val="multilevel"/>
    <w:tmpl w:val="11682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0D216FD"/>
    <w:multiLevelType w:val="multilevel"/>
    <w:tmpl w:val="14E4E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8854DF9"/>
    <w:multiLevelType w:val="multilevel"/>
    <w:tmpl w:val="1F463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E05530C"/>
    <w:multiLevelType w:val="multilevel"/>
    <w:tmpl w:val="81EEF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7"/>
  </w:num>
  <w:num w:numId="5">
    <w:abstractNumId w:val="6"/>
  </w:num>
  <w:num w:numId="6">
    <w:abstractNumId w:val="1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9AA"/>
    <w:rsid w:val="00257B14"/>
    <w:rsid w:val="00633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339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39A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date">
    <w:name w:val="date"/>
    <w:basedOn w:val="a0"/>
    <w:rsid w:val="006339AA"/>
  </w:style>
  <w:style w:type="paragraph" w:styleId="a3">
    <w:name w:val="Normal (Web)"/>
    <w:basedOn w:val="a"/>
    <w:uiPriority w:val="99"/>
    <w:semiHidden/>
    <w:unhideWhenUsed/>
    <w:rsid w:val="006339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339AA"/>
    <w:rPr>
      <w:b/>
      <w:bCs/>
    </w:rPr>
  </w:style>
  <w:style w:type="character" w:customStyle="1" w:styleId="apple-converted-space">
    <w:name w:val="apple-converted-space"/>
    <w:basedOn w:val="a0"/>
    <w:rsid w:val="006339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339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39A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date">
    <w:name w:val="date"/>
    <w:basedOn w:val="a0"/>
    <w:rsid w:val="006339AA"/>
  </w:style>
  <w:style w:type="paragraph" w:styleId="a3">
    <w:name w:val="Normal (Web)"/>
    <w:basedOn w:val="a"/>
    <w:uiPriority w:val="99"/>
    <w:semiHidden/>
    <w:unhideWhenUsed/>
    <w:rsid w:val="006339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339AA"/>
    <w:rPr>
      <w:b/>
      <w:bCs/>
    </w:rPr>
  </w:style>
  <w:style w:type="character" w:customStyle="1" w:styleId="apple-converted-space">
    <w:name w:val="apple-converted-space"/>
    <w:basedOn w:val="a0"/>
    <w:rsid w:val="006339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05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19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670684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722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20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715850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1061</Words>
  <Characters>6050</Characters>
  <Application>Microsoft Office Word</Application>
  <DocSecurity>0</DocSecurity>
  <Lines>50</Lines>
  <Paragraphs>14</Paragraphs>
  <ScaleCrop>false</ScaleCrop>
  <Company/>
  <LinksUpToDate>false</LinksUpToDate>
  <CharactersWithSpaces>7097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2</cp:revision>
  <dcterms:created xsi:type="dcterms:W3CDTF">2014-04-08T17:06:00Z</dcterms:created>
  <dcterms:modified xsi:type="dcterms:W3CDTF">2014-04-08T17:09:00Z</dcterms:modified>
</cp:coreProperties>
</file>