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1" w:rsidRPr="00D3763D" w:rsidRDefault="00235D91" w:rsidP="00235D91">
      <w:pPr>
        <w:jc w:val="right"/>
        <w:rPr>
          <w:sz w:val="28"/>
          <w:szCs w:val="28"/>
        </w:rPr>
      </w:pPr>
    </w:p>
    <w:p w:rsidR="00235D91" w:rsidRPr="00D3763D" w:rsidRDefault="00235D91" w:rsidP="00235D91">
      <w:pPr>
        <w:jc w:val="center"/>
        <w:rPr>
          <w:sz w:val="28"/>
          <w:szCs w:val="28"/>
        </w:rPr>
      </w:pPr>
      <w:r w:rsidRPr="00D3763D">
        <w:rPr>
          <w:b/>
          <w:sz w:val="28"/>
          <w:szCs w:val="28"/>
        </w:rPr>
        <w:t>Организация</w:t>
      </w:r>
      <w:r w:rsidR="001B5F69">
        <w:rPr>
          <w:b/>
          <w:sz w:val="28"/>
          <w:szCs w:val="28"/>
        </w:rPr>
        <w:t xml:space="preserve"> развивающей </w:t>
      </w:r>
      <w:r w:rsidRPr="00D3763D">
        <w:rPr>
          <w:b/>
          <w:sz w:val="28"/>
          <w:szCs w:val="28"/>
        </w:rPr>
        <w:t xml:space="preserve"> предметно- </w:t>
      </w:r>
      <w:r w:rsidR="001B5F69">
        <w:rPr>
          <w:b/>
          <w:sz w:val="28"/>
          <w:szCs w:val="28"/>
        </w:rPr>
        <w:t xml:space="preserve">пространственной </w:t>
      </w:r>
      <w:r w:rsidRPr="00D3763D">
        <w:rPr>
          <w:b/>
          <w:sz w:val="28"/>
          <w:szCs w:val="28"/>
        </w:rPr>
        <w:t xml:space="preserve"> среды в условиях реализации ФГ</w:t>
      </w:r>
      <w:r w:rsidR="001B5F69">
        <w:rPr>
          <w:b/>
          <w:sz w:val="28"/>
          <w:szCs w:val="28"/>
        </w:rPr>
        <w:t xml:space="preserve">ОС </w:t>
      </w:r>
      <w:proofErr w:type="gramStart"/>
      <w:r w:rsidR="001B5F69">
        <w:rPr>
          <w:b/>
          <w:sz w:val="28"/>
          <w:szCs w:val="28"/>
        </w:rPr>
        <w:t>ДО</w:t>
      </w:r>
      <w:proofErr w:type="gramEnd"/>
    </w:p>
    <w:p w:rsidR="00687E68" w:rsidRPr="00D3763D" w:rsidRDefault="00AD2E7E" w:rsidP="00AD2E7E">
      <w:pPr>
        <w:jc w:val="both"/>
        <w:rPr>
          <w:sz w:val="28"/>
          <w:szCs w:val="28"/>
        </w:rPr>
      </w:pPr>
      <w:r w:rsidRPr="00D3763D">
        <w:rPr>
          <w:b/>
          <w:sz w:val="28"/>
          <w:szCs w:val="28"/>
        </w:rPr>
        <w:t xml:space="preserve"> Актуальность</w:t>
      </w:r>
      <w:proofErr w:type="gramStart"/>
      <w:r w:rsidRPr="00D3763D">
        <w:rPr>
          <w:b/>
          <w:sz w:val="28"/>
          <w:szCs w:val="28"/>
        </w:rPr>
        <w:t>:</w:t>
      </w:r>
      <w:r w:rsidRPr="00D3763D">
        <w:rPr>
          <w:sz w:val="28"/>
          <w:szCs w:val="28"/>
        </w:rPr>
        <w:t xml:space="preserve">. </w:t>
      </w:r>
      <w:proofErr w:type="gramEnd"/>
      <w:r w:rsidRPr="00D3763D">
        <w:rPr>
          <w:sz w:val="28"/>
          <w:szCs w:val="28"/>
        </w:rPr>
        <w:t>Приоритет общекультурного и личностного развития, заявленный в ФГ</w:t>
      </w:r>
      <w:r w:rsidR="001B5F69">
        <w:rPr>
          <w:sz w:val="28"/>
          <w:szCs w:val="28"/>
        </w:rPr>
        <w:t>ОС</w:t>
      </w:r>
      <w:r w:rsidRPr="00D3763D">
        <w:rPr>
          <w:sz w:val="28"/>
          <w:szCs w:val="28"/>
        </w:rPr>
        <w:t xml:space="preserve"> означает, что дошкольное образование должно быть ориентировано не на формальную результативность, а на поддержку способности ребёнка, на его самореализацию. Как известно, развитие ребёнка происходит в деятельности. Никакое воспитывающее и обучающее влияние на ребёнка не может осуществляться без реальной деятельности его самого. Для удовлетворения своих потребностей ребёнку необходимо пространство, т.е. та среда, которую он воспринимает в определённый момент своего развития</w:t>
      </w:r>
      <w:proofErr w:type="gramStart"/>
      <w:r w:rsidRPr="00D3763D">
        <w:rPr>
          <w:sz w:val="28"/>
          <w:szCs w:val="28"/>
        </w:rPr>
        <w:t xml:space="preserve"> В</w:t>
      </w:r>
      <w:proofErr w:type="gramEnd"/>
      <w:r w:rsidRPr="00D3763D">
        <w:rPr>
          <w:sz w:val="28"/>
          <w:szCs w:val="28"/>
        </w:rPr>
        <w:t xml:space="preserve"> ФГ</w:t>
      </w:r>
      <w:r w:rsidR="001B5F69">
        <w:rPr>
          <w:sz w:val="28"/>
          <w:szCs w:val="28"/>
        </w:rPr>
        <w:t>ОС</w:t>
      </w:r>
      <w:r w:rsidRPr="00D3763D">
        <w:rPr>
          <w:sz w:val="28"/>
          <w:szCs w:val="28"/>
        </w:rPr>
        <w:t xml:space="preserve"> чётко определено: организация предметно-развивающей среды должна осуществляться по следующим видам детской деятельности: игровая, двигательная, познавательно-исследовательская, коммуникативная, продуктивная, музыкально-художественная, трудовая, чтение художественной литературы.</w:t>
      </w:r>
    </w:p>
    <w:p w:rsidR="00687E68" w:rsidRPr="00D3763D" w:rsidRDefault="00AD2E7E" w:rsidP="00AD2E7E">
      <w:pPr>
        <w:jc w:val="both"/>
        <w:rPr>
          <w:sz w:val="28"/>
          <w:szCs w:val="28"/>
        </w:rPr>
      </w:pPr>
      <w:r w:rsidRPr="00D3763D">
        <w:rPr>
          <w:sz w:val="28"/>
          <w:szCs w:val="28"/>
        </w:rPr>
        <w:t xml:space="preserve"> </w:t>
      </w:r>
      <w:r w:rsidR="001B5F69">
        <w:rPr>
          <w:sz w:val="28"/>
          <w:szCs w:val="28"/>
        </w:rPr>
        <w:t>Развивающая предметно- пространственная среда</w:t>
      </w:r>
      <w:r w:rsidRPr="00D3763D">
        <w:rPr>
          <w:sz w:val="28"/>
          <w:szCs w:val="28"/>
        </w:rPr>
        <w:t>, как, известно, является эффективным средством формирования личности ребёнка. С учётом этого первостепенной задачей педагогического коллектива в условиях обновления дошкольного образования, в рамках решения ФГТ, является создание предметно-развивающей среды. Сегодня предметно-развивающая среда должна вовлекать детей в образовательный процесс и обеспечивать максимальный психологический комфорт.</w:t>
      </w:r>
    </w:p>
    <w:p w:rsidR="00AD2E7E" w:rsidRPr="00D3763D" w:rsidRDefault="00687E68" w:rsidP="00AD2E7E">
      <w:pPr>
        <w:jc w:val="both"/>
        <w:rPr>
          <w:sz w:val="28"/>
          <w:szCs w:val="28"/>
        </w:rPr>
      </w:pPr>
      <w:r w:rsidRPr="00D3763D">
        <w:rPr>
          <w:sz w:val="28"/>
          <w:szCs w:val="28"/>
        </w:rPr>
        <w:t>Наш детский сад работает по программе «Радуга». Каким образом совместить реализацию ООП, ФГТ и применение комплексно- тематического планирования? Этот вопрос требует решения.</w:t>
      </w:r>
    </w:p>
    <w:p w:rsidR="00687E68" w:rsidRDefault="00687E68" w:rsidP="00AD2E7E">
      <w:pPr>
        <w:jc w:val="both"/>
        <w:rPr>
          <w:sz w:val="28"/>
          <w:szCs w:val="28"/>
        </w:rPr>
      </w:pPr>
      <w:r w:rsidRPr="00D3763D">
        <w:rPr>
          <w:b/>
          <w:sz w:val="28"/>
          <w:szCs w:val="28"/>
        </w:rPr>
        <w:t>Цель:</w:t>
      </w:r>
      <w:r w:rsidRPr="00D3763D">
        <w:rPr>
          <w:sz w:val="28"/>
          <w:szCs w:val="28"/>
        </w:rPr>
        <w:t xml:space="preserve"> оптимальная организация предметн</w:t>
      </w:r>
      <w:proofErr w:type="gramStart"/>
      <w:r w:rsidRPr="00D3763D">
        <w:rPr>
          <w:sz w:val="28"/>
          <w:szCs w:val="28"/>
        </w:rPr>
        <w:t>о-</w:t>
      </w:r>
      <w:proofErr w:type="gramEnd"/>
      <w:r w:rsidRPr="00D3763D">
        <w:rPr>
          <w:sz w:val="28"/>
          <w:szCs w:val="28"/>
        </w:rPr>
        <w:t xml:space="preserve"> развивающей </w:t>
      </w:r>
      <w:r w:rsidR="00D17723" w:rsidRPr="00D3763D">
        <w:rPr>
          <w:sz w:val="28"/>
          <w:szCs w:val="28"/>
        </w:rPr>
        <w:t>среды с</w:t>
      </w:r>
      <w:r w:rsidRPr="00D3763D">
        <w:rPr>
          <w:sz w:val="28"/>
          <w:szCs w:val="28"/>
        </w:rPr>
        <w:t xml:space="preserve"> учетом ФГТ, комплексно- тематического планирования</w:t>
      </w:r>
      <w:r w:rsidR="00D17723" w:rsidRPr="00D3763D">
        <w:rPr>
          <w:sz w:val="28"/>
          <w:szCs w:val="28"/>
        </w:rPr>
        <w:t xml:space="preserve"> и программы, по которой работает ДОУ.</w:t>
      </w:r>
    </w:p>
    <w:p w:rsidR="001B5F69" w:rsidRPr="00D3763D" w:rsidRDefault="001B5F69" w:rsidP="00AD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построения среды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p w:rsidR="00D3763D" w:rsidRPr="001E2031" w:rsidRDefault="00D3763D" w:rsidP="00954617">
      <w:pPr>
        <w:jc w:val="both"/>
        <w:rPr>
          <w:b/>
          <w:sz w:val="28"/>
          <w:szCs w:val="28"/>
        </w:rPr>
      </w:pPr>
      <w:r w:rsidRPr="001E2031">
        <w:rPr>
          <w:b/>
          <w:sz w:val="28"/>
          <w:szCs w:val="28"/>
        </w:rPr>
        <w:t xml:space="preserve">Принцип информативности </w:t>
      </w:r>
    </w:p>
    <w:p w:rsidR="00D3763D" w:rsidRPr="00D3763D" w:rsidRDefault="00D3763D" w:rsidP="00954617">
      <w:pPr>
        <w:jc w:val="both"/>
        <w:rPr>
          <w:color w:val="90C226"/>
          <w:sz w:val="28"/>
          <w:szCs w:val="28"/>
        </w:rPr>
      </w:pPr>
      <w:r w:rsidRPr="00D3763D">
        <w:rPr>
          <w:sz w:val="28"/>
          <w:szCs w:val="28"/>
        </w:rPr>
        <w:t xml:space="preserve">Объекты среды разнообразны в соответствии с тематикой (комплексно- тематическое планирование).Прослеживается тема недели </w:t>
      </w:r>
      <w:r w:rsidR="001E2031" w:rsidRPr="00D3763D">
        <w:rPr>
          <w:sz w:val="28"/>
          <w:szCs w:val="28"/>
        </w:rPr>
        <w:t>во всех</w:t>
      </w:r>
      <w:r w:rsidRPr="00D3763D">
        <w:rPr>
          <w:sz w:val="28"/>
          <w:szCs w:val="28"/>
        </w:rPr>
        <w:t xml:space="preserve"> центрах</w:t>
      </w:r>
    </w:p>
    <w:p w:rsidR="00D3763D" w:rsidRPr="00D3763D" w:rsidRDefault="00D3763D" w:rsidP="00954617">
      <w:pPr>
        <w:jc w:val="both"/>
        <w:rPr>
          <w:color w:val="90C226"/>
          <w:sz w:val="28"/>
          <w:szCs w:val="28"/>
        </w:rPr>
      </w:pPr>
      <w:r w:rsidRPr="00D3763D">
        <w:rPr>
          <w:sz w:val="28"/>
          <w:szCs w:val="28"/>
        </w:rPr>
        <w:t xml:space="preserve">Объекты среды должны вызывать интерес(мост через </w:t>
      </w:r>
      <w:proofErr w:type="spellStart"/>
      <w:r w:rsidRPr="00D3763D">
        <w:rPr>
          <w:sz w:val="28"/>
          <w:szCs w:val="28"/>
        </w:rPr>
        <w:t>р.Курашимка</w:t>
      </w:r>
      <w:proofErr w:type="spellEnd"/>
      <w:r w:rsidRPr="00D3763D">
        <w:rPr>
          <w:sz w:val="28"/>
          <w:szCs w:val="28"/>
        </w:rPr>
        <w:t xml:space="preserve"> и воздушные мосты в Японии)</w:t>
      </w:r>
    </w:p>
    <w:p w:rsidR="00D3763D" w:rsidRPr="00D3763D" w:rsidRDefault="00D3763D" w:rsidP="00954617">
      <w:pPr>
        <w:jc w:val="both"/>
        <w:rPr>
          <w:color w:val="90C226"/>
          <w:sz w:val="28"/>
          <w:szCs w:val="28"/>
        </w:rPr>
      </w:pPr>
      <w:r w:rsidRPr="00D3763D">
        <w:rPr>
          <w:sz w:val="28"/>
          <w:szCs w:val="28"/>
        </w:rPr>
        <w:lastRenderedPageBreak/>
        <w:t>Тематические альбомы, диски со слайдами</w:t>
      </w:r>
    </w:p>
    <w:p w:rsidR="00D3763D" w:rsidRDefault="00D3763D" w:rsidP="00954617">
      <w:pPr>
        <w:jc w:val="both"/>
        <w:rPr>
          <w:sz w:val="28"/>
          <w:szCs w:val="28"/>
        </w:rPr>
      </w:pPr>
      <w:r w:rsidRPr="00D3763D">
        <w:rPr>
          <w:sz w:val="28"/>
          <w:szCs w:val="28"/>
        </w:rPr>
        <w:t>В программе «Радуга»- « Сладкий вечер», который планируется 1 раз в неделю</w:t>
      </w:r>
    </w:p>
    <w:p w:rsidR="001E2031" w:rsidRPr="001E2031" w:rsidRDefault="001E2031" w:rsidP="00954617">
      <w:pPr>
        <w:jc w:val="both"/>
        <w:rPr>
          <w:b/>
          <w:sz w:val="28"/>
          <w:szCs w:val="28"/>
        </w:rPr>
      </w:pPr>
      <w:r w:rsidRPr="001E2031">
        <w:rPr>
          <w:b/>
          <w:sz w:val="28"/>
          <w:szCs w:val="28"/>
        </w:rPr>
        <w:t>Принцип вариативности</w:t>
      </w:r>
    </w:p>
    <w:p w:rsidR="001E2031" w:rsidRPr="001E2031" w:rsidRDefault="001E2031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t>Предметы должны соответствовать виду ДОУ(общеразвивающий, коррекционный, комбинированный)</w:t>
      </w:r>
    </w:p>
    <w:p w:rsidR="001E2031" w:rsidRPr="001E2031" w:rsidRDefault="001E2031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t>Предметы среды отражают приоритетное направление(познавательно- речевое через народную культуру)</w:t>
      </w:r>
    </w:p>
    <w:p w:rsidR="001E2031" w:rsidRPr="001E2031" w:rsidRDefault="001E2031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t xml:space="preserve">Предметы среды должны отражать культурные, </w:t>
      </w:r>
      <w:proofErr w:type="spellStart"/>
      <w:proofErr w:type="gramStart"/>
      <w:r w:rsidRPr="001E2031">
        <w:rPr>
          <w:sz w:val="28"/>
          <w:szCs w:val="28"/>
          <w:lang w:eastAsia="ru-RU"/>
        </w:rPr>
        <w:t>климато-географические</w:t>
      </w:r>
      <w:proofErr w:type="spellEnd"/>
      <w:proofErr w:type="gramEnd"/>
      <w:r w:rsidRPr="001E2031">
        <w:rPr>
          <w:sz w:val="28"/>
          <w:szCs w:val="28"/>
          <w:lang w:eastAsia="ru-RU"/>
        </w:rPr>
        <w:t xml:space="preserve"> особенности</w:t>
      </w:r>
    </w:p>
    <w:p w:rsidR="001E2031" w:rsidRDefault="001E2031" w:rsidP="00954617">
      <w:pPr>
        <w:jc w:val="both"/>
        <w:rPr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t>В программе «Радуга» - «стульчик именинника», «звезда дня» «полочка красоты»</w:t>
      </w:r>
    </w:p>
    <w:p w:rsidR="001E2031" w:rsidRPr="001E2031" w:rsidRDefault="001E2031" w:rsidP="00954617">
      <w:pPr>
        <w:jc w:val="both"/>
        <w:rPr>
          <w:rFonts w:ascii="Times New Roman" w:eastAsia="Times New Roman" w:hAnsi="Times New Roman" w:cs="Times New Roman"/>
          <w:b/>
          <w:color w:val="90C226"/>
          <w:sz w:val="28"/>
          <w:szCs w:val="28"/>
          <w:lang w:eastAsia="ru-RU"/>
        </w:rPr>
      </w:pPr>
      <w:r w:rsidRPr="001E2031">
        <w:rPr>
          <w:b/>
          <w:sz w:val="28"/>
          <w:szCs w:val="28"/>
          <w:lang w:eastAsia="ru-RU"/>
        </w:rPr>
        <w:t xml:space="preserve">Принцип </w:t>
      </w:r>
      <w:proofErr w:type="spellStart"/>
      <w:r w:rsidRPr="001E2031">
        <w:rPr>
          <w:b/>
          <w:sz w:val="28"/>
          <w:szCs w:val="28"/>
          <w:lang w:eastAsia="ru-RU"/>
        </w:rPr>
        <w:t>полифункциональности</w:t>
      </w:r>
      <w:bookmarkStart w:id="0" w:name="_GoBack"/>
      <w:bookmarkEnd w:id="0"/>
      <w:proofErr w:type="spellEnd"/>
    </w:p>
    <w:p w:rsidR="001E2031" w:rsidRPr="001E2031" w:rsidRDefault="001E2031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t>Несет новизну в связи с ФГТ. Структурные единицы-образовательные области. Интеграция образовательных областей</w:t>
      </w:r>
      <w:r>
        <w:rPr>
          <w:sz w:val="28"/>
          <w:szCs w:val="28"/>
          <w:lang w:eastAsia="ru-RU"/>
        </w:rPr>
        <w:t>.</w:t>
      </w:r>
    </w:p>
    <w:p w:rsidR="001E2031" w:rsidRPr="001E2031" w:rsidRDefault="001E2031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t>Игра- ведущая деятельность(картотека различных вариантов одной игры для решения различных задач)</w:t>
      </w:r>
    </w:p>
    <w:p w:rsidR="001E2031" w:rsidRPr="001E2031" w:rsidRDefault="001E2031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t xml:space="preserve">Мяч, обруч, пирамидка, матрешка, игры </w:t>
      </w:r>
      <w:proofErr w:type="spellStart"/>
      <w:r w:rsidRPr="001E2031">
        <w:rPr>
          <w:sz w:val="28"/>
          <w:szCs w:val="28"/>
          <w:lang w:eastAsia="ru-RU"/>
        </w:rPr>
        <w:t>шансовые</w:t>
      </w:r>
      <w:proofErr w:type="spellEnd"/>
      <w:r w:rsidRPr="001E2031">
        <w:rPr>
          <w:sz w:val="28"/>
          <w:szCs w:val="28"/>
          <w:lang w:eastAsia="ru-RU"/>
        </w:rPr>
        <w:t xml:space="preserve"> «Гусек» -</w:t>
      </w:r>
      <w:proofErr w:type="spellStart"/>
      <w:r w:rsidRPr="001E2031">
        <w:rPr>
          <w:sz w:val="28"/>
          <w:szCs w:val="28"/>
          <w:lang w:eastAsia="ru-RU"/>
        </w:rPr>
        <w:t>полифункционалены</w:t>
      </w:r>
      <w:proofErr w:type="spellEnd"/>
    </w:p>
    <w:p w:rsidR="001E2031" w:rsidRPr="001E2031" w:rsidRDefault="001E2031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t>Игрушки –заместители(веревка –брандспойт, палочка от мороженного –градусник, шпатель)</w:t>
      </w:r>
    </w:p>
    <w:p w:rsidR="001E2031" w:rsidRPr="001E2031" w:rsidRDefault="001E2031" w:rsidP="00954617">
      <w:pPr>
        <w:jc w:val="both"/>
        <w:rPr>
          <w:b/>
          <w:sz w:val="28"/>
          <w:szCs w:val="28"/>
        </w:rPr>
      </w:pPr>
      <w:r w:rsidRPr="001E2031">
        <w:rPr>
          <w:b/>
          <w:sz w:val="28"/>
          <w:szCs w:val="28"/>
        </w:rPr>
        <w:t>Принцип педагогической целесообразности</w:t>
      </w:r>
    </w:p>
    <w:p w:rsidR="001E2031" w:rsidRPr="001E2031" w:rsidRDefault="008977B6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t>Предметов и</w:t>
      </w:r>
      <w:r w:rsidR="001E2031" w:rsidRPr="001E2031">
        <w:rPr>
          <w:sz w:val="28"/>
          <w:szCs w:val="28"/>
          <w:lang w:eastAsia="ru-RU"/>
        </w:rPr>
        <w:t xml:space="preserve"> объектов должно быть столько, чтобы они отвечали требованиям необходимости и </w:t>
      </w:r>
      <w:r w:rsidRPr="001E2031">
        <w:rPr>
          <w:sz w:val="28"/>
          <w:szCs w:val="28"/>
          <w:lang w:eastAsia="ru-RU"/>
        </w:rPr>
        <w:t>достаточности (</w:t>
      </w:r>
      <w:r w:rsidR="001E2031" w:rsidRPr="001E2031">
        <w:rPr>
          <w:sz w:val="28"/>
          <w:szCs w:val="28"/>
          <w:lang w:eastAsia="ru-RU"/>
        </w:rPr>
        <w:t>приказ №2152 п.324</w:t>
      </w:r>
    </w:p>
    <w:p w:rsidR="001E2031" w:rsidRPr="001E2031" w:rsidRDefault="001E2031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t xml:space="preserve">Предметы должны обеспечить самовыражение воспитанников: в соответствии с возрастом, индивидуальными интересами, </w:t>
      </w:r>
      <w:proofErr w:type="spellStart"/>
      <w:r w:rsidRPr="001E2031">
        <w:rPr>
          <w:sz w:val="28"/>
          <w:szCs w:val="28"/>
          <w:lang w:eastAsia="ru-RU"/>
        </w:rPr>
        <w:t>полоролевыми</w:t>
      </w:r>
      <w:proofErr w:type="spellEnd"/>
      <w:r w:rsidRPr="001E2031">
        <w:rPr>
          <w:sz w:val="28"/>
          <w:szCs w:val="28"/>
          <w:lang w:eastAsia="ru-RU"/>
        </w:rPr>
        <w:t xml:space="preserve"> особенностями (алгоритмы построек, проведения опытов, альбомы с детским прическами в салоне красоты, в больнице- алгоритмы действий при ране, </w:t>
      </w:r>
      <w:r w:rsidR="008977B6" w:rsidRPr="001E2031">
        <w:rPr>
          <w:sz w:val="28"/>
          <w:szCs w:val="28"/>
          <w:lang w:eastAsia="ru-RU"/>
        </w:rPr>
        <w:t>ожоге...</w:t>
      </w:r>
      <w:r w:rsidRPr="001E2031">
        <w:rPr>
          <w:sz w:val="28"/>
          <w:szCs w:val="28"/>
          <w:lang w:eastAsia="ru-RU"/>
        </w:rPr>
        <w:t>)</w:t>
      </w:r>
    </w:p>
    <w:p w:rsidR="001E2031" w:rsidRPr="001E2031" w:rsidRDefault="001E2031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t>Объекты среды обеспечивают комфортность и эмоциональное благополучие(портфолио)</w:t>
      </w:r>
    </w:p>
    <w:p w:rsidR="001E2031" w:rsidRPr="008977B6" w:rsidRDefault="001E2031" w:rsidP="00954617">
      <w:pPr>
        <w:jc w:val="both"/>
        <w:rPr>
          <w:b/>
          <w:sz w:val="28"/>
          <w:szCs w:val="28"/>
          <w:lang w:eastAsia="ru-RU"/>
        </w:rPr>
      </w:pPr>
      <w:r w:rsidRPr="001E2031">
        <w:rPr>
          <w:sz w:val="28"/>
          <w:szCs w:val="28"/>
          <w:lang w:eastAsia="ru-RU"/>
        </w:rPr>
        <w:lastRenderedPageBreak/>
        <w:t>В программе «</w:t>
      </w:r>
      <w:r w:rsidR="008977B6" w:rsidRPr="001E2031">
        <w:rPr>
          <w:sz w:val="28"/>
          <w:szCs w:val="28"/>
          <w:lang w:eastAsia="ru-RU"/>
        </w:rPr>
        <w:t>Радуга» -«коробочки</w:t>
      </w:r>
      <w:r w:rsidRPr="001E2031">
        <w:rPr>
          <w:sz w:val="28"/>
          <w:szCs w:val="28"/>
          <w:lang w:eastAsia="ru-RU"/>
        </w:rPr>
        <w:t xml:space="preserve"> –</w:t>
      </w:r>
      <w:r w:rsidR="008977B6" w:rsidRPr="001E2031">
        <w:rPr>
          <w:sz w:val="28"/>
          <w:szCs w:val="28"/>
          <w:lang w:eastAsia="ru-RU"/>
        </w:rPr>
        <w:t>секретки</w:t>
      </w:r>
      <w:r w:rsidRPr="001E2031">
        <w:rPr>
          <w:sz w:val="28"/>
          <w:szCs w:val="28"/>
          <w:lang w:eastAsia="ru-RU"/>
        </w:rPr>
        <w:t>»,уголки уединения, игровое поле, экран эмоций</w:t>
      </w:r>
    </w:p>
    <w:p w:rsidR="008977B6" w:rsidRDefault="008977B6" w:rsidP="00954617">
      <w:pPr>
        <w:jc w:val="both"/>
        <w:rPr>
          <w:b/>
          <w:sz w:val="28"/>
          <w:szCs w:val="28"/>
          <w:lang w:eastAsia="ru-RU"/>
        </w:rPr>
      </w:pPr>
      <w:r w:rsidRPr="008977B6">
        <w:rPr>
          <w:b/>
          <w:sz w:val="28"/>
          <w:szCs w:val="28"/>
          <w:lang w:eastAsia="ru-RU"/>
        </w:rPr>
        <w:t xml:space="preserve">Принцип </w:t>
      </w:r>
      <w:proofErr w:type="spellStart"/>
      <w:r w:rsidRPr="008977B6">
        <w:rPr>
          <w:b/>
          <w:sz w:val="28"/>
          <w:szCs w:val="28"/>
          <w:lang w:eastAsia="ru-RU"/>
        </w:rPr>
        <w:t>трансформируемости</w:t>
      </w:r>
      <w:proofErr w:type="spellEnd"/>
    </w:p>
    <w:p w:rsidR="008977B6" w:rsidRPr="008977B6" w:rsidRDefault="008977B6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8977B6">
        <w:rPr>
          <w:sz w:val="28"/>
          <w:szCs w:val="28"/>
          <w:lang w:eastAsia="ru-RU"/>
        </w:rPr>
        <w:t>По Коротковой Н.А.-учебная зона-30%, спокойная деятельность-20%, активная деятельность-50%</w:t>
      </w:r>
    </w:p>
    <w:p w:rsidR="008977B6" w:rsidRPr="008977B6" w:rsidRDefault="008977B6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8977B6">
        <w:rPr>
          <w:sz w:val="28"/>
          <w:szCs w:val="28"/>
          <w:lang w:eastAsia="ru-RU"/>
        </w:rPr>
        <w:t>Детская самоорганизация (маркеры,</w:t>
      </w:r>
      <w:r w:rsidR="00954617" w:rsidRPr="008977B6">
        <w:rPr>
          <w:sz w:val="28"/>
          <w:szCs w:val="28"/>
          <w:lang w:eastAsia="ru-RU"/>
        </w:rPr>
        <w:t>наклейки</w:t>
      </w:r>
      <w:r w:rsidR="00954617">
        <w:rPr>
          <w:sz w:val="28"/>
          <w:szCs w:val="28"/>
          <w:lang w:eastAsia="ru-RU"/>
        </w:rPr>
        <w:t>, модули</w:t>
      </w:r>
      <w:r w:rsidRPr="008977B6">
        <w:rPr>
          <w:sz w:val="28"/>
          <w:szCs w:val="28"/>
          <w:lang w:eastAsia="ru-RU"/>
        </w:rPr>
        <w:t>,ширма</w:t>
      </w:r>
      <w:r>
        <w:rPr>
          <w:sz w:val="28"/>
          <w:szCs w:val="28"/>
          <w:lang w:eastAsia="ru-RU"/>
        </w:rPr>
        <w:t>)</w:t>
      </w:r>
      <w:r w:rsidRPr="008977B6">
        <w:rPr>
          <w:sz w:val="28"/>
          <w:szCs w:val="28"/>
          <w:lang w:eastAsia="ru-RU"/>
        </w:rPr>
        <w:t>.</w:t>
      </w:r>
    </w:p>
    <w:p w:rsidR="00A1040A" w:rsidRDefault="008977B6" w:rsidP="00954617">
      <w:pPr>
        <w:jc w:val="both"/>
        <w:rPr>
          <w:sz w:val="28"/>
          <w:szCs w:val="28"/>
          <w:lang w:eastAsia="ru-RU"/>
        </w:rPr>
      </w:pPr>
      <w:r w:rsidRPr="008977B6">
        <w:rPr>
          <w:sz w:val="28"/>
          <w:szCs w:val="28"/>
          <w:lang w:eastAsia="ru-RU"/>
        </w:rPr>
        <w:t>В программе «Радуга» -календарь ожидания</w:t>
      </w:r>
    </w:p>
    <w:p w:rsidR="008977B6" w:rsidRDefault="008977B6" w:rsidP="0095461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Дополнительная среда в ДОУ, может оцениваться по тем же принципам. Например, в нашем детском саду:</w:t>
      </w:r>
    </w:p>
    <w:p w:rsidR="008977B6" w:rsidRDefault="008977B6" w:rsidP="0095461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Музей «Русская изба»</w:t>
      </w:r>
    </w:p>
    <w:p w:rsidR="008977B6" w:rsidRPr="008977B6" w:rsidRDefault="008977B6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8977B6">
        <w:rPr>
          <w:sz w:val="28"/>
          <w:szCs w:val="28"/>
          <w:lang w:eastAsia="ru-RU"/>
        </w:rPr>
        <w:t>Информативность-тема недели, тематические альбомы</w:t>
      </w:r>
      <w:r>
        <w:rPr>
          <w:sz w:val="28"/>
          <w:szCs w:val="28"/>
          <w:lang w:eastAsia="ru-RU"/>
        </w:rPr>
        <w:t>.</w:t>
      </w:r>
    </w:p>
    <w:p w:rsidR="008977B6" w:rsidRPr="008977B6" w:rsidRDefault="008977B6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proofErr w:type="spellStart"/>
      <w:r w:rsidRPr="008977B6">
        <w:rPr>
          <w:sz w:val="28"/>
          <w:szCs w:val="28"/>
          <w:lang w:eastAsia="ru-RU"/>
        </w:rPr>
        <w:t>Полифункциональность</w:t>
      </w:r>
      <w:proofErr w:type="spellEnd"/>
      <w:r w:rsidRPr="008977B6">
        <w:rPr>
          <w:sz w:val="28"/>
          <w:szCs w:val="28"/>
          <w:lang w:eastAsia="ru-RU"/>
        </w:rPr>
        <w:t>- картотека народных игр(варианты),полифункциональные предметы</w:t>
      </w:r>
    </w:p>
    <w:p w:rsidR="008977B6" w:rsidRPr="008977B6" w:rsidRDefault="008977B6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8977B6">
        <w:rPr>
          <w:sz w:val="28"/>
          <w:szCs w:val="28"/>
          <w:lang w:eastAsia="ru-RU"/>
        </w:rPr>
        <w:t>Вариативность-День Ангела, тематические альбомы «История села»</w:t>
      </w:r>
    </w:p>
    <w:p w:rsidR="008977B6" w:rsidRPr="008977B6" w:rsidRDefault="008977B6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8977B6">
        <w:rPr>
          <w:sz w:val="28"/>
          <w:szCs w:val="28"/>
          <w:lang w:eastAsia="ru-RU"/>
        </w:rPr>
        <w:t>Педагогическая целесообразность-алгоритмы национальных блюд, систематизация по сезонам, альбом совпадения примет народного календаря</w:t>
      </w:r>
    </w:p>
    <w:p w:rsidR="008977B6" w:rsidRPr="008977B6" w:rsidRDefault="008977B6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proofErr w:type="spellStart"/>
      <w:r w:rsidRPr="008977B6">
        <w:rPr>
          <w:sz w:val="28"/>
          <w:szCs w:val="28"/>
          <w:lang w:eastAsia="ru-RU"/>
        </w:rPr>
        <w:t>Трансформируемость</w:t>
      </w:r>
      <w:proofErr w:type="spellEnd"/>
      <w:proofErr w:type="gramStart"/>
      <w:r>
        <w:rPr>
          <w:sz w:val="28"/>
          <w:szCs w:val="28"/>
          <w:lang w:eastAsia="ru-RU"/>
        </w:rPr>
        <w:t>–</w:t>
      </w:r>
      <w:r w:rsidRPr="008977B6">
        <w:rPr>
          <w:sz w:val="28"/>
          <w:szCs w:val="28"/>
          <w:lang w:eastAsia="ru-RU"/>
        </w:rPr>
        <w:t>(</w:t>
      </w:r>
      <w:proofErr w:type="gramEnd"/>
      <w:r w:rsidRPr="008977B6">
        <w:rPr>
          <w:sz w:val="28"/>
          <w:szCs w:val="28"/>
          <w:lang w:eastAsia="ru-RU"/>
        </w:rPr>
        <w:t>использование ширм ,маркеров)</w:t>
      </w:r>
    </w:p>
    <w:p w:rsidR="008977B6" w:rsidRDefault="008977B6" w:rsidP="00954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ЕНП </w:t>
      </w:r>
      <w:r w:rsidR="00520FB4">
        <w:rPr>
          <w:sz w:val="28"/>
          <w:szCs w:val="28"/>
        </w:rPr>
        <w:t>«Росинка»</w:t>
      </w:r>
    </w:p>
    <w:p w:rsidR="00520FB4" w:rsidRPr="00520FB4" w:rsidRDefault="00520FB4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520FB4">
        <w:rPr>
          <w:sz w:val="28"/>
          <w:szCs w:val="28"/>
          <w:lang w:eastAsia="ru-RU"/>
        </w:rPr>
        <w:t>Информативность-тема недели</w:t>
      </w:r>
    </w:p>
    <w:p w:rsidR="00520FB4" w:rsidRPr="00520FB4" w:rsidRDefault="00520FB4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520FB4">
        <w:rPr>
          <w:sz w:val="28"/>
          <w:szCs w:val="28"/>
          <w:lang w:eastAsia="ru-RU"/>
        </w:rPr>
        <w:t>Вариативность-климатогеографические особенности</w:t>
      </w:r>
    </w:p>
    <w:p w:rsidR="00520FB4" w:rsidRPr="00520FB4" w:rsidRDefault="00520FB4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proofErr w:type="spellStart"/>
      <w:r w:rsidRPr="00520FB4">
        <w:rPr>
          <w:sz w:val="28"/>
          <w:szCs w:val="28"/>
          <w:lang w:eastAsia="ru-RU"/>
        </w:rPr>
        <w:t>Полифункциональность</w:t>
      </w:r>
      <w:proofErr w:type="spellEnd"/>
      <w:r w:rsidRPr="00520FB4">
        <w:rPr>
          <w:sz w:val="28"/>
          <w:szCs w:val="28"/>
          <w:lang w:eastAsia="ru-RU"/>
        </w:rPr>
        <w:t xml:space="preserve"> -полифункциональные предметы(плоскостной макет Земли</w:t>
      </w:r>
      <w:r>
        <w:rPr>
          <w:sz w:val="28"/>
          <w:szCs w:val="28"/>
          <w:lang w:eastAsia="ru-RU"/>
        </w:rPr>
        <w:t>)</w:t>
      </w:r>
    </w:p>
    <w:p w:rsidR="00520FB4" w:rsidRPr="00520FB4" w:rsidRDefault="00520FB4" w:rsidP="00954617">
      <w:pPr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520FB4">
        <w:rPr>
          <w:sz w:val="28"/>
          <w:szCs w:val="28"/>
          <w:lang w:eastAsia="ru-RU"/>
        </w:rPr>
        <w:t>Педагогическая целесообразность-алгоритмы, тематические альбомы, схемы, картотека опытов –схем для детей</w:t>
      </w:r>
    </w:p>
    <w:p w:rsidR="00520FB4" w:rsidRPr="00520FB4" w:rsidRDefault="00520FB4" w:rsidP="00954617">
      <w:pPr>
        <w:jc w:val="both"/>
        <w:rPr>
          <w:sz w:val="28"/>
          <w:szCs w:val="28"/>
        </w:rPr>
      </w:pPr>
      <w:proofErr w:type="spellStart"/>
      <w:r w:rsidRPr="00520FB4">
        <w:rPr>
          <w:sz w:val="28"/>
          <w:szCs w:val="28"/>
          <w:lang w:eastAsia="ru-RU"/>
        </w:rPr>
        <w:t>Трансформируемость</w:t>
      </w:r>
      <w:proofErr w:type="spellEnd"/>
      <w:r w:rsidRPr="00520FB4">
        <w:rPr>
          <w:sz w:val="28"/>
          <w:szCs w:val="28"/>
          <w:lang w:eastAsia="ru-RU"/>
        </w:rPr>
        <w:t xml:space="preserve"> - наклейки, схемы, обозначение своего места с помощью подставки с обозначением</w:t>
      </w:r>
      <w:r>
        <w:rPr>
          <w:sz w:val="28"/>
          <w:szCs w:val="28"/>
          <w:lang w:eastAsia="ru-RU"/>
        </w:rPr>
        <w:t>.</w:t>
      </w:r>
    </w:p>
    <w:p w:rsidR="00AD2E7E" w:rsidRPr="001E2031" w:rsidRDefault="00A1040A" w:rsidP="00954617">
      <w:pPr>
        <w:jc w:val="both"/>
        <w:rPr>
          <w:sz w:val="28"/>
          <w:szCs w:val="28"/>
        </w:rPr>
      </w:pPr>
      <w:proofErr w:type="gramStart"/>
      <w:r w:rsidRPr="008977B6">
        <w:rPr>
          <w:b/>
          <w:sz w:val="28"/>
          <w:szCs w:val="28"/>
        </w:rPr>
        <w:t>Мероприятия</w:t>
      </w:r>
      <w:proofErr w:type="gramEnd"/>
      <w:r w:rsidRPr="008977B6">
        <w:rPr>
          <w:b/>
          <w:sz w:val="28"/>
          <w:szCs w:val="28"/>
        </w:rPr>
        <w:t xml:space="preserve"> направленные на создание</w:t>
      </w:r>
      <w:r w:rsidRPr="001E2031">
        <w:rPr>
          <w:b/>
          <w:sz w:val="28"/>
          <w:szCs w:val="28"/>
        </w:rPr>
        <w:t xml:space="preserve"> среды с учетом ФГ</w:t>
      </w:r>
      <w:r w:rsidR="001B5F69">
        <w:rPr>
          <w:b/>
          <w:sz w:val="28"/>
          <w:szCs w:val="28"/>
        </w:rPr>
        <w:t>ОС ДО</w:t>
      </w:r>
      <w:r w:rsidRPr="001E2031">
        <w:rPr>
          <w:b/>
          <w:sz w:val="28"/>
          <w:szCs w:val="28"/>
        </w:rPr>
        <w:t>:</w:t>
      </w:r>
      <w:r w:rsidR="00D17723" w:rsidRPr="001E2031">
        <w:rPr>
          <w:b/>
          <w:sz w:val="28"/>
          <w:szCs w:val="28"/>
        </w:rPr>
        <w:br/>
      </w:r>
      <w:r w:rsidR="00AD2E7E" w:rsidRPr="001E2031">
        <w:rPr>
          <w:sz w:val="28"/>
          <w:szCs w:val="28"/>
        </w:rPr>
        <w:t>1. Оформление уголка для родителей в приемных.</w:t>
      </w:r>
    </w:p>
    <w:p w:rsidR="00AD2E7E" w:rsidRPr="001E2031" w:rsidRDefault="00AD2E7E" w:rsidP="00954617">
      <w:pPr>
        <w:jc w:val="both"/>
        <w:rPr>
          <w:sz w:val="28"/>
          <w:szCs w:val="28"/>
        </w:rPr>
      </w:pPr>
      <w:r w:rsidRPr="001E2031">
        <w:rPr>
          <w:sz w:val="28"/>
          <w:szCs w:val="28"/>
        </w:rPr>
        <w:t>2. Создание условий компетентного подхода в речевом развитиивоспитанников ДОУ.</w:t>
      </w:r>
    </w:p>
    <w:p w:rsidR="00AD2E7E" w:rsidRPr="001E2031" w:rsidRDefault="00AD2E7E" w:rsidP="00954617">
      <w:pPr>
        <w:jc w:val="both"/>
        <w:rPr>
          <w:sz w:val="28"/>
          <w:szCs w:val="28"/>
        </w:rPr>
      </w:pPr>
      <w:r w:rsidRPr="001E2031">
        <w:rPr>
          <w:sz w:val="28"/>
          <w:szCs w:val="28"/>
        </w:rPr>
        <w:lastRenderedPageBreak/>
        <w:t>3. Лучший физкультурный уголок.</w:t>
      </w:r>
    </w:p>
    <w:p w:rsidR="00AD2E7E" w:rsidRPr="00D3763D" w:rsidRDefault="00AD2E7E" w:rsidP="00954617">
      <w:pPr>
        <w:jc w:val="both"/>
        <w:rPr>
          <w:sz w:val="28"/>
          <w:szCs w:val="28"/>
        </w:rPr>
      </w:pPr>
      <w:r w:rsidRPr="00D3763D">
        <w:rPr>
          <w:sz w:val="28"/>
          <w:szCs w:val="28"/>
        </w:rPr>
        <w:t>4. Создание условий в группах ДОУ для развития самостоятельнойхудожественной деятельности детей дошкольного возраста.</w:t>
      </w:r>
    </w:p>
    <w:p w:rsidR="00AD2E7E" w:rsidRPr="00D3763D" w:rsidRDefault="00AD2E7E" w:rsidP="00954617">
      <w:pPr>
        <w:jc w:val="both"/>
        <w:rPr>
          <w:sz w:val="28"/>
          <w:szCs w:val="28"/>
        </w:rPr>
      </w:pPr>
      <w:r w:rsidRPr="00D3763D">
        <w:rPr>
          <w:sz w:val="28"/>
          <w:szCs w:val="28"/>
        </w:rPr>
        <w:t>5. Создание музыкальных зон в группах.</w:t>
      </w:r>
    </w:p>
    <w:p w:rsidR="00AD2E7E" w:rsidRPr="00D3763D" w:rsidRDefault="00AD2E7E" w:rsidP="00954617">
      <w:pPr>
        <w:jc w:val="both"/>
        <w:rPr>
          <w:sz w:val="28"/>
          <w:szCs w:val="28"/>
        </w:rPr>
      </w:pPr>
      <w:r w:rsidRPr="00D3763D">
        <w:rPr>
          <w:sz w:val="28"/>
          <w:szCs w:val="28"/>
        </w:rPr>
        <w:t>6. Подушка-игрушка.</w:t>
      </w:r>
    </w:p>
    <w:p w:rsidR="00AD2E7E" w:rsidRPr="00D3763D" w:rsidRDefault="00AD2E7E" w:rsidP="00954617">
      <w:pPr>
        <w:jc w:val="both"/>
        <w:rPr>
          <w:sz w:val="28"/>
          <w:szCs w:val="28"/>
        </w:rPr>
      </w:pPr>
      <w:r w:rsidRPr="00D3763D">
        <w:rPr>
          <w:sz w:val="28"/>
          <w:szCs w:val="28"/>
        </w:rPr>
        <w:t>7. Индивидуализация предметно-пространственной среды в группах</w:t>
      </w:r>
    </w:p>
    <w:p w:rsidR="00AD2E7E" w:rsidRPr="00D3763D" w:rsidRDefault="00AD2E7E" w:rsidP="00954617">
      <w:pPr>
        <w:jc w:val="both"/>
        <w:rPr>
          <w:sz w:val="28"/>
          <w:szCs w:val="28"/>
        </w:rPr>
      </w:pPr>
      <w:r w:rsidRPr="00D3763D">
        <w:rPr>
          <w:sz w:val="28"/>
          <w:szCs w:val="28"/>
        </w:rPr>
        <w:t>ДОУ.</w:t>
      </w:r>
    </w:p>
    <w:p w:rsidR="00D3763D" w:rsidRDefault="00AD2E7E" w:rsidP="00954617">
      <w:pPr>
        <w:jc w:val="both"/>
        <w:rPr>
          <w:sz w:val="28"/>
          <w:szCs w:val="28"/>
        </w:rPr>
      </w:pPr>
      <w:r w:rsidRPr="00D3763D">
        <w:rPr>
          <w:sz w:val="28"/>
          <w:szCs w:val="28"/>
        </w:rPr>
        <w:t xml:space="preserve">8. Летние игровые </w:t>
      </w:r>
      <w:r w:rsidR="00D3763D" w:rsidRPr="00D3763D">
        <w:rPr>
          <w:sz w:val="28"/>
          <w:szCs w:val="28"/>
        </w:rPr>
        <w:t>площадки для</w:t>
      </w:r>
      <w:r w:rsidRPr="00D3763D">
        <w:rPr>
          <w:sz w:val="28"/>
          <w:szCs w:val="28"/>
        </w:rPr>
        <w:t xml:space="preserve"> организации и проведения каждого конкурса создается положение,где указываются цели, задачи, сроки проведения конкурса, критерии оценки,состав жюри и материальное награждение победителей.</w:t>
      </w:r>
    </w:p>
    <w:p w:rsidR="008977B6" w:rsidRDefault="00520FB4" w:rsidP="00AD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Следуя этим принципам, можно четко планировать, организовывать, создавать предметно</w:t>
      </w:r>
      <w:r w:rsidR="00954617">
        <w:rPr>
          <w:sz w:val="28"/>
          <w:szCs w:val="28"/>
        </w:rPr>
        <w:t>-</w:t>
      </w:r>
      <w:r>
        <w:rPr>
          <w:sz w:val="28"/>
          <w:szCs w:val="28"/>
        </w:rPr>
        <w:t xml:space="preserve">развивающую среду. После четкого пояснения принципов построения предметно- развивающей среды, соотнесения с программой «Радуга», комплексно- тематическим планированием, мы достигли более высокого уровня организации предметно- развивающей среды, что подтверждается внутренним мониторингом среды, результатами проверки комиссией ДОУ. </w:t>
      </w:r>
    </w:p>
    <w:sectPr w:rsidR="008977B6" w:rsidSect="006E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B9"/>
    <w:multiLevelType w:val="hybridMultilevel"/>
    <w:tmpl w:val="2D72C516"/>
    <w:lvl w:ilvl="0" w:tplc="59F482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3EF0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EADF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7873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229E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729A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D84B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5C61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40FD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2001434"/>
    <w:multiLevelType w:val="hybridMultilevel"/>
    <w:tmpl w:val="9D264948"/>
    <w:lvl w:ilvl="0" w:tplc="C7AA67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E0AC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6827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D0C5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440C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0E99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ED0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34B0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965B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C80B0F"/>
    <w:multiLevelType w:val="hybridMultilevel"/>
    <w:tmpl w:val="BB3A1D0E"/>
    <w:lvl w:ilvl="0" w:tplc="EED4E5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F29F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0C63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52E0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98F2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9089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164B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F63E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725C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D80749C"/>
    <w:multiLevelType w:val="hybridMultilevel"/>
    <w:tmpl w:val="BFB286CE"/>
    <w:lvl w:ilvl="0" w:tplc="EFDC5C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A27F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E33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901C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0C08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D812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7023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BE58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8867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04041C6"/>
    <w:multiLevelType w:val="hybridMultilevel"/>
    <w:tmpl w:val="0EAAFF7C"/>
    <w:lvl w:ilvl="0" w:tplc="DC2409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4620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D427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24F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BEBB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C49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7A3A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960D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C002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8B40EF3"/>
    <w:multiLevelType w:val="hybridMultilevel"/>
    <w:tmpl w:val="7D2A5650"/>
    <w:lvl w:ilvl="0" w:tplc="CD582A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62A8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C87A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A066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62A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8EFC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9C4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52F0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8014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6543D7B"/>
    <w:multiLevelType w:val="hybridMultilevel"/>
    <w:tmpl w:val="B7F26AB4"/>
    <w:lvl w:ilvl="0" w:tplc="E20809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7EFD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0C2D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FA06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3423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AA8B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E254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6209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4C77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D91"/>
    <w:rsid w:val="001B5F69"/>
    <w:rsid w:val="001E2031"/>
    <w:rsid w:val="00235D91"/>
    <w:rsid w:val="00520FB4"/>
    <w:rsid w:val="00687E68"/>
    <w:rsid w:val="006E1FB1"/>
    <w:rsid w:val="008977B6"/>
    <w:rsid w:val="00954617"/>
    <w:rsid w:val="00A1040A"/>
    <w:rsid w:val="00AD2E7E"/>
    <w:rsid w:val="00B331FA"/>
    <w:rsid w:val="00D17723"/>
    <w:rsid w:val="00D3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356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9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5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Дамир</cp:lastModifiedBy>
  <cp:revision>4</cp:revision>
  <dcterms:created xsi:type="dcterms:W3CDTF">2013-11-17T11:21:00Z</dcterms:created>
  <dcterms:modified xsi:type="dcterms:W3CDTF">2014-10-13T15:33:00Z</dcterms:modified>
</cp:coreProperties>
</file>