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3F" w:rsidRPr="007B0A3F" w:rsidRDefault="00507DEF" w:rsidP="007B0A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7B0A3F" w:rsidRPr="007B0A3F">
        <w:rPr>
          <w:rFonts w:ascii="Times New Roman" w:hAnsi="Times New Roman" w:cs="Times New Roman"/>
          <w:b/>
          <w:sz w:val="28"/>
          <w:szCs w:val="28"/>
        </w:rPr>
        <w:t>епосредственно образовательн</w:t>
      </w:r>
      <w:r>
        <w:rPr>
          <w:rFonts w:ascii="Times New Roman" w:hAnsi="Times New Roman" w:cs="Times New Roman"/>
          <w:b/>
          <w:sz w:val="28"/>
          <w:szCs w:val="28"/>
        </w:rPr>
        <w:t>ая</w:t>
      </w:r>
      <w:r w:rsidR="007B0A3F" w:rsidRPr="007B0A3F">
        <w:rPr>
          <w:rFonts w:ascii="Times New Roman" w:hAnsi="Times New Roman" w:cs="Times New Roman"/>
          <w:b/>
          <w:sz w:val="28"/>
          <w:szCs w:val="28"/>
        </w:rPr>
        <w:t xml:space="preserve"> деятельност</w:t>
      </w:r>
      <w:r>
        <w:rPr>
          <w:rFonts w:ascii="Times New Roman" w:hAnsi="Times New Roman" w:cs="Times New Roman"/>
          <w:b/>
          <w:sz w:val="28"/>
          <w:szCs w:val="28"/>
        </w:rPr>
        <w:t>ь</w:t>
      </w:r>
      <w:r w:rsidR="007B0A3F" w:rsidRPr="007B0A3F">
        <w:rPr>
          <w:rFonts w:ascii="Times New Roman" w:hAnsi="Times New Roman" w:cs="Times New Roman"/>
          <w:b/>
          <w:sz w:val="28"/>
          <w:szCs w:val="28"/>
        </w:rPr>
        <w:t xml:space="preserve"> </w:t>
      </w:r>
    </w:p>
    <w:p w:rsidR="00507DEF" w:rsidRPr="00507DEF" w:rsidRDefault="00507DEF" w:rsidP="00507D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Pr="00507DEF">
        <w:rPr>
          <w:rFonts w:ascii="Times New Roman" w:hAnsi="Times New Roman" w:cs="Times New Roman"/>
          <w:b/>
          <w:sz w:val="28"/>
          <w:szCs w:val="28"/>
        </w:rPr>
        <w:t>«В мастерской народных дымковских умельцев»</w:t>
      </w:r>
    </w:p>
    <w:p w:rsidR="007B0A3F" w:rsidRPr="007B0A3F" w:rsidRDefault="00507DEF" w:rsidP="00507D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Направление </w:t>
      </w:r>
      <w:r w:rsidR="007B0A3F" w:rsidRPr="007B0A3F">
        <w:rPr>
          <w:rFonts w:ascii="Times New Roman" w:hAnsi="Times New Roman" w:cs="Times New Roman"/>
          <w:b/>
          <w:sz w:val="28"/>
          <w:szCs w:val="28"/>
        </w:rPr>
        <w:t>«Художественно</w:t>
      </w:r>
      <w:r>
        <w:rPr>
          <w:rFonts w:ascii="Times New Roman" w:hAnsi="Times New Roman" w:cs="Times New Roman"/>
          <w:b/>
          <w:sz w:val="28"/>
          <w:szCs w:val="28"/>
        </w:rPr>
        <w:t>-эстетическое развитие</w:t>
      </w:r>
      <w:r w:rsidR="007B0A3F" w:rsidRPr="007B0A3F">
        <w:rPr>
          <w:rFonts w:ascii="Times New Roman" w:hAnsi="Times New Roman" w:cs="Times New Roman"/>
          <w:b/>
          <w:sz w:val="28"/>
          <w:szCs w:val="28"/>
        </w:rPr>
        <w:t>»</w:t>
      </w:r>
    </w:p>
    <w:p w:rsidR="007B0A3F" w:rsidRDefault="007B0A3F" w:rsidP="007B0A3F">
      <w:pPr>
        <w:spacing w:after="0" w:line="240" w:lineRule="auto"/>
        <w:jc w:val="center"/>
      </w:pPr>
    </w:p>
    <w:p w:rsidR="00507DEF" w:rsidRDefault="007B0A3F" w:rsidP="00507DEF">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Автор: </w:t>
      </w:r>
      <w:proofErr w:type="spellStart"/>
      <w:r w:rsidR="00507DEF">
        <w:rPr>
          <w:rFonts w:ascii="Times New Roman" w:hAnsi="Times New Roman" w:cs="Times New Roman"/>
          <w:b/>
          <w:sz w:val="24"/>
          <w:szCs w:val="24"/>
        </w:rPr>
        <w:t>Шафиева</w:t>
      </w:r>
      <w:proofErr w:type="spellEnd"/>
      <w:r w:rsidR="00507DEF">
        <w:rPr>
          <w:rFonts w:ascii="Times New Roman" w:hAnsi="Times New Roman" w:cs="Times New Roman"/>
          <w:b/>
          <w:sz w:val="24"/>
          <w:szCs w:val="24"/>
        </w:rPr>
        <w:t xml:space="preserve"> </w:t>
      </w:r>
    </w:p>
    <w:p w:rsidR="007B0A3F" w:rsidRPr="007B0A3F" w:rsidRDefault="00507DEF" w:rsidP="00507DE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Галина Александровна</w:t>
      </w:r>
    </w:p>
    <w:p w:rsidR="007B0A3F" w:rsidRPr="007B0A3F" w:rsidRDefault="007B0A3F" w:rsidP="007B0A3F">
      <w:pPr>
        <w:spacing w:after="0" w:line="240" w:lineRule="auto"/>
        <w:rPr>
          <w:rFonts w:ascii="Times New Roman" w:hAnsi="Times New Roman" w:cs="Times New Roman"/>
          <w:sz w:val="28"/>
          <w:szCs w:val="28"/>
        </w:rPr>
      </w:pPr>
    </w:p>
    <w:p w:rsidR="007B0A3F" w:rsidRDefault="007B0A3F" w:rsidP="007B0A3F">
      <w:pPr>
        <w:spacing w:after="0" w:line="240" w:lineRule="auto"/>
        <w:jc w:val="both"/>
        <w:rPr>
          <w:rFonts w:ascii="Times New Roman" w:hAnsi="Times New Roman" w:cs="Times New Roman"/>
          <w:sz w:val="28"/>
          <w:szCs w:val="28"/>
        </w:rPr>
      </w:pPr>
      <w:r w:rsidRPr="007B0A3F">
        <w:rPr>
          <w:rFonts w:ascii="Times New Roman" w:hAnsi="Times New Roman" w:cs="Times New Roman"/>
          <w:b/>
          <w:sz w:val="28"/>
          <w:szCs w:val="28"/>
        </w:rPr>
        <w:t>Цели и задачи</w:t>
      </w:r>
      <w:r>
        <w:rPr>
          <w:rFonts w:ascii="Times New Roman" w:hAnsi="Times New Roman" w:cs="Times New Roman"/>
          <w:sz w:val="28"/>
          <w:szCs w:val="28"/>
        </w:rPr>
        <w:t xml:space="preserve">: </w:t>
      </w:r>
    </w:p>
    <w:p w:rsidR="007B0A3F" w:rsidRPr="007B0A3F" w:rsidRDefault="007B0A3F" w:rsidP="007B0A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0A3F">
        <w:rPr>
          <w:rFonts w:ascii="Times New Roman" w:hAnsi="Times New Roman" w:cs="Times New Roman"/>
          <w:sz w:val="28"/>
          <w:szCs w:val="28"/>
        </w:rPr>
        <w:t xml:space="preserve">Закреплять знания детей о характерных особенностях росписи дымковской игрушки, формировать умение создавать узоры по собственному замыслу, используя разнообразные приемы работы кистью. Учить выделять элементы геометрического узора дымковской росписи (круги, прямые и волнистые линии, клетка, точки-горошины). </w:t>
      </w:r>
    </w:p>
    <w:p w:rsidR="007B0A3F" w:rsidRPr="00056889" w:rsidRDefault="007B0A3F" w:rsidP="007B0A3F">
      <w:pPr>
        <w:spacing w:after="0"/>
        <w:jc w:val="both"/>
        <w:rPr>
          <w:rFonts w:ascii="Times New Roman" w:hAnsi="Times New Roman" w:cs="Times New Roman"/>
          <w:sz w:val="28"/>
          <w:szCs w:val="28"/>
        </w:rPr>
      </w:pPr>
      <w:r w:rsidRPr="007B0A3F">
        <w:rPr>
          <w:rFonts w:ascii="Times New Roman" w:hAnsi="Times New Roman" w:cs="Times New Roman"/>
          <w:sz w:val="28"/>
          <w:szCs w:val="28"/>
        </w:rPr>
        <w:t>- Развивать эстетическое восприятие, чувство ритма, цвета, творческие способности. Углублять эстетические познания о народном декоративно-</w:t>
      </w:r>
      <w:r w:rsidRPr="00056889">
        <w:rPr>
          <w:rFonts w:ascii="Times New Roman" w:hAnsi="Times New Roman" w:cs="Times New Roman"/>
          <w:sz w:val="28"/>
          <w:szCs w:val="28"/>
        </w:rPr>
        <w:t>прикладном искусстве.</w:t>
      </w:r>
    </w:p>
    <w:p w:rsidR="007B0A3F" w:rsidRPr="00056889" w:rsidRDefault="007B0A3F" w:rsidP="007B0A3F">
      <w:pPr>
        <w:spacing w:after="0"/>
        <w:jc w:val="both"/>
        <w:rPr>
          <w:rFonts w:ascii="Times New Roman" w:hAnsi="Times New Roman" w:cs="Times New Roman"/>
          <w:sz w:val="28"/>
          <w:szCs w:val="28"/>
        </w:rPr>
      </w:pPr>
      <w:r w:rsidRPr="00056889">
        <w:rPr>
          <w:rFonts w:ascii="Times New Roman" w:hAnsi="Times New Roman" w:cs="Times New Roman"/>
          <w:sz w:val="28"/>
          <w:szCs w:val="28"/>
        </w:rPr>
        <w:t>- Воспитывать любовь к народному искусству России. Дать возможность детям почувствовать себя народным мастером.</w:t>
      </w:r>
    </w:p>
    <w:p w:rsidR="00056889" w:rsidRPr="00056889" w:rsidRDefault="00056889" w:rsidP="00056889">
      <w:pPr>
        <w:spacing w:after="0"/>
        <w:jc w:val="both"/>
        <w:rPr>
          <w:rFonts w:ascii="Times New Roman" w:hAnsi="Times New Roman" w:cs="Times New Roman"/>
          <w:sz w:val="28"/>
          <w:szCs w:val="28"/>
        </w:rPr>
      </w:pPr>
      <w:r>
        <w:rPr>
          <w:rFonts w:ascii="Times New Roman" w:hAnsi="Times New Roman" w:cs="Times New Roman"/>
          <w:b/>
          <w:sz w:val="28"/>
          <w:szCs w:val="28"/>
        </w:rPr>
        <w:t xml:space="preserve">Наглядный материал: </w:t>
      </w:r>
      <w:r w:rsidRPr="00056889">
        <w:rPr>
          <w:rFonts w:ascii="Times New Roman" w:hAnsi="Times New Roman" w:cs="Times New Roman"/>
          <w:sz w:val="28"/>
          <w:szCs w:val="28"/>
        </w:rPr>
        <w:t>дымковские игрушки, плакаты, презентация «Дымковская игрушка в народном творчестве».</w:t>
      </w:r>
    </w:p>
    <w:p w:rsidR="007B0A3F" w:rsidRPr="00056889" w:rsidRDefault="00056889" w:rsidP="00056889">
      <w:pPr>
        <w:spacing w:after="0"/>
        <w:jc w:val="both"/>
        <w:rPr>
          <w:rFonts w:ascii="Times New Roman" w:hAnsi="Times New Roman" w:cs="Times New Roman"/>
          <w:sz w:val="28"/>
          <w:szCs w:val="28"/>
        </w:rPr>
      </w:pPr>
      <w:r w:rsidRPr="00056889">
        <w:rPr>
          <w:rFonts w:ascii="Times New Roman" w:hAnsi="Times New Roman" w:cs="Times New Roman"/>
          <w:b/>
          <w:sz w:val="28"/>
          <w:szCs w:val="28"/>
        </w:rPr>
        <w:t>Материал для работы</w:t>
      </w:r>
      <w:r w:rsidRPr="00056889">
        <w:rPr>
          <w:rFonts w:ascii="Times New Roman" w:hAnsi="Times New Roman" w:cs="Times New Roman"/>
          <w:sz w:val="28"/>
          <w:szCs w:val="28"/>
        </w:rPr>
        <w:t xml:space="preserve">: </w:t>
      </w:r>
      <w:r w:rsidR="00B93164">
        <w:rPr>
          <w:rFonts w:ascii="Times New Roman" w:hAnsi="Times New Roman" w:cs="Times New Roman"/>
          <w:sz w:val="28"/>
          <w:szCs w:val="28"/>
        </w:rPr>
        <w:t>модель для раскрашивания «Дымковская игрушка»</w:t>
      </w:r>
      <w:r w:rsidRPr="00056889">
        <w:rPr>
          <w:rFonts w:ascii="Times New Roman" w:hAnsi="Times New Roman" w:cs="Times New Roman"/>
          <w:sz w:val="28"/>
          <w:szCs w:val="28"/>
        </w:rPr>
        <w:t xml:space="preserve">, гуашь, </w:t>
      </w:r>
      <w:r w:rsidR="007B0A3F" w:rsidRPr="00056889">
        <w:rPr>
          <w:rFonts w:ascii="Times New Roman" w:hAnsi="Times New Roman" w:cs="Times New Roman"/>
          <w:sz w:val="28"/>
          <w:szCs w:val="28"/>
        </w:rPr>
        <w:t>кисти</w:t>
      </w:r>
      <w:r w:rsidRPr="00056889">
        <w:rPr>
          <w:rFonts w:ascii="Times New Roman" w:hAnsi="Times New Roman" w:cs="Times New Roman"/>
          <w:sz w:val="28"/>
          <w:szCs w:val="28"/>
        </w:rPr>
        <w:t>.</w:t>
      </w:r>
    </w:p>
    <w:p w:rsidR="007B0A3F" w:rsidRPr="00056889" w:rsidRDefault="00056889" w:rsidP="00056889">
      <w:pPr>
        <w:jc w:val="center"/>
        <w:rPr>
          <w:rFonts w:ascii="Times New Roman" w:hAnsi="Times New Roman" w:cs="Times New Roman"/>
          <w:b/>
          <w:sz w:val="28"/>
          <w:szCs w:val="28"/>
        </w:rPr>
      </w:pPr>
      <w:r w:rsidRPr="00056889">
        <w:rPr>
          <w:rFonts w:ascii="Times New Roman" w:hAnsi="Times New Roman" w:cs="Times New Roman"/>
          <w:b/>
          <w:sz w:val="28"/>
          <w:szCs w:val="28"/>
        </w:rPr>
        <w:t>Ход  деятельности:</w:t>
      </w:r>
    </w:p>
    <w:p w:rsidR="007B0A3F" w:rsidRPr="00056889" w:rsidRDefault="00056889" w:rsidP="00056889">
      <w:pPr>
        <w:pStyle w:val="a3"/>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056889" w:rsidRPr="00056889" w:rsidRDefault="00056889" w:rsidP="00056889">
      <w:pPr>
        <w:pStyle w:val="a3"/>
        <w:numPr>
          <w:ilvl w:val="0"/>
          <w:numId w:val="1"/>
        </w:numPr>
        <w:rPr>
          <w:rFonts w:ascii="Times New Roman" w:hAnsi="Times New Roman" w:cs="Times New Roman"/>
          <w:b/>
          <w:sz w:val="28"/>
          <w:szCs w:val="28"/>
        </w:rPr>
      </w:pPr>
      <w:r w:rsidRPr="00056889">
        <w:rPr>
          <w:rFonts w:ascii="Times New Roman" w:hAnsi="Times New Roman" w:cs="Times New Roman"/>
          <w:b/>
          <w:sz w:val="28"/>
          <w:szCs w:val="28"/>
        </w:rPr>
        <w:t>Основная часть</w:t>
      </w:r>
    </w:p>
    <w:p w:rsidR="00056889" w:rsidRPr="00056889" w:rsidRDefault="00056889" w:rsidP="00056889">
      <w:pPr>
        <w:rPr>
          <w:rFonts w:ascii="Times New Roman" w:hAnsi="Times New Roman" w:cs="Times New Roman"/>
          <w:b/>
          <w:sz w:val="28"/>
          <w:szCs w:val="28"/>
        </w:rPr>
      </w:pPr>
      <w:r w:rsidRPr="00056889">
        <w:rPr>
          <w:rFonts w:ascii="Times New Roman" w:hAnsi="Times New Roman" w:cs="Times New Roman"/>
          <w:b/>
          <w:sz w:val="28"/>
          <w:szCs w:val="28"/>
        </w:rPr>
        <w:t>А) Теоретическая часть. Вводная беседа с демонстрацией дымковских игрушек, плакатов, презентаций. Объяснение последовательности росписи.</w:t>
      </w:r>
    </w:p>
    <w:p w:rsidR="00056889" w:rsidRDefault="00056889" w:rsidP="00056889">
      <w:pPr>
        <w:jc w:val="both"/>
        <w:rPr>
          <w:rFonts w:ascii="Times New Roman" w:hAnsi="Times New Roman" w:cs="Times New Roman"/>
          <w:sz w:val="28"/>
          <w:szCs w:val="28"/>
        </w:rPr>
      </w:pPr>
      <w:r w:rsidRPr="00056889">
        <w:rPr>
          <w:rFonts w:ascii="Times New Roman" w:hAnsi="Times New Roman" w:cs="Times New Roman"/>
          <w:sz w:val="28"/>
          <w:szCs w:val="28"/>
        </w:rPr>
        <w:t xml:space="preserve">Воспитатель: Сегодня, ребята, мы поговорим об игрушках. Но не </w:t>
      </w:r>
      <w:proofErr w:type="gramStart"/>
      <w:r w:rsidRPr="00056889">
        <w:rPr>
          <w:rFonts w:ascii="Times New Roman" w:hAnsi="Times New Roman" w:cs="Times New Roman"/>
          <w:sz w:val="28"/>
          <w:szCs w:val="28"/>
        </w:rPr>
        <w:t>об</w:t>
      </w:r>
      <w:proofErr w:type="gramEnd"/>
      <w:r w:rsidRPr="00056889">
        <w:rPr>
          <w:rFonts w:ascii="Times New Roman" w:hAnsi="Times New Roman" w:cs="Times New Roman"/>
          <w:sz w:val="28"/>
          <w:szCs w:val="28"/>
        </w:rPr>
        <w:t xml:space="preserve"> обычных, а о народных игрушках. Издавна славится наша родина своими мастерами, своими делами. Где бы мы ни были - везде встретим </w:t>
      </w:r>
      <w:proofErr w:type="spellStart"/>
      <w:r w:rsidRPr="00056889">
        <w:rPr>
          <w:rFonts w:ascii="Times New Roman" w:hAnsi="Times New Roman" w:cs="Times New Roman"/>
          <w:sz w:val="28"/>
          <w:szCs w:val="28"/>
        </w:rPr>
        <w:t>чудо-мастеров</w:t>
      </w:r>
      <w:proofErr w:type="spellEnd"/>
      <w:r w:rsidRPr="00056889">
        <w:rPr>
          <w:rFonts w:ascii="Times New Roman" w:hAnsi="Times New Roman" w:cs="Times New Roman"/>
          <w:sz w:val="28"/>
          <w:szCs w:val="28"/>
        </w:rPr>
        <w:t xml:space="preserve">, </w:t>
      </w:r>
      <w:proofErr w:type="gramStart"/>
      <w:r w:rsidRPr="00056889">
        <w:rPr>
          <w:rFonts w:ascii="Times New Roman" w:hAnsi="Times New Roman" w:cs="Times New Roman"/>
          <w:sz w:val="28"/>
          <w:szCs w:val="28"/>
        </w:rPr>
        <w:t>умеющих</w:t>
      </w:r>
      <w:proofErr w:type="gramEnd"/>
      <w:r w:rsidRPr="00056889">
        <w:rPr>
          <w:rFonts w:ascii="Times New Roman" w:hAnsi="Times New Roman" w:cs="Times New Roman"/>
          <w:sz w:val="28"/>
          <w:szCs w:val="28"/>
        </w:rPr>
        <w:t xml:space="preserve"> превращать природные материалы в удивительные творения. Места, где живут эти мастера, называют центрами народных промыслов. Их много. Вот и Дымковская слобода, что на реке Вятке, славится своими мастерами, своими дымковскими игрушками</w:t>
      </w:r>
      <w:proofErr w:type="gramStart"/>
      <w:r w:rsidRPr="00056889">
        <w:rPr>
          <w:rFonts w:ascii="Times New Roman" w:hAnsi="Times New Roman" w:cs="Times New Roman"/>
          <w:sz w:val="28"/>
          <w:szCs w:val="28"/>
        </w:rPr>
        <w:t>.</w:t>
      </w:r>
      <w:proofErr w:type="gramEnd"/>
      <w:r w:rsidRPr="00056889">
        <w:rPr>
          <w:rFonts w:ascii="Times New Roman" w:hAnsi="Times New Roman" w:cs="Times New Roman"/>
          <w:sz w:val="28"/>
          <w:szCs w:val="28"/>
        </w:rPr>
        <w:t xml:space="preserve"> (</w:t>
      </w:r>
      <w:proofErr w:type="gramStart"/>
      <w:r w:rsidRPr="00056889">
        <w:rPr>
          <w:rFonts w:ascii="Times New Roman" w:hAnsi="Times New Roman" w:cs="Times New Roman"/>
          <w:sz w:val="28"/>
          <w:szCs w:val="28"/>
        </w:rPr>
        <w:t>в</w:t>
      </w:r>
      <w:proofErr w:type="gramEnd"/>
      <w:r w:rsidRPr="00056889">
        <w:rPr>
          <w:rFonts w:ascii="Times New Roman" w:hAnsi="Times New Roman" w:cs="Times New Roman"/>
          <w:sz w:val="28"/>
          <w:szCs w:val="28"/>
        </w:rPr>
        <w:t>оспитатель показывает дымковские игрушки)</w:t>
      </w:r>
      <w:r>
        <w:rPr>
          <w:rFonts w:ascii="Times New Roman" w:hAnsi="Times New Roman" w:cs="Times New Roman"/>
          <w:sz w:val="28"/>
          <w:szCs w:val="28"/>
        </w:rPr>
        <w:t>.</w:t>
      </w:r>
    </w:p>
    <w:p w:rsidR="00056889" w:rsidRPr="00056889" w:rsidRDefault="00056889" w:rsidP="00056889">
      <w:pPr>
        <w:spacing w:after="0" w:line="240" w:lineRule="auto"/>
        <w:rPr>
          <w:rFonts w:ascii="Times New Roman" w:hAnsi="Times New Roman" w:cs="Times New Roman"/>
          <w:sz w:val="28"/>
          <w:szCs w:val="28"/>
        </w:rPr>
      </w:pPr>
      <w:r w:rsidRPr="00056889">
        <w:rPr>
          <w:rFonts w:ascii="Times New Roman" w:hAnsi="Times New Roman" w:cs="Times New Roman"/>
          <w:sz w:val="28"/>
          <w:szCs w:val="28"/>
        </w:rPr>
        <w:t xml:space="preserve">Чем знаменито Дымково? </w:t>
      </w:r>
    </w:p>
    <w:p w:rsidR="00056889" w:rsidRPr="00056889" w:rsidRDefault="00056889" w:rsidP="00056889">
      <w:pPr>
        <w:spacing w:after="0" w:line="240" w:lineRule="auto"/>
        <w:rPr>
          <w:rFonts w:ascii="Times New Roman" w:hAnsi="Times New Roman" w:cs="Times New Roman"/>
          <w:sz w:val="28"/>
          <w:szCs w:val="28"/>
        </w:rPr>
      </w:pPr>
      <w:r w:rsidRPr="00056889">
        <w:rPr>
          <w:rFonts w:ascii="Times New Roman" w:hAnsi="Times New Roman" w:cs="Times New Roman"/>
          <w:sz w:val="28"/>
          <w:szCs w:val="28"/>
        </w:rPr>
        <w:t xml:space="preserve"> Игрушкою своей. </w:t>
      </w:r>
    </w:p>
    <w:p w:rsidR="00056889" w:rsidRPr="00056889" w:rsidRDefault="00056889" w:rsidP="00056889">
      <w:pPr>
        <w:spacing w:after="0" w:line="240" w:lineRule="auto"/>
        <w:rPr>
          <w:rFonts w:ascii="Times New Roman" w:hAnsi="Times New Roman" w:cs="Times New Roman"/>
          <w:sz w:val="28"/>
          <w:szCs w:val="28"/>
        </w:rPr>
      </w:pPr>
      <w:r w:rsidRPr="00056889">
        <w:rPr>
          <w:rFonts w:ascii="Times New Roman" w:hAnsi="Times New Roman" w:cs="Times New Roman"/>
          <w:sz w:val="28"/>
          <w:szCs w:val="28"/>
        </w:rPr>
        <w:t xml:space="preserve"> В ней </w:t>
      </w:r>
      <w:proofErr w:type="gramStart"/>
      <w:r w:rsidRPr="00056889">
        <w:rPr>
          <w:rFonts w:ascii="Times New Roman" w:hAnsi="Times New Roman" w:cs="Times New Roman"/>
          <w:sz w:val="28"/>
          <w:szCs w:val="28"/>
        </w:rPr>
        <w:t>нету</w:t>
      </w:r>
      <w:proofErr w:type="gramEnd"/>
      <w:r w:rsidRPr="00056889">
        <w:rPr>
          <w:rFonts w:ascii="Times New Roman" w:hAnsi="Times New Roman" w:cs="Times New Roman"/>
          <w:sz w:val="28"/>
          <w:szCs w:val="28"/>
        </w:rPr>
        <w:t xml:space="preserve"> цвета дымного, </w:t>
      </w:r>
    </w:p>
    <w:p w:rsidR="00056889" w:rsidRPr="00056889" w:rsidRDefault="00056889" w:rsidP="00056889">
      <w:pPr>
        <w:spacing w:after="0" w:line="240" w:lineRule="auto"/>
        <w:rPr>
          <w:rFonts w:ascii="Times New Roman" w:hAnsi="Times New Roman" w:cs="Times New Roman"/>
          <w:sz w:val="28"/>
          <w:szCs w:val="28"/>
        </w:rPr>
      </w:pPr>
      <w:r w:rsidRPr="00056889">
        <w:rPr>
          <w:rFonts w:ascii="Times New Roman" w:hAnsi="Times New Roman" w:cs="Times New Roman"/>
          <w:sz w:val="28"/>
          <w:szCs w:val="28"/>
        </w:rPr>
        <w:t xml:space="preserve"> А есть любовь людей. </w:t>
      </w:r>
    </w:p>
    <w:p w:rsidR="00056889" w:rsidRPr="00056889" w:rsidRDefault="00056889" w:rsidP="00056889">
      <w:pPr>
        <w:spacing w:after="0" w:line="240" w:lineRule="auto"/>
        <w:rPr>
          <w:rFonts w:ascii="Times New Roman" w:hAnsi="Times New Roman" w:cs="Times New Roman"/>
          <w:sz w:val="28"/>
          <w:szCs w:val="28"/>
        </w:rPr>
      </w:pPr>
      <w:r w:rsidRPr="00056889">
        <w:rPr>
          <w:rFonts w:ascii="Times New Roman" w:hAnsi="Times New Roman" w:cs="Times New Roman"/>
          <w:sz w:val="28"/>
          <w:szCs w:val="28"/>
        </w:rPr>
        <w:lastRenderedPageBreak/>
        <w:t xml:space="preserve"> В ней что-то есть от радуги, </w:t>
      </w:r>
    </w:p>
    <w:p w:rsidR="00056889" w:rsidRPr="00056889" w:rsidRDefault="00056889" w:rsidP="00056889">
      <w:pPr>
        <w:spacing w:after="0" w:line="240" w:lineRule="auto"/>
        <w:rPr>
          <w:rFonts w:ascii="Times New Roman" w:hAnsi="Times New Roman" w:cs="Times New Roman"/>
          <w:sz w:val="28"/>
          <w:szCs w:val="28"/>
        </w:rPr>
      </w:pPr>
      <w:r w:rsidRPr="00056889">
        <w:rPr>
          <w:rFonts w:ascii="Times New Roman" w:hAnsi="Times New Roman" w:cs="Times New Roman"/>
          <w:sz w:val="28"/>
          <w:szCs w:val="28"/>
        </w:rPr>
        <w:t xml:space="preserve"> От капелек росы. </w:t>
      </w:r>
    </w:p>
    <w:p w:rsidR="00056889" w:rsidRPr="00B93164" w:rsidRDefault="00056889" w:rsidP="00B93164">
      <w:pPr>
        <w:spacing w:after="0" w:line="240" w:lineRule="auto"/>
        <w:jc w:val="both"/>
        <w:rPr>
          <w:rFonts w:ascii="Times New Roman" w:hAnsi="Times New Roman" w:cs="Times New Roman"/>
          <w:sz w:val="28"/>
          <w:szCs w:val="28"/>
        </w:rPr>
      </w:pPr>
      <w:r w:rsidRPr="00056889">
        <w:rPr>
          <w:rFonts w:ascii="Times New Roman" w:hAnsi="Times New Roman" w:cs="Times New Roman"/>
          <w:sz w:val="28"/>
          <w:szCs w:val="28"/>
        </w:rPr>
        <w:t xml:space="preserve"> В ней что-то </w:t>
      </w:r>
      <w:r w:rsidRPr="00B93164">
        <w:rPr>
          <w:rFonts w:ascii="Times New Roman" w:hAnsi="Times New Roman" w:cs="Times New Roman"/>
          <w:sz w:val="28"/>
          <w:szCs w:val="28"/>
        </w:rPr>
        <w:t xml:space="preserve">есть от радости, </w:t>
      </w:r>
    </w:p>
    <w:p w:rsidR="00056889" w:rsidRPr="00B93164" w:rsidRDefault="00056889" w:rsidP="00B93164">
      <w:pPr>
        <w:spacing w:after="0" w:line="240" w:lineRule="auto"/>
        <w:jc w:val="both"/>
        <w:rPr>
          <w:rFonts w:ascii="Times New Roman" w:hAnsi="Times New Roman" w:cs="Times New Roman"/>
          <w:sz w:val="28"/>
          <w:szCs w:val="28"/>
        </w:rPr>
      </w:pPr>
      <w:r w:rsidRPr="00B93164">
        <w:rPr>
          <w:rFonts w:ascii="Times New Roman" w:hAnsi="Times New Roman" w:cs="Times New Roman"/>
          <w:sz w:val="28"/>
          <w:szCs w:val="28"/>
        </w:rPr>
        <w:t xml:space="preserve"> </w:t>
      </w:r>
      <w:proofErr w:type="gramStart"/>
      <w:r w:rsidRPr="00B93164">
        <w:rPr>
          <w:rFonts w:ascii="Times New Roman" w:hAnsi="Times New Roman" w:cs="Times New Roman"/>
          <w:sz w:val="28"/>
          <w:szCs w:val="28"/>
        </w:rPr>
        <w:t>Гремящей</w:t>
      </w:r>
      <w:proofErr w:type="gramEnd"/>
      <w:r w:rsidRPr="00B93164">
        <w:rPr>
          <w:rFonts w:ascii="Times New Roman" w:hAnsi="Times New Roman" w:cs="Times New Roman"/>
          <w:sz w:val="28"/>
          <w:szCs w:val="28"/>
        </w:rPr>
        <w:t xml:space="preserve">, как басы. </w:t>
      </w:r>
    </w:p>
    <w:p w:rsidR="00056889" w:rsidRPr="00B93164" w:rsidRDefault="00056889" w:rsidP="00B93164">
      <w:pPr>
        <w:spacing w:after="0"/>
        <w:ind w:firstLine="708"/>
        <w:jc w:val="both"/>
        <w:rPr>
          <w:rFonts w:ascii="Times New Roman" w:hAnsi="Times New Roman" w:cs="Times New Roman"/>
          <w:sz w:val="28"/>
          <w:szCs w:val="28"/>
        </w:rPr>
      </w:pPr>
      <w:r w:rsidRPr="00B93164">
        <w:rPr>
          <w:rFonts w:ascii="Times New Roman" w:hAnsi="Times New Roman" w:cs="Times New Roman"/>
          <w:sz w:val="28"/>
          <w:szCs w:val="28"/>
        </w:rPr>
        <w:t xml:space="preserve"> </w:t>
      </w:r>
      <w:r w:rsidR="00B93164">
        <w:rPr>
          <w:rFonts w:ascii="Times New Roman" w:hAnsi="Times New Roman" w:cs="Times New Roman"/>
          <w:sz w:val="28"/>
          <w:szCs w:val="28"/>
        </w:rPr>
        <w:tab/>
      </w:r>
      <w:r w:rsidR="00B93164">
        <w:rPr>
          <w:rFonts w:ascii="Times New Roman" w:hAnsi="Times New Roman" w:cs="Times New Roman"/>
          <w:sz w:val="28"/>
          <w:szCs w:val="28"/>
        </w:rPr>
        <w:tab/>
      </w:r>
      <w:r w:rsidRPr="00B93164">
        <w:rPr>
          <w:rFonts w:ascii="Times New Roman" w:hAnsi="Times New Roman" w:cs="Times New Roman"/>
          <w:sz w:val="28"/>
          <w:szCs w:val="28"/>
        </w:rPr>
        <w:t>(В.</w:t>
      </w:r>
      <w:proofErr w:type="gramStart"/>
      <w:r w:rsidRPr="00B93164">
        <w:rPr>
          <w:rFonts w:ascii="Times New Roman" w:hAnsi="Times New Roman" w:cs="Times New Roman"/>
          <w:sz w:val="28"/>
          <w:szCs w:val="28"/>
        </w:rPr>
        <w:t>Фофанов</w:t>
      </w:r>
      <w:proofErr w:type="gramEnd"/>
      <w:r w:rsidRPr="00B93164">
        <w:rPr>
          <w:rFonts w:ascii="Times New Roman" w:hAnsi="Times New Roman" w:cs="Times New Roman"/>
          <w:sz w:val="28"/>
          <w:szCs w:val="28"/>
        </w:rPr>
        <w:t xml:space="preserve">) </w:t>
      </w:r>
    </w:p>
    <w:p w:rsidR="00B93164" w:rsidRDefault="00B93164" w:rsidP="00B93164">
      <w:pPr>
        <w:spacing w:after="0"/>
        <w:ind w:firstLine="708"/>
        <w:jc w:val="both"/>
        <w:rPr>
          <w:rFonts w:ascii="Times New Roman" w:hAnsi="Times New Roman" w:cs="Times New Roman"/>
          <w:sz w:val="28"/>
          <w:szCs w:val="28"/>
        </w:rPr>
      </w:pPr>
    </w:p>
    <w:p w:rsidR="00B93164" w:rsidRDefault="00B93164" w:rsidP="00B93164">
      <w:pPr>
        <w:spacing w:after="0"/>
        <w:ind w:firstLine="708"/>
        <w:jc w:val="both"/>
        <w:rPr>
          <w:rFonts w:ascii="Times New Roman" w:hAnsi="Times New Roman" w:cs="Times New Roman"/>
          <w:sz w:val="28"/>
          <w:szCs w:val="28"/>
        </w:rPr>
      </w:pPr>
      <w:r w:rsidRPr="00B93164">
        <w:rPr>
          <w:rFonts w:ascii="Times New Roman" w:hAnsi="Times New Roman" w:cs="Times New Roman"/>
          <w:sz w:val="28"/>
          <w:szCs w:val="28"/>
        </w:rPr>
        <w:t xml:space="preserve">Ласково и нежно называют в народе эту игрушку – дымка. </w:t>
      </w:r>
    </w:p>
    <w:p w:rsidR="00B93164" w:rsidRDefault="00B93164" w:rsidP="00B93164">
      <w:pPr>
        <w:spacing w:after="0"/>
        <w:ind w:firstLine="708"/>
        <w:jc w:val="both"/>
        <w:rPr>
          <w:rFonts w:ascii="Times New Roman" w:hAnsi="Times New Roman" w:cs="Times New Roman"/>
          <w:sz w:val="28"/>
          <w:szCs w:val="28"/>
        </w:rPr>
      </w:pPr>
      <w:r w:rsidRPr="00B93164">
        <w:rPr>
          <w:rFonts w:ascii="Times New Roman" w:hAnsi="Times New Roman" w:cs="Times New Roman"/>
          <w:sz w:val="28"/>
          <w:szCs w:val="28"/>
        </w:rPr>
        <w:t>Откуда ж</w:t>
      </w:r>
      <w:r>
        <w:rPr>
          <w:rFonts w:ascii="Times New Roman" w:hAnsi="Times New Roman" w:cs="Times New Roman"/>
          <w:sz w:val="28"/>
          <w:szCs w:val="28"/>
        </w:rPr>
        <w:t xml:space="preserve">е такое удивительное название? </w:t>
      </w:r>
      <w:r w:rsidRPr="00B93164">
        <w:rPr>
          <w:rFonts w:ascii="Times New Roman" w:hAnsi="Times New Roman" w:cs="Times New Roman"/>
          <w:sz w:val="28"/>
          <w:szCs w:val="28"/>
        </w:rPr>
        <w:t>Оказывается, глиняные игрушки делали зимой и ранней весной, когда шла длительная подготовка</w:t>
      </w:r>
      <w:r>
        <w:rPr>
          <w:rFonts w:ascii="Times New Roman" w:hAnsi="Times New Roman" w:cs="Times New Roman"/>
          <w:sz w:val="28"/>
          <w:szCs w:val="28"/>
        </w:rPr>
        <w:t xml:space="preserve"> к весенней ярмарке  «Свистунья»</w:t>
      </w:r>
      <w:r w:rsidRPr="00B93164">
        <w:rPr>
          <w:rFonts w:ascii="Times New Roman" w:hAnsi="Times New Roman" w:cs="Times New Roman"/>
          <w:sz w:val="28"/>
          <w:szCs w:val="28"/>
        </w:rPr>
        <w:t xml:space="preserve"> (или «Свистопляска»). Чтобы обжечь игрушки, печи топили до поздней ночи, и вся слобода была в дыму, в дымке. От этого и возникло название Дымково, а игрушки стали называть дымковскими. </w:t>
      </w:r>
    </w:p>
    <w:p w:rsidR="006726A7" w:rsidRDefault="00B93164" w:rsidP="006726A7">
      <w:pPr>
        <w:spacing w:after="0"/>
        <w:ind w:firstLine="708"/>
        <w:jc w:val="both"/>
        <w:rPr>
          <w:rFonts w:ascii="Times New Roman" w:hAnsi="Times New Roman" w:cs="Times New Roman"/>
          <w:sz w:val="28"/>
          <w:szCs w:val="28"/>
        </w:rPr>
      </w:pPr>
      <w:r w:rsidRPr="00B93164">
        <w:rPr>
          <w:rFonts w:ascii="Times New Roman" w:hAnsi="Times New Roman" w:cs="Times New Roman"/>
          <w:sz w:val="28"/>
          <w:szCs w:val="28"/>
        </w:rPr>
        <w:t>Что же это за игрушки? Давайте посмотрим</w:t>
      </w:r>
      <w:r w:rsidR="006726A7">
        <w:rPr>
          <w:rFonts w:ascii="Times New Roman" w:hAnsi="Times New Roman" w:cs="Times New Roman"/>
          <w:sz w:val="28"/>
          <w:szCs w:val="28"/>
        </w:rPr>
        <w:t xml:space="preserve"> </w:t>
      </w:r>
      <w:r w:rsidRPr="00B93164">
        <w:rPr>
          <w:rFonts w:ascii="Times New Roman" w:hAnsi="Times New Roman" w:cs="Times New Roman"/>
          <w:sz w:val="28"/>
          <w:szCs w:val="28"/>
        </w:rPr>
        <w:t>(</w:t>
      </w:r>
      <w:r>
        <w:rPr>
          <w:rFonts w:ascii="Times New Roman" w:hAnsi="Times New Roman" w:cs="Times New Roman"/>
          <w:sz w:val="28"/>
          <w:szCs w:val="28"/>
        </w:rPr>
        <w:t>воспитатель</w:t>
      </w:r>
      <w:r w:rsidRPr="00B93164">
        <w:rPr>
          <w:rFonts w:ascii="Times New Roman" w:hAnsi="Times New Roman" w:cs="Times New Roman"/>
          <w:sz w:val="28"/>
          <w:szCs w:val="28"/>
        </w:rPr>
        <w:t xml:space="preserve"> демонстрирует игрушки, </w:t>
      </w:r>
      <w:r>
        <w:rPr>
          <w:rFonts w:ascii="Times New Roman" w:hAnsi="Times New Roman" w:cs="Times New Roman"/>
          <w:sz w:val="28"/>
          <w:szCs w:val="28"/>
        </w:rPr>
        <w:t xml:space="preserve">показывает </w:t>
      </w:r>
      <w:r w:rsidRPr="00B93164">
        <w:rPr>
          <w:rFonts w:ascii="Times New Roman" w:hAnsi="Times New Roman" w:cs="Times New Roman"/>
          <w:sz w:val="28"/>
          <w:szCs w:val="28"/>
        </w:rPr>
        <w:t>презентаци</w:t>
      </w:r>
      <w:r>
        <w:rPr>
          <w:rFonts w:ascii="Times New Roman" w:hAnsi="Times New Roman" w:cs="Times New Roman"/>
          <w:sz w:val="28"/>
          <w:szCs w:val="28"/>
        </w:rPr>
        <w:t xml:space="preserve">ю). </w:t>
      </w:r>
    </w:p>
    <w:p w:rsidR="006726A7" w:rsidRPr="006726A7" w:rsidRDefault="00B93164" w:rsidP="006726A7">
      <w:pPr>
        <w:spacing w:after="0"/>
        <w:ind w:firstLine="708"/>
        <w:jc w:val="both"/>
        <w:rPr>
          <w:rFonts w:ascii="Times New Roman" w:hAnsi="Times New Roman" w:cs="Times New Roman"/>
          <w:sz w:val="28"/>
          <w:szCs w:val="28"/>
        </w:rPr>
      </w:pPr>
      <w:r w:rsidRPr="006726A7">
        <w:rPr>
          <w:rFonts w:ascii="Times New Roman" w:hAnsi="Times New Roman" w:cs="Times New Roman"/>
          <w:sz w:val="28"/>
          <w:szCs w:val="28"/>
        </w:rPr>
        <w:t xml:space="preserve">Пробуждение природы, прилет птиц, надежды на будущий урожай (а закупка зерна именно и происходила на этой ярмарке) - все это витало в воздухе и рождало веселое настроение, радостное ожидание, а вместе с тем и веселые игрушки, какой была дымковская игрушка. Первоначально дымковская игрушка была свистулькой, на которой можно было воспроизвести несложную мелодию или наигрыш. Позже свистульки постепенно уступили место простой, но очень яркой игрушке, изготовляемой на продажу». </w:t>
      </w:r>
    </w:p>
    <w:p w:rsidR="00B93164" w:rsidRPr="006726A7" w:rsidRDefault="00B93164" w:rsidP="006726A7">
      <w:pPr>
        <w:spacing w:after="0"/>
        <w:ind w:firstLine="708"/>
        <w:jc w:val="both"/>
        <w:rPr>
          <w:rFonts w:ascii="Times New Roman" w:hAnsi="Times New Roman" w:cs="Times New Roman"/>
          <w:sz w:val="28"/>
          <w:szCs w:val="28"/>
        </w:rPr>
      </w:pPr>
      <w:r w:rsidRPr="006726A7">
        <w:rPr>
          <w:rFonts w:ascii="Times New Roman" w:hAnsi="Times New Roman" w:cs="Times New Roman"/>
          <w:sz w:val="28"/>
          <w:szCs w:val="28"/>
        </w:rPr>
        <w:t xml:space="preserve">Дымковская барыня очень нарядна. На голове непременно – кудри, шляпки, кокошники. На плечах – пелерина, пышные рукава. По низу юбки или передника – оборки. </w:t>
      </w:r>
      <w:proofErr w:type="gramStart"/>
      <w:r w:rsidRPr="006726A7">
        <w:rPr>
          <w:rFonts w:ascii="Times New Roman" w:hAnsi="Times New Roman" w:cs="Times New Roman"/>
          <w:sz w:val="28"/>
          <w:szCs w:val="28"/>
        </w:rPr>
        <w:t xml:space="preserve">В руках - сумочка, зонтик, собачка, коромысло и т. д. По белому фону мастерицы щедро «разбрасывали» круги, клетки, крупные и мелкие горошины. </w:t>
      </w:r>
      <w:proofErr w:type="gramEnd"/>
    </w:p>
    <w:p w:rsidR="00B93164" w:rsidRPr="006726A7" w:rsidRDefault="00B93164" w:rsidP="006726A7">
      <w:pPr>
        <w:spacing w:after="0"/>
        <w:rPr>
          <w:rFonts w:ascii="Times New Roman" w:hAnsi="Times New Roman" w:cs="Times New Roman"/>
          <w:sz w:val="28"/>
          <w:szCs w:val="28"/>
        </w:rPr>
      </w:pPr>
      <w:r w:rsidRPr="006726A7">
        <w:rPr>
          <w:rFonts w:ascii="Times New Roman" w:hAnsi="Times New Roman" w:cs="Times New Roman"/>
          <w:sz w:val="28"/>
          <w:szCs w:val="28"/>
        </w:rPr>
        <w:t xml:space="preserve"> Посмотри, как хороша </w:t>
      </w:r>
    </w:p>
    <w:p w:rsidR="00B93164" w:rsidRPr="006726A7" w:rsidRDefault="00B93164" w:rsidP="006726A7">
      <w:pPr>
        <w:spacing w:after="0"/>
        <w:rPr>
          <w:rFonts w:ascii="Times New Roman" w:hAnsi="Times New Roman" w:cs="Times New Roman"/>
          <w:sz w:val="28"/>
          <w:szCs w:val="28"/>
        </w:rPr>
      </w:pPr>
      <w:r w:rsidRPr="006726A7">
        <w:rPr>
          <w:rFonts w:ascii="Times New Roman" w:hAnsi="Times New Roman" w:cs="Times New Roman"/>
          <w:sz w:val="28"/>
          <w:szCs w:val="28"/>
        </w:rPr>
        <w:t xml:space="preserve"> Эта девица-душа </w:t>
      </w:r>
    </w:p>
    <w:p w:rsidR="00B93164" w:rsidRPr="006726A7" w:rsidRDefault="00B93164" w:rsidP="006726A7">
      <w:pPr>
        <w:spacing w:after="0"/>
        <w:rPr>
          <w:rFonts w:ascii="Times New Roman" w:hAnsi="Times New Roman" w:cs="Times New Roman"/>
          <w:sz w:val="28"/>
          <w:szCs w:val="28"/>
        </w:rPr>
      </w:pPr>
      <w:r w:rsidRPr="006726A7">
        <w:rPr>
          <w:rFonts w:ascii="Times New Roman" w:hAnsi="Times New Roman" w:cs="Times New Roman"/>
          <w:sz w:val="28"/>
          <w:szCs w:val="28"/>
        </w:rPr>
        <w:t xml:space="preserve"> Щечки алые горят, </w:t>
      </w:r>
    </w:p>
    <w:p w:rsidR="006726A7" w:rsidRDefault="00B93164" w:rsidP="006726A7">
      <w:pPr>
        <w:spacing w:after="0"/>
        <w:rPr>
          <w:rFonts w:ascii="Times New Roman" w:hAnsi="Times New Roman" w:cs="Times New Roman"/>
          <w:sz w:val="28"/>
          <w:szCs w:val="28"/>
        </w:rPr>
      </w:pPr>
      <w:r w:rsidRPr="006726A7">
        <w:rPr>
          <w:rFonts w:ascii="Times New Roman" w:hAnsi="Times New Roman" w:cs="Times New Roman"/>
          <w:sz w:val="28"/>
          <w:szCs w:val="28"/>
        </w:rPr>
        <w:t xml:space="preserve"> Удивительный наряд. </w:t>
      </w:r>
    </w:p>
    <w:p w:rsidR="006726A7" w:rsidRDefault="006726A7" w:rsidP="006726A7">
      <w:pPr>
        <w:spacing w:after="0"/>
        <w:rPr>
          <w:rFonts w:ascii="Times New Roman" w:hAnsi="Times New Roman" w:cs="Times New Roman"/>
          <w:sz w:val="28"/>
          <w:szCs w:val="28"/>
        </w:rPr>
      </w:pPr>
    </w:p>
    <w:p w:rsidR="00294C38" w:rsidRDefault="00B93164" w:rsidP="00294C38">
      <w:pPr>
        <w:spacing w:after="0"/>
        <w:ind w:firstLine="708"/>
        <w:jc w:val="both"/>
        <w:rPr>
          <w:rFonts w:ascii="Times New Roman" w:hAnsi="Times New Roman" w:cs="Times New Roman"/>
          <w:sz w:val="28"/>
          <w:szCs w:val="28"/>
        </w:rPr>
      </w:pPr>
      <w:r w:rsidRPr="006726A7">
        <w:rPr>
          <w:rFonts w:ascii="Times New Roman" w:hAnsi="Times New Roman" w:cs="Times New Roman"/>
          <w:sz w:val="28"/>
          <w:szCs w:val="28"/>
        </w:rPr>
        <w:t xml:space="preserve"> Особой выдумкой отличаются игрушки, изображающие животных и птиц. Дымковские</w:t>
      </w:r>
      <w:r w:rsidR="00294C38">
        <w:rPr>
          <w:rFonts w:ascii="Times New Roman" w:hAnsi="Times New Roman" w:cs="Times New Roman"/>
          <w:sz w:val="28"/>
          <w:szCs w:val="28"/>
        </w:rPr>
        <w:t xml:space="preserve"> кони с пышной гривой и хвостом, необычайно сказочный дымковский петушок</w:t>
      </w:r>
      <w:r w:rsidRPr="006726A7">
        <w:rPr>
          <w:rFonts w:ascii="Times New Roman" w:hAnsi="Times New Roman" w:cs="Times New Roman"/>
          <w:sz w:val="28"/>
          <w:szCs w:val="28"/>
        </w:rPr>
        <w:t xml:space="preserve"> </w:t>
      </w:r>
      <w:r w:rsidR="00294C38">
        <w:rPr>
          <w:rFonts w:ascii="Times New Roman" w:hAnsi="Times New Roman" w:cs="Times New Roman"/>
          <w:sz w:val="28"/>
          <w:szCs w:val="28"/>
        </w:rPr>
        <w:t>удивляет необычно пышным хвостом и красным гребнем.</w:t>
      </w:r>
    </w:p>
    <w:p w:rsidR="00B93164" w:rsidRPr="00294C38" w:rsidRDefault="00294C38" w:rsidP="00294C38">
      <w:pPr>
        <w:spacing w:after="0"/>
        <w:ind w:firstLine="708"/>
        <w:jc w:val="both"/>
        <w:rPr>
          <w:rFonts w:ascii="Times New Roman" w:hAnsi="Times New Roman" w:cs="Times New Roman"/>
          <w:sz w:val="28"/>
          <w:szCs w:val="28"/>
        </w:rPr>
      </w:pPr>
      <w:r w:rsidRPr="00294C38">
        <w:rPr>
          <w:rFonts w:ascii="Times New Roman" w:hAnsi="Times New Roman" w:cs="Times New Roman"/>
          <w:sz w:val="28"/>
          <w:szCs w:val="28"/>
        </w:rPr>
        <w:t>П</w:t>
      </w:r>
      <w:r w:rsidR="00B93164" w:rsidRPr="00294C38">
        <w:rPr>
          <w:rFonts w:ascii="Times New Roman" w:hAnsi="Times New Roman" w:cs="Times New Roman"/>
          <w:sz w:val="28"/>
          <w:szCs w:val="28"/>
        </w:rPr>
        <w:t xml:space="preserve">о сей </w:t>
      </w:r>
      <w:proofErr w:type="gramStart"/>
      <w:r w:rsidR="00B93164" w:rsidRPr="00294C38">
        <w:rPr>
          <w:rFonts w:ascii="Times New Roman" w:hAnsi="Times New Roman" w:cs="Times New Roman"/>
          <w:sz w:val="28"/>
          <w:szCs w:val="28"/>
        </w:rPr>
        <w:t>день</w:t>
      </w:r>
      <w:proofErr w:type="gramEnd"/>
      <w:r w:rsidR="00B93164" w:rsidRPr="00294C38">
        <w:rPr>
          <w:rFonts w:ascii="Times New Roman" w:hAnsi="Times New Roman" w:cs="Times New Roman"/>
          <w:sz w:val="28"/>
          <w:szCs w:val="28"/>
        </w:rPr>
        <w:t xml:space="preserve"> дымковская игрушка продолжает радовать нас своей яркостью, красочностью, праздничностью. Промысел дымковской игрушки сохраняется благодаря дымковским мастерицам из города Кирова. </w:t>
      </w:r>
    </w:p>
    <w:p w:rsidR="00294C38" w:rsidRPr="00294C38" w:rsidRDefault="00294C38" w:rsidP="00294C38">
      <w:pPr>
        <w:spacing w:after="0"/>
        <w:rPr>
          <w:rFonts w:ascii="Times New Roman" w:hAnsi="Times New Roman" w:cs="Times New Roman"/>
          <w:i/>
          <w:sz w:val="28"/>
          <w:szCs w:val="28"/>
        </w:rPr>
      </w:pPr>
      <w:r w:rsidRPr="00294C38">
        <w:rPr>
          <w:rFonts w:ascii="Times New Roman" w:hAnsi="Times New Roman" w:cs="Times New Roman"/>
          <w:i/>
          <w:sz w:val="28"/>
          <w:szCs w:val="28"/>
        </w:rPr>
        <w:lastRenderedPageBreak/>
        <w:t>Воспитатель задает детям вопросы по теме:</w:t>
      </w:r>
    </w:p>
    <w:p w:rsidR="00294C38" w:rsidRPr="00294C38" w:rsidRDefault="00B93164" w:rsidP="00294C38">
      <w:pPr>
        <w:spacing w:after="0"/>
        <w:rPr>
          <w:rFonts w:ascii="Times New Roman" w:hAnsi="Times New Roman" w:cs="Times New Roman"/>
          <w:sz w:val="28"/>
          <w:szCs w:val="28"/>
        </w:rPr>
      </w:pPr>
      <w:r w:rsidRPr="00294C38">
        <w:rPr>
          <w:rFonts w:ascii="Times New Roman" w:hAnsi="Times New Roman" w:cs="Times New Roman"/>
          <w:sz w:val="28"/>
          <w:szCs w:val="28"/>
        </w:rPr>
        <w:t>Во</w:t>
      </w:r>
      <w:r w:rsidR="00294C38" w:rsidRPr="00294C38">
        <w:rPr>
          <w:rFonts w:ascii="Times New Roman" w:hAnsi="Times New Roman" w:cs="Times New Roman"/>
          <w:sz w:val="28"/>
          <w:szCs w:val="28"/>
        </w:rPr>
        <w:t>спитатель</w:t>
      </w:r>
      <w:r w:rsidRPr="00294C38">
        <w:rPr>
          <w:rFonts w:ascii="Times New Roman" w:hAnsi="Times New Roman" w:cs="Times New Roman"/>
          <w:sz w:val="28"/>
          <w:szCs w:val="28"/>
        </w:rPr>
        <w:t xml:space="preserve">: Что общего у всех этих игрушек? </w:t>
      </w:r>
    </w:p>
    <w:p w:rsidR="00B93164" w:rsidRPr="00294C38" w:rsidRDefault="00294C38" w:rsidP="00294C38">
      <w:pPr>
        <w:spacing w:after="0"/>
        <w:jc w:val="both"/>
        <w:rPr>
          <w:rFonts w:ascii="Times New Roman" w:hAnsi="Times New Roman" w:cs="Times New Roman"/>
          <w:sz w:val="28"/>
          <w:szCs w:val="28"/>
        </w:rPr>
      </w:pPr>
      <w:r w:rsidRPr="00294C38">
        <w:rPr>
          <w:rFonts w:ascii="Times New Roman" w:hAnsi="Times New Roman" w:cs="Times New Roman"/>
          <w:sz w:val="28"/>
          <w:szCs w:val="28"/>
        </w:rPr>
        <w:t>Дети</w:t>
      </w:r>
      <w:r w:rsidR="00B93164" w:rsidRPr="00294C38">
        <w:rPr>
          <w:rFonts w:ascii="Times New Roman" w:hAnsi="Times New Roman" w:cs="Times New Roman"/>
          <w:sz w:val="28"/>
          <w:szCs w:val="28"/>
        </w:rPr>
        <w:t xml:space="preserve">: Веселые, праздничные, нарядные. </w:t>
      </w:r>
    </w:p>
    <w:p w:rsidR="00B93164" w:rsidRPr="00294C38" w:rsidRDefault="00294C38" w:rsidP="00294C38">
      <w:pPr>
        <w:spacing w:after="0"/>
        <w:jc w:val="both"/>
        <w:rPr>
          <w:rFonts w:ascii="Times New Roman" w:hAnsi="Times New Roman" w:cs="Times New Roman"/>
          <w:sz w:val="28"/>
          <w:szCs w:val="28"/>
        </w:rPr>
      </w:pPr>
      <w:r w:rsidRPr="00294C38">
        <w:rPr>
          <w:rFonts w:ascii="Times New Roman" w:hAnsi="Times New Roman" w:cs="Times New Roman"/>
          <w:sz w:val="28"/>
          <w:szCs w:val="28"/>
        </w:rPr>
        <w:t>Воспитатель</w:t>
      </w:r>
      <w:r w:rsidR="00B93164" w:rsidRPr="00294C38">
        <w:rPr>
          <w:rFonts w:ascii="Times New Roman" w:hAnsi="Times New Roman" w:cs="Times New Roman"/>
          <w:sz w:val="28"/>
          <w:szCs w:val="28"/>
        </w:rPr>
        <w:t>: Нравятся ли вам эти игрушк</w:t>
      </w:r>
      <w:r w:rsidRPr="00294C38">
        <w:rPr>
          <w:rFonts w:ascii="Times New Roman" w:hAnsi="Times New Roman" w:cs="Times New Roman"/>
          <w:sz w:val="28"/>
          <w:szCs w:val="28"/>
        </w:rPr>
        <w:t xml:space="preserve">и? </w:t>
      </w:r>
      <w:proofErr w:type="gramStart"/>
      <w:r w:rsidRPr="00294C38">
        <w:rPr>
          <w:rFonts w:ascii="Times New Roman" w:hAnsi="Times New Roman" w:cs="Times New Roman"/>
          <w:sz w:val="28"/>
          <w:szCs w:val="28"/>
        </w:rPr>
        <w:t>Какая</w:t>
      </w:r>
      <w:proofErr w:type="gramEnd"/>
      <w:r w:rsidRPr="00294C38">
        <w:rPr>
          <w:rFonts w:ascii="Times New Roman" w:hAnsi="Times New Roman" w:cs="Times New Roman"/>
          <w:sz w:val="28"/>
          <w:szCs w:val="28"/>
        </w:rPr>
        <w:t xml:space="preserve"> больше всего? Почему? </w:t>
      </w:r>
    </w:p>
    <w:p w:rsidR="00B93164" w:rsidRPr="00294C38" w:rsidRDefault="00294C38" w:rsidP="00294C38">
      <w:pPr>
        <w:spacing w:after="0"/>
        <w:jc w:val="both"/>
        <w:rPr>
          <w:rFonts w:ascii="Times New Roman" w:hAnsi="Times New Roman" w:cs="Times New Roman"/>
          <w:sz w:val="28"/>
          <w:szCs w:val="28"/>
        </w:rPr>
      </w:pPr>
      <w:r w:rsidRPr="00294C38">
        <w:rPr>
          <w:rFonts w:ascii="Times New Roman" w:hAnsi="Times New Roman" w:cs="Times New Roman"/>
          <w:sz w:val="28"/>
          <w:szCs w:val="28"/>
        </w:rPr>
        <w:t>Воспитатель</w:t>
      </w:r>
      <w:r w:rsidR="00B93164" w:rsidRPr="00294C38">
        <w:rPr>
          <w:rFonts w:ascii="Times New Roman" w:hAnsi="Times New Roman" w:cs="Times New Roman"/>
          <w:sz w:val="28"/>
          <w:szCs w:val="28"/>
        </w:rPr>
        <w:t xml:space="preserve">: Как можно расписать игрушки, </w:t>
      </w:r>
      <w:r w:rsidRPr="00294C38">
        <w:rPr>
          <w:rFonts w:ascii="Times New Roman" w:hAnsi="Times New Roman" w:cs="Times New Roman"/>
          <w:sz w:val="28"/>
          <w:szCs w:val="28"/>
        </w:rPr>
        <w:t xml:space="preserve">какие элементы лучше отобрать? </w:t>
      </w:r>
    </w:p>
    <w:p w:rsidR="00B93164" w:rsidRPr="00294C38" w:rsidRDefault="00294C38" w:rsidP="00294C38">
      <w:pPr>
        <w:spacing w:after="0"/>
        <w:jc w:val="both"/>
        <w:rPr>
          <w:rFonts w:ascii="Times New Roman" w:hAnsi="Times New Roman" w:cs="Times New Roman"/>
          <w:sz w:val="28"/>
          <w:szCs w:val="28"/>
        </w:rPr>
      </w:pPr>
      <w:r w:rsidRPr="00294C38">
        <w:rPr>
          <w:rFonts w:ascii="Times New Roman" w:hAnsi="Times New Roman" w:cs="Times New Roman"/>
          <w:sz w:val="28"/>
          <w:szCs w:val="28"/>
        </w:rPr>
        <w:t>Дети</w:t>
      </w:r>
      <w:r w:rsidR="00B93164" w:rsidRPr="00294C38">
        <w:rPr>
          <w:rFonts w:ascii="Times New Roman" w:hAnsi="Times New Roman" w:cs="Times New Roman"/>
          <w:sz w:val="28"/>
          <w:szCs w:val="28"/>
        </w:rPr>
        <w:t>: Кружки, полоски, вол</w:t>
      </w:r>
      <w:r w:rsidRPr="00294C38">
        <w:rPr>
          <w:rFonts w:ascii="Times New Roman" w:hAnsi="Times New Roman" w:cs="Times New Roman"/>
          <w:sz w:val="28"/>
          <w:szCs w:val="28"/>
        </w:rPr>
        <w:t xml:space="preserve">ны, кольца, точки, ромбы и др. </w:t>
      </w:r>
    </w:p>
    <w:p w:rsidR="00B93164" w:rsidRPr="00294C38" w:rsidRDefault="00B93164" w:rsidP="00294C38">
      <w:pPr>
        <w:spacing w:after="0"/>
        <w:jc w:val="both"/>
        <w:rPr>
          <w:rFonts w:ascii="Times New Roman" w:hAnsi="Times New Roman" w:cs="Times New Roman"/>
          <w:sz w:val="28"/>
          <w:szCs w:val="28"/>
        </w:rPr>
      </w:pPr>
      <w:r w:rsidRPr="00294C38">
        <w:rPr>
          <w:rFonts w:ascii="Times New Roman" w:hAnsi="Times New Roman" w:cs="Times New Roman"/>
          <w:sz w:val="28"/>
          <w:szCs w:val="28"/>
        </w:rPr>
        <w:t xml:space="preserve"> </w:t>
      </w:r>
      <w:r w:rsidR="00294C38" w:rsidRPr="00294C38">
        <w:rPr>
          <w:rFonts w:ascii="Times New Roman" w:hAnsi="Times New Roman" w:cs="Times New Roman"/>
          <w:sz w:val="28"/>
          <w:szCs w:val="28"/>
        </w:rPr>
        <w:t>Воспитатель</w:t>
      </w:r>
      <w:r w:rsidRPr="00294C38">
        <w:rPr>
          <w:rFonts w:ascii="Times New Roman" w:hAnsi="Times New Roman" w:cs="Times New Roman"/>
          <w:sz w:val="28"/>
          <w:szCs w:val="28"/>
        </w:rPr>
        <w:t>: Каки</w:t>
      </w:r>
      <w:r w:rsidR="00294C38" w:rsidRPr="00294C38">
        <w:rPr>
          <w:rFonts w:ascii="Times New Roman" w:hAnsi="Times New Roman" w:cs="Times New Roman"/>
          <w:sz w:val="28"/>
          <w:szCs w:val="28"/>
        </w:rPr>
        <w:t xml:space="preserve">е цвета любят мастера Дымково? </w:t>
      </w:r>
    </w:p>
    <w:p w:rsidR="00056889" w:rsidRDefault="00294C38" w:rsidP="00294C38">
      <w:pPr>
        <w:spacing w:after="0"/>
        <w:jc w:val="both"/>
        <w:rPr>
          <w:rFonts w:ascii="Times New Roman" w:hAnsi="Times New Roman" w:cs="Times New Roman"/>
          <w:sz w:val="28"/>
          <w:szCs w:val="28"/>
        </w:rPr>
      </w:pPr>
      <w:r w:rsidRPr="00294C38">
        <w:rPr>
          <w:rFonts w:ascii="Times New Roman" w:hAnsi="Times New Roman" w:cs="Times New Roman"/>
          <w:sz w:val="28"/>
          <w:szCs w:val="28"/>
        </w:rPr>
        <w:t>Дети</w:t>
      </w:r>
      <w:r w:rsidR="00B93164" w:rsidRPr="00294C38">
        <w:rPr>
          <w:rFonts w:ascii="Times New Roman" w:hAnsi="Times New Roman" w:cs="Times New Roman"/>
          <w:sz w:val="28"/>
          <w:szCs w:val="28"/>
        </w:rPr>
        <w:t xml:space="preserve">: </w:t>
      </w:r>
      <w:proofErr w:type="gramStart"/>
      <w:r w:rsidR="00B93164" w:rsidRPr="00294C38">
        <w:rPr>
          <w:rFonts w:ascii="Times New Roman" w:hAnsi="Times New Roman" w:cs="Times New Roman"/>
          <w:sz w:val="28"/>
          <w:szCs w:val="28"/>
        </w:rPr>
        <w:t>Яркие</w:t>
      </w:r>
      <w:proofErr w:type="gramEnd"/>
      <w:r w:rsidR="00B93164" w:rsidRPr="00294C38">
        <w:rPr>
          <w:rFonts w:ascii="Times New Roman" w:hAnsi="Times New Roman" w:cs="Times New Roman"/>
          <w:sz w:val="28"/>
          <w:szCs w:val="28"/>
        </w:rPr>
        <w:t xml:space="preserve"> нарядные: красный, синий, малиновый, желтый, оранжевый, зеленый. </w:t>
      </w:r>
    </w:p>
    <w:p w:rsidR="00294C38" w:rsidRDefault="00056889" w:rsidP="00294C38">
      <w:pPr>
        <w:spacing w:after="0"/>
        <w:rPr>
          <w:rFonts w:ascii="Times New Roman" w:hAnsi="Times New Roman" w:cs="Times New Roman"/>
          <w:sz w:val="28"/>
          <w:szCs w:val="28"/>
        </w:rPr>
      </w:pPr>
      <w:r w:rsidRPr="00294C38">
        <w:rPr>
          <w:rFonts w:ascii="Times New Roman" w:hAnsi="Times New Roman" w:cs="Times New Roman"/>
          <w:b/>
          <w:sz w:val="28"/>
          <w:szCs w:val="28"/>
        </w:rPr>
        <w:t xml:space="preserve"> Б) Практическая часть. </w:t>
      </w:r>
      <w:r w:rsidR="00294C38">
        <w:rPr>
          <w:rFonts w:ascii="Times New Roman" w:hAnsi="Times New Roman" w:cs="Times New Roman"/>
          <w:b/>
          <w:sz w:val="28"/>
          <w:szCs w:val="28"/>
        </w:rPr>
        <w:t>Р</w:t>
      </w:r>
      <w:r w:rsidRPr="00294C38">
        <w:rPr>
          <w:rFonts w:ascii="Times New Roman" w:hAnsi="Times New Roman" w:cs="Times New Roman"/>
          <w:b/>
          <w:sz w:val="28"/>
          <w:szCs w:val="28"/>
        </w:rPr>
        <w:t>оспись</w:t>
      </w:r>
      <w:r w:rsidR="00294C38">
        <w:rPr>
          <w:rFonts w:ascii="Times New Roman" w:hAnsi="Times New Roman" w:cs="Times New Roman"/>
          <w:b/>
          <w:sz w:val="28"/>
          <w:szCs w:val="28"/>
        </w:rPr>
        <w:t xml:space="preserve"> эскиза дымковской игрушки</w:t>
      </w:r>
      <w:r w:rsidRPr="00056889">
        <w:rPr>
          <w:rFonts w:ascii="Times New Roman" w:hAnsi="Times New Roman" w:cs="Times New Roman"/>
          <w:sz w:val="28"/>
          <w:szCs w:val="28"/>
        </w:rPr>
        <w:t xml:space="preserve">. </w:t>
      </w:r>
    </w:p>
    <w:p w:rsidR="00294C38" w:rsidRPr="00294C38" w:rsidRDefault="00294C38" w:rsidP="00294C38">
      <w:pPr>
        <w:spacing w:after="0"/>
        <w:ind w:firstLine="708"/>
        <w:jc w:val="both"/>
        <w:rPr>
          <w:rFonts w:ascii="Times New Roman" w:hAnsi="Times New Roman" w:cs="Times New Roman"/>
          <w:sz w:val="28"/>
          <w:szCs w:val="28"/>
        </w:rPr>
      </w:pPr>
      <w:r w:rsidRPr="00294C38">
        <w:rPr>
          <w:rFonts w:ascii="Times New Roman" w:hAnsi="Times New Roman" w:cs="Times New Roman"/>
          <w:sz w:val="28"/>
          <w:szCs w:val="28"/>
        </w:rPr>
        <w:t xml:space="preserve">Воспитатель предлагает детям стать настоящими народными мастерами и расписать эскизы дымковской игрушки. Обращает внимание на основные этапы росписи (от крупных деталей </w:t>
      </w:r>
      <w:proofErr w:type="gramStart"/>
      <w:r w:rsidRPr="00294C38">
        <w:rPr>
          <w:rFonts w:ascii="Times New Roman" w:hAnsi="Times New Roman" w:cs="Times New Roman"/>
          <w:sz w:val="28"/>
          <w:szCs w:val="28"/>
        </w:rPr>
        <w:t>к</w:t>
      </w:r>
      <w:proofErr w:type="gramEnd"/>
      <w:r w:rsidRPr="00294C38">
        <w:rPr>
          <w:rFonts w:ascii="Times New Roman" w:hAnsi="Times New Roman" w:cs="Times New Roman"/>
          <w:sz w:val="28"/>
          <w:szCs w:val="28"/>
        </w:rPr>
        <w:t xml:space="preserve"> мелким). В процессе работы звучит негромкая народная музыка. Воспитатель предоставляет детям полную творческую свободу, оказывая индивидуальную помощь. </w:t>
      </w:r>
    </w:p>
    <w:p w:rsidR="00294C38" w:rsidRPr="00D30F4C" w:rsidRDefault="00294C38" w:rsidP="00D30F4C">
      <w:pPr>
        <w:pStyle w:val="a3"/>
        <w:numPr>
          <w:ilvl w:val="0"/>
          <w:numId w:val="1"/>
        </w:numPr>
        <w:spacing w:after="0"/>
        <w:ind w:left="0"/>
        <w:jc w:val="both"/>
        <w:rPr>
          <w:rFonts w:ascii="Times New Roman" w:hAnsi="Times New Roman" w:cs="Times New Roman"/>
          <w:b/>
          <w:sz w:val="28"/>
          <w:szCs w:val="28"/>
        </w:rPr>
      </w:pPr>
      <w:r w:rsidRPr="00294C38">
        <w:rPr>
          <w:rFonts w:ascii="Times New Roman" w:hAnsi="Times New Roman" w:cs="Times New Roman"/>
          <w:b/>
          <w:sz w:val="28"/>
          <w:szCs w:val="28"/>
        </w:rPr>
        <w:t>Заключительная часть</w:t>
      </w:r>
      <w:r w:rsidRPr="00D30F4C">
        <w:rPr>
          <w:rFonts w:ascii="Times New Roman" w:hAnsi="Times New Roman" w:cs="Times New Roman"/>
          <w:b/>
          <w:sz w:val="28"/>
          <w:szCs w:val="28"/>
        </w:rPr>
        <w:t>. Подведение итогов непосредственно образовательной деятельности. Анализ детских работ.</w:t>
      </w:r>
    </w:p>
    <w:p w:rsidR="00294C38" w:rsidRPr="00D30F4C" w:rsidRDefault="00294C38" w:rsidP="00D30F4C">
      <w:pPr>
        <w:ind w:firstLine="708"/>
        <w:jc w:val="both"/>
        <w:rPr>
          <w:rFonts w:ascii="Times New Roman" w:hAnsi="Times New Roman" w:cs="Times New Roman"/>
          <w:sz w:val="28"/>
          <w:szCs w:val="28"/>
        </w:rPr>
      </w:pPr>
      <w:r w:rsidRPr="00D30F4C">
        <w:rPr>
          <w:rFonts w:ascii="Times New Roman" w:hAnsi="Times New Roman" w:cs="Times New Roman"/>
          <w:sz w:val="28"/>
          <w:szCs w:val="28"/>
        </w:rPr>
        <w:t xml:space="preserve">В конце деятельности устраивается выставка. Ребята устанавливают свои игрушки на специальную подставку и вместе с </w:t>
      </w:r>
      <w:r w:rsidR="00D30F4C" w:rsidRPr="00D30F4C">
        <w:rPr>
          <w:rFonts w:ascii="Times New Roman" w:hAnsi="Times New Roman" w:cs="Times New Roman"/>
          <w:sz w:val="28"/>
          <w:szCs w:val="28"/>
        </w:rPr>
        <w:t xml:space="preserve">воспитателем </w:t>
      </w:r>
      <w:r w:rsidRPr="00D30F4C">
        <w:rPr>
          <w:rFonts w:ascii="Times New Roman" w:hAnsi="Times New Roman" w:cs="Times New Roman"/>
          <w:sz w:val="28"/>
          <w:szCs w:val="28"/>
        </w:rPr>
        <w:t xml:space="preserve"> выбирают лучшие работы. </w:t>
      </w:r>
      <w:r w:rsidR="00D30F4C" w:rsidRPr="00D30F4C">
        <w:rPr>
          <w:rFonts w:ascii="Times New Roman" w:hAnsi="Times New Roman" w:cs="Times New Roman"/>
          <w:sz w:val="28"/>
          <w:szCs w:val="28"/>
        </w:rPr>
        <w:t>Воспитатель хвалит каждого ребенка</w:t>
      </w:r>
      <w:r w:rsidRPr="00D30F4C">
        <w:rPr>
          <w:rFonts w:ascii="Times New Roman" w:hAnsi="Times New Roman" w:cs="Times New Roman"/>
          <w:sz w:val="28"/>
          <w:szCs w:val="28"/>
        </w:rPr>
        <w:t>, отме</w:t>
      </w:r>
      <w:r w:rsidR="00D30F4C" w:rsidRPr="00D30F4C">
        <w:rPr>
          <w:rFonts w:ascii="Times New Roman" w:hAnsi="Times New Roman" w:cs="Times New Roman"/>
          <w:sz w:val="28"/>
          <w:szCs w:val="28"/>
        </w:rPr>
        <w:t xml:space="preserve">чает </w:t>
      </w:r>
      <w:r w:rsidRPr="00D30F4C">
        <w:rPr>
          <w:rFonts w:ascii="Times New Roman" w:hAnsi="Times New Roman" w:cs="Times New Roman"/>
          <w:sz w:val="28"/>
          <w:szCs w:val="28"/>
        </w:rPr>
        <w:t xml:space="preserve"> в игрушке то, что лучше всего удалось.</w:t>
      </w:r>
    </w:p>
    <w:p w:rsidR="00294C38" w:rsidRPr="00D30F4C" w:rsidRDefault="00294C38" w:rsidP="00D30F4C">
      <w:pPr>
        <w:jc w:val="both"/>
        <w:rPr>
          <w:rFonts w:ascii="Times New Roman" w:hAnsi="Times New Roman" w:cs="Times New Roman"/>
          <w:sz w:val="28"/>
          <w:szCs w:val="28"/>
        </w:rPr>
      </w:pPr>
    </w:p>
    <w:p w:rsidR="00294C38" w:rsidRPr="00D30F4C" w:rsidRDefault="00294C38" w:rsidP="00D30F4C">
      <w:pPr>
        <w:jc w:val="both"/>
        <w:rPr>
          <w:rFonts w:ascii="Times New Roman" w:hAnsi="Times New Roman" w:cs="Times New Roman"/>
          <w:sz w:val="28"/>
          <w:szCs w:val="28"/>
        </w:rPr>
      </w:pPr>
    </w:p>
    <w:p w:rsidR="00294C38" w:rsidRDefault="00294C38" w:rsidP="00056889">
      <w:pPr>
        <w:rPr>
          <w:rFonts w:ascii="Times New Roman" w:hAnsi="Times New Roman" w:cs="Times New Roman"/>
          <w:sz w:val="28"/>
          <w:szCs w:val="28"/>
        </w:rPr>
      </w:pPr>
    </w:p>
    <w:p w:rsidR="007B0A3F" w:rsidRPr="00056889" w:rsidRDefault="007B0A3F" w:rsidP="007B0A3F">
      <w:pPr>
        <w:rPr>
          <w:rFonts w:ascii="Times New Roman" w:hAnsi="Times New Roman" w:cs="Times New Roman"/>
          <w:sz w:val="28"/>
          <w:szCs w:val="28"/>
        </w:rPr>
      </w:pPr>
    </w:p>
    <w:p w:rsidR="007B0A3F" w:rsidRDefault="007B0A3F" w:rsidP="007B0A3F"/>
    <w:p w:rsidR="007B0A3F" w:rsidRDefault="007B0A3F" w:rsidP="007B0A3F"/>
    <w:p w:rsidR="007B0A3F" w:rsidRDefault="007B0A3F" w:rsidP="007B0A3F"/>
    <w:p w:rsidR="007B0A3F" w:rsidRDefault="007B0A3F" w:rsidP="007B0A3F"/>
    <w:p w:rsidR="007B0A3F" w:rsidRDefault="007B0A3F" w:rsidP="007B0A3F">
      <w:r>
        <w:t xml:space="preserve"> </w:t>
      </w:r>
    </w:p>
    <w:sectPr w:rsidR="007B0A3F" w:rsidSect="00056889">
      <w:footerReference w:type="default" r:id="rId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A0B" w:rsidRDefault="00284A0B" w:rsidP="00056889">
      <w:pPr>
        <w:spacing w:after="0" w:line="240" w:lineRule="auto"/>
      </w:pPr>
      <w:r>
        <w:separator/>
      </w:r>
    </w:p>
  </w:endnote>
  <w:endnote w:type="continuationSeparator" w:id="0">
    <w:p w:rsidR="00284A0B" w:rsidRDefault="00284A0B" w:rsidP="00056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4803"/>
      <w:docPartObj>
        <w:docPartGallery w:val="Page Numbers (Bottom of Page)"/>
        <w:docPartUnique/>
      </w:docPartObj>
    </w:sdtPr>
    <w:sdtContent>
      <w:p w:rsidR="00056889" w:rsidRDefault="00CF201D">
        <w:pPr>
          <w:pStyle w:val="a6"/>
          <w:jc w:val="center"/>
        </w:pPr>
        <w:fldSimple w:instr=" PAGE   \* MERGEFORMAT ">
          <w:r w:rsidR="00507DEF">
            <w:rPr>
              <w:noProof/>
            </w:rPr>
            <w:t>3</w:t>
          </w:r>
        </w:fldSimple>
      </w:p>
    </w:sdtContent>
  </w:sdt>
  <w:p w:rsidR="00056889" w:rsidRDefault="000568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A0B" w:rsidRDefault="00284A0B" w:rsidP="00056889">
      <w:pPr>
        <w:spacing w:after="0" w:line="240" w:lineRule="auto"/>
      </w:pPr>
      <w:r>
        <w:separator/>
      </w:r>
    </w:p>
  </w:footnote>
  <w:footnote w:type="continuationSeparator" w:id="0">
    <w:p w:rsidR="00284A0B" w:rsidRDefault="00284A0B" w:rsidP="000568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E7558"/>
    <w:multiLevelType w:val="hybridMultilevel"/>
    <w:tmpl w:val="2D6A8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0A3F"/>
    <w:rsid w:val="00044E6E"/>
    <w:rsid w:val="00056889"/>
    <w:rsid w:val="00284A0B"/>
    <w:rsid w:val="00294C38"/>
    <w:rsid w:val="00507DEF"/>
    <w:rsid w:val="006726A7"/>
    <w:rsid w:val="0070622C"/>
    <w:rsid w:val="007B0A3F"/>
    <w:rsid w:val="00B93164"/>
    <w:rsid w:val="00CF201D"/>
    <w:rsid w:val="00D30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889"/>
    <w:pPr>
      <w:ind w:left="720"/>
      <w:contextualSpacing/>
    </w:pPr>
  </w:style>
  <w:style w:type="paragraph" w:styleId="a4">
    <w:name w:val="header"/>
    <w:basedOn w:val="a"/>
    <w:link w:val="a5"/>
    <w:uiPriority w:val="99"/>
    <w:semiHidden/>
    <w:unhideWhenUsed/>
    <w:rsid w:val="0005688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56889"/>
  </w:style>
  <w:style w:type="paragraph" w:styleId="a6">
    <w:name w:val="footer"/>
    <w:basedOn w:val="a"/>
    <w:link w:val="a7"/>
    <w:uiPriority w:val="99"/>
    <w:unhideWhenUsed/>
    <w:rsid w:val="000568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68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2013-08-08T18:47:00Z</dcterms:created>
  <dcterms:modified xsi:type="dcterms:W3CDTF">2014-10-14T19:46:00Z</dcterms:modified>
</cp:coreProperties>
</file>