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05" w:rsidRPr="00332F05" w:rsidRDefault="00332F05" w:rsidP="00332F05">
      <w:pPr>
        <w:pStyle w:val="a3"/>
        <w:jc w:val="center"/>
        <w:rPr>
          <w:b/>
        </w:rPr>
      </w:pPr>
      <w:proofErr w:type="spellStart"/>
      <w:r w:rsidRPr="00332F05">
        <w:rPr>
          <w:b/>
        </w:rPr>
        <w:t>Леворукий</w:t>
      </w:r>
      <w:proofErr w:type="spellEnd"/>
      <w:r w:rsidRPr="00332F05">
        <w:rPr>
          <w:b/>
        </w:rPr>
        <w:t xml:space="preserve"> ребенок в школе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Левшами являются около 10% людей, причем, по оценкам зарубежных и отечественных специалистов, доля </w:t>
      </w:r>
      <w:proofErr w:type="spellStart"/>
      <w:r w:rsidRPr="00D67A04">
        <w:t>леворуких</w:t>
      </w:r>
      <w:proofErr w:type="spellEnd"/>
      <w:r w:rsidRPr="00D67A04">
        <w:t xml:space="preserve">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</w:t>
      </w:r>
    </w:p>
    <w:p w:rsidR="00332F05" w:rsidRPr="00D67A04" w:rsidRDefault="00332F05" w:rsidP="00332F05">
      <w:pPr>
        <w:pStyle w:val="a3"/>
        <w:jc w:val="both"/>
      </w:pPr>
      <w:proofErr w:type="spellStart"/>
      <w:r w:rsidRPr="00D67A04">
        <w:t>Леворукость</w:t>
      </w:r>
      <w:proofErr w:type="spellEnd"/>
      <w:r w:rsidRPr="00D67A04">
        <w:t xml:space="preserve"> - это не патология и не недостаток развития. И тем более не каприз или упрямство ребенка, просто не желающего работать «как все» правой рукой, как иногда считают некоторые родители и «опытные» учителя. </w:t>
      </w:r>
      <w:proofErr w:type="spellStart"/>
      <w:r w:rsidRPr="00D67A04">
        <w:t>Леворукость</w:t>
      </w:r>
      <w:proofErr w:type="spellEnd"/>
      <w:r w:rsidRPr="00D67A04">
        <w:t xml:space="preserve"> - очень важная индивидуальная особенность ребенка, которую необходимо учитывать в процессе обучения и воспитания.</w:t>
      </w:r>
    </w:p>
    <w:p w:rsidR="00332F05" w:rsidRPr="00D67A04" w:rsidRDefault="00332F05" w:rsidP="00332F05">
      <w:pPr>
        <w:pStyle w:val="a3"/>
        <w:jc w:val="both"/>
      </w:pPr>
      <w:proofErr w:type="gramStart"/>
      <w:r w:rsidRPr="00D67A04">
        <w:t>Асимметрия рук, т. е. доминирование правой или левой руки, или невыраженное предпочтение какой-либо из рук (</w:t>
      </w:r>
      <w:proofErr w:type="spellStart"/>
      <w:r w:rsidRPr="00D67A04">
        <w:t>амбидекстрия</w:t>
      </w:r>
      <w:proofErr w:type="spellEnd"/>
      <w:r w:rsidRPr="00D67A04">
        <w:t>) обусловлены особенностями функциональной асимметрии полушарий головного мозга.</w:t>
      </w:r>
      <w:proofErr w:type="gramEnd"/>
      <w:r w:rsidRPr="00D67A04">
        <w:t xml:space="preserve"> У правшей доминирующим, как правило, является левое полушарие, специализирующееся на переработке вербальной информации (у 95% правшей центр речи расположен в левом полушарии).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У левшей же расположение основных функций между полушариями более сложно и не является просто зеркальным отражением асимметрии мозга, обнаруживаемой у правшей. Многочисленные исследования (Спрингер С., </w:t>
      </w:r>
      <w:proofErr w:type="spellStart"/>
      <w:r w:rsidRPr="00D67A04">
        <w:t>Дейч</w:t>
      </w:r>
      <w:proofErr w:type="spellEnd"/>
      <w:r w:rsidRPr="00D67A04">
        <w:t xml:space="preserve"> Г.) показывают, что функциональная асимметрия у левшей менее выражена, в частности, центры речи могут быть расположены как в левом, так одновременно и в правом полушарии, а зрительно-пространственные функции, выполняемые обычно правым полушарием, могут контролироваться также и левым. Таким образом, у левшей отмечается менее четкая специализация в работе полушарий головного мозга.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Специфика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(по частям) работа с материалом; лучшее опознание вербальных стимулов, чем невербальных; снижение возможности выполнения зрительно-пространственных заданий (Безруких М. М.; </w:t>
      </w:r>
      <w:proofErr w:type="spellStart"/>
      <w:r w:rsidRPr="00D67A04">
        <w:t>Микадзе</w:t>
      </w:r>
      <w:proofErr w:type="spellEnd"/>
      <w:r w:rsidRPr="00D67A04">
        <w:t xml:space="preserve"> Ю. В., Корсакова Н. К.).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До недавнего времени </w:t>
      </w:r>
      <w:proofErr w:type="spellStart"/>
      <w:r w:rsidRPr="00D67A04">
        <w:t>леворукость</w:t>
      </w:r>
      <w:proofErr w:type="spellEnd"/>
      <w:r w:rsidRPr="00D67A04">
        <w:t xml:space="preserve"> представляла серьезную педагогическую проблему. Считалось необходимым систематически переучивать </w:t>
      </w:r>
      <w:proofErr w:type="spellStart"/>
      <w:r w:rsidRPr="00D67A04">
        <w:t>леворуких</w:t>
      </w:r>
      <w:proofErr w:type="spellEnd"/>
      <w:r w:rsidRPr="00D67A04">
        <w:t xml:space="preserve">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меры (наказание, надевание варежки на левую руку и пр.), не считаясь с индивидуальными особенностями и возможностями ребенка и принося в жертву его здоровье. Существуют многочисленные данные, показывающие, что у </w:t>
      </w:r>
      <w:proofErr w:type="spellStart"/>
      <w:r w:rsidRPr="00D67A04">
        <w:t>леворуких</w:t>
      </w:r>
      <w:proofErr w:type="spellEnd"/>
      <w:r w:rsidRPr="00D67A04">
        <w:t xml:space="preserve"> детей невротические состояния и неврозы встречаются значительно чаще, чем у детей-правшей. Одной из главных причин развития неврозов у левшей считается насильственное обучение действиям правой рукой </w:t>
      </w:r>
      <w:proofErr w:type="gramStart"/>
      <w:r w:rsidRPr="00D67A04">
        <w:t>в первые</w:t>
      </w:r>
      <w:proofErr w:type="gramEnd"/>
      <w:r w:rsidRPr="00D67A04">
        <w:t xml:space="preserve"> годы жизни или в первый год обучения в школе. Эта причина становится очевидной в свете данных об особенностях функциональной асимметрии мозга: переучивание приводит к ломке естественно сложившегося индивидуального профиля </w:t>
      </w:r>
      <w:proofErr w:type="spellStart"/>
      <w:r w:rsidRPr="00D67A04">
        <w:t>латерализации</w:t>
      </w:r>
      <w:proofErr w:type="spellEnd"/>
      <w:r w:rsidRPr="00D67A04">
        <w:t xml:space="preserve">, что служит мощным </w:t>
      </w:r>
      <w:proofErr w:type="spellStart"/>
      <w:r w:rsidRPr="00D67A04">
        <w:t>стрессогенным</w:t>
      </w:r>
      <w:proofErr w:type="spellEnd"/>
      <w:r w:rsidRPr="00D67A04">
        <w:t xml:space="preserve"> фактором. По существу, насильственное переучивание является формой давления праворукой среды, подравнивающей под себя </w:t>
      </w:r>
      <w:proofErr w:type="spellStart"/>
      <w:r w:rsidRPr="00D67A04">
        <w:t>леворукого</w:t>
      </w:r>
      <w:proofErr w:type="spellEnd"/>
      <w:r w:rsidRPr="00D67A04">
        <w:t xml:space="preserve"> ребенка и игнорирующей его индивидуальность.</w:t>
      </w:r>
    </w:p>
    <w:p w:rsidR="00332F05" w:rsidRPr="00D67A04" w:rsidRDefault="00332F05" w:rsidP="00332F05">
      <w:pPr>
        <w:pStyle w:val="a3"/>
        <w:jc w:val="both"/>
      </w:pPr>
      <w:r w:rsidRPr="00D67A04">
        <w:lastRenderedPageBreak/>
        <w:t xml:space="preserve">В последние годы школа отказалась от практики переучивания </w:t>
      </w:r>
      <w:proofErr w:type="spellStart"/>
      <w:r w:rsidRPr="00D67A04">
        <w:t>леворуких</w:t>
      </w:r>
      <w:proofErr w:type="spellEnd"/>
      <w:r w:rsidRPr="00D67A04">
        <w:t xml:space="preserve"> </w:t>
      </w:r>
      <w:proofErr w:type="gramStart"/>
      <w:r w:rsidRPr="00D67A04">
        <w:t>детей</w:t>
      </w:r>
      <w:proofErr w:type="gramEnd"/>
      <w:r w:rsidRPr="00D67A04">
        <w:t xml:space="preserve"> и они пишут удобной для них рукой.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Однако тем самым проблема </w:t>
      </w:r>
      <w:proofErr w:type="spellStart"/>
      <w:r w:rsidRPr="00D67A04">
        <w:t>леворукости</w:t>
      </w:r>
      <w:proofErr w:type="spellEnd"/>
      <w:r w:rsidRPr="00D67A04">
        <w:t xml:space="preserve"> для школы не снимается, поскольку остаются дети - скрытые левши. Речь идет о тех случаях, когда природного левшу переучивают в дошкольном детстве. </w:t>
      </w:r>
      <w:proofErr w:type="gramStart"/>
      <w:r w:rsidRPr="00D67A04">
        <w:t xml:space="preserve">Такое переучивание может носить целенаправленный характер, когда родители, замечая склонность ребенка к предпочтению левой руки, стремятся исправить этот «недостаток» и предупредить те возможные трудности, которые ожидают ребенка в дальнейшем Чаще всего это происходит в семьях с наследственной </w:t>
      </w:r>
      <w:proofErr w:type="spellStart"/>
      <w:r w:rsidRPr="00D67A04">
        <w:t>леворукостыо</w:t>
      </w:r>
      <w:proofErr w:type="spellEnd"/>
      <w:r w:rsidRPr="00D67A04">
        <w:t xml:space="preserve">, где один или оба родителя либо ближайшие родственники также </w:t>
      </w:r>
      <w:proofErr w:type="spellStart"/>
      <w:r w:rsidRPr="00D67A04">
        <w:t>леворуки</w:t>
      </w:r>
      <w:proofErr w:type="spellEnd"/>
      <w:r w:rsidRPr="00D67A04">
        <w:t>.</w:t>
      </w:r>
      <w:proofErr w:type="gramEnd"/>
      <w:r w:rsidRPr="00D67A04">
        <w:t xml:space="preserve"> В таких семьях взрослые особенно </w:t>
      </w:r>
      <w:proofErr w:type="spellStart"/>
      <w:r w:rsidRPr="00D67A04">
        <w:t>вни¬мательны</w:t>
      </w:r>
      <w:proofErr w:type="spellEnd"/>
      <w:r w:rsidRPr="00D67A04">
        <w:t xml:space="preserve"> к этой стороне развития ребенка, поскольку сами столкнулись с проблемами жизни левши в праворукой среде.</w:t>
      </w:r>
    </w:p>
    <w:p w:rsidR="00332F05" w:rsidRPr="00D67A04" w:rsidRDefault="00332F05" w:rsidP="00332F05">
      <w:pPr>
        <w:pStyle w:val="a3"/>
        <w:jc w:val="both"/>
      </w:pPr>
      <w:r w:rsidRPr="00D67A04">
        <w:t>В дошкольном возрасте возможно и ненасильственное переучивание. В раннем дошкольном возрасте родители и воспитатели не всегда обращают специальное внимание на то, какая рука у ребенка ведущая, тем более что направление «</w:t>
      </w:r>
      <w:proofErr w:type="spellStart"/>
      <w:r w:rsidRPr="00D67A04">
        <w:t>рукости</w:t>
      </w:r>
      <w:proofErr w:type="spellEnd"/>
      <w:r w:rsidRPr="00D67A04">
        <w:t>» достаточно отчетливо устанавливается только к 3-5 годам. Между тем при обучении новым действиям дети стараются сделать так, как говорит взрослый: брать ложку в правую руку, держать карандаш правой рукой и т. п. И ребенок-левша, выполняя требования взрослого, делает так, как велят, даже если это действие ему не очень удобно. В результате такого ненасильственного переучивания многие родители могут и не подозревать, что их ребенок - левша.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При овладении бытовыми навыками </w:t>
      </w:r>
      <w:proofErr w:type="gramStart"/>
      <w:r w:rsidRPr="00D67A04">
        <w:t>скрытая</w:t>
      </w:r>
      <w:proofErr w:type="gramEnd"/>
      <w:r w:rsidRPr="00D67A04">
        <w:t xml:space="preserve"> </w:t>
      </w:r>
      <w:proofErr w:type="spellStart"/>
      <w:r w:rsidRPr="00D67A04">
        <w:t>леворукость</w:t>
      </w:r>
      <w:proofErr w:type="spellEnd"/>
      <w:r w:rsidRPr="00D67A04">
        <w:t xml:space="preserve"> ребенка, как правило, не сказывается на успешности выполнения действий, однако, приступая к систематическому обучению в школе, особенно при овладении письмом и чтением, такие дети могут встретиться с неожиданными трудностями.</w:t>
      </w:r>
    </w:p>
    <w:p w:rsidR="00332F05" w:rsidRPr="00D67A04" w:rsidRDefault="00332F05" w:rsidP="00332F05">
      <w:pPr>
        <w:pStyle w:val="a3"/>
        <w:jc w:val="both"/>
      </w:pPr>
      <w:r w:rsidRPr="00D67A04">
        <w:t>Поэтому важно определить направление «</w:t>
      </w:r>
      <w:proofErr w:type="spellStart"/>
      <w:r w:rsidRPr="00D67A04">
        <w:t>рукости</w:t>
      </w:r>
      <w:proofErr w:type="spellEnd"/>
      <w:r w:rsidRPr="00D67A04">
        <w:t>» ребенка до начала обучения: в детском саду или при приеме в школу.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Для диагностики типа ведущей </w:t>
      </w:r>
      <w:proofErr w:type="gramStart"/>
      <w:r w:rsidRPr="00D67A04">
        <w:t>руки</w:t>
      </w:r>
      <w:proofErr w:type="gramEnd"/>
      <w:r w:rsidRPr="00D67A04">
        <w:t xml:space="preserve"> у детей начиная с 5-6 лет возможно использование различных функциональных проб: тест переплетения пальцев, тест «</w:t>
      </w:r>
      <w:proofErr w:type="spellStart"/>
      <w:r w:rsidRPr="00D67A04">
        <w:t>аплодирование</w:t>
      </w:r>
      <w:proofErr w:type="spellEnd"/>
      <w:r w:rsidRPr="00D67A04">
        <w:t>», тест перекреста рук на груди, или «поза Наполеона», и др.</w:t>
      </w:r>
    </w:p>
    <w:p w:rsidR="00332F05" w:rsidRPr="00D67A04" w:rsidRDefault="00332F05" w:rsidP="00332F05">
      <w:pPr>
        <w:pStyle w:val="a3"/>
        <w:jc w:val="both"/>
      </w:pPr>
      <w:r w:rsidRPr="00D67A04">
        <w:t>В практике работы с детьми широко применяется метод оценки участия рук в процессе выполнения различных действий. Это могут быть символические действия, когда ребенка просят показать, как он, например, поливает цветы, режет хлеб, держит зубную щетку, ножницы и т. д. Действия могут быть и реальные, выполняемые в специально подобранных заданиях, требующих манипулирования.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Тестовая батарея подобных заданий включает в себя такие игровые задания: рисование правой и левой рукой, открывание коробочки, вырезание ножницами по контуру рисунка, нанизывание бисера, развязывание узелков и др. (Безруких М.М.) В каждом задании оценивается степень активности правой и левой руки. На основании этого делается заключение о доминирующей руке у </w:t>
      </w:r>
      <w:proofErr w:type="gramStart"/>
      <w:r w:rsidRPr="00D67A04">
        <w:t>ребенка</w:t>
      </w:r>
      <w:proofErr w:type="gramEnd"/>
      <w:r w:rsidRPr="00D67A04">
        <w:t xml:space="preserve"> и даются соответствующие рекомендации в отношении того, какой рукой его целесообразно учить писать.</w:t>
      </w:r>
    </w:p>
    <w:p w:rsidR="00332F05" w:rsidRPr="00D67A04" w:rsidRDefault="00332F05" w:rsidP="00332F05">
      <w:pPr>
        <w:pStyle w:val="a3"/>
        <w:jc w:val="both"/>
      </w:pPr>
      <w:proofErr w:type="spellStart"/>
      <w:r w:rsidRPr="00D67A04">
        <w:t>Леворуким</w:t>
      </w:r>
      <w:proofErr w:type="spellEnd"/>
      <w:r w:rsidRPr="00D67A04">
        <w:t xml:space="preserve"> считается ребенок, набравший больше плюсов в графе «Левая рука». Как указывают авторы, если такой ребенок берет ручку в левую руку и пытается писать ею, нецелесообразно его переучивать и заставлять писать правой рукой. Но даже если ребенок получил больше плюсов в графе «Правая рука», но рисует левой рукой и качество рисунка </w:t>
      </w:r>
      <w:r w:rsidRPr="00D67A04">
        <w:lastRenderedPageBreak/>
        <w:t>выше, чем при рисовании правой рукой, не следует принуждать его писать правой рукой (</w:t>
      </w:r>
      <w:proofErr w:type="gramStart"/>
      <w:r w:rsidRPr="00D67A04">
        <w:t>при том</w:t>
      </w:r>
      <w:proofErr w:type="gramEnd"/>
      <w:r w:rsidRPr="00D67A04">
        <w:t xml:space="preserve"> условии, что сам он пытается писать левой).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Определенные сложности возникают при выборе ведущей руки у </w:t>
      </w:r>
      <w:proofErr w:type="spellStart"/>
      <w:r w:rsidRPr="00D67A04">
        <w:t>амбидекстров</w:t>
      </w:r>
      <w:proofErr w:type="spellEnd"/>
      <w:r w:rsidRPr="00D67A04">
        <w:t xml:space="preserve">, т. е. тех детей, которые продемонстрировали одинаково хорошее владение и левой, и правой рукой. В этом случае возможны такие варианты: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Ярко выраженные бытовые левши, но графические </w:t>
      </w:r>
      <w:proofErr w:type="spellStart"/>
      <w:r w:rsidRPr="00D67A04">
        <w:t>амбидекстры</w:t>
      </w:r>
      <w:proofErr w:type="spellEnd"/>
      <w:r w:rsidRPr="00D67A04">
        <w:t xml:space="preserve">, т. е. одинаково хорошо пишущие и рисующие правой и левой рукой. Как правило, эти дети - левши, но дома или в детском саду их переучивали с раннего детства, при рисовании поощряли работу правой рукой. У этих детей процесс обучения письму идет легче, если они будут писать левой рукой, хотя качество письма может быть недостаточно удовлетворительным (плохой почерк, пишет как курица лапой). </w:t>
      </w:r>
    </w:p>
    <w:p w:rsidR="00332F05" w:rsidRPr="00D67A04" w:rsidRDefault="00332F05" w:rsidP="00332F05">
      <w:pPr>
        <w:pStyle w:val="a3"/>
        <w:jc w:val="both"/>
      </w:pPr>
      <w:r w:rsidRPr="00D67A04">
        <w:t>Ярко выраженные бытовые правши, но пишут и рисуют левой рукой или одинаково правой и левой. На практике причиной использования при письме и рисовании не правой, а левой руки может быть имевшаяся ранее травма правой руки, нарушение ее моторных функций. В этом случае целесообразно учить ребенка писать правой рукой.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Определение ведущей руки ребенка необходимо для того, чтобы полнее использовать его природные особенности и снизить вероятность осложнений, возникающих у </w:t>
      </w:r>
      <w:proofErr w:type="spellStart"/>
      <w:r w:rsidRPr="00D67A04">
        <w:t>леворуких</w:t>
      </w:r>
      <w:proofErr w:type="spellEnd"/>
      <w:r w:rsidRPr="00D67A04">
        <w:t xml:space="preserve"> детей при переходе к систематическому школьному обучению. Однако, стремясь предупредить сложности, ожидающие левшу при обучении письму правой рукой, нужно помнить: определение ведущей руки и выбор на этом основании руки для письма - чрезвычайно ответственный шаг.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Действительно, переучивание </w:t>
      </w:r>
      <w:proofErr w:type="spellStart"/>
      <w:r w:rsidRPr="00D67A04">
        <w:t>леворуких</w:t>
      </w:r>
      <w:proofErr w:type="spellEnd"/>
      <w:r w:rsidRPr="00D67A04">
        <w:t xml:space="preserve"> детей во многих случаях не только нежелательно, но и недопустимо. Как показывает опыт работы с такими детьми, нередко переучивание, начатое уже после того, как ребенок приступил к систематическому обучению письму (в середине-конце I класса), только усугубляет ситуацию. Поэтому вопрос о переучивании левши может быть поставлен только до начала обучения письму.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Однако наряду с этим известно немало случаев успешного переучивания </w:t>
      </w:r>
      <w:proofErr w:type="spellStart"/>
      <w:r w:rsidRPr="00D67A04">
        <w:t>леворуких</w:t>
      </w:r>
      <w:proofErr w:type="spellEnd"/>
      <w:r w:rsidRPr="00D67A04">
        <w:t xml:space="preserve"> детей без отрицательных последствий.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Таким образом, вопрос о переучивании </w:t>
      </w:r>
      <w:proofErr w:type="spellStart"/>
      <w:r w:rsidRPr="00D67A04">
        <w:t>леворукого</w:t>
      </w:r>
      <w:proofErr w:type="spellEnd"/>
      <w:r w:rsidRPr="00D67A04">
        <w:t xml:space="preserve"> ребенка в каждом конкретном случае должен решаться строго индивидуально с учетом индивидуальных физиологических и психологических особенностей, адаптационных возможностей организма и личных установок ребенка. При этом следует учитывать результаты диагностики всех латеральных признаков, сопутствующих </w:t>
      </w:r>
      <w:proofErr w:type="spellStart"/>
      <w:r w:rsidRPr="00D67A04">
        <w:t>леворукости</w:t>
      </w:r>
      <w:proofErr w:type="spellEnd"/>
      <w:r w:rsidRPr="00D67A04">
        <w:t xml:space="preserve">: </w:t>
      </w:r>
      <w:proofErr w:type="spellStart"/>
      <w:r w:rsidRPr="00D67A04">
        <w:t>доминантность</w:t>
      </w:r>
      <w:proofErr w:type="spellEnd"/>
      <w:r w:rsidRPr="00D67A04">
        <w:t xml:space="preserve"> глаза, уха, нижней конечности (Крылов Д. Н., Кулакова Т. П.). Как уже упоминалось, дети-левши обладают определенной спецификой познавательной деятельности. Это относится как к истинным левшам, так и к переученным, у которых полушария мозга выполняют несвойственные им функции.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В деятельности </w:t>
      </w:r>
      <w:proofErr w:type="spellStart"/>
      <w:r w:rsidRPr="00D67A04">
        <w:t>леворукого</w:t>
      </w:r>
      <w:proofErr w:type="spellEnd"/>
      <w:r w:rsidRPr="00D67A04">
        <w:t xml:space="preserve"> ребенка особенности организации его познавательной сферы могут иметь следующие проявления: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Сниженная способность зрительно-двигательной координации- дети плохо справляются с задачами на срисовывание графических изображений, особенно их последовательности; с трудом удерживают строчку при письме, чтении; как правило, имеют плохой почерк. </w:t>
      </w:r>
    </w:p>
    <w:p w:rsidR="00332F05" w:rsidRPr="00D67A04" w:rsidRDefault="00332F05" w:rsidP="00332F05">
      <w:pPr>
        <w:pStyle w:val="a3"/>
        <w:jc w:val="both"/>
      </w:pPr>
      <w:r w:rsidRPr="00D67A04">
        <w:lastRenderedPageBreak/>
        <w:t>Недостатки пространственного восприятия и зрительной памяти, трудности при анализе пространственных соотношений: у левшей часто отмечаются искажение формы и пропорции фигур при графическом изображении; зеркальность письма; пропуск и перестановка букв при письме; оптические ошибки, смешение на письме близких по конфигурации букв (</w:t>
      </w:r>
      <w:proofErr w:type="spellStart"/>
      <w:r w:rsidRPr="00D67A04">
        <w:t>т-п</w:t>
      </w:r>
      <w:proofErr w:type="spellEnd"/>
      <w:r w:rsidRPr="00D67A04">
        <w:t xml:space="preserve">, </w:t>
      </w:r>
      <w:proofErr w:type="spellStart"/>
      <w:proofErr w:type="gramStart"/>
      <w:r w:rsidRPr="00D67A04">
        <w:t>м-л</w:t>
      </w:r>
      <w:proofErr w:type="spellEnd"/>
      <w:proofErr w:type="gramEnd"/>
      <w:r w:rsidRPr="00D67A04">
        <w:t xml:space="preserve">, </w:t>
      </w:r>
      <w:proofErr w:type="spellStart"/>
      <w:r w:rsidRPr="00D67A04">
        <w:t>н-к</w:t>
      </w:r>
      <w:proofErr w:type="spellEnd"/>
      <w:r w:rsidRPr="00D67A04">
        <w:t xml:space="preserve">, </w:t>
      </w:r>
      <w:proofErr w:type="spellStart"/>
      <w:r w:rsidRPr="00D67A04">
        <w:t>и-н</w:t>
      </w:r>
      <w:proofErr w:type="spellEnd"/>
      <w:r w:rsidRPr="00D67A04">
        <w:t>); ошибки при определении правой и левой сторон, при определении расположения предметов в пространстве (</w:t>
      </w:r>
      <w:proofErr w:type="spellStart"/>
      <w:r w:rsidRPr="00D67A04">
        <w:t>под-над</w:t>
      </w:r>
      <w:proofErr w:type="spellEnd"/>
      <w:r w:rsidRPr="00D67A04">
        <w:t xml:space="preserve">, </w:t>
      </w:r>
      <w:proofErr w:type="spellStart"/>
      <w:r w:rsidRPr="00D67A04">
        <w:t>на-за</w:t>
      </w:r>
      <w:proofErr w:type="spellEnd"/>
      <w:r w:rsidRPr="00D67A04">
        <w:t xml:space="preserve"> и т. п.).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Особая стратегия переработки информации, аналитический стиль познания: для левшей характерна поэлементная работа с материалом, раскладывание его «по полочкам», на основании такого подробного анализа строится целостное представление об объекте деятельности. Этим во многом объясняется медлительность </w:t>
      </w:r>
      <w:proofErr w:type="spellStart"/>
      <w:r w:rsidRPr="00D67A04">
        <w:t>леворуких</w:t>
      </w:r>
      <w:proofErr w:type="spellEnd"/>
      <w:r w:rsidRPr="00D67A04">
        <w:t xml:space="preserve"> детей, так как для полного восприятия или понимания им необходима более длительная поэтапная проработка материала (</w:t>
      </w:r>
      <w:proofErr w:type="spellStart"/>
      <w:r w:rsidRPr="00D67A04">
        <w:t>Микадзе</w:t>
      </w:r>
      <w:proofErr w:type="spellEnd"/>
      <w:r w:rsidRPr="00D67A04">
        <w:t xml:space="preserve"> Ю. В., Корсакова Н. К.).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Слабость внимания, трудности переключения и концентрации.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Речевые нарушения: ошибки звукобуквенного анализа. Перечисленные особенности самым непосредственным образом влияют на успешность овладения учебными навыками, прежде всего письмом (в меньшей степени - чтением), в усвоении которого у </w:t>
      </w:r>
      <w:proofErr w:type="spellStart"/>
      <w:r w:rsidRPr="00D67A04">
        <w:t>леворуких</w:t>
      </w:r>
      <w:proofErr w:type="spellEnd"/>
      <w:r w:rsidRPr="00D67A04">
        <w:t xml:space="preserve"> детей отмечаются наибольшие сложности.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Одной из наиболее важных особенностей </w:t>
      </w:r>
      <w:proofErr w:type="spellStart"/>
      <w:r w:rsidRPr="00D67A04">
        <w:t>леворуких</w:t>
      </w:r>
      <w:proofErr w:type="spellEnd"/>
      <w:r w:rsidRPr="00D67A04">
        <w:t xml:space="preserve"> детей являются их эмоциональная чувствительность, повышенная ранимость, тревожность, обидчивость, раздражительность, а также сниженная работоспособность и повышенная утомляемость. Это следствие не только специфики межполушарной асимметрии, но и попыток переучивания, которых не избежали многие дети-левши. </w:t>
      </w:r>
      <w:proofErr w:type="gramStart"/>
      <w:r w:rsidRPr="00D67A04">
        <w:t xml:space="preserve">Кроме того, немаловажное значение может иметь и тот факт, что примерно у 20% </w:t>
      </w:r>
      <w:proofErr w:type="spellStart"/>
      <w:r w:rsidRPr="00D67A04">
        <w:t>леворуких</w:t>
      </w:r>
      <w:proofErr w:type="spellEnd"/>
      <w:r w:rsidRPr="00D67A04">
        <w:t xml:space="preserve"> детей в анамнезе отмечаются осложнения в процессе беременности и родов, родовые травмы (по некоторым данным, родовая травма может выступать одной из причин </w:t>
      </w:r>
      <w:proofErr w:type="spellStart"/>
      <w:r w:rsidRPr="00D67A04">
        <w:t>леворукости</w:t>
      </w:r>
      <w:proofErr w:type="spellEnd"/>
      <w:r w:rsidRPr="00D67A04">
        <w:t>, когда функции поврежденного левого полушария, более подверженного влиянию неблагоприятных условий, частично принимает на себя правое полушарие).</w:t>
      </w:r>
      <w:proofErr w:type="gramEnd"/>
    </w:p>
    <w:p w:rsidR="00332F05" w:rsidRPr="00D67A04" w:rsidRDefault="00332F05" w:rsidP="00332F05">
      <w:pPr>
        <w:pStyle w:val="a3"/>
        <w:jc w:val="both"/>
      </w:pPr>
      <w:r w:rsidRPr="00D67A04">
        <w:t xml:space="preserve">Повышенная эмоциональность </w:t>
      </w:r>
      <w:proofErr w:type="spellStart"/>
      <w:r w:rsidRPr="00D67A04">
        <w:t>леворуких</w:t>
      </w:r>
      <w:proofErr w:type="spellEnd"/>
      <w:r w:rsidRPr="00D67A04">
        <w:t xml:space="preserve"> детей является фактором, существенно осложняющим адаптацию к школе. У левшей вхождение в школьную жизнь происходит значительно медленнее и более болезненно, чем у большинства сверстников. Поэтому </w:t>
      </w:r>
      <w:proofErr w:type="spellStart"/>
      <w:r w:rsidRPr="00D67A04">
        <w:t>леворукие</w:t>
      </w:r>
      <w:proofErr w:type="spellEnd"/>
      <w:r w:rsidRPr="00D67A04">
        <w:t xml:space="preserve"> первоклассники требуют пристального внимания со стороны учителей, родителей и школьных психологов.</w:t>
      </w:r>
    </w:p>
    <w:p w:rsidR="00332F05" w:rsidRPr="00D67A04" w:rsidRDefault="00332F05" w:rsidP="00332F05">
      <w:pPr>
        <w:pStyle w:val="a3"/>
        <w:jc w:val="both"/>
      </w:pPr>
      <w:proofErr w:type="spellStart"/>
      <w:r w:rsidRPr="00D67A04">
        <w:t>Леворукость</w:t>
      </w:r>
      <w:proofErr w:type="spellEnd"/>
      <w:r w:rsidRPr="00D67A04">
        <w:t xml:space="preserve"> ребенка может быть </w:t>
      </w:r>
      <w:proofErr w:type="gramStart"/>
      <w:r w:rsidRPr="00D67A04">
        <w:t>выявлена</w:t>
      </w:r>
      <w:proofErr w:type="gramEnd"/>
      <w:r w:rsidRPr="00D67A04">
        <w:t xml:space="preserve"> психологом во время записи ребенка в школу. С такими детьми целесообразно провести более глубокое диагностическое обследование, направленное на выявление их психологических особенностей, с тем, чтобы дать родителям необходимые рекомендации по организации специальных занятий в летний период.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На протяжении I класса (а возможно, и более продолжительное время) </w:t>
      </w:r>
      <w:proofErr w:type="spellStart"/>
      <w:r w:rsidRPr="00D67A04">
        <w:t>леворукие</w:t>
      </w:r>
      <w:proofErr w:type="spellEnd"/>
      <w:r w:rsidRPr="00D67A04">
        <w:t xml:space="preserve"> школьники могут нуждаться в проведении комплекса специальных занятий, направленных на развитие: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зрительно-моторной координации;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точности пространственного восприятия; </w:t>
      </w:r>
    </w:p>
    <w:p w:rsidR="00332F05" w:rsidRPr="00D67A04" w:rsidRDefault="00332F05" w:rsidP="00332F05">
      <w:pPr>
        <w:pStyle w:val="a3"/>
        <w:jc w:val="both"/>
      </w:pPr>
      <w:r w:rsidRPr="00D67A04">
        <w:lastRenderedPageBreak/>
        <w:t xml:space="preserve">зрительной памяти;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наглядно-образного мышления;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способности к целостной переработке информации;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моторики; 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фонематического слуха; </w:t>
      </w:r>
    </w:p>
    <w:p w:rsidR="00332F05" w:rsidRPr="00D67A04" w:rsidRDefault="00332F05" w:rsidP="00332F05">
      <w:pPr>
        <w:pStyle w:val="a3"/>
        <w:jc w:val="both"/>
      </w:pPr>
      <w:r w:rsidRPr="00D67A04">
        <w:t>речи.</w:t>
      </w:r>
    </w:p>
    <w:p w:rsidR="00332F05" w:rsidRPr="00D67A04" w:rsidRDefault="00332F05" w:rsidP="00332F05">
      <w:pPr>
        <w:pStyle w:val="a3"/>
        <w:jc w:val="both"/>
      </w:pPr>
      <w:r w:rsidRPr="00D67A04">
        <w:t>При организации развивающей работы у психолога может возникнуть необходимость в привлечении к сотрудничеству логопеда и детского психоневролога.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В работе с </w:t>
      </w:r>
      <w:proofErr w:type="spellStart"/>
      <w:r w:rsidRPr="00D67A04">
        <w:t>леворукими</w:t>
      </w:r>
      <w:proofErr w:type="spellEnd"/>
      <w:r w:rsidRPr="00D67A04">
        <w:t xml:space="preserve"> детьми следует учитывать определенные особенности выработки у них учебных навыков, в первую очередь навыков письма.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Постановка техники письма у левшей специфична: для </w:t>
      </w:r>
      <w:proofErr w:type="spellStart"/>
      <w:r w:rsidRPr="00D67A04">
        <w:t>леворукого</w:t>
      </w:r>
      <w:proofErr w:type="spellEnd"/>
      <w:r w:rsidRPr="00D67A04">
        <w:t xml:space="preserve"> ребенка одинаково неудобно как </w:t>
      </w:r>
      <w:proofErr w:type="spellStart"/>
      <w:r w:rsidRPr="00D67A04">
        <w:t>правонаклонное</w:t>
      </w:r>
      <w:proofErr w:type="spellEnd"/>
      <w:r w:rsidRPr="00D67A04">
        <w:t xml:space="preserve">, так и </w:t>
      </w:r>
      <w:proofErr w:type="spellStart"/>
      <w:r w:rsidRPr="00D67A04">
        <w:t>левонаклонное</w:t>
      </w:r>
      <w:proofErr w:type="spellEnd"/>
      <w:r w:rsidRPr="00D67A04">
        <w:t xml:space="preserve"> письмо, так как при письме он будет загораживать себе строку рабочей рукой. Поэтому следует ставить руку так, чтобы строка была открыта. Для </w:t>
      </w:r>
      <w:proofErr w:type="spellStart"/>
      <w:r w:rsidRPr="00D67A04">
        <w:t>леворуких</w:t>
      </w:r>
      <w:proofErr w:type="spellEnd"/>
      <w:r w:rsidRPr="00D67A04">
        <w:t xml:space="preserve"> рекомендуется </w:t>
      </w:r>
      <w:proofErr w:type="spellStart"/>
      <w:r w:rsidRPr="00D67A04">
        <w:t>правонаклонный</w:t>
      </w:r>
      <w:proofErr w:type="spellEnd"/>
      <w:r w:rsidRPr="00D67A04">
        <w:t xml:space="preserve"> разворот тетради и прямое (</w:t>
      </w:r>
      <w:proofErr w:type="spellStart"/>
      <w:r w:rsidRPr="00D67A04">
        <w:t>безнаклонное</w:t>
      </w:r>
      <w:proofErr w:type="spellEnd"/>
      <w:r w:rsidRPr="00D67A04">
        <w:t>) письмо (</w:t>
      </w:r>
      <w:proofErr w:type="gramStart"/>
      <w:r w:rsidRPr="00D67A04">
        <w:t>Безруких</w:t>
      </w:r>
      <w:proofErr w:type="gramEnd"/>
      <w:r w:rsidRPr="00D67A04">
        <w:t xml:space="preserve"> М. М.). При этом способ держания ручки может быть различным: обычным, как у правшей, или инвертированным, когда рука расположена над строчкой и изогнута в виде крючка.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При овладении письмом </w:t>
      </w:r>
      <w:proofErr w:type="spellStart"/>
      <w:r w:rsidRPr="00D67A04">
        <w:t>леворукий</w:t>
      </w:r>
      <w:proofErr w:type="spellEnd"/>
      <w:r w:rsidRPr="00D67A04">
        <w:t xml:space="preserve"> ребенок должен выбрать для себя тот вариант начертания букв, который ему удобен (</w:t>
      </w:r>
      <w:proofErr w:type="spellStart"/>
      <w:r w:rsidRPr="00D67A04">
        <w:t>леворукие</w:t>
      </w:r>
      <w:proofErr w:type="spellEnd"/>
      <w:r w:rsidRPr="00D67A04">
        <w:t xml:space="preserve"> дети чаще выполняют овалы слева направо и сверху вниз; их письмо имеет больше обрывов, менее связно, буквы соединяются короткими прямыми линиями). Требовать от левши безотрывного письма противопоказано. В классе </w:t>
      </w:r>
      <w:proofErr w:type="spellStart"/>
      <w:r w:rsidRPr="00D67A04">
        <w:t>леворуких</w:t>
      </w:r>
      <w:proofErr w:type="spellEnd"/>
      <w:r w:rsidRPr="00D67A04">
        <w:t xml:space="preserve"> детей рекомендуется сажать у окна, слева за партой. В таком положении ребенок не мешает соседу, и его рабочее место имеет достаточную освещенность.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Следует принимать во внимание и еще один фактор, облегчающий учебную деятельность </w:t>
      </w:r>
      <w:proofErr w:type="spellStart"/>
      <w:r w:rsidRPr="00D67A04">
        <w:t>леворукого</w:t>
      </w:r>
      <w:proofErr w:type="spellEnd"/>
      <w:r w:rsidRPr="00D67A04">
        <w:t xml:space="preserve"> ребенка. Это касается учета ведущего глаза при выборе рабочего места учащегося. Парта ребенка должна быть размещена таким образом, чтобы информационное поле совмещалось с ведущим глазом. Так, если ведущим является левый глаз, то классная доска, рабочее место учителя должны </w:t>
      </w:r>
      <w:proofErr w:type="gramStart"/>
      <w:r w:rsidRPr="00D67A04">
        <w:t>находится</w:t>
      </w:r>
      <w:proofErr w:type="gramEnd"/>
      <w:r w:rsidRPr="00D67A04">
        <w:t xml:space="preserve"> в левом зрительном поле учащегося (</w:t>
      </w:r>
      <w:proofErr w:type="spellStart"/>
      <w:r w:rsidRPr="00D67A04">
        <w:t>Микадзе</w:t>
      </w:r>
      <w:proofErr w:type="spellEnd"/>
      <w:r w:rsidRPr="00D67A04">
        <w:t xml:space="preserve"> Ю. В., Корсакова Н. К.). Последнее из перечисленных требований может быть несовместимым с первым, поскольку обычное для левшей расположение рабочего места слева в ряду у окна целесообразно при ведущем правом глазе. Тем не менее, учет ведущего глаза при размещении учеников в классе имеет значение не только для </w:t>
      </w:r>
      <w:proofErr w:type="spellStart"/>
      <w:r w:rsidRPr="00D67A04">
        <w:t>леворуких</w:t>
      </w:r>
      <w:proofErr w:type="spellEnd"/>
      <w:r w:rsidRPr="00D67A04">
        <w:t>, но и для всех остальных детей.</w:t>
      </w:r>
    </w:p>
    <w:p w:rsidR="00332F05" w:rsidRPr="00D67A04" w:rsidRDefault="00332F05" w:rsidP="00332F05">
      <w:pPr>
        <w:pStyle w:val="a3"/>
        <w:jc w:val="both"/>
      </w:pPr>
      <w:r w:rsidRPr="00D67A04">
        <w:t xml:space="preserve">Итак, </w:t>
      </w:r>
      <w:proofErr w:type="spellStart"/>
      <w:r w:rsidRPr="00D67A04">
        <w:t>леворукий</w:t>
      </w:r>
      <w:proofErr w:type="spellEnd"/>
      <w:r w:rsidRPr="00D67A04">
        <w:t xml:space="preserve"> ребенок может иметь в школе немало проблем. Но следует отметить, что </w:t>
      </w:r>
      <w:proofErr w:type="spellStart"/>
      <w:r w:rsidRPr="00D67A04">
        <w:t>леворукость</w:t>
      </w:r>
      <w:proofErr w:type="spellEnd"/>
      <w:r w:rsidRPr="00D67A04">
        <w:t xml:space="preserve"> является фактором риска не сама по себе, а в связи с теми определенными нарушениями и отклонениями в развитии, которые могут встретиться у конкретного ребенка. Далеко не все </w:t>
      </w:r>
      <w:proofErr w:type="spellStart"/>
      <w:r w:rsidRPr="00D67A04">
        <w:t>леворукие</w:t>
      </w:r>
      <w:proofErr w:type="spellEnd"/>
      <w:r w:rsidRPr="00D67A04">
        <w:t xml:space="preserve"> дети, особенно если в дошкольном детстве уделялось внимание их полноценному психическому развитию, будут иметь серьезные осложнения при овладении учебной деятельностью.</w:t>
      </w:r>
    </w:p>
    <w:p w:rsidR="00332F05" w:rsidRPr="00D67A04" w:rsidRDefault="00332F05" w:rsidP="00332F05">
      <w:pPr>
        <w:pStyle w:val="a3"/>
        <w:jc w:val="both"/>
      </w:pPr>
      <w:r w:rsidRPr="00D67A04">
        <w:lastRenderedPageBreak/>
        <w:t xml:space="preserve">Однако справедливым является замечание, что современные школьные программы, </w:t>
      </w:r>
      <w:proofErr w:type="gramStart"/>
      <w:r w:rsidRPr="00D67A04">
        <w:t>ориентированные</w:t>
      </w:r>
      <w:proofErr w:type="gramEnd"/>
      <w:r w:rsidRPr="00D67A04">
        <w:t xml:space="preserve"> прежде всего на развитие логико-знаковых, т. е. </w:t>
      </w:r>
      <w:proofErr w:type="spellStart"/>
      <w:r w:rsidRPr="00D67A04">
        <w:t>левополушарных</w:t>
      </w:r>
      <w:proofErr w:type="spellEnd"/>
      <w:r w:rsidRPr="00D67A04">
        <w:t xml:space="preserve">, компонентов мышления, не дают возможности реализовать потенциал </w:t>
      </w:r>
      <w:proofErr w:type="spellStart"/>
      <w:r w:rsidRPr="00D67A04">
        <w:t>леворукого</w:t>
      </w:r>
      <w:proofErr w:type="spellEnd"/>
      <w:r w:rsidRPr="00D67A04">
        <w:t xml:space="preserve"> ребенка, имеющего правополушарную ориентацию. Между тем специальные исследования свидетельствуют об относительно более высоком творческом потенциале левшей, который обнаруживается при проблемном обучении и приобщении к художественному творчеству (</w:t>
      </w:r>
      <w:proofErr w:type="spellStart"/>
      <w:r w:rsidRPr="00D67A04">
        <w:t>Ротенберг</w:t>
      </w:r>
      <w:proofErr w:type="spellEnd"/>
      <w:r w:rsidRPr="00D67A04">
        <w:t xml:space="preserve"> В. С., Бондаренко С. А.).</w:t>
      </w:r>
    </w:p>
    <w:p w:rsidR="00DF1A52" w:rsidRDefault="00DF1A52"/>
    <w:sectPr w:rsidR="00DF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F05"/>
    <w:rsid w:val="00332F05"/>
    <w:rsid w:val="00D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2011-09-21T16:25:00Z</dcterms:created>
  <dcterms:modified xsi:type="dcterms:W3CDTF">2011-09-21T16:26:00Z</dcterms:modified>
</cp:coreProperties>
</file>