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A17">
      <w:pPr>
        <w:shd w:val="clear" w:color="auto" w:fill="FFFFFF"/>
        <w:ind w:left="62"/>
      </w:pPr>
      <w:r>
        <w:rPr>
          <w:rFonts w:eastAsia="Times New Roman"/>
          <w:color w:val="000000"/>
          <w:spacing w:val="-28"/>
          <w:sz w:val="51"/>
          <w:szCs w:val="51"/>
        </w:rPr>
        <w:t>Обобщения опыта работы с родителями</w:t>
      </w:r>
      <w:r w:rsidR="00D70D71">
        <w:rPr>
          <w:rFonts w:eastAsia="Times New Roman"/>
          <w:color w:val="000000"/>
          <w:spacing w:val="-28"/>
          <w:sz w:val="51"/>
          <w:szCs w:val="51"/>
        </w:rPr>
        <w:t>.</w:t>
      </w:r>
    </w:p>
    <w:p w:rsidR="00000000" w:rsidRDefault="00D70D71">
      <w:pPr>
        <w:shd w:val="clear" w:color="auto" w:fill="FFFFFF"/>
        <w:spacing w:before="312" w:line="317" w:lineRule="exact"/>
        <w:ind w:left="48"/>
      </w:pPr>
      <w:r>
        <w:rPr>
          <w:rFonts w:eastAsia="Times New Roman"/>
          <w:color w:val="000000"/>
          <w:w w:val="86"/>
          <w:sz w:val="31"/>
          <w:szCs w:val="31"/>
        </w:rPr>
        <w:t xml:space="preserve">     </w:t>
      </w:r>
      <w:r w:rsidR="00AF4A17">
        <w:rPr>
          <w:rFonts w:eastAsia="Times New Roman"/>
          <w:color w:val="000000"/>
          <w:w w:val="86"/>
          <w:sz w:val="31"/>
          <w:szCs w:val="31"/>
        </w:rPr>
        <w:t>Люди общались всегда, общаются сегодня и будут общаться в будущем. Общение учителя и родителей имеет свои особенности. Кто хоть раз был свидетелем   такой   ситуации:  встречаются   учительница  и   мать   ученицы, здор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оваются  и  ...   расходятся,  не  обменявшись ни  словом. Такое  можно встретить редко. </w:t>
      </w:r>
      <w:proofErr w:type="gramStart"/>
      <w:r w:rsidR="00AF4A17">
        <w:rPr>
          <w:rFonts w:eastAsia="Times New Roman"/>
          <w:color w:val="000000"/>
          <w:w w:val="86"/>
          <w:sz w:val="31"/>
          <w:szCs w:val="31"/>
        </w:rPr>
        <w:t xml:space="preserve">Учитель и родитель должны </w:t>
      </w:r>
      <w:r>
        <w:rPr>
          <w:rFonts w:eastAsia="Times New Roman"/>
          <w:color w:val="000000"/>
          <w:w w:val="86"/>
          <w:sz w:val="31"/>
          <w:szCs w:val="31"/>
        </w:rPr>
        <w:t xml:space="preserve">время от времени   видеться, 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интересоваться всем тем, что  происходит </w:t>
      </w:r>
      <w:r>
        <w:rPr>
          <w:rFonts w:eastAsia="Times New Roman"/>
          <w:color w:val="000000"/>
          <w:w w:val="86"/>
          <w:sz w:val="31"/>
          <w:szCs w:val="31"/>
        </w:rPr>
        <w:t xml:space="preserve"> на их  общей  «воспитательной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 </w:t>
      </w:r>
      <w:r w:rsidR="00AF4A17">
        <w:rPr>
          <w:rFonts w:eastAsia="Times New Roman"/>
          <w:color w:val="000000"/>
          <w:spacing w:val="-4"/>
          <w:w w:val="86"/>
          <w:sz w:val="31"/>
          <w:szCs w:val="31"/>
        </w:rPr>
        <w:t>территории».</w:t>
      </w:r>
      <w:proofErr w:type="gramEnd"/>
    </w:p>
    <w:p w:rsidR="00000000" w:rsidRDefault="00D70D71">
      <w:pPr>
        <w:shd w:val="clear" w:color="auto" w:fill="FFFFFF"/>
        <w:spacing w:before="14" w:line="317" w:lineRule="exact"/>
        <w:ind w:left="38" w:firstLine="139"/>
        <w:jc w:val="both"/>
      </w:pPr>
      <w:r>
        <w:rPr>
          <w:rFonts w:eastAsia="Times New Roman"/>
          <w:color w:val="000000"/>
          <w:w w:val="86"/>
          <w:sz w:val="31"/>
          <w:szCs w:val="31"/>
        </w:rPr>
        <w:t xml:space="preserve">     </w:t>
      </w:r>
      <w:r w:rsidR="00AF4A17">
        <w:rPr>
          <w:rFonts w:eastAsia="Times New Roman"/>
          <w:color w:val="000000"/>
          <w:w w:val="86"/>
          <w:sz w:val="31"/>
          <w:szCs w:val="31"/>
        </w:rPr>
        <w:t>Общение двух воспитате</w:t>
      </w:r>
      <w:r w:rsidR="00AF4A17">
        <w:rPr>
          <w:rFonts w:eastAsia="Times New Roman"/>
          <w:color w:val="000000"/>
          <w:w w:val="86"/>
          <w:sz w:val="31"/>
          <w:szCs w:val="31"/>
        </w:rPr>
        <w:t>лей - шаг к взаимопониманию, студень для</w:t>
      </w:r>
      <w:r>
        <w:rPr>
          <w:rFonts w:eastAsia="Times New Roman"/>
          <w:color w:val="000000"/>
          <w:w w:val="86"/>
          <w:sz w:val="31"/>
          <w:szCs w:val="31"/>
        </w:rPr>
        <w:t xml:space="preserve"> 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обретения доверия, </w:t>
      </w:r>
      <w:r w:rsidR="00AF4A17">
        <w:rPr>
          <w:rFonts w:eastAsia="Times New Roman"/>
          <w:color w:val="000000"/>
          <w:spacing w:val="21"/>
          <w:w w:val="86"/>
          <w:sz w:val="31"/>
          <w:szCs w:val="31"/>
        </w:rPr>
        <w:t>обмена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 духовными и эмоциональными ценностями, усвоение педагогического опыта, знаний, которые учитель и родитель передают друг другу. Знание </w:t>
      </w:r>
      <w:r w:rsidR="00AF4A17">
        <w:rPr>
          <w:rFonts w:eastAsia="Times New Roman"/>
          <w:color w:val="000000"/>
          <w:spacing w:val="17"/>
          <w:w w:val="86"/>
          <w:sz w:val="31"/>
          <w:szCs w:val="31"/>
        </w:rPr>
        <w:t>того,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 что окружает ребёнка, чем он дышит, помогает в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ыработать единую линию воздействия, сопоставить точки зрения на воспитание, разрешить противоречия. А </w:t>
      </w:r>
      <w:r w:rsidR="00AF4A17">
        <w:rPr>
          <w:rFonts w:eastAsia="Times New Roman"/>
          <w:color w:val="000000"/>
          <w:spacing w:val="23"/>
          <w:w w:val="86"/>
          <w:sz w:val="31"/>
          <w:szCs w:val="31"/>
        </w:rPr>
        <w:t>они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 случаются и нередко. </w:t>
      </w:r>
      <w:proofErr w:type="gramStart"/>
      <w:r w:rsidR="00AF4A17">
        <w:rPr>
          <w:rFonts w:eastAsia="Times New Roman"/>
          <w:color w:val="000000"/>
          <w:w w:val="86"/>
          <w:sz w:val="31"/>
          <w:szCs w:val="31"/>
        </w:rPr>
        <w:t>Ведь учитель и родители воспитывают ребёнка в специфических условиях: одни - в школе, планомерно, обдуманно, другие - дома, где в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оспитание более </w:t>
      </w:r>
      <w:r w:rsidR="00AF4A17">
        <w:rPr>
          <w:rFonts w:eastAsia="Times New Roman"/>
          <w:color w:val="000000"/>
          <w:spacing w:val="-1"/>
          <w:w w:val="86"/>
          <w:sz w:val="31"/>
          <w:szCs w:val="31"/>
        </w:rPr>
        <w:t>«таинственно» и свободно.</w:t>
      </w:r>
      <w:proofErr w:type="gramEnd"/>
    </w:p>
    <w:p w:rsidR="00000000" w:rsidRDefault="00D70D71" w:rsidP="00D70D71">
      <w:pPr>
        <w:shd w:val="clear" w:color="auto" w:fill="FFFFFF"/>
        <w:tabs>
          <w:tab w:val="left" w:pos="9781"/>
        </w:tabs>
        <w:spacing w:before="5" w:line="317" w:lineRule="exact"/>
        <w:ind w:left="24" w:right="-18" w:firstLine="130"/>
        <w:jc w:val="both"/>
      </w:pPr>
      <w:r>
        <w:rPr>
          <w:rFonts w:eastAsia="Times New Roman"/>
          <w:color w:val="000000"/>
          <w:w w:val="86"/>
          <w:sz w:val="31"/>
          <w:szCs w:val="31"/>
        </w:rPr>
        <w:t xml:space="preserve">       </w:t>
      </w:r>
      <w:r w:rsidR="00AF4A17">
        <w:rPr>
          <w:rFonts w:eastAsia="Times New Roman"/>
          <w:color w:val="000000"/>
          <w:w w:val="86"/>
          <w:sz w:val="31"/>
          <w:szCs w:val="31"/>
        </w:rPr>
        <w:t>Достижение взаимопонимания между учителем и родителями - процесс</w:t>
      </w:r>
      <w:r w:rsidR="00AF4A17">
        <w:rPr>
          <w:rFonts w:eastAsia="Times New Roman"/>
          <w:color w:val="000000"/>
          <w:w w:val="86"/>
          <w:sz w:val="31"/>
          <w:szCs w:val="31"/>
        </w:rPr>
        <w:br/>
        <w:t>сложный и многогранный. Общение выгодно обеим сторонам. Учитель</w:t>
      </w:r>
      <w:r w:rsidR="00AF4A17">
        <w:rPr>
          <w:rFonts w:eastAsia="Times New Roman"/>
          <w:color w:val="000000"/>
          <w:w w:val="86"/>
          <w:sz w:val="31"/>
          <w:szCs w:val="31"/>
        </w:rPr>
        <w:br/>
        <w:t>приобретает в лице родителей добрых и надёжных помощников. Чтобы</w:t>
      </w:r>
      <w:r w:rsidR="00AF4A17">
        <w:rPr>
          <w:rFonts w:eastAsia="Times New Roman"/>
          <w:color w:val="000000"/>
          <w:w w:val="86"/>
          <w:sz w:val="31"/>
          <w:szCs w:val="31"/>
        </w:rPr>
        <w:br/>
        <w:t>учителя и родители п</w:t>
      </w:r>
      <w:r w:rsidR="00AF4A17">
        <w:rPr>
          <w:rFonts w:eastAsia="Times New Roman"/>
          <w:color w:val="000000"/>
          <w:w w:val="86"/>
          <w:sz w:val="31"/>
          <w:szCs w:val="31"/>
        </w:rPr>
        <w:t>онимали друг друга, необходимо взаимное желание к</w:t>
      </w:r>
      <w:r w:rsidR="00AF4A17">
        <w:rPr>
          <w:rFonts w:eastAsia="Times New Roman"/>
          <w:color w:val="000000"/>
          <w:w w:val="86"/>
          <w:sz w:val="31"/>
          <w:szCs w:val="31"/>
        </w:rPr>
        <w:br/>
        <w:t>установлению истины, новый тип отношений.</w:t>
      </w:r>
      <w:r w:rsidR="00AF4A17">
        <w:rPr>
          <w:rFonts w:eastAsia="Times New Roman"/>
          <w:color w:val="000000"/>
          <w:w w:val="86"/>
          <w:sz w:val="31"/>
          <w:szCs w:val="31"/>
        </w:rPr>
        <w:tab/>
      </w:r>
    </w:p>
    <w:p w:rsidR="00000000" w:rsidRDefault="00AF4A17">
      <w:pPr>
        <w:shd w:val="clear" w:color="auto" w:fill="FFFFFF"/>
        <w:spacing w:line="317" w:lineRule="exact"/>
        <w:ind w:left="173"/>
      </w:pPr>
      <w:r>
        <w:rPr>
          <w:rFonts w:eastAsia="Times New Roman"/>
          <w:color w:val="000000"/>
          <w:spacing w:val="-1"/>
          <w:w w:val="86"/>
          <w:sz w:val="31"/>
          <w:szCs w:val="31"/>
        </w:rPr>
        <w:t>Я могу выделить такие типы общения:</w:t>
      </w:r>
    </w:p>
    <w:p w:rsidR="00000000" w:rsidRDefault="00AF4A17">
      <w:pPr>
        <w:shd w:val="clear" w:color="auto" w:fill="FFFFFF"/>
        <w:spacing w:line="317" w:lineRule="exact"/>
        <w:ind w:left="24"/>
      </w:pPr>
      <w:r>
        <w:rPr>
          <w:color w:val="000000"/>
          <w:spacing w:val="-1"/>
          <w:w w:val="86"/>
          <w:sz w:val="31"/>
          <w:szCs w:val="31"/>
        </w:rPr>
        <w:t xml:space="preserve">1. </w:t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t xml:space="preserve">Умение войти в контакт, сосредоточить на себе внимание родителя. </w:t>
      </w:r>
      <w:r>
        <w:rPr>
          <w:rFonts w:eastAsia="Times New Roman"/>
          <w:color w:val="000000"/>
          <w:w w:val="86"/>
          <w:sz w:val="31"/>
          <w:szCs w:val="31"/>
        </w:rPr>
        <w:t xml:space="preserve">Это умение даётся нелегко, оно необходимо. </w:t>
      </w:r>
      <w:proofErr w:type="gramStart"/>
      <w:r>
        <w:rPr>
          <w:rFonts w:eastAsia="Times New Roman"/>
          <w:color w:val="000000"/>
          <w:w w:val="86"/>
          <w:sz w:val="31"/>
          <w:szCs w:val="31"/>
        </w:rPr>
        <w:t xml:space="preserve">Когда его нет, </w:t>
      </w:r>
      <w:r>
        <w:rPr>
          <w:rFonts w:eastAsia="Times New Roman"/>
          <w:color w:val="000000"/>
          <w:w w:val="86"/>
          <w:sz w:val="31"/>
          <w:szCs w:val="31"/>
        </w:rPr>
        <w:t>возникает опасное расхождение между целями, которые ставит учитель в общ</w:t>
      </w:r>
      <w:r w:rsidR="00D70D71">
        <w:rPr>
          <w:rFonts w:eastAsia="Times New Roman"/>
          <w:color w:val="000000"/>
          <w:w w:val="86"/>
          <w:sz w:val="31"/>
          <w:szCs w:val="31"/>
        </w:rPr>
        <w:t>ении с родителями, и средствами     ((</w:t>
      </w:r>
      <w:r>
        <w:rPr>
          <w:rFonts w:eastAsia="Times New Roman"/>
          <w:color w:val="000000"/>
          <w:w w:val="86"/>
          <w:sz w:val="31"/>
          <w:szCs w:val="31"/>
        </w:rPr>
        <w:t xml:space="preserve">поведением, словами, интонацией), с помощью которых он </w:t>
      </w:r>
      <w:r>
        <w:rPr>
          <w:rFonts w:eastAsia="Times New Roman"/>
          <w:color w:val="000000"/>
          <w:spacing w:val="-2"/>
          <w:w w:val="86"/>
          <w:sz w:val="31"/>
          <w:szCs w:val="31"/>
        </w:rPr>
        <w:t>пытается этих целей достичь.</w:t>
      </w:r>
      <w:proofErr w:type="gramEnd"/>
    </w:p>
    <w:p w:rsidR="00000000" w:rsidRDefault="00AF4A17">
      <w:pPr>
        <w:shd w:val="clear" w:color="auto" w:fill="FFFFFF"/>
        <w:spacing w:line="317" w:lineRule="exact"/>
        <w:ind w:left="34"/>
      </w:pPr>
      <w:r>
        <w:rPr>
          <w:color w:val="000000"/>
          <w:w w:val="86"/>
          <w:sz w:val="31"/>
          <w:szCs w:val="31"/>
        </w:rPr>
        <w:t xml:space="preserve">2. </w:t>
      </w:r>
      <w:r>
        <w:rPr>
          <w:rFonts w:eastAsia="Times New Roman"/>
          <w:color w:val="000000"/>
          <w:w w:val="86"/>
          <w:sz w:val="31"/>
          <w:szCs w:val="31"/>
        </w:rPr>
        <w:t>Взаимное уважение.</w:t>
      </w:r>
    </w:p>
    <w:p w:rsidR="00000000" w:rsidRDefault="00AF4A17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color w:val="000000"/>
          <w:w w:val="86"/>
          <w:sz w:val="31"/>
          <w:szCs w:val="31"/>
        </w:rPr>
        <w:t>Когда родители настроены агрессивно, с устан</w:t>
      </w:r>
      <w:r>
        <w:rPr>
          <w:rFonts w:eastAsia="Times New Roman"/>
          <w:color w:val="000000"/>
          <w:w w:val="86"/>
          <w:sz w:val="31"/>
          <w:szCs w:val="31"/>
        </w:rPr>
        <w:t xml:space="preserve">овкой доказать или оправдаться перед   учителем,    </w:t>
      </w:r>
      <w:r>
        <w:rPr>
          <w:rFonts w:eastAsia="Times New Roman"/>
          <w:color w:val="000000"/>
          <w:spacing w:val="18"/>
          <w:w w:val="86"/>
          <w:sz w:val="31"/>
          <w:szCs w:val="31"/>
        </w:rPr>
        <w:t>они</w:t>
      </w:r>
      <w:r>
        <w:rPr>
          <w:rFonts w:eastAsia="Times New Roman"/>
          <w:color w:val="000000"/>
          <w:w w:val="86"/>
          <w:sz w:val="31"/>
          <w:szCs w:val="31"/>
        </w:rPr>
        <w:t xml:space="preserve">    не   способны    его    слушать,   принимать    советы, рекомендации.  А  если   ещё  и  учитель  ответит  грубостью:  «Что  вы  мне доказываете? Я вашего ребёнка знаю, как </w:t>
      </w:r>
      <w:proofErr w:type="gramStart"/>
      <w:r>
        <w:rPr>
          <w:rFonts w:eastAsia="Times New Roman"/>
          <w:color w:val="000000"/>
          <w:spacing w:val="15"/>
          <w:w w:val="86"/>
          <w:sz w:val="31"/>
          <w:szCs w:val="31"/>
        </w:rPr>
        <w:t>свои</w:t>
      </w:r>
      <w:proofErr w:type="gramEnd"/>
      <w:r>
        <w:rPr>
          <w:rFonts w:eastAsia="Times New Roman"/>
          <w:color w:val="000000"/>
          <w:w w:val="86"/>
          <w:sz w:val="31"/>
          <w:szCs w:val="31"/>
        </w:rPr>
        <w:t xml:space="preserve"> 5 пальцев». Тогда н</w:t>
      </w:r>
      <w:r w:rsidR="00D70D71">
        <w:rPr>
          <w:rFonts w:eastAsia="Times New Roman"/>
          <w:color w:val="000000"/>
          <w:w w:val="86"/>
          <w:sz w:val="31"/>
          <w:szCs w:val="31"/>
        </w:rPr>
        <w:t>е избежать;</w:t>
      </w:r>
      <w:r>
        <w:rPr>
          <w:rFonts w:eastAsia="Times New Roman"/>
          <w:color w:val="000000"/>
          <w:w w:val="86"/>
          <w:sz w:val="31"/>
          <w:szCs w:val="31"/>
        </w:rPr>
        <w:t xml:space="preserve"> того, что идеально подходит для выражения</w:t>
      </w:r>
      <w:r w:rsidR="00D70D71">
        <w:rPr>
          <w:rFonts w:eastAsia="Times New Roman"/>
          <w:color w:val="000000"/>
          <w:w w:val="86"/>
          <w:sz w:val="31"/>
          <w:szCs w:val="31"/>
        </w:rPr>
        <w:t xml:space="preserve"> «нашла коса на камень». Модель </w:t>
      </w:r>
      <w:r>
        <w:rPr>
          <w:rFonts w:eastAsia="Times New Roman"/>
          <w:color w:val="000000"/>
          <w:w w:val="86"/>
          <w:sz w:val="31"/>
          <w:szCs w:val="31"/>
        </w:rPr>
        <w:t xml:space="preserve"> поведения, которую можно выбрать в этом случае в общении с родителями: добрые  слова в   адрес  ребёнка,  эмоции,  выражающие  его   поступками  -</w:t>
      </w:r>
      <w:r w:rsidR="00D70D71">
        <w:rPr>
          <w:rFonts w:eastAsia="Times New Roman"/>
          <w:color w:val="000000"/>
          <w:w w:val="86"/>
          <w:sz w:val="31"/>
          <w:szCs w:val="31"/>
        </w:rPr>
        <w:t xml:space="preserve"> </w:t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t>удачный инструмент возд</w:t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t>ействия.</w:t>
      </w:r>
    </w:p>
    <w:p w:rsidR="00D70D71" w:rsidRDefault="00AF4A17" w:rsidP="00D70D71">
      <w:pPr>
        <w:shd w:val="clear" w:color="auto" w:fill="FFFFFF"/>
        <w:spacing w:line="317" w:lineRule="exact"/>
        <w:ind w:left="19" w:right="206"/>
        <w:jc w:val="both"/>
      </w:pPr>
      <w:r>
        <w:rPr>
          <w:color w:val="000000"/>
          <w:w w:val="86"/>
          <w:sz w:val="31"/>
          <w:szCs w:val="31"/>
        </w:rPr>
        <w:t xml:space="preserve">3.   </w:t>
      </w:r>
      <w:r>
        <w:rPr>
          <w:rFonts w:eastAsia="Times New Roman"/>
          <w:color w:val="000000"/>
          <w:w w:val="86"/>
          <w:sz w:val="31"/>
          <w:szCs w:val="31"/>
        </w:rPr>
        <w:t>Понимание должно завершаться «развивающим» советом и готовностью</w:t>
      </w:r>
      <w:r>
        <w:rPr>
          <w:rFonts w:eastAsia="Times New Roman"/>
          <w:color w:val="000000"/>
          <w:w w:val="86"/>
          <w:sz w:val="31"/>
          <w:szCs w:val="31"/>
        </w:rPr>
        <w:br/>
        <w:t>родителя дейст</w:t>
      </w:r>
      <w:r w:rsidR="00D70D71">
        <w:rPr>
          <w:rFonts w:eastAsia="Times New Roman"/>
          <w:color w:val="000000"/>
          <w:w w:val="86"/>
          <w:sz w:val="31"/>
          <w:szCs w:val="31"/>
        </w:rPr>
        <w:t xml:space="preserve">вовать самостоятельно.       </w:t>
      </w:r>
      <w:r w:rsidR="00D70D71">
        <w:rPr>
          <w:rFonts w:eastAsia="Times New Roman"/>
          <w:color w:val="000000"/>
          <w:w w:val="86"/>
          <w:sz w:val="31"/>
          <w:szCs w:val="31"/>
        </w:rPr>
        <w:tab/>
      </w:r>
      <w:r>
        <w:rPr>
          <w:rFonts w:eastAsia="Times New Roman"/>
          <w:color w:val="000000"/>
          <w:w w:val="86"/>
          <w:sz w:val="31"/>
          <w:szCs w:val="31"/>
        </w:rPr>
        <w:br/>
        <w:t>Чтобы оказать роди</w:t>
      </w:r>
      <w:r w:rsidR="00D70D71">
        <w:rPr>
          <w:rFonts w:eastAsia="Times New Roman"/>
          <w:color w:val="000000"/>
          <w:w w:val="86"/>
          <w:sz w:val="31"/>
          <w:szCs w:val="31"/>
        </w:rPr>
        <w:t>телям помощь, важно раскрыть им</w:t>
      </w:r>
      <w:r>
        <w:rPr>
          <w:rFonts w:eastAsia="Times New Roman"/>
          <w:color w:val="000000"/>
          <w:w w:val="86"/>
          <w:sz w:val="31"/>
          <w:szCs w:val="31"/>
        </w:rPr>
        <w:t xml:space="preserve"> возможности ребёнка,</w:t>
      </w:r>
      <w:r>
        <w:rPr>
          <w:rFonts w:eastAsia="Times New Roman"/>
          <w:color w:val="000000"/>
          <w:w w:val="86"/>
          <w:sz w:val="31"/>
          <w:szCs w:val="31"/>
        </w:rPr>
        <w:br/>
        <w:t>убедиться в необходимости опираться на них. Каждому заботл</w:t>
      </w:r>
      <w:r>
        <w:rPr>
          <w:rFonts w:eastAsia="Times New Roman"/>
          <w:color w:val="000000"/>
          <w:w w:val="86"/>
          <w:sz w:val="31"/>
          <w:szCs w:val="31"/>
        </w:rPr>
        <w:t>ивому родителю;</w:t>
      </w:r>
      <w:r>
        <w:rPr>
          <w:rFonts w:eastAsia="Times New Roman"/>
          <w:color w:val="000000"/>
          <w:w w:val="86"/>
          <w:sz w:val="31"/>
          <w:szCs w:val="31"/>
          <w:vertAlign w:val="subscript"/>
        </w:rPr>
        <w:br/>
      </w:r>
      <w:r>
        <w:rPr>
          <w:rFonts w:eastAsia="Times New Roman"/>
          <w:color w:val="000000"/>
          <w:w w:val="86"/>
          <w:sz w:val="31"/>
          <w:szCs w:val="31"/>
        </w:rPr>
        <w:t xml:space="preserve">хочется самому попробовать </w:t>
      </w:r>
      <w:r>
        <w:rPr>
          <w:rFonts w:eastAsia="Times New Roman"/>
          <w:color w:val="000000"/>
          <w:spacing w:val="15"/>
          <w:w w:val="86"/>
          <w:sz w:val="31"/>
          <w:szCs w:val="31"/>
        </w:rPr>
        <w:t>свои</w:t>
      </w:r>
      <w:r>
        <w:rPr>
          <w:rFonts w:eastAsia="Times New Roman"/>
          <w:color w:val="000000"/>
          <w:w w:val="86"/>
          <w:sz w:val="31"/>
          <w:szCs w:val="31"/>
        </w:rPr>
        <w:t xml:space="preserve"> педагогические силы, чтобы убедиться, что;</w:t>
      </w:r>
      <w:r>
        <w:rPr>
          <w:rFonts w:eastAsia="Times New Roman"/>
          <w:color w:val="000000"/>
          <w:w w:val="86"/>
          <w:sz w:val="31"/>
          <w:szCs w:val="31"/>
        </w:rPr>
        <w:br/>
        <w:t>он может. «Развивающий» совет потому так и называется, что он оставляет</w:t>
      </w:r>
      <w:r w:rsidR="00D70D71">
        <w:rPr>
          <w:rFonts w:eastAsia="Times New Roman"/>
          <w:color w:val="000000"/>
          <w:w w:val="86"/>
          <w:sz w:val="31"/>
          <w:szCs w:val="31"/>
        </w:rPr>
        <w:t xml:space="preserve"> родителям место для самостоятельной, творческой деятельности. Советы родителям лучше всего соотносить с возможностями родителей, привязывать к </w:t>
      </w:r>
      <w:r w:rsidR="00D70D71">
        <w:rPr>
          <w:rFonts w:eastAsia="Times New Roman"/>
          <w:color w:val="000000"/>
          <w:spacing w:val="-1"/>
          <w:w w:val="86"/>
          <w:sz w:val="31"/>
          <w:szCs w:val="31"/>
        </w:rPr>
        <w:t>их опыту и индивидуальные особенности.</w:t>
      </w:r>
    </w:p>
    <w:p w:rsidR="00D70D71" w:rsidRDefault="00D70D71" w:rsidP="00D70D71">
      <w:pPr>
        <w:shd w:val="clear" w:color="auto" w:fill="FFFFFF"/>
        <w:spacing w:before="5" w:line="317" w:lineRule="exact"/>
        <w:ind w:left="19" w:right="216"/>
        <w:jc w:val="both"/>
      </w:pPr>
      <w:r>
        <w:rPr>
          <w:rFonts w:eastAsia="Times New Roman"/>
          <w:color w:val="000000"/>
          <w:w w:val="86"/>
          <w:sz w:val="31"/>
          <w:szCs w:val="31"/>
        </w:rPr>
        <w:t xml:space="preserve">Злоупотребление подробными и многочисленными указаниями может дать </w:t>
      </w:r>
      <w:r>
        <w:rPr>
          <w:rFonts w:eastAsia="Times New Roman"/>
          <w:color w:val="000000"/>
          <w:w w:val="86"/>
          <w:sz w:val="31"/>
          <w:szCs w:val="31"/>
        </w:rPr>
        <w:lastRenderedPageBreak/>
        <w:t xml:space="preserve">противоположный результат. Родитель - личность воспитывающая, имеющая право на собственное педагогическое творчество. И чтобы не обременять её избыточными советами, учителю достаточно указать на «вход» и приоткрыть </w:t>
      </w:r>
      <w:r>
        <w:rPr>
          <w:rFonts w:eastAsia="Times New Roman"/>
          <w:color w:val="000000"/>
          <w:spacing w:val="-5"/>
          <w:w w:val="86"/>
          <w:sz w:val="31"/>
          <w:szCs w:val="31"/>
        </w:rPr>
        <w:t>«выход».</w:t>
      </w:r>
    </w:p>
    <w:p w:rsidR="00D70D71" w:rsidRDefault="00D70D71" w:rsidP="00D70D71">
      <w:pPr>
        <w:shd w:val="clear" w:color="auto" w:fill="FFFFFF"/>
        <w:spacing w:before="5" w:line="317" w:lineRule="exact"/>
        <w:ind w:left="14" w:right="221"/>
        <w:jc w:val="both"/>
      </w:pPr>
      <w:r>
        <w:rPr>
          <w:color w:val="000000"/>
          <w:w w:val="86"/>
          <w:sz w:val="31"/>
          <w:szCs w:val="31"/>
        </w:rPr>
        <w:t xml:space="preserve">4. </w:t>
      </w:r>
      <w:r>
        <w:rPr>
          <w:rFonts w:eastAsia="Times New Roman"/>
          <w:color w:val="000000"/>
          <w:spacing w:val="19"/>
          <w:w w:val="86"/>
          <w:sz w:val="31"/>
          <w:szCs w:val="31"/>
        </w:rPr>
        <w:t>Обе</w:t>
      </w:r>
      <w:r>
        <w:rPr>
          <w:rFonts w:eastAsia="Times New Roman"/>
          <w:color w:val="000000"/>
          <w:w w:val="86"/>
          <w:sz w:val="31"/>
          <w:szCs w:val="31"/>
        </w:rPr>
        <w:t xml:space="preserve"> стороны благодарны за общение. Учитель должен создать условия для взаимопонимания, быть всегда внимательным и тактичным. Учитель, опираясь на </w:t>
      </w:r>
      <w:r>
        <w:rPr>
          <w:rFonts w:eastAsia="Times New Roman"/>
          <w:color w:val="000000"/>
          <w:spacing w:val="15"/>
          <w:w w:val="86"/>
          <w:sz w:val="31"/>
          <w:szCs w:val="31"/>
        </w:rPr>
        <w:t>свои</w:t>
      </w:r>
      <w:r>
        <w:rPr>
          <w:rFonts w:eastAsia="Times New Roman"/>
          <w:color w:val="000000"/>
          <w:w w:val="86"/>
          <w:sz w:val="31"/>
          <w:szCs w:val="31"/>
        </w:rPr>
        <w:t xml:space="preserve"> профессиональные навыки, должен создать платформу воспитательного единства с родителями. Другая сторона - родители - не имеют права на недоброжелательность, несдержанность и безответственность. Обеим сторонам важно определить рубеж, который гарантирует равенство, </w:t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t>взаимное уважение родителей и учителя.</w:t>
      </w:r>
    </w:p>
    <w:p w:rsidR="00D70D71" w:rsidRDefault="00D70D71" w:rsidP="00D70D71">
      <w:pPr>
        <w:shd w:val="clear" w:color="auto" w:fill="FFFFFF"/>
        <w:tabs>
          <w:tab w:val="left" w:pos="9096"/>
        </w:tabs>
        <w:spacing w:before="19" w:line="307" w:lineRule="exact"/>
        <w:ind w:left="19" w:right="202" w:firstLine="134"/>
        <w:jc w:val="both"/>
      </w:pPr>
      <w:r>
        <w:rPr>
          <w:rFonts w:eastAsia="Times New Roman"/>
          <w:color w:val="000000"/>
          <w:w w:val="86"/>
          <w:sz w:val="31"/>
          <w:szCs w:val="31"/>
        </w:rPr>
        <w:t>Вот формула, которой неплохо бы руководствоваться при общении: «Мы оба</w:t>
      </w:r>
      <w:r>
        <w:rPr>
          <w:rFonts w:eastAsia="Times New Roman"/>
          <w:color w:val="000000"/>
          <w:w w:val="86"/>
          <w:sz w:val="31"/>
          <w:szCs w:val="31"/>
        </w:rPr>
        <w:br/>
        <w:t>и каждый из нас заинтересованы в том, чтобы ребёнок вырос добрым, умным,</w:t>
      </w:r>
      <w:r>
        <w:rPr>
          <w:rFonts w:eastAsia="Times New Roman"/>
          <w:color w:val="000000"/>
          <w:w w:val="86"/>
          <w:sz w:val="31"/>
          <w:szCs w:val="31"/>
        </w:rPr>
        <w:br/>
        <w:t>знающим, чтобы раскрылись все его способности». В этом случае учитель и</w:t>
      </w:r>
      <w:r>
        <w:rPr>
          <w:rFonts w:eastAsia="Times New Roman"/>
          <w:color w:val="000000"/>
          <w:w w:val="86"/>
          <w:sz w:val="31"/>
          <w:szCs w:val="31"/>
        </w:rPr>
        <w:br/>
        <w:t>родители исходят из установки на радушие, искренность и доброту,</w:t>
      </w:r>
      <w:r>
        <w:rPr>
          <w:rFonts w:eastAsia="Times New Roman"/>
          <w:color w:val="000000"/>
          <w:w w:val="86"/>
          <w:sz w:val="31"/>
          <w:szCs w:val="31"/>
        </w:rPr>
        <w:br/>
        <w:t>отношений.</w:t>
      </w:r>
      <w:r>
        <w:rPr>
          <w:rFonts w:eastAsia="Times New Roman"/>
          <w:color w:val="000000"/>
          <w:w w:val="86"/>
          <w:sz w:val="31"/>
          <w:szCs w:val="31"/>
        </w:rPr>
        <w:tab/>
      </w:r>
    </w:p>
    <w:p w:rsidR="00D70D71" w:rsidRDefault="00D70D71" w:rsidP="00D70D71">
      <w:pPr>
        <w:shd w:val="clear" w:color="auto" w:fill="FFFFFF"/>
        <w:spacing w:before="43" w:line="317" w:lineRule="exact"/>
        <w:ind w:left="38"/>
      </w:pPr>
      <w:r>
        <w:rPr>
          <w:color w:val="000000"/>
          <w:spacing w:val="-5"/>
          <w:w w:val="86"/>
          <w:sz w:val="31"/>
          <w:szCs w:val="31"/>
        </w:rPr>
        <w:t xml:space="preserve">5.   </w:t>
      </w:r>
      <w:r>
        <w:rPr>
          <w:rFonts w:eastAsia="Times New Roman"/>
          <w:color w:val="000000"/>
          <w:spacing w:val="-5"/>
          <w:w w:val="86"/>
          <w:sz w:val="31"/>
          <w:szCs w:val="31"/>
        </w:rPr>
        <w:t xml:space="preserve">Придерживаться «открытого» </w:t>
      </w:r>
      <w:r>
        <w:rPr>
          <w:rFonts w:eastAsia="Times New Roman"/>
          <w:color w:val="000000"/>
          <w:spacing w:val="16"/>
          <w:w w:val="86"/>
          <w:sz w:val="31"/>
          <w:szCs w:val="31"/>
        </w:rPr>
        <w:t>общения.</w:t>
      </w:r>
    </w:p>
    <w:p w:rsidR="00D70D71" w:rsidRDefault="00D70D71" w:rsidP="00D70D71">
      <w:pPr>
        <w:shd w:val="clear" w:color="auto" w:fill="FFFFFF"/>
        <w:spacing w:line="317" w:lineRule="exact"/>
        <w:ind w:left="24"/>
      </w:pPr>
      <w:r>
        <w:rPr>
          <w:rFonts w:eastAsia="Times New Roman"/>
          <w:color w:val="000000"/>
          <w:w w:val="86"/>
          <w:sz w:val="31"/>
          <w:szCs w:val="31"/>
        </w:rPr>
        <w:t>Обе стороны должны посвящать друг друга во всё, что помогает понять</w:t>
      </w:r>
    </w:p>
    <w:p w:rsidR="00D70D71" w:rsidRDefault="00D70D71" w:rsidP="00D70D71">
      <w:pPr>
        <w:shd w:val="clear" w:color="auto" w:fill="FFFFFF"/>
        <w:spacing w:line="317" w:lineRule="exact"/>
        <w:ind w:left="10"/>
      </w:pPr>
      <w:r>
        <w:rPr>
          <w:rFonts w:eastAsia="Times New Roman"/>
          <w:color w:val="000000"/>
          <w:spacing w:val="-1"/>
          <w:w w:val="86"/>
          <w:sz w:val="31"/>
          <w:szCs w:val="31"/>
        </w:rPr>
        <w:t>ребёнка и проблемы, связанные с его воспитанием.</w:t>
      </w:r>
    </w:p>
    <w:p w:rsidR="00D70D71" w:rsidRDefault="00D70D71" w:rsidP="00D70D71">
      <w:pPr>
        <w:shd w:val="clear" w:color="auto" w:fill="FFFFFF"/>
        <w:tabs>
          <w:tab w:val="left" w:pos="9490"/>
        </w:tabs>
        <w:spacing w:line="317" w:lineRule="exact"/>
        <w:ind w:left="24"/>
      </w:pPr>
      <w:r>
        <w:rPr>
          <w:color w:val="000000"/>
          <w:spacing w:val="-2"/>
          <w:w w:val="86"/>
          <w:sz w:val="31"/>
          <w:szCs w:val="31"/>
        </w:rPr>
        <w:t xml:space="preserve">6. </w:t>
      </w:r>
      <w:r>
        <w:rPr>
          <w:rFonts w:eastAsia="Times New Roman"/>
          <w:color w:val="000000"/>
          <w:spacing w:val="-2"/>
          <w:w w:val="86"/>
          <w:sz w:val="31"/>
          <w:szCs w:val="31"/>
        </w:rPr>
        <w:t>Умение говорить и слушать родителя.</w:t>
      </w:r>
      <w:r>
        <w:rPr>
          <w:rFonts w:eastAsia="Times New Roman"/>
          <w:color w:val="000000"/>
          <w:spacing w:val="-2"/>
          <w:w w:val="86"/>
          <w:sz w:val="31"/>
          <w:szCs w:val="31"/>
        </w:rPr>
        <w:tab/>
      </w:r>
    </w:p>
    <w:p w:rsidR="00D70D71" w:rsidRDefault="00D70D71" w:rsidP="00D70D71">
      <w:pPr>
        <w:shd w:val="clear" w:color="auto" w:fill="FFFFFF"/>
        <w:spacing w:before="10" w:line="317" w:lineRule="exact"/>
        <w:ind w:firstLine="298"/>
      </w:pPr>
      <w:r>
        <w:rPr>
          <w:rFonts w:eastAsia="Times New Roman"/>
          <w:color w:val="000000"/>
          <w:w w:val="86"/>
          <w:sz w:val="31"/>
          <w:szCs w:val="31"/>
        </w:rPr>
        <w:t xml:space="preserve">В арсенале профессиональных средств педагога умение слушать - одно из важнейших. От того, насколько учитель способен вести диалог, во многом зависит настроение родителей. Умение говорить с родителем предполагает, и умение   слушать   его.   Это   умение   -   проявление   уважения   </w:t>
      </w:r>
      <w:proofErr w:type="gramStart"/>
      <w:r>
        <w:rPr>
          <w:rFonts w:eastAsia="Times New Roman"/>
          <w:color w:val="000000"/>
          <w:w w:val="86"/>
          <w:sz w:val="31"/>
          <w:szCs w:val="31"/>
        </w:rPr>
        <w:t>к</w:t>
      </w:r>
      <w:proofErr w:type="gramEnd"/>
      <w:r>
        <w:rPr>
          <w:rFonts w:eastAsia="Times New Roman"/>
          <w:color w:val="000000"/>
          <w:w w:val="86"/>
          <w:sz w:val="31"/>
          <w:szCs w:val="31"/>
        </w:rPr>
        <w:t xml:space="preserve">   личность! собеседника.    Для    хорошего     слушания     необходима    соответственная обстановка. Лучше </w:t>
      </w:r>
      <w:r>
        <w:rPr>
          <w:rFonts w:eastAsia="Times New Roman"/>
          <w:color w:val="000000"/>
          <w:spacing w:val="20"/>
          <w:w w:val="86"/>
          <w:sz w:val="31"/>
          <w:szCs w:val="31"/>
        </w:rPr>
        <w:t>вести</w:t>
      </w:r>
      <w:r>
        <w:rPr>
          <w:rFonts w:eastAsia="Times New Roman"/>
          <w:color w:val="000000"/>
          <w:w w:val="86"/>
          <w:sz w:val="31"/>
          <w:szCs w:val="31"/>
        </w:rPr>
        <w:t xml:space="preserve"> разговор после уроков. Сам разговор всегда следует  начинать с положительных моментов.  Это  - «золотое»  правило  общения </w:t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t>учителя с родителями.</w:t>
      </w:r>
    </w:p>
    <w:p w:rsidR="00D70D71" w:rsidRDefault="00D70D71" w:rsidP="00D70D71">
      <w:pPr>
        <w:shd w:val="clear" w:color="auto" w:fill="FFFFFF"/>
        <w:spacing w:line="317" w:lineRule="exact"/>
        <w:ind w:left="14"/>
      </w:pPr>
      <w:r>
        <w:rPr>
          <w:color w:val="000000"/>
          <w:w w:val="86"/>
          <w:sz w:val="31"/>
          <w:szCs w:val="31"/>
        </w:rPr>
        <w:t xml:space="preserve">7. </w:t>
      </w:r>
      <w:r>
        <w:rPr>
          <w:rFonts w:eastAsia="Times New Roman"/>
          <w:color w:val="000000"/>
          <w:w w:val="86"/>
          <w:sz w:val="31"/>
          <w:szCs w:val="31"/>
        </w:rPr>
        <w:t>Умение отражать мысли и чувства родителей.</w:t>
      </w:r>
    </w:p>
    <w:p w:rsidR="00D70D71" w:rsidRDefault="00D70D71" w:rsidP="00D70D71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color w:val="000000"/>
          <w:w w:val="86"/>
          <w:sz w:val="31"/>
          <w:szCs w:val="31"/>
        </w:rPr>
        <w:t xml:space="preserve">Если учитель встречает родителя улыбкой, они отвечают тем - же,   если </w:t>
      </w:r>
      <w:proofErr w:type="gramStart"/>
      <w:r>
        <w:rPr>
          <w:rFonts w:eastAsia="Times New Roman"/>
          <w:color w:val="000000"/>
          <w:w w:val="86"/>
          <w:sz w:val="31"/>
          <w:szCs w:val="31"/>
        </w:rPr>
        <w:t>в</w:t>
      </w:r>
      <w:proofErr w:type="gramEnd"/>
    </w:p>
    <w:p w:rsidR="00D70D71" w:rsidRDefault="00D70D71" w:rsidP="00D70D71">
      <w:pPr>
        <w:shd w:val="clear" w:color="auto" w:fill="FFFFFF"/>
        <w:spacing w:line="317" w:lineRule="exact"/>
        <w:ind w:left="14"/>
      </w:pPr>
      <w:proofErr w:type="gramStart"/>
      <w:r>
        <w:rPr>
          <w:rFonts w:eastAsia="Times New Roman"/>
          <w:color w:val="000000"/>
          <w:w w:val="86"/>
          <w:sz w:val="31"/>
          <w:szCs w:val="31"/>
        </w:rPr>
        <w:t>голосе</w:t>
      </w:r>
      <w:proofErr w:type="gramEnd"/>
      <w:r>
        <w:rPr>
          <w:rFonts w:eastAsia="Times New Roman"/>
          <w:color w:val="000000"/>
          <w:w w:val="86"/>
          <w:sz w:val="31"/>
          <w:szCs w:val="31"/>
        </w:rPr>
        <w:t xml:space="preserve"> учителя металл, родители тут - же настраиваются на аналогичный тон..</w:t>
      </w:r>
    </w:p>
    <w:p w:rsidR="00D70D71" w:rsidRDefault="00D70D71" w:rsidP="00D70D71">
      <w:pPr>
        <w:shd w:val="clear" w:color="auto" w:fill="FFFFFF"/>
        <w:tabs>
          <w:tab w:val="left" w:pos="9389"/>
        </w:tabs>
        <w:spacing w:before="5" w:line="317" w:lineRule="exact"/>
        <w:ind w:left="10"/>
      </w:pPr>
      <w:r>
        <w:rPr>
          <w:color w:val="000000"/>
          <w:spacing w:val="-1"/>
          <w:w w:val="86"/>
          <w:sz w:val="31"/>
          <w:szCs w:val="31"/>
        </w:rPr>
        <w:t xml:space="preserve">8. </w:t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t>Ребёнок является главной целью общения.</w:t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tab/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br/>
      </w:r>
      <w:r>
        <w:rPr>
          <w:rFonts w:eastAsia="Times New Roman"/>
          <w:color w:val="000000"/>
          <w:w w:val="86"/>
          <w:sz w:val="31"/>
          <w:szCs w:val="31"/>
        </w:rPr>
        <w:t>Если между учителем и родителем существует неприязнь друг к другу, то её -</w:t>
      </w:r>
      <w:r>
        <w:rPr>
          <w:rFonts w:eastAsia="Times New Roman"/>
          <w:color w:val="000000"/>
          <w:w w:val="86"/>
          <w:sz w:val="31"/>
          <w:szCs w:val="31"/>
        </w:rPr>
        <w:br/>
        <w:t>необходимо преодолеть во имя ребёнка. Бывает, что родители  не всегда</w:t>
      </w:r>
      <w:r>
        <w:rPr>
          <w:rFonts w:eastAsia="Times New Roman"/>
          <w:color w:val="000000"/>
          <w:w w:val="86"/>
          <w:sz w:val="31"/>
          <w:szCs w:val="31"/>
        </w:rPr>
        <w:br/>
        <w:t xml:space="preserve">принимают  учителя.   Чаще  </w:t>
      </w:r>
      <w:r>
        <w:rPr>
          <w:rFonts w:eastAsia="Times New Roman"/>
          <w:color w:val="000000"/>
          <w:spacing w:val="17"/>
          <w:w w:val="86"/>
          <w:sz w:val="31"/>
          <w:szCs w:val="31"/>
        </w:rPr>
        <w:t>всего</w:t>
      </w:r>
      <w:r>
        <w:rPr>
          <w:rFonts w:eastAsia="Times New Roman"/>
          <w:color w:val="000000"/>
          <w:w w:val="86"/>
          <w:sz w:val="31"/>
          <w:szCs w:val="31"/>
        </w:rPr>
        <w:t xml:space="preserve">   это   происходит  тогда,  когда  родители</w:t>
      </w:r>
      <w:r>
        <w:rPr>
          <w:rFonts w:eastAsia="Times New Roman"/>
          <w:color w:val="000000"/>
          <w:w w:val="86"/>
          <w:sz w:val="31"/>
          <w:szCs w:val="31"/>
        </w:rPr>
        <w:br/>
        <w:t>считают, что учитель несправедлив к их детям, излишне строг. Есть родители,</w:t>
      </w:r>
      <w:r>
        <w:rPr>
          <w:rFonts w:eastAsia="Times New Roman"/>
          <w:color w:val="000000"/>
          <w:w w:val="86"/>
          <w:sz w:val="31"/>
          <w:szCs w:val="31"/>
        </w:rPr>
        <w:br/>
        <w:t>которые потребительски относятся к школе и не склонны к сотрудничеству с</w:t>
      </w:r>
      <w:r>
        <w:rPr>
          <w:rFonts w:eastAsia="Times New Roman"/>
          <w:color w:val="000000"/>
          <w:w w:val="86"/>
          <w:sz w:val="31"/>
          <w:szCs w:val="31"/>
        </w:rPr>
        <w:br/>
        <w:t xml:space="preserve">учителем.   Немало   и   таких,   кто,   испытав   однажды   стыд   за   плохую </w:t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t>успеваемость своего ребёнка, бессильно ненавидят школу и учителей.</w:t>
      </w:r>
    </w:p>
    <w:p w:rsidR="00D70D71" w:rsidRDefault="00D70D71" w:rsidP="00D70D71">
      <w:pPr>
        <w:shd w:val="clear" w:color="auto" w:fill="FFFFFF"/>
        <w:spacing w:line="317" w:lineRule="exact"/>
        <w:ind w:left="14"/>
      </w:pPr>
      <w:r>
        <w:rPr>
          <w:rFonts w:eastAsia="Times New Roman"/>
          <w:color w:val="000000"/>
          <w:w w:val="86"/>
          <w:sz w:val="31"/>
          <w:szCs w:val="31"/>
        </w:rPr>
        <w:t xml:space="preserve">Надо корректировать отношения родителей к школе, учителям. Не приняв причин, не вникнув в суть неприятия, учитель не может сформировать у </w:t>
      </w:r>
      <w:r>
        <w:rPr>
          <w:rFonts w:eastAsia="Times New Roman"/>
          <w:color w:val="000000"/>
          <w:w w:val="87"/>
          <w:sz w:val="31"/>
          <w:szCs w:val="31"/>
        </w:rPr>
        <w:t xml:space="preserve">родителей благожелательность и чувство ответственности за ребёнка. На что стоит опираться в общении с такими родителями? На разум и чувства, но, главное на заинтересованность в судьбе собственного ребёнка. Существует </w:t>
      </w:r>
      <w:r>
        <w:rPr>
          <w:rFonts w:eastAsia="Times New Roman"/>
          <w:color w:val="000000"/>
          <w:spacing w:val="-2"/>
          <w:w w:val="87"/>
          <w:sz w:val="31"/>
          <w:szCs w:val="31"/>
        </w:rPr>
        <w:t xml:space="preserve">убеждение: нет родителей, равнодушных к успехам и неудачам своих детей. - Пожалуйста, помогите </w:t>
      </w:r>
      <w:r>
        <w:rPr>
          <w:rFonts w:eastAsia="Times New Roman"/>
          <w:color w:val="000000"/>
          <w:spacing w:val="13"/>
          <w:w w:val="87"/>
          <w:sz w:val="31"/>
          <w:szCs w:val="31"/>
        </w:rPr>
        <w:t>мне.</w:t>
      </w:r>
      <w:r>
        <w:rPr>
          <w:rFonts w:eastAsia="Times New Roman"/>
          <w:color w:val="000000"/>
          <w:w w:val="87"/>
          <w:sz w:val="31"/>
          <w:szCs w:val="31"/>
        </w:rPr>
        <w:t xml:space="preserve"> </w:t>
      </w:r>
      <w:r>
        <w:rPr>
          <w:rFonts w:eastAsia="Times New Roman"/>
          <w:color w:val="000000"/>
          <w:spacing w:val="-2"/>
          <w:w w:val="87"/>
          <w:sz w:val="31"/>
          <w:szCs w:val="31"/>
        </w:rPr>
        <w:t xml:space="preserve">Вместе мы горы свернём, - такое предложение к сотрудничеству, исходящее от учителя разбудит инициативу родителей, вернёт </w:t>
      </w:r>
      <w:r>
        <w:rPr>
          <w:rFonts w:eastAsia="Times New Roman"/>
          <w:color w:val="000000"/>
          <w:spacing w:val="-3"/>
          <w:w w:val="87"/>
          <w:sz w:val="31"/>
          <w:szCs w:val="31"/>
        </w:rPr>
        <w:t xml:space="preserve">веру в успех совместного </w:t>
      </w:r>
      <w:r>
        <w:rPr>
          <w:rFonts w:eastAsia="Times New Roman"/>
          <w:color w:val="000000"/>
          <w:spacing w:val="-3"/>
          <w:w w:val="87"/>
          <w:sz w:val="31"/>
          <w:szCs w:val="31"/>
        </w:rPr>
        <w:lastRenderedPageBreak/>
        <w:t>воспитания.</w:t>
      </w:r>
    </w:p>
    <w:p w:rsidR="00D70D71" w:rsidRDefault="00D70D71" w:rsidP="00D70D71">
      <w:pPr>
        <w:shd w:val="clear" w:color="auto" w:fill="FFFFFF"/>
        <w:spacing w:before="10" w:line="317" w:lineRule="exact"/>
        <w:ind w:left="5" w:right="5" w:firstLine="288"/>
        <w:jc w:val="both"/>
      </w:pPr>
      <w:r>
        <w:rPr>
          <w:rFonts w:eastAsia="Times New Roman"/>
          <w:color w:val="000000"/>
          <w:w w:val="87"/>
          <w:sz w:val="31"/>
          <w:szCs w:val="31"/>
        </w:rPr>
        <w:t xml:space="preserve">В своей работе я использую анкеты для детей и родителей. Анализ этих анкет провожу на родительском собрании. Анализ одной из анкет показал, что </w:t>
      </w:r>
      <w:r>
        <w:rPr>
          <w:rFonts w:eastAsia="Times New Roman"/>
          <w:color w:val="000000"/>
          <w:spacing w:val="-1"/>
          <w:w w:val="87"/>
          <w:sz w:val="31"/>
          <w:szCs w:val="31"/>
        </w:rPr>
        <w:t xml:space="preserve">большинство детей с большим уважением относятся к своим родителям. Они с </w:t>
      </w:r>
      <w:r>
        <w:rPr>
          <w:rFonts w:eastAsia="Times New Roman"/>
          <w:color w:val="000000"/>
          <w:w w:val="87"/>
          <w:sz w:val="31"/>
          <w:szCs w:val="31"/>
        </w:rPr>
        <w:t xml:space="preserve">гордостью подчёркивают их достоинства - честность, трудолюбие, доброту. В то </w:t>
      </w:r>
      <w:r>
        <w:rPr>
          <w:rFonts w:eastAsia="Times New Roman"/>
          <w:color w:val="000000"/>
          <w:spacing w:val="21"/>
          <w:w w:val="87"/>
          <w:sz w:val="31"/>
          <w:szCs w:val="31"/>
        </w:rPr>
        <w:t>же</w:t>
      </w:r>
      <w:r>
        <w:rPr>
          <w:rFonts w:eastAsia="Times New Roman"/>
          <w:color w:val="000000"/>
          <w:w w:val="87"/>
          <w:sz w:val="31"/>
          <w:szCs w:val="31"/>
        </w:rPr>
        <w:t xml:space="preserve"> время некоторые дети жалуются на равнодушие родителей к их </w:t>
      </w:r>
      <w:r>
        <w:rPr>
          <w:rFonts w:eastAsia="Times New Roman"/>
          <w:color w:val="000000"/>
          <w:spacing w:val="-1"/>
          <w:w w:val="87"/>
          <w:sz w:val="31"/>
          <w:szCs w:val="31"/>
        </w:rPr>
        <w:t>интересам, на дефицит общения, на скупость в проявлении чувств.</w:t>
      </w:r>
    </w:p>
    <w:p w:rsidR="00D70D71" w:rsidRDefault="00D70D71" w:rsidP="00D70D71">
      <w:pPr>
        <w:shd w:val="clear" w:color="auto" w:fill="FFFFFF"/>
        <w:spacing w:line="317" w:lineRule="exact"/>
        <w:ind w:left="5" w:firstLine="288"/>
      </w:pPr>
      <w:r>
        <w:rPr>
          <w:rFonts w:eastAsia="Times New Roman"/>
          <w:color w:val="000000"/>
          <w:spacing w:val="-1"/>
          <w:w w:val="87"/>
          <w:sz w:val="31"/>
          <w:szCs w:val="31"/>
        </w:rPr>
        <w:t xml:space="preserve">В анкете был </w:t>
      </w:r>
      <w:r>
        <w:rPr>
          <w:rFonts w:eastAsia="Times New Roman"/>
          <w:color w:val="000000"/>
          <w:spacing w:val="14"/>
          <w:w w:val="87"/>
          <w:sz w:val="31"/>
          <w:szCs w:val="31"/>
        </w:rPr>
        <w:t>вопрос:</w:t>
      </w:r>
      <w:r>
        <w:rPr>
          <w:rFonts w:eastAsia="Times New Roman"/>
          <w:color w:val="000000"/>
          <w:w w:val="87"/>
          <w:sz w:val="31"/>
          <w:szCs w:val="31"/>
        </w:rPr>
        <w:t xml:space="preserve"> </w:t>
      </w:r>
      <w:r>
        <w:rPr>
          <w:rFonts w:eastAsia="Times New Roman"/>
          <w:color w:val="000000"/>
          <w:spacing w:val="-1"/>
          <w:w w:val="87"/>
          <w:sz w:val="31"/>
          <w:szCs w:val="31"/>
        </w:rPr>
        <w:t xml:space="preserve">«К кому Вы чаще всего обращаетесь за помощью?» В </w:t>
      </w:r>
      <w:r>
        <w:rPr>
          <w:rFonts w:eastAsia="Times New Roman"/>
          <w:color w:val="000000"/>
          <w:w w:val="87"/>
          <w:sz w:val="31"/>
          <w:szCs w:val="31"/>
        </w:rPr>
        <w:t xml:space="preserve">основном все обращаются к маме, редкое обращение к отцу. Интересные </w:t>
      </w:r>
      <w:r>
        <w:rPr>
          <w:rFonts w:eastAsia="Times New Roman"/>
          <w:color w:val="000000"/>
          <w:spacing w:val="-2"/>
          <w:w w:val="87"/>
          <w:sz w:val="31"/>
          <w:szCs w:val="31"/>
        </w:rPr>
        <w:t xml:space="preserve">ответы были даны на </w:t>
      </w:r>
      <w:r>
        <w:rPr>
          <w:rFonts w:eastAsia="Times New Roman"/>
          <w:color w:val="000000"/>
          <w:spacing w:val="14"/>
          <w:w w:val="87"/>
          <w:sz w:val="31"/>
          <w:szCs w:val="31"/>
        </w:rPr>
        <w:t>вопрос:</w:t>
      </w:r>
      <w:r>
        <w:rPr>
          <w:rFonts w:eastAsia="Times New Roman"/>
          <w:color w:val="000000"/>
          <w:w w:val="87"/>
          <w:sz w:val="31"/>
          <w:szCs w:val="31"/>
        </w:rPr>
        <w:t xml:space="preserve"> </w:t>
      </w:r>
      <w:r>
        <w:rPr>
          <w:rFonts w:eastAsia="Times New Roman"/>
          <w:color w:val="000000"/>
          <w:spacing w:val="-2"/>
          <w:w w:val="87"/>
          <w:sz w:val="31"/>
          <w:szCs w:val="31"/>
        </w:rPr>
        <w:t xml:space="preserve">«Что выше всего дети ценят в родителях?» </w:t>
      </w:r>
      <w:r>
        <w:rPr>
          <w:rFonts w:eastAsia="Times New Roman"/>
          <w:color w:val="000000"/>
          <w:w w:val="87"/>
          <w:sz w:val="31"/>
          <w:szCs w:val="31"/>
        </w:rPr>
        <w:t xml:space="preserve">На 1 месте - доброта и отзывчивость, на 2   - взаимопонимание, 3 - знания, </w:t>
      </w:r>
      <w:r>
        <w:rPr>
          <w:rFonts w:eastAsia="Times New Roman"/>
          <w:color w:val="000000"/>
          <w:spacing w:val="-2"/>
          <w:w w:val="87"/>
          <w:sz w:val="31"/>
          <w:szCs w:val="31"/>
        </w:rPr>
        <w:t>доброжелательность, честность, трудолюбие.</w:t>
      </w:r>
    </w:p>
    <w:p w:rsidR="00D70D71" w:rsidRDefault="00D70D71" w:rsidP="00D70D71">
      <w:pPr>
        <w:shd w:val="clear" w:color="auto" w:fill="FFFFFF"/>
        <w:spacing w:line="317" w:lineRule="exact"/>
        <w:ind w:left="19"/>
      </w:pPr>
      <w:r>
        <w:rPr>
          <w:rFonts w:eastAsia="Times New Roman"/>
          <w:color w:val="000000"/>
          <w:w w:val="87"/>
          <w:sz w:val="31"/>
          <w:szCs w:val="31"/>
        </w:rPr>
        <w:t xml:space="preserve">«Какие качества личности родителей дети ценят?» Более половины - доброту </w:t>
      </w:r>
      <w:r>
        <w:rPr>
          <w:rFonts w:eastAsia="Times New Roman"/>
          <w:color w:val="000000"/>
          <w:spacing w:val="-6"/>
          <w:w w:val="87"/>
          <w:sz w:val="31"/>
          <w:szCs w:val="31"/>
        </w:rPr>
        <w:t>и внимание.</w:t>
      </w:r>
    </w:p>
    <w:p w:rsidR="00D70D71" w:rsidRDefault="00D70D71" w:rsidP="00D70D71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color w:val="000000"/>
          <w:w w:val="87"/>
          <w:sz w:val="31"/>
          <w:szCs w:val="31"/>
        </w:rPr>
        <w:t xml:space="preserve">Трудным для детей оказался вопрос: Что бы вам хотелось изменить в семье? Многим ничего не хотелось менять, но многие дети страдают от ссор, ругани, наказаний. Вторым пожеланием был дефицит общения детей с родителями. </w:t>
      </w:r>
      <w:r>
        <w:rPr>
          <w:rFonts w:eastAsia="Times New Roman"/>
          <w:color w:val="000000"/>
          <w:spacing w:val="-2"/>
          <w:w w:val="87"/>
          <w:sz w:val="31"/>
          <w:szCs w:val="31"/>
        </w:rPr>
        <w:t>Дети хотят чаще вместе с родителями проводить выходные дни.</w:t>
      </w:r>
    </w:p>
    <w:p w:rsidR="00D70D71" w:rsidRDefault="00D70D71" w:rsidP="00D70D71">
      <w:pPr>
        <w:shd w:val="clear" w:color="auto" w:fill="FFFFFF"/>
        <w:spacing w:line="317" w:lineRule="exact"/>
        <w:ind w:left="10" w:right="197" w:firstLine="293"/>
        <w:jc w:val="both"/>
      </w:pPr>
      <w:r>
        <w:rPr>
          <w:rFonts w:eastAsia="Times New Roman"/>
          <w:color w:val="000000"/>
          <w:w w:val="87"/>
          <w:sz w:val="31"/>
          <w:szCs w:val="31"/>
        </w:rPr>
        <w:t xml:space="preserve">Все </w:t>
      </w:r>
      <w:r>
        <w:rPr>
          <w:rFonts w:eastAsia="Times New Roman"/>
          <w:color w:val="000000"/>
          <w:spacing w:val="19"/>
          <w:w w:val="87"/>
          <w:sz w:val="31"/>
          <w:szCs w:val="31"/>
        </w:rPr>
        <w:t>семьи</w:t>
      </w:r>
      <w:r>
        <w:rPr>
          <w:rFonts w:eastAsia="Times New Roman"/>
          <w:color w:val="000000"/>
          <w:w w:val="87"/>
          <w:sz w:val="31"/>
          <w:szCs w:val="31"/>
        </w:rPr>
        <w:t xml:space="preserve"> очень разные и по моральному, и по культурному уровню. Именно на семье лежит ответственность и обязанность овладеть всеми этими </w:t>
      </w:r>
      <w:r>
        <w:rPr>
          <w:rFonts w:eastAsia="Times New Roman"/>
          <w:color w:val="000000"/>
          <w:spacing w:val="-1"/>
          <w:w w:val="87"/>
          <w:sz w:val="31"/>
          <w:szCs w:val="31"/>
        </w:rPr>
        <w:t xml:space="preserve">навыками, создать здоровый климат взаимоотношений, заботиться о детях. </w:t>
      </w:r>
    </w:p>
    <w:p w:rsidR="00D70D71" w:rsidRDefault="00D70D71" w:rsidP="00D70D71">
      <w:pPr>
        <w:shd w:val="clear" w:color="auto" w:fill="FFFFFF"/>
        <w:spacing w:line="317" w:lineRule="exact"/>
        <w:ind w:firstLine="288"/>
      </w:pPr>
      <w:r>
        <w:rPr>
          <w:rFonts w:eastAsia="Times New Roman"/>
          <w:color w:val="000000"/>
          <w:spacing w:val="-1"/>
          <w:w w:val="87"/>
          <w:sz w:val="31"/>
          <w:szCs w:val="31"/>
        </w:rPr>
        <w:t xml:space="preserve">В начале года для родителей первоклассников провожу анкету, чтобы лучше </w:t>
      </w:r>
      <w:r>
        <w:rPr>
          <w:rFonts w:eastAsia="Times New Roman"/>
          <w:color w:val="000000"/>
          <w:w w:val="87"/>
          <w:sz w:val="31"/>
          <w:szCs w:val="31"/>
        </w:rPr>
        <w:t>узнать детей,  которые придут в   класс.  Одним  из  пунктов  анкеты  было</w:t>
      </w:r>
      <w:r>
        <w:rPr>
          <w:rFonts w:eastAsia="Times New Roman"/>
          <w:color w:val="000000"/>
          <w:w w:val="87"/>
          <w:sz w:val="31"/>
          <w:szCs w:val="31"/>
          <w:vertAlign w:val="superscript"/>
        </w:rPr>
        <w:t xml:space="preserve"> </w:t>
      </w:r>
      <w:r>
        <w:rPr>
          <w:rFonts w:eastAsia="Times New Roman"/>
          <w:color w:val="000000"/>
          <w:w w:val="87"/>
          <w:sz w:val="31"/>
          <w:szCs w:val="31"/>
        </w:rPr>
        <w:t xml:space="preserve">написать </w:t>
      </w:r>
      <w:r>
        <w:rPr>
          <w:rFonts w:eastAsia="Times New Roman"/>
          <w:color w:val="000000"/>
          <w:spacing w:val="16"/>
          <w:w w:val="87"/>
          <w:sz w:val="31"/>
          <w:szCs w:val="31"/>
        </w:rPr>
        <w:t>всё</w:t>
      </w:r>
      <w:r>
        <w:rPr>
          <w:rFonts w:eastAsia="Times New Roman"/>
          <w:color w:val="000000"/>
          <w:w w:val="87"/>
          <w:sz w:val="31"/>
          <w:szCs w:val="31"/>
        </w:rPr>
        <w:t xml:space="preserve"> доброе, положительное, что имеется в ребёнке    и - качества, </w:t>
      </w:r>
      <w:r>
        <w:rPr>
          <w:rFonts w:eastAsia="Times New Roman"/>
          <w:color w:val="000000"/>
          <w:spacing w:val="-2"/>
          <w:w w:val="87"/>
          <w:sz w:val="31"/>
          <w:szCs w:val="31"/>
        </w:rPr>
        <w:t>которые хотели бы видеть родители через год, 2, 5 лет.</w:t>
      </w:r>
    </w:p>
    <w:p w:rsidR="00D70D71" w:rsidRDefault="00D70D71" w:rsidP="00D70D71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spacing w:val="-1"/>
          <w:w w:val="87"/>
          <w:sz w:val="31"/>
          <w:szCs w:val="31"/>
        </w:rPr>
        <w:t xml:space="preserve">Проанализировав все анкеты, я отбираю </w:t>
      </w:r>
      <w:proofErr w:type="gramStart"/>
      <w:r>
        <w:rPr>
          <w:rFonts w:eastAsia="Times New Roman"/>
          <w:color w:val="000000"/>
          <w:spacing w:val="-1"/>
          <w:w w:val="87"/>
          <w:sz w:val="31"/>
          <w:szCs w:val="31"/>
        </w:rPr>
        <w:t xml:space="preserve">качества, названные родителями чаще </w:t>
      </w:r>
      <w:r>
        <w:rPr>
          <w:rFonts w:eastAsia="Times New Roman"/>
          <w:color w:val="000000"/>
          <w:spacing w:val="-2"/>
          <w:w w:val="87"/>
          <w:sz w:val="31"/>
          <w:szCs w:val="31"/>
        </w:rPr>
        <w:t>других и формирую</w:t>
      </w:r>
      <w:proofErr w:type="gramEnd"/>
      <w:r>
        <w:rPr>
          <w:rFonts w:eastAsia="Times New Roman"/>
          <w:color w:val="000000"/>
          <w:spacing w:val="-2"/>
          <w:w w:val="87"/>
          <w:sz w:val="31"/>
          <w:szCs w:val="31"/>
        </w:rPr>
        <w:t xml:space="preserve"> цели и задачи работы с учениками.</w:t>
      </w:r>
    </w:p>
    <w:p w:rsidR="00D70D71" w:rsidRDefault="00D70D71" w:rsidP="00D70D71">
      <w:pPr>
        <w:shd w:val="clear" w:color="auto" w:fill="FFFFFF"/>
        <w:spacing w:line="317" w:lineRule="exact"/>
        <w:ind w:right="226" w:firstLine="278"/>
        <w:jc w:val="both"/>
      </w:pPr>
      <w:r>
        <w:rPr>
          <w:rFonts w:eastAsia="Times New Roman"/>
          <w:color w:val="000000"/>
          <w:w w:val="87"/>
          <w:sz w:val="31"/>
          <w:szCs w:val="31"/>
        </w:rPr>
        <w:t xml:space="preserve">Эффективность воспитательной работы учителя во многом зависит от его умения находить общий язык с родителями. Опираться на их помощь и </w:t>
      </w:r>
      <w:r>
        <w:rPr>
          <w:rFonts w:eastAsia="Times New Roman"/>
          <w:color w:val="000000"/>
          <w:spacing w:val="-8"/>
          <w:w w:val="87"/>
          <w:sz w:val="31"/>
          <w:szCs w:val="31"/>
        </w:rPr>
        <w:t>поддержку.</w:t>
      </w:r>
    </w:p>
    <w:p w:rsidR="00D70D71" w:rsidRDefault="00D70D71" w:rsidP="00D70D71">
      <w:pPr>
        <w:shd w:val="clear" w:color="auto" w:fill="FFFFFF"/>
        <w:spacing w:line="317" w:lineRule="exact"/>
        <w:ind w:left="10" w:right="216" w:firstLine="274"/>
        <w:jc w:val="both"/>
      </w:pPr>
      <w:r>
        <w:rPr>
          <w:rFonts w:eastAsia="Times New Roman"/>
          <w:color w:val="000000"/>
          <w:w w:val="87"/>
          <w:sz w:val="31"/>
          <w:szCs w:val="31"/>
        </w:rPr>
        <w:t xml:space="preserve">Родительские собрания - одна из наиболее эффективных форм повышения педагогической культуры родителей, формирующая их общественное мнение, родительский коллектив. Перед каждым собранием родителей дети отвечают </w:t>
      </w:r>
      <w:r>
        <w:rPr>
          <w:rFonts w:eastAsia="Times New Roman"/>
          <w:color w:val="000000"/>
          <w:spacing w:val="-2"/>
          <w:w w:val="87"/>
          <w:sz w:val="31"/>
          <w:szCs w:val="31"/>
        </w:rPr>
        <w:t>на вопросы анкеты, что позволяет мне лучше узнать их интересы.</w:t>
      </w:r>
    </w:p>
    <w:p w:rsidR="00AF4A17" w:rsidRDefault="00D70D71" w:rsidP="00AF4A17">
      <w:pPr>
        <w:shd w:val="clear" w:color="auto" w:fill="FFFFFF"/>
        <w:spacing w:line="317" w:lineRule="exact"/>
        <w:ind w:left="34"/>
      </w:pPr>
      <w:r>
        <w:rPr>
          <w:rFonts w:eastAsia="Times New Roman"/>
          <w:color w:val="000000"/>
          <w:w w:val="87"/>
          <w:sz w:val="31"/>
          <w:szCs w:val="31"/>
        </w:rPr>
        <w:t xml:space="preserve">К собранию на </w:t>
      </w:r>
      <w:r>
        <w:rPr>
          <w:rFonts w:eastAsia="Times New Roman"/>
          <w:color w:val="000000"/>
          <w:spacing w:val="22"/>
          <w:w w:val="87"/>
          <w:sz w:val="31"/>
          <w:szCs w:val="31"/>
        </w:rPr>
        <w:t>тему:</w:t>
      </w:r>
      <w:r>
        <w:rPr>
          <w:rFonts w:eastAsia="Times New Roman"/>
          <w:color w:val="000000"/>
          <w:w w:val="87"/>
          <w:sz w:val="31"/>
          <w:szCs w:val="31"/>
        </w:rPr>
        <w:t xml:space="preserve"> </w:t>
      </w:r>
      <w:proofErr w:type="gramStart"/>
      <w:r>
        <w:rPr>
          <w:rFonts w:eastAsia="Times New Roman"/>
          <w:color w:val="000000"/>
          <w:w w:val="87"/>
          <w:sz w:val="31"/>
          <w:szCs w:val="31"/>
        </w:rPr>
        <w:t xml:space="preserve">«Воспитание у детей заботливого отношения к окружающим» родителям были предложены следующие вопросы: проявляет ли ваш </w:t>
      </w:r>
      <w:r>
        <w:rPr>
          <w:rFonts w:eastAsia="Times New Roman"/>
          <w:color w:val="000000"/>
          <w:spacing w:val="22"/>
          <w:w w:val="87"/>
          <w:sz w:val="31"/>
          <w:szCs w:val="31"/>
        </w:rPr>
        <w:t>ребёнок</w:t>
      </w:r>
      <w:r>
        <w:rPr>
          <w:rFonts w:eastAsia="Times New Roman"/>
          <w:color w:val="000000"/>
          <w:w w:val="87"/>
          <w:sz w:val="31"/>
          <w:szCs w:val="31"/>
        </w:rPr>
        <w:t xml:space="preserve"> заботливое </w:t>
      </w:r>
      <w:r>
        <w:rPr>
          <w:rFonts w:eastAsia="Times New Roman"/>
          <w:color w:val="000000"/>
          <w:spacing w:val="24"/>
          <w:w w:val="87"/>
          <w:sz w:val="31"/>
          <w:szCs w:val="31"/>
        </w:rPr>
        <w:t>отношение</w:t>
      </w:r>
      <w:r>
        <w:rPr>
          <w:rFonts w:eastAsia="Times New Roman"/>
          <w:color w:val="000000"/>
          <w:w w:val="87"/>
          <w:sz w:val="31"/>
          <w:szCs w:val="31"/>
        </w:rPr>
        <w:t xml:space="preserve"> к вам и другим членам семьи, умеет ли ваш </w:t>
      </w:r>
      <w:r>
        <w:rPr>
          <w:rFonts w:eastAsia="Times New Roman"/>
          <w:color w:val="000000"/>
          <w:spacing w:val="24"/>
          <w:w w:val="87"/>
          <w:sz w:val="31"/>
          <w:szCs w:val="31"/>
        </w:rPr>
        <w:t>ребёнок</w:t>
      </w:r>
      <w:r>
        <w:rPr>
          <w:rFonts w:eastAsia="Times New Roman"/>
          <w:color w:val="000000"/>
          <w:w w:val="87"/>
          <w:sz w:val="31"/>
          <w:szCs w:val="31"/>
        </w:rPr>
        <w:t xml:space="preserve"> словами выражать сочувствие, сопереживание, в каких</w:t>
      </w:r>
      <w:r w:rsidR="00AF4A17">
        <w:rPr>
          <w:rFonts w:eastAsia="Times New Roman"/>
          <w:color w:val="000000"/>
          <w:w w:val="87"/>
          <w:sz w:val="31"/>
          <w:szCs w:val="31"/>
        </w:rPr>
        <w:t xml:space="preserve"> </w:t>
      </w:r>
      <w:r w:rsidR="00AF4A17">
        <w:rPr>
          <w:rFonts w:eastAsia="Times New Roman"/>
          <w:color w:val="000000"/>
          <w:w w:val="86"/>
          <w:sz w:val="31"/>
          <w:szCs w:val="31"/>
        </w:rPr>
        <w:t xml:space="preserve">поступках проявлялась активность и инициатива ребёнка в оказании помощи, </w:t>
      </w:r>
      <w:r w:rsidR="00AF4A17">
        <w:rPr>
          <w:rFonts w:eastAsia="Times New Roman"/>
          <w:color w:val="000000"/>
          <w:spacing w:val="-1"/>
          <w:w w:val="86"/>
          <w:sz w:val="31"/>
          <w:szCs w:val="31"/>
        </w:rPr>
        <w:t>к кому в школе, дома ребёнок проявляет заботливое отношение.</w:t>
      </w:r>
      <w:proofErr w:type="gramEnd"/>
    </w:p>
    <w:p w:rsidR="00AF4A17" w:rsidRDefault="00AF4A17" w:rsidP="00AF4A17">
      <w:pPr>
        <w:shd w:val="clear" w:color="auto" w:fill="FFFFFF"/>
        <w:spacing w:line="317" w:lineRule="exact"/>
        <w:ind w:left="19" w:firstLine="283"/>
      </w:pPr>
      <w:r>
        <w:rPr>
          <w:rFonts w:eastAsia="Times New Roman"/>
          <w:color w:val="000000"/>
          <w:w w:val="86"/>
          <w:sz w:val="31"/>
          <w:szCs w:val="31"/>
        </w:rPr>
        <w:t>Дети отвечают на такие  вопросы: Любишь ли ты свой дом, своих родных? Почему? Что ты делаешь дома, чтобы помочь родителям? Как заботишься о них? Какого человека можно назвать заботливым? Как поступает заботливый человек по отношению к окружающим людям? Надо ли заботиться о других?</w:t>
      </w:r>
    </w:p>
    <w:p w:rsidR="00AF4A17" w:rsidRDefault="00AF4A17" w:rsidP="00AF4A17">
      <w:pPr>
        <w:shd w:val="clear" w:color="auto" w:fill="FFFFFF"/>
        <w:spacing w:line="317" w:lineRule="exact"/>
        <w:ind w:firstLine="278"/>
      </w:pPr>
      <w:r>
        <w:rPr>
          <w:rFonts w:eastAsia="Times New Roman"/>
          <w:color w:val="000000"/>
          <w:w w:val="86"/>
          <w:sz w:val="31"/>
          <w:szCs w:val="31"/>
        </w:rPr>
        <w:t xml:space="preserve">К каждому собранию подбираю и оформляю выставку книг, поделок, работ учащихся. На собрании подвожу итоги работы родителей, благодарю тех, кто уделяет внимание воспитанию детей, выполняет работу в классе, посещает уроки  и  </w:t>
      </w:r>
      <w:r>
        <w:rPr>
          <w:rFonts w:eastAsia="Times New Roman"/>
          <w:color w:val="000000"/>
          <w:w w:val="86"/>
          <w:sz w:val="31"/>
          <w:szCs w:val="31"/>
        </w:rPr>
        <w:lastRenderedPageBreak/>
        <w:t xml:space="preserve">классные  часы.   В   классе  провожу  день  открытых  дверей  для родителей. В этот день обязательно кто-то из родителей присутствует на, уроках, классном часу. Родители записывают свои отзывы в  специальную  тетрадь. Традицией стало проводить к 8 Марта родительское собрание - праздник для мам. Дети готовятся заранее, пишут сочинения о маме, рисуют рисунки, делают подарки, а на празднике родители – мамы  выступают вместе с </w:t>
      </w:r>
      <w:r>
        <w:rPr>
          <w:rFonts w:eastAsia="Times New Roman"/>
          <w:color w:val="000000"/>
          <w:spacing w:val="-4"/>
          <w:w w:val="86"/>
          <w:sz w:val="31"/>
          <w:szCs w:val="31"/>
        </w:rPr>
        <w:t>детьми.</w:t>
      </w:r>
    </w:p>
    <w:p w:rsidR="00AF4A17" w:rsidRDefault="00AF4A17" w:rsidP="00AF4A17">
      <w:pPr>
        <w:shd w:val="clear" w:color="auto" w:fill="FFFFFF"/>
        <w:spacing w:line="317" w:lineRule="exact"/>
        <w:ind w:left="5" w:firstLine="269"/>
      </w:pPr>
      <w:r>
        <w:rPr>
          <w:rFonts w:eastAsia="Times New Roman"/>
          <w:color w:val="000000"/>
          <w:w w:val="86"/>
          <w:sz w:val="31"/>
          <w:szCs w:val="31"/>
        </w:rPr>
        <w:t>Для   того</w:t>
      </w:r>
      <w:proofErr w:type="gramStart"/>
      <w:r>
        <w:rPr>
          <w:rFonts w:eastAsia="Times New Roman"/>
          <w:color w:val="000000"/>
          <w:w w:val="86"/>
          <w:sz w:val="31"/>
          <w:szCs w:val="31"/>
        </w:rPr>
        <w:t>,</w:t>
      </w:r>
      <w:proofErr w:type="gramEnd"/>
      <w:r>
        <w:rPr>
          <w:rFonts w:eastAsia="Times New Roman"/>
          <w:color w:val="000000"/>
          <w:w w:val="86"/>
          <w:sz w:val="31"/>
          <w:szCs w:val="31"/>
        </w:rPr>
        <w:t xml:space="preserve">   чтобы   родители   могли   лучше   понять   возможности   детей, требования к ним, следить за их интеллектуальным ростом провожу открытые уроки для родителей. На них </w:t>
      </w:r>
      <w:proofErr w:type="gramStart"/>
      <w:r>
        <w:rPr>
          <w:rFonts w:eastAsia="Times New Roman"/>
          <w:color w:val="000000"/>
          <w:w w:val="86"/>
          <w:sz w:val="31"/>
          <w:szCs w:val="31"/>
        </w:rPr>
        <w:t>представляется возможность</w:t>
      </w:r>
      <w:proofErr w:type="gramEnd"/>
      <w:r>
        <w:rPr>
          <w:rFonts w:eastAsia="Times New Roman"/>
          <w:color w:val="000000"/>
          <w:w w:val="86"/>
          <w:sz w:val="31"/>
          <w:szCs w:val="31"/>
        </w:rPr>
        <w:t xml:space="preserve"> убедиться, как дети работают на уроках, их общение с одноклассниками. Наблюдение за детьми позволяет родителям понять, на что следует обратить особое внимание, как и какую помощь оказать своему ребёнку. Постепенно родители убеждаются, что заинтересованный труд ребёнка приносит более ощутимые результаты, нежели понукание, окрик, и постепенно привыкают использовать приёмы и методы, которые демонстрирую им на открытых уроках.  Уроки строю так, чтобы родители поняли, как их что их дети знают, </w:t>
      </w:r>
      <w:proofErr w:type="gramStart"/>
      <w:r>
        <w:rPr>
          <w:rFonts w:eastAsia="Times New Roman"/>
          <w:color w:val="000000"/>
          <w:w w:val="86"/>
          <w:sz w:val="31"/>
          <w:szCs w:val="31"/>
        </w:rPr>
        <w:t>над</w:t>
      </w:r>
      <w:proofErr w:type="gramEnd"/>
      <w:r>
        <w:rPr>
          <w:rFonts w:eastAsia="Times New Roman"/>
          <w:color w:val="000000"/>
          <w:w w:val="86"/>
          <w:sz w:val="31"/>
          <w:szCs w:val="31"/>
        </w:rPr>
        <w:t xml:space="preserve"> чем нужно ещё поработать. Родители видят, что дети учатся здесь не только писать, читать, считать, но и быть пытливыми, любознательными, добрыми, отзывчивыми. А достигается это благодаря совместному труду учителя, учащихся и родителей. Общие дела </w:t>
      </w:r>
      <w:r>
        <w:rPr>
          <w:rFonts w:eastAsia="Times New Roman"/>
          <w:color w:val="000000"/>
          <w:w w:val="86"/>
          <w:sz w:val="31"/>
          <w:szCs w:val="31"/>
          <w:vertAlign w:val="subscript"/>
        </w:rPr>
        <w:t xml:space="preserve"> </w:t>
      </w:r>
      <w:r>
        <w:rPr>
          <w:rFonts w:eastAsia="Times New Roman"/>
          <w:color w:val="000000"/>
          <w:w w:val="86"/>
          <w:sz w:val="31"/>
          <w:szCs w:val="31"/>
        </w:rPr>
        <w:t>и   интересы сплачивают детей и родителей,   помогают найти язык общения, положительно     воздействуют     на     формирование     личности     ребёнка. Восприимчивые  души   детей  являются     благодатной   почвой,   способной</w:t>
      </w:r>
      <w:r>
        <w:rPr>
          <w:rFonts w:eastAsia="Times New Roman"/>
          <w:color w:val="000000"/>
          <w:w w:val="86"/>
          <w:sz w:val="31"/>
          <w:szCs w:val="31"/>
          <w:vertAlign w:val="superscript"/>
        </w:rPr>
        <w:t xml:space="preserve">  </w:t>
      </w:r>
      <w:r>
        <w:rPr>
          <w:rFonts w:eastAsia="Times New Roman"/>
          <w:color w:val="000000"/>
          <w:spacing w:val="-1"/>
          <w:w w:val="86"/>
          <w:sz w:val="31"/>
          <w:szCs w:val="31"/>
        </w:rPr>
        <w:t>взрастить семена знаний, добра, нравственности.</w:t>
      </w:r>
    </w:p>
    <w:p w:rsidR="00D70D71" w:rsidRDefault="00D70D71" w:rsidP="00D70D71">
      <w:pPr>
        <w:shd w:val="clear" w:color="auto" w:fill="FFFFFF"/>
        <w:spacing w:line="317" w:lineRule="exact"/>
        <w:ind w:left="5" w:right="211" w:firstLine="274"/>
        <w:jc w:val="both"/>
      </w:pPr>
    </w:p>
    <w:p w:rsidR="00D70D71" w:rsidRDefault="00D70D71" w:rsidP="00D70D71">
      <w:pPr>
        <w:shd w:val="clear" w:color="auto" w:fill="FFFFFF"/>
        <w:spacing w:line="317" w:lineRule="exact"/>
        <w:ind w:left="38" w:firstLine="317"/>
      </w:pPr>
    </w:p>
    <w:p w:rsidR="00D70D71" w:rsidRDefault="00D70D71">
      <w:pPr>
        <w:shd w:val="clear" w:color="auto" w:fill="FFFFFF"/>
        <w:tabs>
          <w:tab w:val="left" w:pos="8309"/>
        </w:tabs>
        <w:spacing w:line="317" w:lineRule="exact"/>
      </w:pPr>
    </w:p>
    <w:sectPr w:rsidR="00D70D71">
      <w:type w:val="continuous"/>
      <w:pgSz w:w="11909" w:h="16834"/>
      <w:pgMar w:top="1255" w:right="1073" w:bottom="360" w:left="10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0D71"/>
    <w:rsid w:val="00AF4A17"/>
    <w:rsid w:val="00D7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2011-10-05T17:38:00Z</dcterms:created>
  <dcterms:modified xsi:type="dcterms:W3CDTF">2011-10-05T17:56:00Z</dcterms:modified>
</cp:coreProperties>
</file>