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МОУ  «Средняя школа  №16»</w:t>
      </w:r>
    </w:p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города Балаково, Саратовской области</w:t>
      </w:r>
    </w:p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</w:rPr>
      </w:pPr>
    </w:p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</w:rPr>
      </w:pPr>
    </w:p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Образцова Людмила Николаевна,</w:t>
      </w:r>
    </w:p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учитель начальных классов,</w:t>
      </w:r>
    </w:p>
    <w:p w:rsidR="00F475CF" w:rsidRDefault="00F475CF" w:rsidP="00F475C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F475CF" w:rsidRDefault="00F475CF" w:rsidP="00F475CF">
      <w:pPr>
        <w:rPr>
          <w:rFonts w:ascii="Times New Roman" w:hAnsi="Times New Roman" w:cs="Times New Roman"/>
          <w:sz w:val="40"/>
          <w:szCs w:val="40"/>
        </w:rPr>
      </w:pP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Открытое внеклассное занятие по основам       </w:t>
      </w: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FE21E6">
        <w:rPr>
          <w:rFonts w:ascii="Times New Roman" w:hAnsi="Times New Roman" w:cs="Times New Roman"/>
          <w:b/>
          <w:sz w:val="40"/>
          <w:szCs w:val="40"/>
        </w:rPr>
        <w:t xml:space="preserve">              безопасности жизнедеятельности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FE21E6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Тема : «Этот коварный лёд»  </w:t>
      </w: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F475CF" w:rsidRDefault="00F475CF" w:rsidP="00F475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г. Балаково</w:t>
      </w:r>
    </w:p>
    <w:p w:rsidR="00F475CF" w:rsidRDefault="00F475CF" w:rsidP="00F475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2011 г.</w:t>
      </w:r>
    </w:p>
    <w:p w:rsidR="00F475CF" w:rsidRDefault="00F475CF" w:rsidP="00F475CF">
      <w:pPr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«Этот коварный лёд»  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правилами поведения на льду;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раскрыть причины несчастных случаев на воде; 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довести до сознания детей невозможность беспечного и неосторожного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время ледохода;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отрабатывать правильность действий при случившемся несчастье на льду;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бережное отношение к своему здоровью.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« Правила безопасного поведения на льду»;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 с фильмом «Коварство льда»;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тестовые задания;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растяжки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напоминайки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«Помоги себе сам»;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подборки стихов, загадок на тему;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разрезные буквы: л,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рисунки детей;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плакаты по правилам безопасности;</w:t>
      </w:r>
    </w:p>
    <w:p w:rsidR="00F475CF" w:rsidRDefault="00F475CF" w:rsidP="00FE21E6">
      <w:pPr>
        <w:spacing w:beforeLines="40" w:afterLines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CF" w:rsidRDefault="00F475CF" w:rsidP="00F47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5CF" w:rsidRDefault="00F475CF" w:rsidP="00F47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– всем добрый день, прочь с дороги нашей, лень!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мешайте нам  трудиться, не мешайте нам учиться.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работою опять будем знанья получать.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Введение материала по цели занятия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вспомним очень важную для всех нас тему. А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попробуйте определить сами, отгадав </w:t>
      </w:r>
      <w:r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гостил,                                                  Без досок, без топоров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Ледяной мост мостил –                                 Через речку мост готов.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ножа, без топора,                                     Мост, как синее стекло: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железного долота.  (Мороз)                    Скользко, весело, светло.   (Лёд)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какое время года мы встречаемся с этими явлениями природы?  (Зимой)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Стынут ветки у берёз, 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ночам трещит мороз.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Наступили холода,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Обернулась в лёд вода.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о чём же мы будем говорить?   (О ледяных мостах, сковавших реки зимой, о правилах поведения на льду)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Беседа по теме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опасен лёд?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лёд не прощает беспечности и неосторожности?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помочь человеку, терпящему бедствие на льду?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Мосты, наведённые на водоёмах морозом, сокращают пути машин и пешеходов. Однако лёд коварен. Он не прощает беспечности и неосторожности. Недаром же все действия, связанные с риском и опасностью, сравнивают обычно с хождением по тонкому льду.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Правила безопасного поведения на льду   (рассказывают ребята – юные члены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ОСВОДа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Существуют правила и приметы, знание которых позволяет избежать беды на льду.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Умеете ли вы определять прочность льда? Если он не занесён снегом, сделать это довольно просто. Наиболее прочен лёд с зеленоватым или синеватым оттенком; </w:t>
      </w:r>
      <w:r>
        <w:rPr>
          <w:rFonts w:ascii="Times New Roman" w:hAnsi="Times New Roman" w:cs="Times New Roman"/>
          <w:sz w:val="24"/>
          <w:szCs w:val="24"/>
        </w:rPr>
        <w:lastRenderedPageBreak/>
        <w:t>матово – белый и желтоватый ненадёжен. Слаб он обычно и в тех местах, где в него вмёрзли ветки, доски или какие – либо другие предметы.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Ученица.</w:t>
      </w:r>
      <w:r>
        <w:rPr>
          <w:rFonts w:ascii="Times New Roman" w:hAnsi="Times New Roman" w:cs="Times New Roman"/>
          <w:sz w:val="24"/>
          <w:szCs w:val="24"/>
        </w:rPr>
        <w:t xml:space="preserve"> Следует  обходить участки, запорошенные снегом: здесь лёд нарастает очень медленно. Тёмные пятна на ровном, покрытом снегом ледяном покрове – сигнал опасности: тут он тонкий, неокрепший.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 Конечно, рискованно лишь на глазок определять места, где можно перейти через водоём. Прочность льда лучше проверять с помощью пешни или палки, ударяя ею впереди себя и с боков. А вот «испытывать»  лёд ударами ноги не следует, так недолго и провалиться.</w:t>
      </w:r>
    </w:p>
    <w:p w:rsidR="00F475CF" w:rsidRP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«Наш кинозал» - просмотр отрывка из документального фильма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Коварство  льда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комментирует. </w:t>
      </w:r>
      <w:r>
        <w:rPr>
          <w:rFonts w:ascii="Times New Roman" w:hAnsi="Times New Roman" w:cs="Times New Roman"/>
          <w:sz w:val="24"/>
          <w:szCs w:val="24"/>
        </w:rPr>
        <w:t>По берегам многих рек расположены промышленные предприятия, сбрасывающие в водоём тёплые воды. Они подмывают лёд на больших площадях. Проходить или кататься вблизи таких мест опасно.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Неожиданности подстерегают и в тех местах, где бьёт родниковая вода или впадают ручьи. Здесь, как и на реках с быстрым течением, часто образуются промоины. 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рыбаки вырубают для подлёдного лова большие лунки. За ночь лунка затягивается тонким ледком и, запорошенная снегом, становится незаметной и может стать ловушкой для неосторожного человека.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Ответьте на вопросы:</w:t>
      </w:r>
      <w:r>
        <w:rPr>
          <w:rFonts w:ascii="Times New Roman" w:hAnsi="Times New Roman" w:cs="Times New Roman"/>
          <w:sz w:val="24"/>
          <w:szCs w:val="24"/>
        </w:rPr>
        <w:t xml:space="preserve"> Почему опасно ходить по льду вблизи промышленных предприятий? Где образуются промоины? Что может стать ловушкой для неосторожного человека?</w:t>
      </w:r>
    </w:p>
    <w:p w:rsidR="00F475CF" w:rsidRP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Работа со стихотворением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Опрятней модного паркета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Блистает речка, льдом одета.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Мальчишек радостный народ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Коньками звучно режет лёд.  (А. С. Пушкин)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заключается основная мысль стихотворения?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 на льду опасно играть большими группами?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Оправдан ли такой риск?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Тест «Оцени себя сам» 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 себе </w:t>
      </w:r>
      <w:r>
        <w:rPr>
          <w:rFonts w:ascii="Times New Roman" w:hAnsi="Times New Roman" w:cs="Times New Roman"/>
          <w:b/>
          <w:sz w:val="24"/>
          <w:szCs w:val="24"/>
        </w:rPr>
        <w:t>«5»,</w:t>
      </w:r>
      <w:r>
        <w:rPr>
          <w:rFonts w:ascii="Times New Roman" w:hAnsi="Times New Roman" w:cs="Times New Roman"/>
          <w:sz w:val="24"/>
          <w:szCs w:val="24"/>
        </w:rPr>
        <w:t xml:space="preserve"> если ты: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двигаясь через водоём с группой, соблюдаешь дистанцию 5 – 6 метров;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опасные места обходишь, не стараясь перепрыгнуть или перебежать через них;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оказавшись на тонком льду, отходишь назад скользящими шагами;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 скатываешься  на лёд с высоких и обрывистых берегов на санях или лыжах;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не собираешься с друзьями большими группами в местах, где есть лунки и трещины.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Если ты что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этого делаешь не так, поставь себе </w:t>
      </w:r>
      <w:r>
        <w:rPr>
          <w:rFonts w:ascii="Times New Roman" w:hAnsi="Times New Roman" w:cs="Times New Roman"/>
          <w:b/>
          <w:sz w:val="24"/>
          <w:szCs w:val="24"/>
        </w:rPr>
        <w:t>«4»,</w:t>
      </w:r>
      <w:r>
        <w:rPr>
          <w:rFonts w:ascii="Times New Roman" w:hAnsi="Times New Roman" w:cs="Times New Roman"/>
          <w:sz w:val="24"/>
          <w:szCs w:val="24"/>
        </w:rPr>
        <w:t xml:space="preserve"> но дай себе слово, что обязательно научишься это делать.</w:t>
      </w:r>
    </w:p>
    <w:p w:rsidR="00F475CF" w:rsidRP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Помоги себе сам (правила раздаются каждому ученику в отпечатанном виде)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делать, если ты провалился?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Сохраняй самообладание, не хватайся за кромку льда, не барахтайся;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Прижмись к одному краю провала грудью или спиной, раскинь руки в стороны и упрись ногами в его противоположный край (если провал большой, делай ногами плавательные движения);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Попробуй осторожно выбраться на поверхность, поднявшись, не вставай в полный рост, отползи от опасного места;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Выбравшись из провала, следи, чтобы течение не занесло ноги под лёд;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Если ты провалился около берега на тонком льду, разбивай лёд руками и плыви к берегу.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Когда опасность рядом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«Знатоки»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две группы. Первая группа «Знатоки» – юные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вторая – остальные ученики. Ребята заранее (дома) подбирают вопросы, которые они хотели бы задать знатокам.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вопрос. Как помочь человеку, попавшему в беду недалеко от берега?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Оказать помощь можно, не выходя на лёд, передав пострадавшему любое подручное средство – верёвку, доску, шарф, ремень.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вопрос. А если беда случилась далеко от берега?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Тогда к пострадавшему приближайтесь ползком, захватив с собой  доску, лыжи, либо деревянную лестницу.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неподалёку оказалось несколько человек, образуйте «живую» цепь: надо лечь и держать за ноги лежащего впереди. Первый в цепочке помогает пострадавшему, подложив под себя доску или лыжи.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вопрос. Как долго могут находиться в ледяной воде спасатели?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Даже тренированные и  закалённые спасатели не могут находиться в ледяной воде более одной минуты. Поэтому здоровье и жизнь пострадавшего зависит от вашей смекалки и быстроты действий.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вопрос. Какую помощь следует оказать потерпевшему до приезда скорой помощи?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Потерпевшего перенесите в тёплое помещение, снимите мокрую одежду, вытрите досуха и заверните в шерстяное одеяло. Если у спасённого нарушено дыхание, ему нужно делать искусственное дыхание, не дожидаясь приезда скорой помощи. Дайте спасённому горячее молоко, чай или кофе, сделайте ванну или душ (температура воды 35 – 36 градусов)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475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Составь из букв слово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О Х Д Е Л О</w:t>
      </w:r>
    </w:p>
    <w:p w:rsid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</w:t>
      </w:r>
      <w:r>
        <w:rPr>
          <w:rFonts w:ascii="Times New Roman" w:hAnsi="Times New Roman" w:cs="Times New Roman"/>
          <w:b/>
          <w:sz w:val="24"/>
          <w:szCs w:val="24"/>
        </w:rPr>
        <w:t>« ледоход»</w:t>
      </w:r>
    </w:p>
    <w:p w:rsidR="00F475CF" w:rsidRPr="00F475CF" w:rsidRDefault="00F475CF" w:rsidP="00F475C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Наступит весна. Покров водоёмов становится рыхлым и непрочным, в нём образуются проталины и промоины. На покрытом водой льду порой невозможно различить, где просто скопилась вода, а где промоина. При переходе нужно быть ещё более внимательным.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Ледоход – зрелище, привлекательное для детей и взрослых. Но в эту пору нужно быть особенно осторожным.</w:t>
      </w:r>
    </w:p>
    <w:p w:rsidR="00F475CF" w:rsidRDefault="00F475CF" w:rsidP="00F47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. Игра «Можно или нельзя»: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Переправляться через реки в период ледохода на лодке (нет).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Находиться на обрывистых берегах рек (нет).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Заходить на прибрежные льдины (нет).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Кататься на коньках и санках по льду, который трещит и прогибается (нет).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подлёдном лове  - класть у лунки доску (да).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осторожным на льду (да).</w:t>
      </w:r>
    </w:p>
    <w:p w:rsidR="00F475CF" w:rsidRP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>. Игра «Назови возможные последствия событий»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1.Весной большой соблазн для детей – « прокатится» на льдине.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(Она может не выдержать, внезапно треснуть, на ней можно поскользнуться.)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2.Человек оказался на отколовшейся льдине.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(Вода может унести его вместе с льдиной далеко от берега)</w:t>
      </w:r>
    </w:p>
    <w:p w:rsidR="00F475CF" w:rsidRDefault="00F475CF" w:rsidP="00F47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/>
          <w:sz w:val="24"/>
          <w:szCs w:val="24"/>
        </w:rPr>
        <w:t>. Итог</w:t>
      </w:r>
    </w:p>
    <w:p w:rsidR="00F475CF" w:rsidRDefault="00F475CF" w:rsidP="00F4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Итак, подведём итог нашему занятию. Обратимся к словам на доске.</w:t>
      </w:r>
    </w:p>
    <w:p w:rsidR="00F475CF" w:rsidRDefault="00F475CF" w:rsidP="00F475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Вывод. Чтобы не случилось беды, не будь беспечным!</w:t>
      </w:r>
    </w:p>
    <w:p w:rsidR="00F475CF" w:rsidRDefault="00F475CF" w:rsidP="00F475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выходи сам и не разрешай другим выходить на лёд водоёмов!</w:t>
      </w:r>
    </w:p>
    <w:p w:rsidR="00F475CF" w:rsidRDefault="00F475CF" w:rsidP="00F475CF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Литература.</w:t>
      </w:r>
    </w:p>
    <w:p w:rsidR="00F475CF" w:rsidRDefault="00F475CF" w:rsidP="00F475CF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Волина В.В. Зимние потешки.С. – Пб., Дидактика плюс,1996.</w:t>
      </w:r>
    </w:p>
    <w:p w:rsidR="00F475CF" w:rsidRDefault="00F475CF" w:rsidP="00F475CF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Карпова Е. В. Дидактические игры в начальный период обучения.</w:t>
      </w:r>
      <w:r>
        <w:rPr>
          <w:rFonts w:ascii="Times New Roman" w:hAnsi="Times New Roman"/>
          <w:sz w:val="24"/>
          <w:szCs w:val="24"/>
        </w:rPr>
        <w:t xml:space="preserve"> Ярославль: Академия развития, 1997.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Календарь школьника. Издательство политической литературы, 1982.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Календарь школьника. Издательство политической литературы, 1986.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Мамин – Сибиряк  Д. Н.  Река стала. М., 1982.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В. И. Коварство льда. М., 1998.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В.В. Основы безопасности жизнедеятельности, 4 класс, М.: Дрофа.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Смирнова М. </w:t>
      </w:r>
      <w:proofErr w:type="gramStart"/>
      <w:r>
        <w:rPr>
          <w:rFonts w:ascii="Times New Roman" w:hAnsi="Times New Roman"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это бывает? Загадки для детей. С.- 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ОЛМА – ПРЕСС, 2003.</w:t>
      </w:r>
    </w:p>
    <w:p w:rsidR="00F475CF" w:rsidRDefault="00F475CF" w:rsidP="00F475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475CF" w:rsidRDefault="00F475CF" w:rsidP="00F475CF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75CF" w:rsidRDefault="00F475CF" w:rsidP="00F475CF"/>
    <w:p w:rsidR="002747F7" w:rsidRDefault="00FE21E6"/>
    <w:sectPr w:rsidR="002747F7" w:rsidSect="00F0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475CF"/>
    <w:rsid w:val="005C01C4"/>
    <w:rsid w:val="00697BFB"/>
    <w:rsid w:val="00B742CF"/>
    <w:rsid w:val="00F00604"/>
    <w:rsid w:val="00F475CF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1351</Words>
  <Characters>7705</Characters>
  <Application>Microsoft Office Word</Application>
  <DocSecurity>0</DocSecurity>
  <Lines>64</Lines>
  <Paragraphs>18</Paragraphs>
  <ScaleCrop>false</ScaleCrop>
  <Company>Mikrosoft office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Dja :)</cp:lastModifiedBy>
  <cp:revision>3</cp:revision>
  <dcterms:created xsi:type="dcterms:W3CDTF">2010-10-22T16:32:00Z</dcterms:created>
  <dcterms:modified xsi:type="dcterms:W3CDTF">2010-10-22T16:39:00Z</dcterms:modified>
</cp:coreProperties>
</file>