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8B" w:rsidRPr="007B51B6" w:rsidRDefault="002A1F8B" w:rsidP="007B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B6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  <w:r w:rsidR="007B51B6" w:rsidRPr="007B51B6">
        <w:rPr>
          <w:rFonts w:ascii="Times New Roman" w:hAnsi="Times New Roman" w:cs="Times New Roman"/>
          <w:b/>
          <w:sz w:val="24"/>
          <w:szCs w:val="24"/>
        </w:rPr>
        <w:t>. Преемственность начальной школы и дополнительного образования.</w:t>
      </w:r>
    </w:p>
    <w:p w:rsidR="004F7031" w:rsidRDefault="004F7031" w:rsidP="00730B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Концепции модернизации Российского образования отмечается, что Российское образование стремится к существенному изменению своей системы. А мы и есть  одна из тех частиц этого образования.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B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Говоря о формах внеклассной и внеурочной воспитательной работы именно в начальной школе, я не  раскрою незнакомых секретов и лишь напомню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 (беседы, консультации, оказание помощи,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 проблемы);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групповые </w:t>
      </w:r>
      <w:r>
        <w:rPr>
          <w:rFonts w:ascii="Times New Roman" w:hAnsi="Times New Roman" w:cs="Times New Roman"/>
          <w:sz w:val="24"/>
          <w:szCs w:val="24"/>
        </w:rPr>
        <w:t>(творческие группы, органы самоуправления в классе);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коллективные (</w:t>
      </w:r>
      <w:r>
        <w:rPr>
          <w:rFonts w:ascii="Times New Roman" w:hAnsi="Times New Roman" w:cs="Times New Roman"/>
          <w:sz w:val="24"/>
          <w:szCs w:val="24"/>
        </w:rPr>
        <w:t>конкурсы, спектакли, концерты);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B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знакомыми словами стоит огромная работа в понимании качественной их реализации,</w:t>
      </w:r>
      <w:r w:rsidR="00730B4D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30B4D">
        <w:rPr>
          <w:rFonts w:ascii="Times New Roman" w:hAnsi="Times New Roman" w:cs="Times New Roman"/>
          <w:sz w:val="24"/>
          <w:szCs w:val="24"/>
        </w:rPr>
        <w:t>о включает разработку сценариев,</w:t>
      </w:r>
      <w:r>
        <w:rPr>
          <w:rFonts w:ascii="Times New Roman" w:hAnsi="Times New Roman" w:cs="Times New Roman"/>
          <w:sz w:val="24"/>
          <w:szCs w:val="24"/>
        </w:rPr>
        <w:t xml:space="preserve"> подготовку, проведение, анализ мероприятия.</w:t>
      </w:r>
    </w:p>
    <w:p w:rsidR="0034462B" w:rsidRDefault="004F7031" w:rsidP="00344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0B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Хочется остановиться на тех формах, которые  действительно «работают» в классах, в школе, получили высокую оценку и имеют положительный результат.  Итак в копилке школы как традиционные формы ВР, так и организация коллективных творческих «нестандартных»</w:t>
      </w:r>
      <w:r w:rsidR="0073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дел:</w:t>
      </w:r>
      <w:r w:rsidR="0034462B">
        <w:rPr>
          <w:rFonts w:ascii="Times New Roman" w:hAnsi="Times New Roman" w:cs="Times New Roman"/>
          <w:sz w:val="24"/>
          <w:szCs w:val="24"/>
        </w:rPr>
        <w:t xml:space="preserve">   это и торжественные линейки, выпускные вечера, выставки творческих работ, сочинения, конкурсы рисунков, работа лекторских групп, выступления на </w:t>
      </w:r>
      <w:proofErr w:type="spellStart"/>
      <w:r w:rsidR="0034462B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="0034462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4462B">
        <w:rPr>
          <w:rFonts w:ascii="Times New Roman" w:hAnsi="Times New Roman" w:cs="Times New Roman"/>
          <w:sz w:val="24"/>
          <w:szCs w:val="24"/>
        </w:rPr>
        <w:t>обраниях</w:t>
      </w:r>
      <w:proofErr w:type="spellEnd"/>
      <w:r w:rsidR="00344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462B">
        <w:rPr>
          <w:rFonts w:ascii="Times New Roman" w:hAnsi="Times New Roman" w:cs="Times New Roman"/>
          <w:sz w:val="24"/>
          <w:szCs w:val="24"/>
        </w:rPr>
        <w:t>шк.концертах</w:t>
      </w:r>
      <w:proofErr w:type="spellEnd"/>
      <w:r w:rsidR="0034462B">
        <w:rPr>
          <w:rFonts w:ascii="Times New Roman" w:hAnsi="Times New Roman" w:cs="Times New Roman"/>
          <w:sz w:val="24"/>
          <w:szCs w:val="24"/>
        </w:rPr>
        <w:t>,</w:t>
      </w:r>
      <w:r w:rsidR="001C2758" w:rsidRPr="001C2758">
        <w:rPr>
          <w:rFonts w:ascii="Times New Roman" w:hAnsi="Times New Roman" w:cs="Times New Roman"/>
          <w:sz w:val="24"/>
          <w:szCs w:val="24"/>
        </w:rPr>
        <w:t xml:space="preserve"> </w:t>
      </w:r>
      <w:r w:rsidR="001C2758"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spellStart"/>
      <w:r w:rsidR="001C2758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="001C2758">
        <w:rPr>
          <w:rFonts w:ascii="Times New Roman" w:hAnsi="Times New Roman" w:cs="Times New Roman"/>
          <w:sz w:val="24"/>
          <w:szCs w:val="24"/>
        </w:rPr>
        <w:t>.</w:t>
      </w:r>
      <w:r w:rsidR="001C2758" w:rsidRPr="001C2758">
        <w:rPr>
          <w:rFonts w:ascii="Times New Roman" w:hAnsi="Times New Roman" w:cs="Times New Roman"/>
          <w:sz w:val="24"/>
          <w:szCs w:val="24"/>
        </w:rPr>
        <w:t xml:space="preserve"> </w:t>
      </w:r>
      <w:r w:rsidR="0034462B">
        <w:rPr>
          <w:rFonts w:ascii="Times New Roman" w:hAnsi="Times New Roman" w:cs="Times New Roman"/>
          <w:sz w:val="24"/>
          <w:szCs w:val="24"/>
        </w:rPr>
        <w:t xml:space="preserve"> </w:t>
      </w:r>
      <w:r w:rsidR="00711E6E">
        <w:rPr>
          <w:rFonts w:ascii="Times New Roman" w:hAnsi="Times New Roman" w:cs="Times New Roman"/>
          <w:sz w:val="24"/>
          <w:szCs w:val="24"/>
        </w:rPr>
        <w:t>с приглашением тематических кукольных спектаклей г. Воронежа и г. Симферополя.</w:t>
      </w:r>
      <w:r w:rsidR="0034462B">
        <w:rPr>
          <w:rFonts w:ascii="Times New Roman" w:hAnsi="Times New Roman" w:cs="Times New Roman"/>
          <w:sz w:val="24"/>
          <w:szCs w:val="24"/>
        </w:rPr>
        <w:t xml:space="preserve">где  старшеклассники – первые помощники. </w:t>
      </w:r>
    </w:p>
    <w:p w:rsidR="001C2758" w:rsidRDefault="0034462B" w:rsidP="001C2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праздников на параллель – форма работы не новая, но спланированные заранее тематические  мероприятия, позволяют охватить большее кол-во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года и соответственно участие каждого класса в параллели 3 раза в год, помимо традиционных «красных дней» календаря школы,  двух экскурсионных дней в год (1 и 4 четверти), и трех мероприятий в каникулярное время, которые являются обязательными для каждого класса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758">
        <w:rPr>
          <w:rFonts w:ascii="Times New Roman" w:hAnsi="Times New Roman" w:cs="Times New Roman"/>
          <w:sz w:val="24"/>
          <w:szCs w:val="24"/>
        </w:rPr>
        <w:t xml:space="preserve">Пробуем совместную форму проведения кл. часов в 1 и 3 кл. 2 и 4, где </w:t>
      </w:r>
      <w:proofErr w:type="spellStart"/>
      <w:r w:rsidR="001C2758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1C275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C2758">
        <w:rPr>
          <w:rFonts w:ascii="Times New Roman" w:hAnsi="Times New Roman" w:cs="Times New Roman"/>
          <w:sz w:val="24"/>
          <w:szCs w:val="24"/>
        </w:rPr>
        <w:t>чатся</w:t>
      </w:r>
      <w:proofErr w:type="spellEnd"/>
      <w:r w:rsidR="001C2758">
        <w:rPr>
          <w:rFonts w:ascii="Times New Roman" w:hAnsi="Times New Roman" w:cs="Times New Roman"/>
          <w:sz w:val="24"/>
          <w:szCs w:val="24"/>
        </w:rPr>
        <w:t xml:space="preserve"> у старших, а старшие стараются быть образцом для подражания и передают уже накопленный опыт.</w:t>
      </w:r>
    </w:p>
    <w:p w:rsidR="0034462B" w:rsidRDefault="0034462B" w:rsidP="00344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31" w:rsidRDefault="00730B4D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</w:t>
      </w:r>
      <w:r w:rsidR="004F7031">
        <w:rPr>
          <w:rFonts w:ascii="Times New Roman" w:hAnsi="Times New Roman" w:cs="Times New Roman"/>
          <w:sz w:val="24"/>
          <w:szCs w:val="24"/>
        </w:rPr>
        <w:t xml:space="preserve">а начало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4F7031">
        <w:rPr>
          <w:rFonts w:ascii="Times New Roman" w:hAnsi="Times New Roman" w:cs="Times New Roman"/>
          <w:sz w:val="24"/>
          <w:szCs w:val="24"/>
        </w:rPr>
        <w:t>было 16 кружков и спорт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0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7031">
        <w:rPr>
          <w:rFonts w:ascii="Times New Roman" w:hAnsi="Times New Roman" w:cs="Times New Roman"/>
          <w:sz w:val="24"/>
          <w:szCs w:val="24"/>
        </w:rPr>
        <w:t>екций для учеников разного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 По результатам работы школа вошла </w:t>
      </w:r>
      <w:r w:rsidR="004F7031">
        <w:rPr>
          <w:rFonts w:ascii="Times New Roman" w:hAnsi="Times New Roman" w:cs="Times New Roman"/>
          <w:sz w:val="24"/>
          <w:szCs w:val="24"/>
        </w:rPr>
        <w:t>в пятёрку лучших школ города и была дополнительно финансирована</w:t>
      </w:r>
      <w:r>
        <w:rPr>
          <w:rFonts w:ascii="Times New Roman" w:hAnsi="Times New Roman" w:cs="Times New Roman"/>
          <w:sz w:val="24"/>
          <w:szCs w:val="24"/>
        </w:rPr>
        <w:t>, что позволило</w:t>
      </w:r>
      <w:r w:rsidR="004F7031">
        <w:rPr>
          <w:rFonts w:ascii="Times New Roman" w:hAnsi="Times New Roman" w:cs="Times New Roman"/>
          <w:sz w:val="24"/>
          <w:szCs w:val="24"/>
        </w:rPr>
        <w:t xml:space="preserve"> на базе школы с января 2011 года открыть 6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олнительных кружков. </w:t>
      </w:r>
      <w:r w:rsidR="004F7031">
        <w:rPr>
          <w:rFonts w:ascii="Times New Roman" w:hAnsi="Times New Roman" w:cs="Times New Roman"/>
          <w:sz w:val="24"/>
          <w:szCs w:val="24"/>
        </w:rPr>
        <w:t>Это позволило занять во внеурочной деятельности ещё большее количество детей, согласно их интересам.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31" w:rsidRDefault="004F7031" w:rsidP="00730B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образования говорит о том, что в начальной школе на сегодняшний день внеурочная деятельность остаётся на хорошем уровне, благодаря сплочённой работе учителей совместно с родителями.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среднем звене помощь родителей уходит на второй план</w:t>
      </w:r>
      <w:r w:rsidR="002A1F8B">
        <w:rPr>
          <w:rFonts w:ascii="Times New Roman" w:hAnsi="Times New Roman" w:cs="Times New Roman"/>
          <w:sz w:val="24"/>
          <w:szCs w:val="24"/>
        </w:rPr>
        <w:t xml:space="preserve">. Ранее </w:t>
      </w:r>
      <w:r w:rsidR="00730B4D">
        <w:rPr>
          <w:rFonts w:ascii="Times New Roman" w:hAnsi="Times New Roman" w:cs="Times New Roman"/>
          <w:sz w:val="24"/>
          <w:szCs w:val="24"/>
        </w:rPr>
        <w:t>досту</w:t>
      </w:r>
      <w:r w:rsidR="002A1F8B">
        <w:rPr>
          <w:rFonts w:ascii="Times New Roman" w:hAnsi="Times New Roman" w:cs="Times New Roman"/>
          <w:sz w:val="24"/>
          <w:szCs w:val="24"/>
        </w:rPr>
        <w:t>пные бесплатные кружки и спортивные городски</w:t>
      </w:r>
      <w:r w:rsidR="00730B4D">
        <w:rPr>
          <w:rFonts w:ascii="Times New Roman" w:hAnsi="Times New Roman" w:cs="Times New Roman"/>
          <w:sz w:val="24"/>
          <w:szCs w:val="24"/>
        </w:rPr>
        <w:t xml:space="preserve">е секции в городе становятся </w:t>
      </w:r>
      <w:proofErr w:type="gramStart"/>
      <w:r w:rsidR="00730B4D">
        <w:rPr>
          <w:rFonts w:ascii="Times New Roman" w:hAnsi="Times New Roman" w:cs="Times New Roman"/>
          <w:sz w:val="24"/>
          <w:szCs w:val="24"/>
        </w:rPr>
        <w:t>пла</w:t>
      </w:r>
      <w:r w:rsidR="002A1F8B">
        <w:rPr>
          <w:rFonts w:ascii="Times New Roman" w:hAnsi="Times New Roman" w:cs="Times New Roman"/>
          <w:sz w:val="24"/>
          <w:szCs w:val="24"/>
        </w:rPr>
        <w:t>тными</w:t>
      </w:r>
      <w:proofErr w:type="gramEnd"/>
      <w:r w:rsidR="002A1F8B">
        <w:rPr>
          <w:rFonts w:ascii="Times New Roman" w:hAnsi="Times New Roman" w:cs="Times New Roman"/>
          <w:sz w:val="24"/>
          <w:szCs w:val="24"/>
        </w:rPr>
        <w:t xml:space="preserve"> и возникает проблема занятости детей.</w:t>
      </w:r>
    </w:p>
    <w:p w:rsidR="00730B4D" w:rsidRDefault="00730B4D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Большинство кружков и спортивных секций </w:t>
      </w:r>
      <w:r w:rsidR="004F7031">
        <w:rPr>
          <w:rFonts w:ascii="Times New Roman" w:hAnsi="Times New Roman" w:cs="Times New Roman"/>
          <w:sz w:val="24"/>
          <w:szCs w:val="24"/>
        </w:rPr>
        <w:t>ведут преподаватели школы, что облегчает работу при организации детских праздников, спортивны</w:t>
      </w:r>
      <w:r w:rsidR="004F7031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4F7031">
        <w:rPr>
          <w:rFonts w:ascii="Times New Roman" w:hAnsi="Times New Roman" w:cs="Times New Roman"/>
          <w:sz w:val="24"/>
          <w:szCs w:val="24"/>
        </w:rPr>
        <w:t xml:space="preserve">соревнований. Интересной оказалась и форма работы кружка на базе класса. </w:t>
      </w:r>
      <w:proofErr w:type="gramStart"/>
      <w:r w:rsidR="004F7031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4F703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4F70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703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4F70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7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031">
        <w:rPr>
          <w:rFonts w:ascii="Times New Roman" w:hAnsi="Times New Roman" w:cs="Times New Roman"/>
          <w:sz w:val="24"/>
          <w:szCs w:val="24"/>
        </w:rPr>
        <w:t>ЮИДД</w:t>
      </w:r>
      <w:r w:rsidR="002A1F8B">
        <w:rPr>
          <w:rFonts w:ascii="Times New Roman" w:hAnsi="Times New Roman" w:cs="Times New Roman"/>
          <w:sz w:val="24"/>
          <w:szCs w:val="24"/>
        </w:rPr>
        <w:t>, кукольный театр «Теремок»</w:t>
      </w:r>
      <w:r>
        <w:rPr>
          <w:rFonts w:ascii="Times New Roman" w:hAnsi="Times New Roman" w:cs="Times New Roman"/>
          <w:sz w:val="24"/>
          <w:szCs w:val="24"/>
        </w:rPr>
        <w:t xml:space="preserve"> и 2 кружка в старшей школе). </w:t>
      </w:r>
      <w:r w:rsidR="004F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C2758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0B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2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школе  работают 3 МО кл. руководителей: это 1-4 кл., 5-8 кл. и 9-11 .  Обычно на последнем заседании МО по выбору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параллели планируется тематика проведения праздников, коллективных творческих дел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след.уч.год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возраста и специфики классов, где учитываются основные вопросы, которые характерны им</w:t>
      </w:r>
      <w:r w:rsidR="001C2758">
        <w:rPr>
          <w:rFonts w:ascii="Times New Roman" w:hAnsi="Times New Roman" w:cs="Times New Roman"/>
          <w:sz w:val="24"/>
          <w:szCs w:val="24"/>
        </w:rPr>
        <w:t xml:space="preserve">енно для детей </w:t>
      </w:r>
      <w:proofErr w:type="spellStart"/>
      <w:r w:rsidR="001C2758">
        <w:rPr>
          <w:rFonts w:ascii="Times New Roman" w:hAnsi="Times New Roman" w:cs="Times New Roman"/>
          <w:sz w:val="24"/>
          <w:szCs w:val="24"/>
        </w:rPr>
        <w:t>нач.классов</w:t>
      </w:r>
      <w:proofErr w:type="spellEnd"/>
      <w:r w:rsidR="001C27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275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C27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возможность тщательно подготовиться в проводимому мероприятию, имея достаточное кол-во времени на подготовку и зная, что предстоит делать его коллегам. В последнее время уровень подготовки и проведения  таких мероприятий</w:t>
      </w:r>
      <w:r w:rsidR="002A1F8B">
        <w:rPr>
          <w:rFonts w:ascii="Times New Roman" w:hAnsi="Times New Roman" w:cs="Times New Roman"/>
          <w:sz w:val="24"/>
          <w:szCs w:val="24"/>
        </w:rPr>
        <w:t xml:space="preserve"> значительно вырос</w:t>
      </w:r>
      <w:r>
        <w:rPr>
          <w:rFonts w:ascii="Times New Roman" w:hAnsi="Times New Roman" w:cs="Times New Roman"/>
          <w:sz w:val="24"/>
          <w:szCs w:val="24"/>
        </w:rPr>
        <w:t xml:space="preserve">, что говорит о высокой компетентности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D2DAC">
        <w:rPr>
          <w:rFonts w:ascii="Times New Roman" w:hAnsi="Times New Roman" w:cs="Times New Roman"/>
          <w:sz w:val="24"/>
          <w:szCs w:val="24"/>
        </w:rPr>
        <w:t xml:space="preserve"> Широко используются современные технические средства, коллеги обмен</w:t>
      </w:r>
      <w:r w:rsidR="001C2758">
        <w:rPr>
          <w:rFonts w:ascii="Times New Roman" w:hAnsi="Times New Roman" w:cs="Times New Roman"/>
          <w:sz w:val="24"/>
          <w:szCs w:val="24"/>
        </w:rPr>
        <w:t>иваются опытом друг с другом.</w:t>
      </w:r>
      <w:r w:rsidR="004D2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DAC">
        <w:rPr>
          <w:rFonts w:ascii="Times New Roman" w:hAnsi="Times New Roman" w:cs="Times New Roman"/>
          <w:sz w:val="24"/>
          <w:szCs w:val="24"/>
        </w:rPr>
        <w:tab/>
      </w:r>
    </w:p>
    <w:p w:rsidR="004F7031" w:rsidRDefault="008C3F87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7031">
        <w:rPr>
          <w:rFonts w:ascii="Times New Roman" w:hAnsi="Times New Roman" w:cs="Times New Roman"/>
          <w:sz w:val="24"/>
          <w:szCs w:val="24"/>
        </w:rPr>
        <w:t xml:space="preserve">  </w:t>
      </w:r>
      <w:r w:rsidR="001C2758">
        <w:rPr>
          <w:rFonts w:ascii="Times New Roman" w:hAnsi="Times New Roman" w:cs="Times New Roman"/>
          <w:sz w:val="24"/>
          <w:szCs w:val="24"/>
        </w:rPr>
        <w:tab/>
      </w:r>
      <w:r w:rsidR="004F7031">
        <w:rPr>
          <w:rFonts w:ascii="Times New Roman" w:hAnsi="Times New Roman" w:cs="Times New Roman"/>
          <w:sz w:val="24"/>
          <w:szCs w:val="24"/>
        </w:rPr>
        <w:t xml:space="preserve">Обязательное привлечение родителей к работе в тот период, когда они хотят, могут и у них получается, в совместной работе с детьми, большая помощь </w:t>
      </w:r>
      <w:proofErr w:type="spellStart"/>
      <w:r w:rsidR="004F703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4F70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7031">
        <w:rPr>
          <w:rFonts w:ascii="Times New Roman" w:hAnsi="Times New Roman" w:cs="Times New Roman"/>
          <w:sz w:val="24"/>
          <w:szCs w:val="24"/>
        </w:rPr>
        <w:t>уководителю</w:t>
      </w:r>
      <w:proofErr w:type="spellEnd"/>
      <w:r w:rsidR="004F7031">
        <w:rPr>
          <w:rFonts w:ascii="Times New Roman" w:hAnsi="Times New Roman" w:cs="Times New Roman"/>
          <w:sz w:val="24"/>
          <w:szCs w:val="24"/>
        </w:rPr>
        <w:t>.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27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Взаимное  посещение уроков, праздников коллегами, помощь в подготовке и проведении, разработке сценария, поиску новых форм проведения,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работе – вот те ключи,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которыепомогают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выйти на новый уровень внеклассной жизни детей.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Копилка творческих поисков, подбор методической литературы, постоянное ее обновление и нежелание работать по старинке приносят свои результаты в работе над воспитанием школьника, развивать творчески способности, т.к. раскрыв себя в коллективных творческих делах, почувствовав свою успешность, обретя друзей, можно смело шагать в ногу со временем,  и проявлять успешность непосредственно в учебном процессе.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среднее звено дети приходят подготовленными и кл. руководителю остается только приложить усилия, чтобы не растерять весь багаж, полученный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27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Продолжение начатой работы  в кружках и спортивных секциях  происходит в период летней оздоровительной компании в лагере, который функционирует в июне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м-це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</w:t>
      </w:r>
      <w:proofErr w:type="spellEnd"/>
      <w:r>
        <w:rPr>
          <w:rFonts w:ascii="Times New Roman" w:hAnsi="Times New Roman" w:cs="Times New Roman"/>
          <w:sz w:val="24"/>
          <w:szCs w:val="24"/>
        </w:rPr>
        <w:t>. 3 лет. (Преподаватели школы ведут аналогичную работу с</w:t>
      </w:r>
      <w:r w:rsidR="008C3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классов).</w:t>
      </w: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27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Могу добавить следующее – есть человек, есть дело! </w:t>
      </w:r>
    </w:p>
    <w:p w:rsidR="004F7031" w:rsidRDefault="008C3F87" w:rsidP="001C27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4F7031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4F70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7031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4F7031">
        <w:rPr>
          <w:rFonts w:ascii="Times New Roman" w:hAnsi="Times New Roman" w:cs="Times New Roman"/>
          <w:sz w:val="24"/>
          <w:szCs w:val="24"/>
        </w:rPr>
        <w:t xml:space="preserve"> – самый мног</w:t>
      </w:r>
      <w:r w:rsidR="001C2758">
        <w:rPr>
          <w:rFonts w:ascii="Times New Roman" w:hAnsi="Times New Roman" w:cs="Times New Roman"/>
          <w:sz w:val="24"/>
          <w:szCs w:val="24"/>
        </w:rPr>
        <w:t>одетный родитель. Родитель, который д</w:t>
      </w:r>
      <w:r w:rsidR="004F7031">
        <w:rPr>
          <w:rFonts w:ascii="Times New Roman" w:hAnsi="Times New Roman" w:cs="Times New Roman"/>
          <w:sz w:val="24"/>
          <w:szCs w:val="24"/>
        </w:rPr>
        <w:t xml:space="preserve">олжен знать если не все, </w:t>
      </w:r>
      <w:proofErr w:type="gramStart"/>
      <w:r w:rsidR="004F703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4F7031">
        <w:rPr>
          <w:rFonts w:ascii="Times New Roman" w:hAnsi="Times New Roman" w:cs="Times New Roman"/>
          <w:sz w:val="24"/>
          <w:szCs w:val="24"/>
        </w:rPr>
        <w:t xml:space="preserve"> во всяком случае многое (</w:t>
      </w:r>
      <w:proofErr w:type="spellStart"/>
      <w:r w:rsidR="004F7031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="004F70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3F87" w:rsidRDefault="008C3F87" w:rsidP="004F7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031" w:rsidRDefault="004F7031" w:rsidP="004F7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3A6" w:rsidRDefault="000203A6"/>
    <w:sectPr w:rsidR="000203A6" w:rsidSect="0002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31"/>
    <w:rsid w:val="000203A6"/>
    <w:rsid w:val="001C2758"/>
    <w:rsid w:val="002A1F8B"/>
    <w:rsid w:val="0034462B"/>
    <w:rsid w:val="004D2DAC"/>
    <w:rsid w:val="004F7031"/>
    <w:rsid w:val="00542CCA"/>
    <w:rsid w:val="00711E6E"/>
    <w:rsid w:val="007222AB"/>
    <w:rsid w:val="00730B4D"/>
    <w:rsid w:val="007B51B6"/>
    <w:rsid w:val="008C3F87"/>
    <w:rsid w:val="0098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№13</dc:creator>
  <cp:keywords/>
  <dc:description/>
  <cp:lastModifiedBy>Виктор</cp:lastModifiedBy>
  <cp:revision>6</cp:revision>
  <cp:lastPrinted>2011-08-23T07:54:00Z</cp:lastPrinted>
  <dcterms:created xsi:type="dcterms:W3CDTF">2011-08-23T09:19:00Z</dcterms:created>
  <dcterms:modified xsi:type="dcterms:W3CDTF">2011-11-06T09:20:00Z</dcterms:modified>
</cp:coreProperties>
</file>