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19" w:rsidRDefault="005C7119" w:rsidP="005C711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5C7119" w:rsidRDefault="005C7119" w:rsidP="005C711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 деятельности учителя начальных классов</w:t>
      </w:r>
    </w:p>
    <w:p w:rsidR="005C7119" w:rsidRDefault="005C7119" w:rsidP="005C71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5C7119" w:rsidRDefault="005C7119" w:rsidP="005C71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5C7119" w:rsidRDefault="005C7119" w:rsidP="005C71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Новосибирска</w:t>
      </w:r>
    </w:p>
    <w:p w:rsidR="005C7119" w:rsidRDefault="005C7119" w:rsidP="005C711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146»</w:t>
      </w:r>
    </w:p>
    <w:p w:rsidR="005C7119" w:rsidRDefault="005C7119" w:rsidP="005C711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Булатовой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Алефтиновны</w:t>
      </w:r>
      <w:proofErr w:type="spellEnd"/>
    </w:p>
    <w:p w:rsidR="005C7119" w:rsidRDefault="005C7119" w:rsidP="005C71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учителем с 1984 года.</w:t>
      </w:r>
    </w:p>
    <w:p w:rsidR="005C7119" w:rsidRDefault="005C7119" w:rsidP="005C7119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моей работы, как и работы каждого учителя, всем известны:</w:t>
      </w:r>
    </w:p>
    <w:p w:rsidR="005C7119" w:rsidRDefault="005C7119" w:rsidP="005C711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нужные знания и добиться их усвоения.</w:t>
      </w:r>
    </w:p>
    <w:p w:rsidR="005C7119" w:rsidRDefault="005C7119" w:rsidP="005C711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их пользоваться полученными знаниями.</w:t>
      </w:r>
    </w:p>
    <w:p w:rsidR="005C7119" w:rsidRDefault="005C7119" w:rsidP="005C711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самостоятельность мышления.</w:t>
      </w:r>
    </w:p>
    <w:p w:rsidR="005C7119" w:rsidRDefault="005C7119" w:rsidP="005C711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навыки учебного труда.</w:t>
      </w:r>
    </w:p>
    <w:p w:rsidR="005C7119" w:rsidRDefault="005C7119" w:rsidP="005C711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Обучая, воспитывать.</w:t>
      </w:r>
    </w:p>
    <w:p w:rsidR="005C7119" w:rsidRDefault="005C7119" w:rsidP="005C711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Поддерживать интерес к школе, не дать ребенку разочароваться и обмануться в своих ожиданиях, разжечь искру познания. Ведь желание учиться не пропадет только при условии, что ученик добивается успехов в учебе.</w:t>
      </w:r>
    </w:p>
    <w:p w:rsidR="005C7119" w:rsidRDefault="005C7119" w:rsidP="005C71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 моего самообразования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культура взаимоотношений младших школьников как условия нравственного воспитания.</w:t>
      </w:r>
    </w:p>
    <w:p w:rsidR="005C7119" w:rsidRDefault="005C7119" w:rsidP="005C711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Я убеждена, что в основе успешного развития личности лежат вопросы нравственного воспитания. </w:t>
      </w:r>
      <w:r>
        <w:rPr>
          <w:rFonts w:ascii="Times New Roman" w:hAnsi="Times New Roman" w:cs="Times New Roman"/>
          <w:sz w:val="28"/>
          <w:szCs w:val="28"/>
        </w:rPr>
        <w:t>Перед собой поставила цель</w:t>
      </w:r>
      <w:r w:rsidR="004D31FA">
        <w:rPr>
          <w:rFonts w:ascii="Times New Roman" w:hAnsi="Times New Roman" w:cs="Times New Roman"/>
          <w:sz w:val="28"/>
          <w:szCs w:val="28"/>
        </w:rPr>
        <w:t>:</w:t>
      </w:r>
    </w:p>
    <w:p w:rsidR="005C7119" w:rsidRDefault="005C7119" w:rsidP="005C711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сделать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процесса </w:t>
      </w:r>
      <w:r>
        <w:rPr>
          <w:rFonts w:ascii="Times New Roman" w:hAnsi="Times New Roman"/>
          <w:spacing w:val="20"/>
          <w:sz w:val="28"/>
          <w:szCs w:val="28"/>
        </w:rPr>
        <w:t xml:space="preserve">нравственного воспитания младших </w:t>
      </w:r>
      <w:r>
        <w:rPr>
          <w:rFonts w:ascii="Times New Roman" w:hAnsi="Times New Roman"/>
          <w:sz w:val="28"/>
          <w:szCs w:val="28"/>
        </w:rPr>
        <w:t>школьников эмоционально насыщено, интересно и разнообразно по видам деятельности;</w:t>
      </w:r>
    </w:p>
    <w:p w:rsidR="005C7119" w:rsidRDefault="005C7119" w:rsidP="005C71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-  использовать методы и формы нравственного воспитания младших школьников, стимулирующие активность воспитанников, закрепляющие положительную мотивацию и эмоционально- ценностное отношение к ней;</w:t>
      </w:r>
    </w:p>
    <w:p w:rsidR="005C7119" w:rsidRPr="00AD5BC6" w:rsidRDefault="005C7119" w:rsidP="00AD5BC6">
      <w:pPr>
        <w:pStyle w:val="a4"/>
        <w:spacing w:line="360" w:lineRule="auto"/>
        <w:ind w:left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-  взаимоотношения педагога и воспитанника </w:t>
      </w:r>
      <w:r w:rsidR="004D31FA">
        <w:rPr>
          <w:sz w:val="28"/>
          <w:szCs w:val="24"/>
        </w:rPr>
        <w:t>построить</w:t>
      </w:r>
      <w:r>
        <w:rPr>
          <w:sz w:val="28"/>
          <w:szCs w:val="24"/>
        </w:rPr>
        <w:t xml:space="preserve"> на основе диалога, понимания, принятия.</w:t>
      </w:r>
    </w:p>
    <w:p w:rsidR="003B7C70" w:rsidRDefault="005C7119" w:rsidP="002E4A71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Нравственное воспитание– </w:t>
      </w:r>
      <w:proofErr w:type="gramStart"/>
      <w:r>
        <w:rPr>
          <w:sz w:val="28"/>
        </w:rPr>
        <w:t>ва</w:t>
      </w:r>
      <w:proofErr w:type="gramEnd"/>
      <w:r>
        <w:rPr>
          <w:sz w:val="28"/>
        </w:rPr>
        <w:t xml:space="preserve">жнейшее качество личности, которое формируется в социальных условиях и не является присущим человеку от рождения. </w:t>
      </w:r>
    </w:p>
    <w:p w:rsidR="005C7119" w:rsidRDefault="005C7119" w:rsidP="005C7119">
      <w:pPr>
        <w:pStyle w:val="a3"/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В первые</w:t>
      </w:r>
      <w:proofErr w:type="gramEnd"/>
      <w:r>
        <w:rPr>
          <w:sz w:val="28"/>
        </w:rPr>
        <w:t xml:space="preserve"> годы обучения в школе очень заметно развитие детей. </w:t>
      </w:r>
      <w:proofErr w:type="gramStart"/>
      <w:r>
        <w:rPr>
          <w:sz w:val="28"/>
        </w:rPr>
        <w:t>Я всегда помню, что воспитание идёт от родителей, от воспитателей, от простого к сложному, от известного к неизвестному, от близкого к далёкому, от описания к объяснению, от фактов к обобщению.</w:t>
      </w:r>
      <w:proofErr w:type="gramEnd"/>
    </w:p>
    <w:p w:rsidR="005C7119" w:rsidRDefault="005C7119" w:rsidP="005C7119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Для формирования качеств личности соблюдаю принцип: чем младше учащиеся, тем нагляднее обучение и тем большую роль играет активная деятельность, тем большую роль играет личный пример учителя.</w:t>
      </w:r>
    </w:p>
    <w:p w:rsidR="00AD5BC6" w:rsidRDefault="00AD5BC6" w:rsidP="00AD5BC6">
      <w:pPr>
        <w:pStyle w:val="a3"/>
        <w:rPr>
          <w:sz w:val="28"/>
          <w:szCs w:val="28"/>
        </w:rPr>
      </w:pPr>
      <w:r>
        <w:rPr>
          <w:sz w:val="28"/>
          <w:szCs w:val="28"/>
        </w:rPr>
        <w:t>Я работаю по традиционной программе «Школа России».</w:t>
      </w:r>
    </w:p>
    <w:p w:rsidR="00AD5BC6" w:rsidRDefault="005C7119" w:rsidP="00AD5BC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C6">
        <w:rPr>
          <w:rFonts w:ascii="Times New Roman" w:hAnsi="Times New Roman" w:cs="Times New Roman"/>
          <w:sz w:val="28"/>
        </w:rPr>
        <w:t xml:space="preserve">В течение достаточно длительного времени администрация школы доверяет мне воспитание и обучение детей из неблагополучных семей.  А, значит, это дети социально незащищенные, обделенные родительским вниманием. </w:t>
      </w:r>
      <w:proofErr w:type="gramStart"/>
      <w:r w:rsidRPr="00AD5BC6">
        <w:rPr>
          <w:rFonts w:ascii="Times New Roman" w:hAnsi="Times New Roman" w:cs="Times New Roman"/>
          <w:sz w:val="28"/>
        </w:rPr>
        <w:t>Следовательно</w:t>
      </w:r>
      <w:proofErr w:type="gramEnd"/>
      <w:r w:rsidRPr="00AD5BC6">
        <w:rPr>
          <w:rFonts w:ascii="Times New Roman" w:hAnsi="Times New Roman" w:cs="Times New Roman"/>
          <w:sz w:val="28"/>
        </w:rPr>
        <w:t xml:space="preserve"> и работу свою стараюсь строить так, чтобы ребята получили от меня недостающие внимание и заботу. Становление личности </w:t>
      </w:r>
      <w:proofErr w:type="gramStart"/>
      <w:r w:rsidRPr="00AD5BC6">
        <w:rPr>
          <w:rFonts w:ascii="Times New Roman" w:hAnsi="Times New Roman" w:cs="Times New Roman"/>
          <w:sz w:val="28"/>
        </w:rPr>
        <w:t>школьников</w:t>
      </w:r>
      <w:proofErr w:type="gramEnd"/>
      <w:r w:rsidRPr="00AD5BC6">
        <w:rPr>
          <w:rFonts w:ascii="Times New Roman" w:hAnsi="Times New Roman" w:cs="Times New Roman"/>
          <w:sz w:val="28"/>
        </w:rPr>
        <w:t xml:space="preserve"> прежде всего происходит на уроке. Активизируя познавательную деятельность ребят</w:t>
      </w:r>
      <w:proofErr w:type="gramStart"/>
      <w:r w:rsidRPr="00AD5BC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AD5BC6">
        <w:rPr>
          <w:rFonts w:ascii="Times New Roman" w:hAnsi="Times New Roman" w:cs="Times New Roman"/>
          <w:sz w:val="28"/>
        </w:rPr>
        <w:t xml:space="preserve"> повышая интерес к учению на каждом этапе урока через индивидуальную, групповую работу;</w:t>
      </w:r>
      <w:r w:rsidR="00AD5BC6">
        <w:rPr>
          <w:rFonts w:ascii="Times New Roman" w:hAnsi="Times New Roman" w:cs="Times New Roman"/>
          <w:sz w:val="28"/>
          <w:szCs w:val="28"/>
        </w:rPr>
        <w:t xml:space="preserve"> д</w:t>
      </w:r>
      <w:r w:rsidR="00AD5BC6" w:rsidRPr="00AD5BC6">
        <w:rPr>
          <w:rFonts w:ascii="Times New Roman" w:hAnsi="Times New Roman" w:cs="Times New Roman"/>
          <w:sz w:val="28"/>
          <w:szCs w:val="28"/>
        </w:rPr>
        <w:t>ля себя сделала вывод, что при работе в группах дети лучше усваивают учебный материал, возрастает познавательная активность и творческая самостоятельность учащихся. У детей стал меняться характер взаимоотношений, они стали лучше понимать друг друга и самих себя. Но это произошло не сразу. При повторении ранее изученного и закреплении нового материала стала использовать различные виды тестов разной степени трудности. Для того</w:t>
      </w:r>
      <w:proofErr w:type="gramStart"/>
      <w:r w:rsidR="00AD5BC6" w:rsidRPr="00AD5B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5BC6" w:rsidRPr="00AD5BC6">
        <w:rPr>
          <w:rFonts w:ascii="Times New Roman" w:hAnsi="Times New Roman" w:cs="Times New Roman"/>
          <w:sz w:val="28"/>
          <w:szCs w:val="28"/>
        </w:rPr>
        <w:t xml:space="preserve"> чтобы ребенок проявил себя на уровне своих возможностей. Использую тесты и в групповой деятельности. В этом случае работу строю так, чтобы </w:t>
      </w:r>
      <w:r w:rsidR="00AD5BC6" w:rsidRPr="002E4A71">
        <w:rPr>
          <w:rFonts w:ascii="Times New Roman" w:hAnsi="Times New Roman" w:cs="Times New Roman"/>
          <w:sz w:val="28"/>
          <w:szCs w:val="28"/>
        </w:rPr>
        <w:t xml:space="preserve">учащиеся могли обсуждать выбираемый ответ. </w:t>
      </w:r>
      <w:r w:rsidR="002E4A71" w:rsidRPr="002E4A71">
        <w:rPr>
          <w:rFonts w:ascii="Times New Roman" w:hAnsi="Times New Roman" w:cs="Times New Roman"/>
          <w:sz w:val="28"/>
        </w:rPr>
        <w:t>Так же-дифференцированный подход; игру; создание ситуации успеха; самостоятельную работу. Конечно,</w:t>
      </w:r>
      <w:r w:rsidR="002E4A71" w:rsidRPr="00AD5BC6">
        <w:rPr>
          <w:rFonts w:ascii="Times New Roman" w:hAnsi="Times New Roman" w:cs="Times New Roman"/>
          <w:sz w:val="28"/>
        </w:rPr>
        <w:t xml:space="preserve"> </w:t>
      </w:r>
      <w:r w:rsidR="002E4A71" w:rsidRPr="00AD5BC6">
        <w:rPr>
          <w:rFonts w:ascii="Times New Roman" w:hAnsi="Times New Roman" w:cs="Times New Roman"/>
          <w:sz w:val="28"/>
        </w:rPr>
        <w:lastRenderedPageBreak/>
        <w:t xml:space="preserve">не все получается, однако, помогаю каждому ученику самоутвердиться, искать и находить собственные пути получения ответа.       </w:t>
      </w:r>
    </w:p>
    <w:p w:rsidR="005C7119" w:rsidRDefault="005C7119" w:rsidP="005C7119">
      <w:pPr>
        <w:pStyle w:val="a3"/>
        <w:spacing w:line="360" w:lineRule="auto"/>
        <w:jc w:val="both"/>
        <w:rPr>
          <w:sz w:val="28"/>
        </w:rPr>
      </w:pPr>
      <w:r w:rsidRPr="00AD5BC6">
        <w:rPr>
          <w:sz w:val="28"/>
        </w:rPr>
        <w:t xml:space="preserve">    </w:t>
      </w:r>
      <w:r w:rsidRPr="00AD5BC6">
        <w:rPr>
          <w:rStyle w:val="text"/>
          <w:sz w:val="28"/>
        </w:rPr>
        <w:t>Целостность нравственного воспитания достигается, когда основой, источником и материалом педагогического процесса является сама сложная и противоречивая жизнь. Нравственность формируется не только на словесных или деятельностных мероприятиях, но и в повседневных</w:t>
      </w:r>
      <w:r>
        <w:rPr>
          <w:rStyle w:val="text"/>
          <w:sz w:val="28"/>
        </w:rPr>
        <w:t xml:space="preserve"> социальных отношениях и сложностях жизни, в которых ребенку приходится разбираться, делать выбор, принимать решения и совершать поступки, опираясь на свои знания и представления, полученные в процессе нравственного просвещения.</w:t>
      </w:r>
      <w:r>
        <w:rPr>
          <w:sz w:val="32"/>
        </w:rPr>
        <w:t xml:space="preserve">  </w:t>
      </w:r>
      <w:r>
        <w:rPr>
          <w:sz w:val="28"/>
        </w:rPr>
        <w:t>Прекрасным средством воспитания и обучения является игра.</w:t>
      </w:r>
    </w:p>
    <w:p w:rsidR="005C7119" w:rsidRDefault="005C7119" w:rsidP="005C7119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Для этого я </w:t>
      </w:r>
      <w:r w:rsidR="00A80D35">
        <w:rPr>
          <w:sz w:val="28"/>
        </w:rPr>
        <w:t xml:space="preserve">стараюсь </w:t>
      </w:r>
      <w:r>
        <w:rPr>
          <w:sz w:val="28"/>
        </w:rPr>
        <w:t>став</w:t>
      </w:r>
      <w:r w:rsidR="00A80D35">
        <w:rPr>
          <w:sz w:val="28"/>
        </w:rPr>
        <w:t>ить</w:t>
      </w:r>
      <w:r>
        <w:rPr>
          <w:sz w:val="28"/>
        </w:rPr>
        <w:t xml:space="preserve"> уче</w:t>
      </w:r>
      <w:r w:rsidR="00A80D35">
        <w:rPr>
          <w:sz w:val="28"/>
        </w:rPr>
        <w:t>ника в условия поиска, пробуждать</w:t>
      </w:r>
      <w:r>
        <w:rPr>
          <w:sz w:val="28"/>
        </w:rPr>
        <w:t xml:space="preserve"> интерес к победе, а отсюда стремление быть быстрым, собранным, ловким, находчивым, уметь чётко выполнять задания, соблюдать правила.</w:t>
      </w:r>
    </w:p>
    <w:p w:rsidR="005C7119" w:rsidRDefault="005C7119" w:rsidP="005C7119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В играх, особенно коллективных, формируются  нравственные качества личности. В результате дети оказывают помощь товарищам, считаются с интересами других. Через решение творческих задач разной степени трудности, многовариативных заданий стараюсь обеспечивать своим ученикам развитие логического мышления, прививаю навыки самоорганизации. В результате, обсуждая разные варианты поиска путей решения, дети активно предлагают возможные подходы, ищут доводы, защищают свой вариант ответа. При этом у них возникает желание узнать, почему одни способы решения задач оказываются рациональными, а другие – нет. А ещё они учатся внимательно слушать и слышать друг друга. Каждый успех делаю достоянием всего класса.</w:t>
      </w:r>
    </w:p>
    <w:p w:rsidR="005C7119" w:rsidRDefault="005C7119" w:rsidP="005C7119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Постоянный анализ достижений учеников – обязательное условие моей работы. А ведь  любое, на первый взгляд незначительное достижение, для детей в таких классах является достижением.  </w:t>
      </w:r>
    </w:p>
    <w:p w:rsidR="00265AB5" w:rsidRDefault="005C7119" w:rsidP="005C7119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Важным условием моей работы является улыбка и доброе слово.</w:t>
      </w:r>
    </w:p>
    <w:p w:rsidR="005C7119" w:rsidRDefault="005C7119" w:rsidP="005C7119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Важной частью каждого дня, каждого урока является создание у учащихся определенного положительного  эмоционального настроя, положительного фона, положительной мотивации. В качестве приемов создание положительного настроя использую </w:t>
      </w:r>
      <w:proofErr w:type="gramStart"/>
      <w:r>
        <w:rPr>
          <w:sz w:val="28"/>
        </w:rPr>
        <w:t>такие</w:t>
      </w:r>
      <w:proofErr w:type="gramEnd"/>
      <w:r>
        <w:rPr>
          <w:sz w:val="28"/>
        </w:rPr>
        <w:t xml:space="preserve">: </w:t>
      </w:r>
    </w:p>
    <w:p w:rsidR="005C7119" w:rsidRDefault="005C7119" w:rsidP="005C711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улыбнуться друг другу,</w:t>
      </w:r>
    </w:p>
    <w:p w:rsidR="005C7119" w:rsidRDefault="005C7119" w:rsidP="005C711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скажите напарнику по парте доброе приветливое слово,</w:t>
      </w:r>
    </w:p>
    <w:p w:rsidR="005C7119" w:rsidRDefault="005C7119" w:rsidP="005C7119">
      <w:pPr>
        <w:pStyle w:val="a3"/>
        <w:spacing w:line="360" w:lineRule="auto"/>
        <w:jc w:val="both"/>
        <w:rPr>
          <w:sz w:val="32"/>
        </w:rPr>
      </w:pPr>
      <w:r>
        <w:rPr>
          <w:sz w:val="28"/>
        </w:rPr>
        <w:t>Чтобы наладить жизнь в коллективе, сократить до минимума нарушения дисциплины стараюсь  каждого учащегося увлечь полезным и интересным делом, вовлечь в общественную работу. «Добродетели развиваются посредством дел, а не посредством болтовни»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А сколько прибавляют они и уроку, и ребёнку! Искренней любовью я пытаюсь завоевать доверие детей, а </w:t>
      </w:r>
      <w:r w:rsidRPr="005C7119">
        <w:rPr>
          <w:sz w:val="28"/>
        </w:rPr>
        <w:t>значит, право воспитывать и учить.</w:t>
      </w:r>
      <w:r>
        <w:rPr>
          <w:sz w:val="28"/>
        </w:rPr>
        <w:t xml:space="preserve">  </w:t>
      </w:r>
    </w:p>
    <w:p w:rsidR="00261B35" w:rsidRDefault="00261B35" w:rsidP="00F17FD2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В 2005 году в первый класс пришли 17 челове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из них: 5-</w:t>
      </w:r>
      <w:r w:rsidR="00F17FD2">
        <w:rPr>
          <w:sz w:val="28"/>
        </w:rPr>
        <w:t>были оставлены на дублирование</w:t>
      </w:r>
      <w:r>
        <w:rPr>
          <w:sz w:val="28"/>
        </w:rPr>
        <w:t xml:space="preserve">, только 2 человека </w:t>
      </w:r>
      <w:r w:rsidRPr="003B7C70">
        <w:rPr>
          <w:sz w:val="28"/>
        </w:rPr>
        <w:t>знали буквы.</w:t>
      </w:r>
      <w:r>
        <w:rPr>
          <w:sz w:val="28"/>
        </w:rPr>
        <w:t xml:space="preserve"> Класс очень слабый по набору. Поэтому перед собой поставила задачи:</w:t>
      </w:r>
    </w:p>
    <w:p w:rsidR="00261B35" w:rsidRDefault="00261B35" w:rsidP="00261B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="00F17FD2">
        <w:rPr>
          <w:sz w:val="28"/>
        </w:rPr>
        <w:t>пло</w:t>
      </w:r>
      <w:r>
        <w:rPr>
          <w:sz w:val="28"/>
        </w:rPr>
        <w:t>тить класс;</w:t>
      </w:r>
    </w:p>
    <w:p w:rsidR="00261B35" w:rsidRDefault="00261B35" w:rsidP="00261B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Организовать и совершенствовать познавательную деятельность учащихся по овладению  знаниями, умениями, навыками таким образом, чтобы даже слабый ученик мог получить позитивные эмоции в процессе учебы;</w:t>
      </w:r>
    </w:p>
    <w:p w:rsidR="00261B35" w:rsidRDefault="00261B35" w:rsidP="00261B3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Развивать речевую активность детей, обогащать словарный запас учащихся;</w:t>
      </w:r>
    </w:p>
    <w:p w:rsidR="00261B35" w:rsidRDefault="00261B35" w:rsidP="00A362D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A362D5">
        <w:rPr>
          <w:sz w:val="28"/>
        </w:rPr>
        <w:t>Привить детям любовь к книге, к чтению</w:t>
      </w:r>
      <w:r w:rsidR="007067D8">
        <w:rPr>
          <w:sz w:val="28"/>
        </w:rPr>
        <w:t>;</w:t>
      </w:r>
    </w:p>
    <w:p w:rsidR="007067D8" w:rsidRDefault="007067D8" w:rsidP="00A362D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Учить детей самовыражаться и поднять самооценку ребенка на более высокий уровень;</w:t>
      </w:r>
    </w:p>
    <w:p w:rsidR="00261B35" w:rsidRDefault="00A362D5" w:rsidP="00A362D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Организовать внеклассную деятельность учащихся</w:t>
      </w:r>
      <w:r w:rsidR="007067D8">
        <w:rPr>
          <w:sz w:val="28"/>
        </w:rPr>
        <w:t>.</w:t>
      </w:r>
    </w:p>
    <w:p w:rsidR="00261B35" w:rsidRDefault="00261B35" w:rsidP="00261B3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класс был достаточно слабым, ребята принимали активное участие в жизни класса и школы:</w:t>
      </w:r>
    </w:p>
    <w:p w:rsidR="00261B35" w:rsidRDefault="00261B35" w:rsidP="00261B3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место в легкоатлетической эстафете памяти ГСС  А.М.Аксенова</w:t>
      </w:r>
    </w:p>
    <w:p w:rsidR="00261B35" w:rsidRDefault="00261B35" w:rsidP="00261B3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в военно-патриотической игре «Вперед</w:t>
      </w:r>
      <w:r w:rsidR="00475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мальчишки»</w:t>
      </w:r>
    </w:p>
    <w:p w:rsidR="00A362D5" w:rsidRPr="00A362D5" w:rsidRDefault="00A362D5" w:rsidP="00A362D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в школьном конкурсе классных уголков;</w:t>
      </w:r>
    </w:p>
    <w:p w:rsidR="00261B35" w:rsidRDefault="00261B35" w:rsidP="00261B3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участвовали в районном конкурсе книгочеев, посвященноному  творчеству А.С.Пушкина</w:t>
      </w:r>
    </w:p>
    <w:p w:rsidR="00261B35" w:rsidRDefault="00261B35" w:rsidP="00261B3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учащийся стал </w:t>
      </w:r>
      <w:r w:rsidR="00475D12">
        <w:rPr>
          <w:rFonts w:ascii="Times New Roman" w:hAnsi="Times New Roman" w:cs="Times New Roman"/>
          <w:sz w:val="28"/>
          <w:szCs w:val="28"/>
        </w:rPr>
        <w:t xml:space="preserve">лауреатом </w:t>
      </w:r>
      <w:r>
        <w:rPr>
          <w:rFonts w:ascii="Times New Roman" w:hAnsi="Times New Roman" w:cs="Times New Roman"/>
          <w:sz w:val="28"/>
          <w:szCs w:val="28"/>
        </w:rPr>
        <w:t>этого конкурса</w:t>
      </w:r>
    </w:p>
    <w:p w:rsidR="00A362D5" w:rsidRDefault="00261B35" w:rsidP="00261B3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участвовали в районном конкурсе книгочеев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Первомайка, мой Новосибирск», стали дипломантами в номинации </w:t>
      </w:r>
    </w:p>
    <w:p w:rsidR="00261B35" w:rsidRDefault="00261B35" w:rsidP="00A362D5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Визитная карточка Первомайского района»</w:t>
      </w:r>
    </w:p>
    <w:p w:rsidR="00475D12" w:rsidRDefault="00475D12" w:rsidP="00261B3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активное участие в международном конкурсе «Русский медвежонок», в игре «Лукоморье»</w:t>
      </w:r>
    </w:p>
    <w:p w:rsidR="00475D12" w:rsidRDefault="00475D12" w:rsidP="00261B3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активное участие в конкурсе «Мой любимый город», проводимом ЦРБ им. Н.Г. Чернышевского;</w:t>
      </w:r>
    </w:p>
    <w:p w:rsidR="00475D12" w:rsidRDefault="00A362D5" w:rsidP="00A362D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участвовали в выставках рисунков, проводимых ЦРБ им. Н.Г. Чернышевского.</w:t>
      </w:r>
    </w:p>
    <w:p w:rsidR="00A362D5" w:rsidRDefault="00A362D5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больших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не достиг</w:t>
      </w:r>
      <w:proofErr w:type="gramEnd"/>
      <w:r>
        <w:rPr>
          <w:rFonts w:ascii="Times New Roman" w:hAnsi="Times New Roman" w:cs="Times New Roman"/>
          <w:sz w:val="28"/>
          <w:szCs w:val="28"/>
        </w:rPr>
        <w:t>, однако, и эти победы давались ребятам с большим трудом.</w:t>
      </w:r>
    </w:p>
    <w:p w:rsidR="00D61940" w:rsidRDefault="00797F02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2010-2011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предложили работать во втором классе. В классе 21 мальчик и 6 девочек.</w:t>
      </w:r>
    </w:p>
    <w:p w:rsidR="00D61940" w:rsidRDefault="00797F02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приняли участие</w:t>
      </w:r>
      <w:r w:rsidR="00D61940">
        <w:rPr>
          <w:rFonts w:ascii="Times New Roman" w:hAnsi="Times New Roman" w:cs="Times New Roman"/>
          <w:sz w:val="28"/>
          <w:szCs w:val="28"/>
        </w:rPr>
        <w:t>:</w:t>
      </w:r>
    </w:p>
    <w:p w:rsidR="00D61940" w:rsidRDefault="00D61940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7F02">
        <w:rPr>
          <w:rFonts w:ascii="Times New Roman" w:hAnsi="Times New Roman" w:cs="Times New Roman"/>
          <w:sz w:val="28"/>
          <w:szCs w:val="28"/>
        </w:rPr>
        <w:t xml:space="preserve"> в городском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фотографий «Живой взгляд»- дипломанты конкурса; </w:t>
      </w:r>
    </w:p>
    <w:p w:rsidR="00D61940" w:rsidRDefault="00D61940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-приняли активное участие во Всероссийском конкурсе «Человек и природа»- один ученик разделил 1 место по школе; </w:t>
      </w:r>
    </w:p>
    <w:p w:rsidR="00D61940" w:rsidRDefault="00D61940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-принимали активное участие в конкурсе новогодней игрушки в школе- 1 игрушка принимала участие в районном конкурсе;</w:t>
      </w:r>
    </w:p>
    <w:p w:rsidR="00D61940" w:rsidRDefault="00D61940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-приняли участие в выставке рисунков «Богатыри земли русской», проводимой</w:t>
      </w:r>
      <w:r w:rsidR="00F17FD2">
        <w:rPr>
          <w:rFonts w:ascii="Times New Roman" w:hAnsi="Times New Roman" w:cs="Times New Roman"/>
          <w:sz w:val="28"/>
          <w:szCs w:val="28"/>
        </w:rPr>
        <w:t xml:space="preserve"> ЦРБ им. Н.Г. Чернышевского.</w:t>
      </w:r>
    </w:p>
    <w:p w:rsidR="00D61940" w:rsidRDefault="00D61940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мы с ребятами не останавливаемся. Стараемся принимать участие во всевозможных конкурсах и играх.</w:t>
      </w:r>
    </w:p>
    <w:p w:rsidR="00216551" w:rsidRDefault="00330B36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благоприятного климата в классе, сплочению коллектива и повышению интереса  учащихся к обучению проводится внеклассная работа,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детские праздники с привлечением родителей. На этих мероприятиях учащиеся ставят общую цель, для достижения которой, дети вместе с родителями вовлекаются в совместную деятельность, раскрепощаются, находят общий язык. Дети должны чувствовать, что родители живут их школьной жизнью, переживают и радуются вместе</w:t>
      </w:r>
      <w:r w:rsidR="00216551">
        <w:rPr>
          <w:rFonts w:ascii="Times New Roman" w:hAnsi="Times New Roman" w:cs="Times New Roman"/>
          <w:sz w:val="28"/>
          <w:szCs w:val="28"/>
        </w:rPr>
        <w:t xml:space="preserve"> с ними.</w:t>
      </w:r>
    </w:p>
    <w:p w:rsidR="00216551" w:rsidRDefault="00216551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551" w:rsidRDefault="00216551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36" w:rsidRDefault="00330B36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7F02" w:rsidRPr="00A362D5" w:rsidRDefault="00D61940" w:rsidP="00A362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CE4" w:rsidRDefault="00D25CE4"/>
    <w:sectPr w:rsidR="00D25CE4" w:rsidSect="00AD5B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B81"/>
    <w:multiLevelType w:val="hybridMultilevel"/>
    <w:tmpl w:val="FE16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7119"/>
    <w:rsid w:val="00012B79"/>
    <w:rsid w:val="00114F96"/>
    <w:rsid w:val="00216551"/>
    <w:rsid w:val="00261B35"/>
    <w:rsid w:val="00265AB5"/>
    <w:rsid w:val="002E4A71"/>
    <w:rsid w:val="00323767"/>
    <w:rsid w:val="00330B36"/>
    <w:rsid w:val="003359C5"/>
    <w:rsid w:val="003B7C70"/>
    <w:rsid w:val="00475D12"/>
    <w:rsid w:val="004D31FA"/>
    <w:rsid w:val="005C7119"/>
    <w:rsid w:val="00610017"/>
    <w:rsid w:val="006F060C"/>
    <w:rsid w:val="007067D8"/>
    <w:rsid w:val="00712EF4"/>
    <w:rsid w:val="00797F02"/>
    <w:rsid w:val="00A362D5"/>
    <w:rsid w:val="00A80D35"/>
    <w:rsid w:val="00A825CD"/>
    <w:rsid w:val="00AD5BC6"/>
    <w:rsid w:val="00B83A88"/>
    <w:rsid w:val="00D25CE4"/>
    <w:rsid w:val="00D61940"/>
    <w:rsid w:val="00E3775D"/>
    <w:rsid w:val="00EA7157"/>
    <w:rsid w:val="00F1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5C711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71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uiPriority w:val="1"/>
    <w:qFormat/>
    <w:rsid w:val="005C7119"/>
    <w:pPr>
      <w:spacing w:after="0" w:line="240" w:lineRule="auto"/>
    </w:pPr>
  </w:style>
  <w:style w:type="character" w:customStyle="1" w:styleId="text">
    <w:name w:val="text"/>
    <w:basedOn w:val="a0"/>
    <w:rsid w:val="005C7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2010-09-22T03:39:00Z</dcterms:created>
  <dcterms:modified xsi:type="dcterms:W3CDTF">2011-02-14T05:09:00Z</dcterms:modified>
</cp:coreProperties>
</file>