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2A" w:rsidRDefault="0014512A" w:rsidP="0014512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4102">
        <w:rPr>
          <w:b/>
          <w:sz w:val="28"/>
          <w:szCs w:val="28"/>
        </w:rPr>
        <w:t>Учебно-тематическое планирование</w:t>
      </w:r>
    </w:p>
    <w:tbl>
      <w:tblPr>
        <w:tblW w:w="16034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972"/>
        <w:gridCol w:w="900"/>
        <w:gridCol w:w="1267"/>
        <w:gridCol w:w="2739"/>
        <w:gridCol w:w="1417"/>
        <w:gridCol w:w="3402"/>
        <w:gridCol w:w="851"/>
        <w:gridCol w:w="850"/>
      </w:tblGrid>
      <w:tr w:rsidR="0014512A" w:rsidRPr="001D4453" w:rsidTr="00852375">
        <w:trPr>
          <w:trHeight w:val="1275"/>
        </w:trPr>
        <w:tc>
          <w:tcPr>
            <w:tcW w:w="636" w:type="dxa"/>
            <w:vMerge w:val="restart"/>
            <w:vAlign w:val="center"/>
          </w:tcPr>
          <w:p w:rsidR="0014512A" w:rsidRPr="001D4453" w:rsidRDefault="0014512A" w:rsidP="00F44F05">
            <w:pPr>
              <w:jc w:val="center"/>
              <w:rPr>
                <w:b/>
              </w:rPr>
            </w:pPr>
            <w:r w:rsidRPr="001D4453">
              <w:rPr>
                <w:b/>
              </w:rPr>
              <w:t xml:space="preserve">№ </w:t>
            </w:r>
            <w:proofErr w:type="gramStart"/>
            <w:r w:rsidRPr="001D4453">
              <w:rPr>
                <w:b/>
              </w:rPr>
              <w:t>п</w:t>
            </w:r>
            <w:proofErr w:type="gramEnd"/>
            <w:r w:rsidRPr="001D4453">
              <w:rPr>
                <w:b/>
              </w:rPr>
              <w:t>/п</w:t>
            </w:r>
          </w:p>
        </w:tc>
        <w:tc>
          <w:tcPr>
            <w:tcW w:w="3972" w:type="dxa"/>
            <w:vMerge w:val="restart"/>
            <w:vAlign w:val="center"/>
          </w:tcPr>
          <w:p w:rsidR="0014512A" w:rsidRPr="001D4453" w:rsidRDefault="0014512A" w:rsidP="00F44F05">
            <w:pPr>
              <w:jc w:val="center"/>
              <w:rPr>
                <w:b/>
              </w:rPr>
            </w:pPr>
            <w:r w:rsidRPr="001D4453">
              <w:rPr>
                <w:b/>
              </w:rPr>
              <w:t>Тема урока</w:t>
            </w:r>
          </w:p>
        </w:tc>
        <w:tc>
          <w:tcPr>
            <w:tcW w:w="900" w:type="dxa"/>
            <w:vMerge w:val="restart"/>
            <w:vAlign w:val="center"/>
          </w:tcPr>
          <w:p w:rsidR="0014512A" w:rsidRPr="001D4453" w:rsidRDefault="0014512A" w:rsidP="00F44F05">
            <w:pPr>
              <w:jc w:val="center"/>
              <w:rPr>
                <w:b/>
              </w:rPr>
            </w:pPr>
            <w:r w:rsidRPr="001D4453">
              <w:rPr>
                <w:b/>
              </w:rPr>
              <w:t>Кол-во часов</w:t>
            </w:r>
          </w:p>
        </w:tc>
        <w:tc>
          <w:tcPr>
            <w:tcW w:w="1267" w:type="dxa"/>
            <w:vMerge w:val="restart"/>
            <w:vAlign w:val="center"/>
          </w:tcPr>
          <w:p w:rsidR="0014512A" w:rsidRPr="001D4453" w:rsidRDefault="0014512A" w:rsidP="00F44F05">
            <w:pPr>
              <w:jc w:val="center"/>
              <w:rPr>
                <w:b/>
              </w:rPr>
            </w:pPr>
            <w:r w:rsidRPr="001D4453">
              <w:rPr>
                <w:b/>
              </w:rPr>
              <w:t>Тип урока</w:t>
            </w:r>
          </w:p>
        </w:tc>
        <w:tc>
          <w:tcPr>
            <w:tcW w:w="2739" w:type="dxa"/>
            <w:vMerge w:val="restart"/>
            <w:vAlign w:val="center"/>
          </w:tcPr>
          <w:p w:rsidR="0014512A" w:rsidRPr="001D4453" w:rsidRDefault="0014512A" w:rsidP="00F44F05">
            <w:pPr>
              <w:jc w:val="center"/>
              <w:rPr>
                <w:b/>
              </w:rPr>
            </w:pPr>
            <w:r w:rsidRPr="001D4453">
              <w:rPr>
                <w:b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417" w:type="dxa"/>
            <w:vMerge w:val="restart"/>
            <w:vAlign w:val="center"/>
          </w:tcPr>
          <w:p w:rsidR="0014512A" w:rsidRPr="001D4453" w:rsidRDefault="0014512A" w:rsidP="00F44F05">
            <w:pPr>
              <w:jc w:val="center"/>
              <w:rPr>
                <w:b/>
              </w:rPr>
            </w:pPr>
            <w:r w:rsidRPr="001D4453">
              <w:rPr>
                <w:b/>
              </w:rPr>
              <w:t>Виды контроля, измерители</w:t>
            </w:r>
          </w:p>
        </w:tc>
        <w:tc>
          <w:tcPr>
            <w:tcW w:w="3402" w:type="dxa"/>
            <w:vMerge w:val="restart"/>
            <w:vAlign w:val="center"/>
          </w:tcPr>
          <w:p w:rsidR="0014512A" w:rsidRPr="001D4453" w:rsidRDefault="0014512A" w:rsidP="00F44F05">
            <w:pPr>
              <w:jc w:val="center"/>
              <w:rPr>
                <w:b/>
              </w:rPr>
            </w:pPr>
            <w:r w:rsidRPr="001D4453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1701" w:type="dxa"/>
            <w:gridSpan w:val="2"/>
            <w:vAlign w:val="center"/>
          </w:tcPr>
          <w:p w:rsidR="0014512A" w:rsidRPr="001D4453" w:rsidRDefault="0014512A" w:rsidP="00F44F05">
            <w:pPr>
              <w:jc w:val="center"/>
              <w:rPr>
                <w:b/>
              </w:rPr>
            </w:pPr>
            <w:r w:rsidRPr="001D4453">
              <w:rPr>
                <w:b/>
              </w:rPr>
              <w:t>Дата проведения</w:t>
            </w:r>
          </w:p>
        </w:tc>
      </w:tr>
      <w:tr w:rsidR="0014512A" w:rsidRPr="001D4453" w:rsidTr="00852375">
        <w:tc>
          <w:tcPr>
            <w:tcW w:w="636" w:type="dxa"/>
            <w:vMerge/>
          </w:tcPr>
          <w:p w:rsidR="0014512A" w:rsidRPr="001D4453" w:rsidRDefault="0014512A" w:rsidP="00F44F05">
            <w:pPr>
              <w:rPr>
                <w:b/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14512A" w:rsidRPr="001D4453" w:rsidRDefault="0014512A" w:rsidP="00F44F05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14512A" w:rsidRPr="001D4453" w:rsidRDefault="0014512A" w:rsidP="00F4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14512A" w:rsidRPr="001D4453" w:rsidRDefault="0014512A" w:rsidP="00F44F05">
            <w:pPr>
              <w:rPr>
                <w:b/>
                <w:sz w:val="28"/>
                <w:szCs w:val="28"/>
              </w:rPr>
            </w:pPr>
          </w:p>
        </w:tc>
        <w:tc>
          <w:tcPr>
            <w:tcW w:w="2739" w:type="dxa"/>
            <w:vMerge/>
          </w:tcPr>
          <w:p w:rsidR="0014512A" w:rsidRPr="001D4453" w:rsidRDefault="0014512A" w:rsidP="00F4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4512A" w:rsidRPr="001D4453" w:rsidRDefault="0014512A" w:rsidP="00F44F05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4512A" w:rsidRPr="001D4453" w:rsidRDefault="0014512A" w:rsidP="00F44F05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4512A" w:rsidRPr="001D4453" w:rsidRDefault="0014512A" w:rsidP="00F44F05">
            <w:pPr>
              <w:jc w:val="center"/>
              <w:rPr>
                <w:b/>
              </w:rPr>
            </w:pPr>
            <w:r w:rsidRPr="001D4453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14512A" w:rsidRPr="001D4453" w:rsidRDefault="0014512A" w:rsidP="00F44F05">
            <w:pPr>
              <w:jc w:val="center"/>
              <w:rPr>
                <w:b/>
              </w:rPr>
            </w:pPr>
            <w:r w:rsidRPr="001D4453">
              <w:rPr>
                <w:b/>
              </w:rPr>
              <w:t>факт</w:t>
            </w:r>
          </w:p>
        </w:tc>
      </w:tr>
      <w:tr w:rsidR="0014512A" w:rsidRPr="001D4453" w:rsidTr="00852375">
        <w:tc>
          <w:tcPr>
            <w:tcW w:w="16034" w:type="dxa"/>
            <w:gridSpan w:val="9"/>
          </w:tcPr>
          <w:p w:rsidR="0014512A" w:rsidRPr="001D4453" w:rsidRDefault="0014512A" w:rsidP="00F44F05">
            <w:pPr>
              <w:jc w:val="center"/>
              <w:rPr>
                <w:b/>
              </w:rPr>
            </w:pPr>
            <w:r w:rsidRPr="00745A03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745A03">
              <w:rPr>
                <w:b/>
                <w:bCs/>
                <w:iCs/>
                <w:sz w:val="28"/>
                <w:szCs w:val="28"/>
              </w:rPr>
              <w:t xml:space="preserve"> четверть (18 часов)</w:t>
            </w:r>
          </w:p>
        </w:tc>
      </w:tr>
      <w:tr w:rsidR="0014512A" w:rsidRPr="008E4102" w:rsidTr="00852375">
        <w:trPr>
          <w:trHeight w:val="1086"/>
        </w:trPr>
        <w:tc>
          <w:tcPr>
            <w:tcW w:w="636" w:type="dxa"/>
          </w:tcPr>
          <w:p w:rsidR="0014512A" w:rsidRPr="008E4102" w:rsidRDefault="0014512A" w:rsidP="00F44F05">
            <w:r w:rsidRPr="008E4102">
              <w:t>1.</w:t>
            </w:r>
          </w:p>
        </w:tc>
        <w:tc>
          <w:tcPr>
            <w:tcW w:w="3972" w:type="dxa"/>
          </w:tcPr>
          <w:p w:rsidR="0014512A" w:rsidRPr="007D4E38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E38">
              <w:rPr>
                <w:rFonts w:eastAsiaTheme="minorHAnsi"/>
                <w:lang w:eastAsia="en-US"/>
              </w:rPr>
              <w:t>Знакомство с «Букварём». Календарь и календарные праздники.</w:t>
            </w:r>
            <w:r w:rsidRPr="007D4E38">
              <w:t xml:space="preserve"> Слово. Слова-названия.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>
              <w:t>Вводный урок</w:t>
            </w:r>
          </w:p>
        </w:tc>
        <w:tc>
          <w:tcPr>
            <w:tcW w:w="2739" w:type="dxa"/>
            <w:vMerge w:val="restart"/>
          </w:tcPr>
          <w:p w:rsidR="0014512A" w:rsidRPr="00A84DE1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4DE1">
              <w:rPr>
                <w:rFonts w:eastAsiaTheme="minorHAnsi"/>
                <w:i/>
                <w:iCs/>
                <w:lang w:eastAsia="en-US"/>
              </w:rPr>
              <w:t xml:space="preserve">Познакомиться </w:t>
            </w:r>
            <w:r w:rsidRPr="00A84DE1">
              <w:rPr>
                <w:rFonts w:eastAsiaTheme="minorHAnsi"/>
                <w:lang w:eastAsia="en-US"/>
              </w:rPr>
              <w:t>с новым учебником</w:t>
            </w:r>
          </w:p>
          <w:p w:rsidR="0014512A" w:rsidRPr="00A84DE1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4DE1">
              <w:rPr>
                <w:rFonts w:eastAsiaTheme="minorHAnsi"/>
                <w:lang w:eastAsia="en-US"/>
              </w:rPr>
              <w:t>«Букварь».</w:t>
            </w:r>
            <w:r w:rsidRPr="00A84DE1">
              <w:rPr>
                <w:rFonts w:eastAsiaTheme="minorHAnsi"/>
                <w:i/>
                <w:iCs/>
                <w:lang w:eastAsia="en-US"/>
              </w:rPr>
              <w:t xml:space="preserve"> Познакомиться </w:t>
            </w:r>
            <w:r w:rsidRPr="00A84DE1">
              <w:rPr>
                <w:rFonts w:eastAsiaTheme="minorHAnsi"/>
                <w:lang w:eastAsia="en-US"/>
              </w:rPr>
              <w:t xml:space="preserve">и </w:t>
            </w:r>
            <w:r w:rsidRPr="00A84DE1">
              <w:rPr>
                <w:rFonts w:eastAsiaTheme="minorHAnsi"/>
                <w:i/>
                <w:iCs/>
                <w:lang w:eastAsia="en-US"/>
              </w:rPr>
              <w:t xml:space="preserve">обсудить </w:t>
            </w:r>
            <w:r w:rsidRPr="00A84DE1">
              <w:rPr>
                <w:rFonts w:eastAsiaTheme="minorHAnsi"/>
                <w:lang w:eastAsia="en-US"/>
              </w:rPr>
              <w:t>правила</w:t>
            </w:r>
          </w:p>
          <w:p w:rsidR="0014512A" w:rsidRPr="00A84DE1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4DE1">
              <w:rPr>
                <w:rFonts w:eastAsiaTheme="minorHAnsi"/>
                <w:lang w:eastAsia="en-US"/>
              </w:rPr>
              <w:t xml:space="preserve">поведения в школе, особенности взаимоотношений </w:t>
            </w:r>
            <w:proofErr w:type="gramStart"/>
            <w:r w:rsidRPr="00A84DE1">
              <w:rPr>
                <w:rFonts w:eastAsiaTheme="minorHAnsi"/>
                <w:lang w:eastAsia="en-US"/>
              </w:rPr>
              <w:t>со</w:t>
            </w:r>
            <w:proofErr w:type="gramEnd"/>
            <w:r w:rsidRPr="00A84DE1">
              <w:rPr>
                <w:rFonts w:eastAsiaTheme="minorHAnsi"/>
                <w:lang w:eastAsia="en-US"/>
              </w:rPr>
              <w:t xml:space="preserve"> взрослыми, сверстниками.</w:t>
            </w:r>
          </w:p>
          <w:p w:rsidR="0014512A" w:rsidRPr="00A84DE1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Фронтальная беседа</w:t>
            </w:r>
          </w:p>
        </w:tc>
        <w:tc>
          <w:tcPr>
            <w:tcW w:w="3402" w:type="dxa"/>
            <w:vMerge w:val="restart"/>
          </w:tcPr>
          <w:p w:rsidR="0014512A" w:rsidRDefault="0014512A" w:rsidP="00F44F0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Развитие фонематического слуха детей, устной речи, навыков слушания и говорения. Введение понятий: </w:t>
            </w:r>
            <w:r>
              <w:rPr>
                <w:i/>
                <w:iCs/>
              </w:rPr>
              <w:t xml:space="preserve">слово, предложение, гласные звуки, ударение. 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– не смешивать понятия </w:t>
            </w:r>
            <w:r>
              <w:rPr>
                <w:i/>
                <w:iCs/>
              </w:rPr>
              <w:t>звук</w:t>
            </w:r>
            <w:r>
              <w:t xml:space="preserve"> и </w:t>
            </w:r>
            <w:r>
              <w:rPr>
                <w:i/>
                <w:iCs/>
              </w:rPr>
              <w:t>буква</w:t>
            </w:r>
            <w:r>
              <w:t>;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– делить слова на слоги, ставить ударение;</w:t>
            </w:r>
          </w:p>
          <w:p w:rsidR="0014512A" w:rsidRPr="008E4102" w:rsidRDefault="0014512A" w:rsidP="00F44F05">
            <w:r>
              <w:t>– ставить пунктуационные знаки в конце предложения;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2.</w:t>
            </w:r>
          </w:p>
        </w:tc>
        <w:tc>
          <w:tcPr>
            <w:tcW w:w="3972" w:type="dxa"/>
          </w:tcPr>
          <w:p w:rsidR="0014512A" w:rsidRPr="00325010" w:rsidRDefault="0014512A" w:rsidP="00F44F05">
            <w:r w:rsidRPr="00325010">
              <w:t>Знакомство с предложением. Слово и предложение. Составление предложений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pPr>
              <w:pStyle w:val="a3"/>
              <w:widowControl w:val="0"/>
              <w:spacing w:before="0" w:beforeAutospacing="0" w:after="0" w:afterAutospacing="0"/>
            </w:pPr>
            <w:r w:rsidRPr="00EC78C5">
              <w:t>Урок открытия новых знаний</w:t>
            </w:r>
          </w:p>
        </w:tc>
        <w:tc>
          <w:tcPr>
            <w:tcW w:w="2739" w:type="dxa"/>
            <w:vMerge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3.</w:t>
            </w:r>
          </w:p>
        </w:tc>
        <w:tc>
          <w:tcPr>
            <w:tcW w:w="3972" w:type="dxa"/>
          </w:tcPr>
          <w:p w:rsidR="0014512A" w:rsidRPr="00325010" w:rsidRDefault="0014512A" w:rsidP="00F44F05">
            <w:r w:rsidRPr="00325010">
              <w:t>Слово и предложение. Знакомство с текстом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развития умений и навыков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Уточнение понятия «связь слов в предложении»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Фронтальный, индивидуальный</w:t>
            </w:r>
          </w:p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4.</w:t>
            </w:r>
          </w:p>
        </w:tc>
        <w:tc>
          <w:tcPr>
            <w:tcW w:w="3972" w:type="dxa"/>
          </w:tcPr>
          <w:p w:rsidR="0014512A" w:rsidRPr="008E4102" w:rsidRDefault="0014512A" w:rsidP="00F44F05">
            <w:r w:rsidRPr="00E73713">
              <w:t>Звуки речи и неречевые звуки. Составление текста с опорой на рисунки.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Составление предложений 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proofErr w:type="gramStart"/>
            <w:r>
              <w:t>с</w:t>
            </w:r>
            <w:proofErr w:type="gramEnd"/>
            <w:r>
              <w:t xml:space="preserve"> заданными 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словами</w:t>
            </w:r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5.</w:t>
            </w:r>
          </w:p>
        </w:tc>
        <w:tc>
          <w:tcPr>
            <w:tcW w:w="3972" w:type="dxa"/>
          </w:tcPr>
          <w:p w:rsidR="0014512A" w:rsidRPr="008E4102" w:rsidRDefault="0014512A" w:rsidP="00F44F05">
            <w:r w:rsidRPr="00E73713">
              <w:t>Звуки речи и неречевые звуки. Слово. Тематические группы слов. Предложение. Текст.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>
              <w:t>Урок рефлексии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Знакомство со звуками речевыми и неречевыми. Составление текста с опорой на рисунки</w:t>
            </w:r>
          </w:p>
        </w:tc>
        <w:tc>
          <w:tcPr>
            <w:tcW w:w="1417" w:type="dxa"/>
          </w:tcPr>
          <w:p w:rsidR="0014512A" w:rsidRPr="008E4102" w:rsidRDefault="0014512A" w:rsidP="00F44F05">
            <w:r>
              <w:t>Текущий. Графическая работа (составление из схем предложен</w:t>
            </w:r>
            <w:r>
              <w:lastRenderedPageBreak/>
              <w:t>ий  текста)</w:t>
            </w:r>
          </w:p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lastRenderedPageBreak/>
              <w:t>6.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Гласные звуки. Деление слова на слоги. Слогообразующая роль гласных звуков.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  <w:vMerge w:val="restart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Составление предложений и текста; работа с лексическим значением слов</w:t>
            </w:r>
          </w:p>
        </w:tc>
        <w:tc>
          <w:tcPr>
            <w:tcW w:w="1417" w:type="dxa"/>
          </w:tcPr>
          <w:p w:rsidR="0014512A" w:rsidRPr="008E4102" w:rsidRDefault="0014512A" w:rsidP="00F44F05">
            <w:r>
              <w:t>Самостоятельная работа по штриховке</w:t>
            </w:r>
          </w:p>
        </w:tc>
        <w:tc>
          <w:tcPr>
            <w:tcW w:w="3402" w:type="dxa"/>
            <w:vMerge w:val="restart"/>
          </w:tcPr>
          <w:p w:rsidR="0014512A" w:rsidRDefault="0014512A" w:rsidP="00F44F0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– делить слова на слоги;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– понимать и называть значение слова;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– писать прямые линии с нижним и верхним закруглением;</w:t>
            </w:r>
          </w:p>
          <w:p w:rsidR="0014512A" w:rsidRPr="008E4102" w:rsidRDefault="0014512A" w:rsidP="00F44F05">
            <w:r>
              <w:t>– самостоятельно работать над ударением в словах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7.</w:t>
            </w:r>
          </w:p>
        </w:tc>
        <w:tc>
          <w:tcPr>
            <w:tcW w:w="3972" w:type="dxa"/>
          </w:tcPr>
          <w:p w:rsidR="0014512A" w:rsidRPr="008E4102" w:rsidRDefault="0014512A" w:rsidP="00F44F05">
            <w:r w:rsidRPr="00E73713">
              <w:t>Беседа о поделках из природного материала. Ударение.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развития умений и навыков</w:t>
            </w:r>
          </w:p>
        </w:tc>
        <w:tc>
          <w:tcPr>
            <w:tcW w:w="2739" w:type="dxa"/>
            <w:vMerge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8.</w:t>
            </w:r>
          </w:p>
        </w:tc>
        <w:tc>
          <w:tcPr>
            <w:tcW w:w="3972" w:type="dxa"/>
          </w:tcPr>
          <w:p w:rsidR="0014512A" w:rsidRPr="008E4102" w:rsidRDefault="0014512A" w:rsidP="00F44F05">
            <w:r w:rsidRPr="00E73713">
              <w:t>Деление слова на слоги, ударение. Наблюдение над значением слова. Согласные звуки. Твёрдые и мягкие согласные звуки.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Деление слов на слоги; повторение знакомых элементов букв; подбор слов к схеме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Текущий. Графическое задание </w:t>
            </w:r>
          </w:p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9.</w:t>
            </w:r>
          </w:p>
        </w:tc>
        <w:tc>
          <w:tcPr>
            <w:tcW w:w="3972" w:type="dxa"/>
          </w:tcPr>
          <w:p w:rsidR="0014512A" w:rsidRPr="00260108" w:rsidRDefault="0014512A" w:rsidP="00F44F05">
            <w:r w:rsidRPr="00E73713">
              <w:t>Повторение. Наблюдение над значением слова. Глухие и звонкие согласные звуки.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>
              <w:t>Урок рефлексии</w:t>
            </w:r>
          </w:p>
        </w:tc>
        <w:tc>
          <w:tcPr>
            <w:tcW w:w="2739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Составление рассказа по рисунку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Итоговый контроль. Составление схем слов, </w:t>
            </w:r>
            <w:proofErr w:type="spellStart"/>
            <w:r>
              <w:t>слого</w:t>
            </w:r>
            <w:proofErr w:type="spellEnd"/>
            <w:r>
              <w:t>-звуковой анализ, ударение</w:t>
            </w:r>
          </w:p>
        </w:tc>
        <w:tc>
          <w:tcPr>
            <w:tcW w:w="3402" w:type="dxa"/>
            <w:vMerge w:val="restart"/>
          </w:tcPr>
          <w:p w:rsidR="0014512A" w:rsidRDefault="0014512A" w:rsidP="00F44F0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proofErr w:type="gramStart"/>
            <w:r>
              <w:t xml:space="preserve">– называть звуки, из которых состоит слово (гласные: ударные, безударные; согласные: звонкие, глухие, парные, непарные, твердые, мягкие); </w:t>
            </w:r>
            <w:proofErr w:type="gramEnd"/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– определять роль гласных букв, стоящих после букв, обозначающих согласные звуки по мягкости и твердости;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– обозначать мягкость согласных звуков на письме; 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– определять количество букв и звуков в слове; 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– писать прописную букву в начале предложения, именах и фамилиях; </w:t>
            </w:r>
          </w:p>
          <w:p w:rsidR="0014512A" w:rsidRPr="008E4102" w:rsidRDefault="0014512A" w:rsidP="00F44F0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10.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  <w:rPr>
                <w:iCs/>
              </w:rPr>
            </w:pPr>
            <w:r w:rsidRPr="00E73713">
              <w:t>Звуки [и], [г], [г’], [</w:t>
            </w:r>
            <w:proofErr w:type="gramStart"/>
            <w:r w:rsidRPr="00E73713">
              <w:t>п</w:t>
            </w:r>
            <w:proofErr w:type="gramEnd"/>
            <w:r w:rsidRPr="00E73713">
              <w:t xml:space="preserve">], [п’], [т], [т’], [р], [р’]. Строчная гласная буква </w:t>
            </w:r>
            <w:r w:rsidRPr="00E73713">
              <w:rPr>
                <w:b/>
                <w:bCs/>
                <w:iCs/>
              </w:rPr>
              <w:t>и</w:t>
            </w:r>
            <w:r w:rsidRPr="00E73713">
              <w:t xml:space="preserve"> согласные буквы </w:t>
            </w:r>
            <w:r w:rsidRPr="00E73713">
              <w:rPr>
                <w:iCs/>
              </w:rPr>
              <w:t xml:space="preserve">г, </w:t>
            </w:r>
            <w:proofErr w:type="gramStart"/>
            <w:r w:rsidRPr="00E73713">
              <w:rPr>
                <w:iCs/>
              </w:rPr>
              <w:t>п</w:t>
            </w:r>
            <w:proofErr w:type="gramEnd"/>
            <w:r w:rsidRPr="00E73713">
              <w:rPr>
                <w:iCs/>
              </w:rPr>
              <w:t>, т, р.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  <w:vMerge w:val="restart"/>
          </w:tcPr>
          <w:p w:rsidR="0014512A" w:rsidRPr="00BF3185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185">
              <w:rPr>
                <w:rFonts w:eastAsiaTheme="minorHAnsi"/>
                <w:i/>
                <w:iCs/>
                <w:lang w:eastAsia="en-US"/>
              </w:rPr>
              <w:t xml:space="preserve">Выделять </w:t>
            </w:r>
            <w:r w:rsidRPr="00BF3185">
              <w:rPr>
                <w:rFonts w:eastAsiaTheme="minorHAnsi"/>
                <w:lang w:eastAsia="en-US"/>
              </w:rPr>
              <w:t>звук (звуки) в слове.</w:t>
            </w:r>
          </w:p>
          <w:p w:rsidR="0014512A" w:rsidRPr="00BF3185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185">
              <w:rPr>
                <w:rFonts w:eastAsiaTheme="minorHAnsi"/>
                <w:i/>
                <w:iCs/>
                <w:lang w:eastAsia="en-US"/>
              </w:rPr>
              <w:t xml:space="preserve">Находить </w:t>
            </w:r>
            <w:r w:rsidRPr="00BF3185">
              <w:rPr>
                <w:rFonts w:eastAsiaTheme="minorHAnsi"/>
                <w:lang w:eastAsia="en-US"/>
              </w:rPr>
              <w:t>слова с заданным звуком.</w:t>
            </w:r>
          </w:p>
          <w:p w:rsidR="0014512A" w:rsidRPr="00BF3185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185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BF3185">
              <w:rPr>
                <w:rFonts w:eastAsiaTheme="minorHAnsi"/>
                <w:lang w:eastAsia="en-US"/>
              </w:rPr>
              <w:t>звуки и буквы: буква как</w:t>
            </w:r>
          </w:p>
          <w:p w:rsidR="0014512A" w:rsidRPr="00BF3185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185">
              <w:rPr>
                <w:rFonts w:eastAsiaTheme="minorHAnsi"/>
                <w:lang w:eastAsia="en-US"/>
              </w:rPr>
              <w:t>знак звука.</w:t>
            </w:r>
          </w:p>
          <w:p w:rsidR="0014512A" w:rsidRPr="00BF3185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185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BF3185">
              <w:rPr>
                <w:rFonts w:eastAsiaTheme="minorHAnsi"/>
                <w:lang w:eastAsia="en-US"/>
              </w:rPr>
              <w:t>гласные и согласные звуки,</w:t>
            </w:r>
          </w:p>
          <w:p w:rsidR="0014512A" w:rsidRPr="00BF3185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185">
              <w:rPr>
                <w:rFonts w:eastAsiaTheme="minorHAnsi"/>
                <w:lang w:eastAsia="en-US"/>
              </w:rPr>
              <w:t xml:space="preserve">гласные ударные и безударные, согласные </w:t>
            </w:r>
            <w:r w:rsidRPr="00BF3185">
              <w:rPr>
                <w:rFonts w:eastAsiaTheme="minorHAnsi"/>
                <w:lang w:eastAsia="en-US"/>
              </w:rPr>
              <w:lastRenderedPageBreak/>
              <w:t>твёрдые и мягкие, звонкие и глухие, парные и непарные; буквы гласных как показатель твёрдости – мягкости согласных звуков.</w:t>
            </w:r>
          </w:p>
          <w:p w:rsidR="0014512A" w:rsidRPr="00BF3185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185">
              <w:rPr>
                <w:rFonts w:eastAsiaTheme="minorHAnsi"/>
                <w:i/>
                <w:iCs/>
                <w:lang w:eastAsia="en-US"/>
              </w:rPr>
              <w:t xml:space="preserve">Обозначать </w:t>
            </w:r>
            <w:r w:rsidRPr="00BF3185">
              <w:rPr>
                <w:rFonts w:eastAsiaTheme="minorHAnsi"/>
                <w:lang w:eastAsia="en-US"/>
              </w:rPr>
              <w:t xml:space="preserve">букву </w:t>
            </w:r>
            <w:proofErr w:type="gramStart"/>
            <w:r w:rsidRPr="00BF3185">
              <w:rPr>
                <w:rFonts w:eastAsiaTheme="minorHAnsi"/>
                <w:lang w:eastAsia="en-US"/>
              </w:rPr>
              <w:t>соответствующей</w:t>
            </w:r>
            <w:proofErr w:type="gramEnd"/>
          </w:p>
          <w:p w:rsidR="0014512A" w:rsidRPr="00BF3185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185">
              <w:rPr>
                <w:rFonts w:eastAsiaTheme="minorHAnsi"/>
                <w:lang w:eastAsia="en-US"/>
              </w:rPr>
              <w:t>схемой.</w:t>
            </w:r>
          </w:p>
          <w:p w:rsidR="0014512A" w:rsidRPr="00BF3185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185">
              <w:rPr>
                <w:rFonts w:eastAsiaTheme="minorHAnsi"/>
                <w:i/>
                <w:iCs/>
                <w:lang w:eastAsia="en-US"/>
              </w:rPr>
              <w:t xml:space="preserve">Определять </w:t>
            </w:r>
            <w:r w:rsidRPr="00BF3185">
              <w:rPr>
                <w:rFonts w:eastAsiaTheme="minorHAnsi"/>
                <w:lang w:eastAsia="en-US"/>
              </w:rPr>
              <w:t>парные и непарные по звонкости – глухости согласные звуки.</w:t>
            </w:r>
          </w:p>
          <w:p w:rsidR="0014512A" w:rsidRPr="00BF3185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185">
              <w:rPr>
                <w:rFonts w:eastAsiaTheme="minorHAnsi"/>
                <w:i/>
                <w:iCs/>
                <w:lang w:eastAsia="en-US"/>
              </w:rPr>
              <w:t xml:space="preserve">Делить </w:t>
            </w:r>
            <w:r w:rsidRPr="00BF3185">
              <w:rPr>
                <w:rFonts w:eastAsiaTheme="minorHAnsi"/>
                <w:lang w:eastAsia="en-US"/>
              </w:rPr>
              <w:t>слова на слоги.</w:t>
            </w:r>
          </w:p>
          <w:p w:rsidR="0014512A" w:rsidRPr="00BF3185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185">
              <w:rPr>
                <w:rFonts w:eastAsiaTheme="minorHAnsi"/>
                <w:i/>
                <w:iCs/>
                <w:lang w:eastAsia="en-US"/>
              </w:rPr>
              <w:t xml:space="preserve">Соотносить </w:t>
            </w:r>
            <w:r w:rsidRPr="00BF3185">
              <w:rPr>
                <w:rFonts w:eastAsiaTheme="minorHAnsi"/>
                <w:lang w:eastAsia="en-US"/>
              </w:rPr>
              <w:t xml:space="preserve">слова со </w:t>
            </w:r>
            <w:proofErr w:type="spellStart"/>
            <w:r w:rsidRPr="00BF3185">
              <w:rPr>
                <w:rFonts w:eastAsiaTheme="minorHAnsi"/>
                <w:lang w:eastAsia="en-US"/>
              </w:rPr>
              <w:t>слогоударными</w:t>
            </w:r>
            <w:proofErr w:type="spellEnd"/>
          </w:p>
          <w:p w:rsidR="0014512A" w:rsidRPr="00BF3185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185">
              <w:rPr>
                <w:rFonts w:eastAsiaTheme="minorHAnsi"/>
                <w:lang w:eastAsia="en-US"/>
              </w:rPr>
              <w:t>схемами.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17" w:type="dxa"/>
          </w:tcPr>
          <w:p w:rsidR="0014512A" w:rsidRPr="008E4102" w:rsidRDefault="0014512A" w:rsidP="00F44F05">
            <w:r>
              <w:lastRenderedPageBreak/>
              <w:t>Групповая работа – письмо под счет; анализ элементов по образцу</w:t>
            </w:r>
          </w:p>
        </w:tc>
        <w:tc>
          <w:tcPr>
            <w:tcW w:w="3402" w:type="dxa"/>
            <w:vMerge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11.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Гласный звук [о], строчная гласная буква</w:t>
            </w:r>
            <w:r w:rsidRPr="00E73713">
              <w:rPr>
                <w:iCs/>
              </w:rPr>
              <w:t xml:space="preserve"> о</w:t>
            </w:r>
            <w:r w:rsidRPr="00E73713">
              <w:t>. Заглавная буква О.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  <w:vMerge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Текущий. Графическая работа 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(деление </w:t>
            </w:r>
            <w:r>
              <w:lastRenderedPageBreak/>
              <w:t xml:space="preserve">схемы слова на слоги) </w:t>
            </w:r>
          </w:p>
        </w:tc>
        <w:tc>
          <w:tcPr>
            <w:tcW w:w="3402" w:type="dxa"/>
            <w:vMerge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lastRenderedPageBreak/>
              <w:t>12.</w:t>
            </w:r>
          </w:p>
        </w:tc>
        <w:tc>
          <w:tcPr>
            <w:tcW w:w="3972" w:type="dxa"/>
          </w:tcPr>
          <w:p w:rsidR="0014512A" w:rsidRPr="008E4102" w:rsidRDefault="0014512A" w:rsidP="00F44F05">
            <w:r w:rsidRPr="00E73713">
              <w:t xml:space="preserve">Гласный звук [а]. Строчная гласная буква </w:t>
            </w:r>
            <w:r w:rsidRPr="00E73713">
              <w:rPr>
                <w:iCs/>
              </w:rPr>
              <w:t>а.</w:t>
            </w:r>
            <w:r w:rsidRPr="00E73713">
              <w:t xml:space="preserve"> Звук [ы], гласная буква </w:t>
            </w:r>
            <w:r w:rsidRPr="00E73713">
              <w:rPr>
                <w:iCs/>
              </w:rPr>
              <w:t>ы</w:t>
            </w:r>
            <w:r w:rsidRPr="00E73713">
              <w:t>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  <w:vMerge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Текущий. 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Звуко</w:t>
            </w:r>
            <w:proofErr w:type="spellEnd"/>
            <w:r>
              <w:t>-буквенный</w:t>
            </w:r>
            <w:proofErr w:type="gramEnd"/>
            <w:r>
              <w:t xml:space="preserve"> анализ слов</w:t>
            </w:r>
          </w:p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13.</w:t>
            </w:r>
          </w:p>
        </w:tc>
        <w:tc>
          <w:tcPr>
            <w:tcW w:w="3972" w:type="dxa"/>
          </w:tcPr>
          <w:p w:rsidR="0014512A" w:rsidRPr="00F908F7" w:rsidRDefault="0014512A" w:rsidP="00F44F05">
            <w:r w:rsidRPr="00E73713">
              <w:t xml:space="preserve">Заглавные буквы Г, </w:t>
            </w:r>
            <w:proofErr w:type="gramStart"/>
            <w:r w:rsidRPr="00E73713">
              <w:t>П</w:t>
            </w:r>
            <w:proofErr w:type="gramEnd"/>
            <w:r w:rsidRPr="00E73713">
              <w:t>, Т, Р, И. Заглавная буква в географических названиях.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развития умений и навыков</w:t>
            </w:r>
          </w:p>
        </w:tc>
        <w:tc>
          <w:tcPr>
            <w:tcW w:w="2739" w:type="dxa"/>
            <w:vMerge/>
          </w:tcPr>
          <w:p w:rsidR="0014512A" w:rsidRPr="008E4102" w:rsidRDefault="0014512A" w:rsidP="00F44F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Текущий. </w:t>
            </w:r>
          </w:p>
          <w:p w:rsidR="0014512A" w:rsidRPr="008E4102" w:rsidRDefault="0014512A" w:rsidP="00F44F05">
            <w:r>
              <w:t>Списывание слов с печатного образца</w:t>
            </w:r>
          </w:p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14.</w:t>
            </w:r>
          </w:p>
        </w:tc>
        <w:tc>
          <w:tcPr>
            <w:tcW w:w="3972" w:type="dxa"/>
          </w:tcPr>
          <w:p w:rsidR="0014512A" w:rsidRPr="002838AC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38AC">
              <w:rPr>
                <w:rFonts w:eastAsiaTheme="minorHAnsi"/>
                <w:lang w:eastAsia="en-US"/>
              </w:rPr>
              <w:t xml:space="preserve">Чтение слогов и слов </w:t>
            </w:r>
            <w:proofErr w:type="gramStart"/>
            <w:r w:rsidRPr="002838AC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14512A" w:rsidRPr="00F908F7" w:rsidRDefault="0014512A" w:rsidP="00F44F05">
            <w:r w:rsidRPr="002838AC">
              <w:rPr>
                <w:rFonts w:eastAsiaTheme="minorHAnsi"/>
                <w:lang w:eastAsia="en-US"/>
              </w:rPr>
              <w:t xml:space="preserve">буквой </w:t>
            </w:r>
            <w:proofErr w:type="gramStart"/>
            <w:r w:rsidRPr="002838AC">
              <w:rPr>
                <w:rFonts w:eastAsiaTheme="minorHAnsi"/>
                <w:i/>
                <w:iCs/>
                <w:lang w:eastAsia="en-US"/>
              </w:rPr>
              <w:t>н</w:t>
            </w:r>
            <w:proofErr w:type="gramEnd"/>
            <w:r w:rsidRPr="002838A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  <w:vMerge/>
          </w:tcPr>
          <w:p w:rsidR="0014512A" w:rsidRDefault="0014512A" w:rsidP="00F44F0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Текущий. Написание элементов и букв</w:t>
            </w:r>
          </w:p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15.</w:t>
            </w:r>
          </w:p>
        </w:tc>
        <w:tc>
          <w:tcPr>
            <w:tcW w:w="3972" w:type="dxa"/>
          </w:tcPr>
          <w:p w:rsidR="0014512A" w:rsidRPr="002838AC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38AC">
              <w:rPr>
                <w:rFonts w:eastAsiaTheme="minorHAnsi"/>
                <w:lang w:eastAsia="en-US"/>
              </w:rPr>
              <w:t xml:space="preserve">Чтение слогов и слов </w:t>
            </w:r>
            <w:proofErr w:type="gramStart"/>
            <w:r w:rsidRPr="002838AC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14512A" w:rsidRPr="00E73713" w:rsidRDefault="0014512A" w:rsidP="00F44F05">
            <w:pPr>
              <w:jc w:val="both"/>
            </w:pPr>
            <w:r w:rsidRPr="002838AC">
              <w:rPr>
                <w:rFonts w:eastAsiaTheme="minorHAnsi"/>
                <w:lang w:eastAsia="en-US"/>
              </w:rPr>
              <w:t xml:space="preserve">буквой </w:t>
            </w:r>
            <w:r w:rsidRPr="002838AC">
              <w:rPr>
                <w:rFonts w:eastAsiaTheme="minorHAnsi"/>
                <w:i/>
                <w:iCs/>
                <w:lang w:eastAsia="en-US"/>
              </w:rPr>
              <w:t>к</w:t>
            </w:r>
            <w:r w:rsidRPr="002838A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  <w:vMerge/>
          </w:tcPr>
          <w:p w:rsidR="0014512A" w:rsidRPr="008E4102" w:rsidRDefault="0014512A" w:rsidP="00F44F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Текущий. Звукобуквенный анализ</w:t>
            </w:r>
          </w:p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16.</w:t>
            </w:r>
          </w:p>
        </w:tc>
        <w:tc>
          <w:tcPr>
            <w:tcW w:w="3972" w:type="dxa"/>
          </w:tcPr>
          <w:p w:rsidR="0014512A" w:rsidRPr="00BF3185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3185">
              <w:rPr>
                <w:rFonts w:eastAsiaTheme="minorHAnsi"/>
                <w:lang w:eastAsia="en-US"/>
              </w:rPr>
              <w:t xml:space="preserve">Чтение слогов и слов </w:t>
            </w:r>
            <w:proofErr w:type="gramStart"/>
            <w:r w:rsidRPr="00BF3185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14512A" w:rsidRPr="008E4102" w:rsidRDefault="0014512A" w:rsidP="00F44F05">
            <w:r w:rsidRPr="00BF3185">
              <w:rPr>
                <w:rFonts w:eastAsiaTheme="minorHAnsi"/>
                <w:lang w:eastAsia="en-US"/>
              </w:rPr>
              <w:t>буквой</w:t>
            </w:r>
            <w:proofErr w:type="gramStart"/>
            <w:r w:rsidRPr="00BF3185">
              <w:rPr>
                <w:rFonts w:eastAsiaTheme="minorHAnsi"/>
                <w:lang w:eastAsia="en-US"/>
              </w:rPr>
              <w:t xml:space="preserve"> </w:t>
            </w:r>
            <w:r w:rsidRPr="00BF3185">
              <w:rPr>
                <w:rFonts w:eastAsiaTheme="minorHAnsi"/>
                <w:i/>
                <w:iCs/>
                <w:lang w:eastAsia="en-US"/>
              </w:rPr>
              <w:t>У</w:t>
            </w:r>
            <w:proofErr w:type="gramEnd"/>
            <w:r w:rsidRPr="00BF3185">
              <w:rPr>
                <w:rFonts w:eastAsiaTheme="minorHAnsi"/>
                <w:i/>
                <w:iCs/>
                <w:lang w:eastAsia="en-US"/>
              </w:rPr>
              <w:t>, у</w:t>
            </w:r>
            <w:r w:rsidRPr="00BF318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Урок-повторение</w:t>
            </w:r>
          </w:p>
        </w:tc>
        <w:tc>
          <w:tcPr>
            <w:tcW w:w="2739" w:type="dxa"/>
            <w:vMerge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907599" w:rsidRDefault="0014512A" w:rsidP="00F44F05">
            <w:r w:rsidRPr="001D4453">
              <w:rPr>
                <w:lang w:val="en-GB"/>
              </w:rPr>
              <w:t>17.</w:t>
            </w:r>
          </w:p>
        </w:tc>
        <w:tc>
          <w:tcPr>
            <w:tcW w:w="3972" w:type="dxa"/>
          </w:tcPr>
          <w:p w:rsidR="0014512A" w:rsidRPr="002838AC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38AC">
              <w:rPr>
                <w:rFonts w:eastAsiaTheme="minorHAnsi"/>
                <w:lang w:eastAsia="en-US"/>
              </w:rPr>
              <w:t xml:space="preserve">Чтение слогов и слов </w:t>
            </w:r>
            <w:proofErr w:type="gramStart"/>
            <w:r w:rsidRPr="002838AC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14512A" w:rsidRPr="00E73713" w:rsidRDefault="0014512A" w:rsidP="00F44F05">
            <w:pPr>
              <w:jc w:val="both"/>
            </w:pPr>
            <w:r w:rsidRPr="002838AC">
              <w:rPr>
                <w:rFonts w:eastAsiaTheme="minorHAnsi"/>
                <w:lang w:eastAsia="en-US"/>
              </w:rPr>
              <w:t xml:space="preserve">буквой </w:t>
            </w:r>
            <w:proofErr w:type="gramStart"/>
            <w:r w:rsidRPr="002838AC">
              <w:rPr>
                <w:rFonts w:eastAsiaTheme="minorHAnsi"/>
                <w:i/>
                <w:iCs/>
                <w:lang w:eastAsia="en-US"/>
              </w:rPr>
              <w:t>с</w:t>
            </w:r>
            <w:proofErr w:type="gramEnd"/>
            <w:r w:rsidRPr="002838A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  <w:vMerge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Текущий.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Словарная работа</w:t>
            </w:r>
          </w:p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907599" w:rsidRDefault="0014512A" w:rsidP="00F44F05">
            <w:r w:rsidRPr="00907599">
              <w:t>18</w:t>
            </w:r>
            <w:r>
              <w:t>.</w:t>
            </w:r>
          </w:p>
        </w:tc>
        <w:tc>
          <w:tcPr>
            <w:tcW w:w="3972" w:type="dxa"/>
          </w:tcPr>
          <w:p w:rsidR="0014512A" w:rsidRPr="002838AC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38AC">
              <w:rPr>
                <w:rFonts w:eastAsiaTheme="minorHAnsi"/>
                <w:lang w:eastAsia="en-US"/>
              </w:rPr>
              <w:t>Чтение слов, предложений. Работа с текстом.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Default="0014512A" w:rsidP="00F44F05">
            <w:r>
              <w:t xml:space="preserve">Урок- </w:t>
            </w:r>
          </w:p>
          <w:p w:rsidR="0014512A" w:rsidRPr="008E4102" w:rsidRDefault="0014512A" w:rsidP="00F44F05">
            <w:r>
              <w:t>обобщение</w:t>
            </w:r>
          </w:p>
        </w:tc>
        <w:tc>
          <w:tcPr>
            <w:tcW w:w="2739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Выделение значимых частей слова (корня, приставки, суффикса, окончания)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Текущий: буквенный диктант, письмо под диктовку </w:t>
            </w:r>
            <w:r>
              <w:lastRenderedPageBreak/>
              <w:t>простых слов</w:t>
            </w:r>
          </w:p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16034" w:type="dxa"/>
            <w:gridSpan w:val="9"/>
          </w:tcPr>
          <w:p w:rsidR="0014512A" w:rsidRPr="008E4102" w:rsidRDefault="0014512A" w:rsidP="00F44F05">
            <w:pPr>
              <w:jc w:val="center"/>
            </w:pPr>
            <w:r w:rsidRPr="00E73713">
              <w:rPr>
                <w:b/>
                <w:bCs/>
                <w:iCs/>
                <w:lang w:val="en-US"/>
              </w:rPr>
              <w:lastRenderedPageBreak/>
              <w:t>II</w:t>
            </w:r>
            <w:r w:rsidRPr="00E73713">
              <w:rPr>
                <w:b/>
                <w:bCs/>
                <w:iCs/>
              </w:rPr>
              <w:t xml:space="preserve"> четверть (14 часов)</w:t>
            </w:r>
          </w:p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1.</w:t>
            </w:r>
          </w:p>
        </w:tc>
        <w:tc>
          <w:tcPr>
            <w:tcW w:w="3972" w:type="dxa"/>
          </w:tcPr>
          <w:p w:rsidR="0014512A" w:rsidRPr="008E4102" w:rsidRDefault="0014512A" w:rsidP="00F44F05">
            <w:r w:rsidRPr="00E73713">
              <w:t>Упражнение в чтении слов, предложений, текста с изученными буквами.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Урок-повторение</w:t>
            </w:r>
          </w:p>
        </w:tc>
        <w:tc>
          <w:tcPr>
            <w:tcW w:w="2739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Отработка навыков плавного слогового чтения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proofErr w:type="gramStart"/>
            <w:r>
              <w:t>Текущий</w:t>
            </w:r>
            <w:proofErr w:type="gramEnd"/>
            <w:r>
              <w:t>; списывание текста с печатного образца с проговариванием</w:t>
            </w:r>
          </w:p>
        </w:tc>
        <w:tc>
          <w:tcPr>
            <w:tcW w:w="3402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Уметь </w:t>
            </w:r>
            <w:r>
              <w:t xml:space="preserve">составлять текст по рисунку, обозначать точками гласные 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и согласные буквы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2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Согласные звуки [</w:t>
            </w:r>
            <w:proofErr w:type="gramStart"/>
            <w:r w:rsidRPr="00E73713">
              <w:t>л</w:t>
            </w:r>
            <w:proofErr w:type="gramEnd"/>
            <w:r w:rsidRPr="00E73713">
              <w:t xml:space="preserve">], [л’], [м], [м’]. Строчные согласные буквы </w:t>
            </w:r>
            <w:proofErr w:type="gramStart"/>
            <w:r w:rsidRPr="00E73713">
              <w:rPr>
                <w:iCs/>
              </w:rPr>
              <w:t>л</w:t>
            </w:r>
            <w:proofErr w:type="gramEnd"/>
            <w:r w:rsidRPr="00E73713">
              <w:rPr>
                <w:iCs/>
              </w:rPr>
              <w:t>, м.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Наблюдение над согласными: звонкими, глухими, парными, непарными, твердыми, мягкими</w:t>
            </w:r>
          </w:p>
        </w:tc>
        <w:tc>
          <w:tcPr>
            <w:tcW w:w="1417" w:type="dxa"/>
            <w:vMerge w:val="restart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Текущий.</w:t>
            </w:r>
          </w:p>
          <w:p w:rsidR="0014512A" w:rsidRPr="008E4102" w:rsidRDefault="0014512A" w:rsidP="00F44F05">
            <w:pPr>
              <w:autoSpaceDE w:val="0"/>
              <w:autoSpaceDN w:val="0"/>
              <w:adjustRightInd w:val="0"/>
            </w:pPr>
            <w:r>
              <w:t>Выборочное списывание</w:t>
            </w:r>
          </w:p>
        </w:tc>
        <w:tc>
          <w:tcPr>
            <w:tcW w:w="3402" w:type="dxa"/>
            <w:vMerge w:val="restart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Уметь </w:t>
            </w:r>
            <w:r>
              <w:t>подбирать и записывать однокоренные слова по образцу, выделять корень, ставить ударение, подчеркивать безударные гласные,</w:t>
            </w:r>
          </w:p>
          <w:p w:rsidR="0014512A" w:rsidRPr="008E4102" w:rsidRDefault="0014512A" w:rsidP="00F44F05">
            <w:pPr>
              <w:autoSpaceDE w:val="0"/>
              <w:autoSpaceDN w:val="0"/>
              <w:adjustRightInd w:val="0"/>
            </w:pPr>
            <w:r>
              <w:t>находить проверочные слова (устно)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3</w:t>
            </w:r>
          </w:p>
        </w:tc>
        <w:tc>
          <w:tcPr>
            <w:tcW w:w="3972" w:type="dxa"/>
          </w:tcPr>
          <w:p w:rsidR="0014512A" w:rsidRPr="008E4102" w:rsidRDefault="0014512A" w:rsidP="00F44F05">
            <w:r w:rsidRPr="00E73713">
              <w:t>Заглавные буквы</w:t>
            </w:r>
            <w:proofErr w:type="gramStart"/>
            <w:r w:rsidRPr="00E73713">
              <w:t xml:space="preserve"> К</w:t>
            </w:r>
            <w:proofErr w:type="gramEnd"/>
            <w:r w:rsidRPr="00E73713">
              <w:t>, Н. Упражнения в чтении. Употребление заглавной буквы в словах.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развития умений и навыков</w:t>
            </w:r>
          </w:p>
        </w:tc>
        <w:tc>
          <w:tcPr>
            <w:tcW w:w="2739" w:type="dxa"/>
          </w:tcPr>
          <w:p w:rsidR="0014512A" w:rsidRPr="002838AC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838AC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2838AC">
              <w:rPr>
                <w:rFonts w:eastAsiaTheme="minorHAnsi"/>
                <w:lang w:eastAsia="en-US"/>
              </w:rPr>
              <w:t>предложения, словосочетания, слова (</w:t>
            </w:r>
            <w:r w:rsidRPr="002838AC">
              <w:rPr>
                <w:rFonts w:eastAsiaTheme="minorHAnsi"/>
                <w:i/>
                <w:iCs/>
                <w:lang w:eastAsia="en-US"/>
              </w:rPr>
              <w:t xml:space="preserve">понимать </w:t>
            </w:r>
            <w:r w:rsidRPr="002838AC">
              <w:rPr>
                <w:rFonts w:eastAsiaTheme="minorHAnsi"/>
                <w:lang w:eastAsia="en-US"/>
              </w:rPr>
              <w:t>их сходства и</w:t>
            </w:r>
            <w:proofErr w:type="gramEnd"/>
          </w:p>
          <w:p w:rsidR="0014512A" w:rsidRPr="008E4102" w:rsidRDefault="0014512A" w:rsidP="00F44F05">
            <w:r w:rsidRPr="002838AC">
              <w:rPr>
                <w:rFonts w:eastAsiaTheme="minorHAnsi"/>
                <w:lang w:eastAsia="en-US"/>
              </w:rPr>
              <w:t>различия).</w:t>
            </w:r>
          </w:p>
        </w:tc>
        <w:tc>
          <w:tcPr>
            <w:tcW w:w="1417" w:type="dxa"/>
            <w:vMerge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4</w:t>
            </w:r>
          </w:p>
        </w:tc>
        <w:tc>
          <w:tcPr>
            <w:tcW w:w="3972" w:type="dxa"/>
          </w:tcPr>
          <w:p w:rsidR="0014512A" w:rsidRPr="008E4102" w:rsidRDefault="0014512A" w:rsidP="00F44F05">
            <w:r w:rsidRPr="00E73713">
              <w:t>Наблюдение над однокоренными словами. Заглавная и строчная буквы</w:t>
            </w:r>
            <w:proofErr w:type="gramStart"/>
            <w:r w:rsidRPr="00E73713">
              <w:t xml:space="preserve"> </w:t>
            </w:r>
            <w:proofErr w:type="spellStart"/>
            <w:r w:rsidRPr="00E73713">
              <w:rPr>
                <w:iCs/>
              </w:rPr>
              <w:t>С</w:t>
            </w:r>
            <w:proofErr w:type="gramEnd"/>
            <w:r w:rsidRPr="00E73713">
              <w:rPr>
                <w:iCs/>
              </w:rPr>
              <w:t>с</w:t>
            </w:r>
            <w:proofErr w:type="spellEnd"/>
            <w:r w:rsidRPr="00E73713">
              <w:rPr>
                <w:iCs/>
              </w:rPr>
              <w:t>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Наблюдение над однокоренными словами</w:t>
            </w:r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  <w:vMerge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5</w:t>
            </w:r>
          </w:p>
        </w:tc>
        <w:tc>
          <w:tcPr>
            <w:tcW w:w="3972" w:type="dxa"/>
          </w:tcPr>
          <w:p w:rsidR="0014512A" w:rsidRPr="001D4453" w:rsidRDefault="0014512A" w:rsidP="00F44F05">
            <w:pPr>
              <w:rPr>
                <w:u w:val="single"/>
              </w:rPr>
            </w:pPr>
            <w:r w:rsidRPr="00E73713">
              <w:t>Заглавная буква М. Повторение гласных звуков.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развития умений и навыков</w:t>
            </w:r>
          </w:p>
        </w:tc>
        <w:tc>
          <w:tcPr>
            <w:tcW w:w="2739" w:type="dxa"/>
          </w:tcPr>
          <w:p w:rsidR="0014512A" w:rsidRPr="00D126C2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Групповая работа</w:t>
            </w:r>
            <w:proofErr w:type="gramStart"/>
            <w:r>
              <w:rPr>
                <w:rFonts w:ascii="SchoolBookC-Italic" w:eastAsiaTheme="minorHAnsi" w:hAnsi="SchoolBookC-Italic" w:cs="SchoolBookC-Italic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D126C2">
              <w:rPr>
                <w:rFonts w:eastAsiaTheme="minorHAnsi"/>
                <w:i/>
                <w:iCs/>
                <w:lang w:eastAsia="en-US"/>
              </w:rPr>
              <w:t>О</w:t>
            </w:r>
            <w:proofErr w:type="gramEnd"/>
            <w:r w:rsidRPr="00D126C2">
              <w:rPr>
                <w:rFonts w:eastAsiaTheme="minorHAnsi"/>
                <w:i/>
                <w:iCs/>
                <w:lang w:eastAsia="en-US"/>
              </w:rPr>
              <w:t xml:space="preserve">владевать </w:t>
            </w:r>
            <w:r w:rsidRPr="00D126C2">
              <w:rPr>
                <w:rFonts w:eastAsiaTheme="minorHAnsi"/>
                <w:lang w:eastAsia="en-US"/>
              </w:rPr>
              <w:t>диалогической формой</w:t>
            </w:r>
          </w:p>
          <w:p w:rsidR="0014512A" w:rsidRPr="008E4102" w:rsidRDefault="0014512A" w:rsidP="00F44F05">
            <w:r w:rsidRPr="00D126C2">
              <w:rPr>
                <w:rFonts w:eastAsiaTheme="minorHAnsi"/>
                <w:lang w:eastAsia="en-US"/>
              </w:rPr>
              <w:t>речи. Диалог (спор, беседа).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Текущий. 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Зрительно-слуховой диктант</w:t>
            </w:r>
          </w:p>
        </w:tc>
        <w:tc>
          <w:tcPr>
            <w:tcW w:w="3402" w:type="dxa"/>
          </w:tcPr>
          <w:p w:rsidR="0014512A" w:rsidRPr="008E4102" w:rsidRDefault="0014512A" w:rsidP="00F44F05">
            <w:r>
              <w:rPr>
                <w:b/>
                <w:bCs/>
              </w:rPr>
              <w:t xml:space="preserve">Уметь </w:t>
            </w:r>
            <w:r>
              <w:t>читать маленькие тексты, устно продолжать истории, самостоятельно списывать с печатного образца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1D4453" w:rsidRDefault="0014512A" w:rsidP="00F44F05">
            <w:pPr>
              <w:rPr>
                <w:lang w:val="en-GB"/>
              </w:rPr>
            </w:pPr>
            <w:r>
              <w:t xml:space="preserve">6 </w:t>
            </w:r>
          </w:p>
        </w:tc>
        <w:tc>
          <w:tcPr>
            <w:tcW w:w="3972" w:type="dxa"/>
          </w:tcPr>
          <w:p w:rsidR="0014512A" w:rsidRPr="002B47B1" w:rsidRDefault="0014512A" w:rsidP="00F44F05">
            <w:r w:rsidRPr="00E73713">
              <w:t xml:space="preserve">Звук [ш]. Согласная строчная буква </w:t>
            </w:r>
            <w:r w:rsidRPr="00E73713">
              <w:rPr>
                <w:iCs/>
              </w:rPr>
              <w:t>ш.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 xml:space="preserve">Урок открытия новых </w:t>
            </w:r>
            <w:r w:rsidRPr="00EC78C5">
              <w:lastRenderedPageBreak/>
              <w:t>знаний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lastRenderedPageBreak/>
              <w:t>Прослушивание и обсуждение рассуждений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Текущий. Выразительное </w:t>
            </w:r>
            <w:r>
              <w:lastRenderedPageBreak/>
              <w:t>чтение</w:t>
            </w:r>
          </w:p>
        </w:tc>
        <w:tc>
          <w:tcPr>
            <w:tcW w:w="3402" w:type="dxa"/>
          </w:tcPr>
          <w:p w:rsidR="0014512A" w:rsidRPr="008E4102" w:rsidRDefault="0014512A" w:rsidP="00F44F05">
            <w:r>
              <w:rPr>
                <w:b/>
                <w:bCs/>
              </w:rPr>
              <w:lastRenderedPageBreak/>
              <w:t xml:space="preserve">Уметь </w:t>
            </w:r>
            <w:r>
              <w:t>читать предложения с четким проговариванием слов со звуками [с], [ш]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lastRenderedPageBreak/>
              <w:t>7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Заглавная буква Ш. Упражнения в чтении.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развития умений и навыков</w:t>
            </w:r>
          </w:p>
        </w:tc>
        <w:tc>
          <w:tcPr>
            <w:tcW w:w="2739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Анализ текста, составление рассказов</w:t>
            </w:r>
          </w:p>
        </w:tc>
        <w:tc>
          <w:tcPr>
            <w:tcW w:w="1417" w:type="dxa"/>
          </w:tcPr>
          <w:p w:rsidR="0014512A" w:rsidRPr="008E4102" w:rsidRDefault="0014512A" w:rsidP="00F44F05">
            <w:r>
              <w:t>Тематический</w:t>
            </w:r>
          </w:p>
        </w:tc>
        <w:tc>
          <w:tcPr>
            <w:tcW w:w="3402" w:type="dxa"/>
            <w:vMerge w:val="restart"/>
          </w:tcPr>
          <w:p w:rsidR="0014512A" w:rsidRPr="008E4102" w:rsidRDefault="0014512A" w:rsidP="00F44F05">
            <w:r>
              <w:rPr>
                <w:b/>
                <w:bCs/>
              </w:rPr>
              <w:t xml:space="preserve">Уметь </w:t>
            </w:r>
            <w:r>
              <w:t xml:space="preserve">составлять текст по рисунку, записывать предложения, составленные по схеме, имена, начинающиеся с буквы </w:t>
            </w:r>
            <w:proofErr w:type="gramStart"/>
            <w:r>
              <w:rPr>
                <w:i/>
                <w:iCs/>
              </w:rPr>
              <w:t>Ш</w:t>
            </w:r>
            <w:proofErr w:type="gramEnd"/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8</w:t>
            </w:r>
          </w:p>
        </w:tc>
        <w:tc>
          <w:tcPr>
            <w:tcW w:w="3972" w:type="dxa"/>
          </w:tcPr>
          <w:p w:rsidR="0014512A" w:rsidRPr="008E4102" w:rsidRDefault="0014512A" w:rsidP="00F44F05">
            <w:r w:rsidRPr="00E73713">
              <w:t>Формирование навыка различия звуков при чтении. Упражнения в чтении.</w:t>
            </w:r>
          </w:p>
        </w:tc>
        <w:tc>
          <w:tcPr>
            <w:tcW w:w="900" w:type="dxa"/>
          </w:tcPr>
          <w:p w:rsidR="0014512A" w:rsidRPr="001D4453" w:rsidRDefault="0014512A" w:rsidP="00F44F05">
            <w:pPr>
              <w:jc w:val="center"/>
              <w:rPr>
                <w:lang w:val="en-GB"/>
              </w:rPr>
            </w:pPr>
            <w:r w:rsidRPr="001D4453">
              <w:rPr>
                <w:lang w:val="en-GB"/>
              </w:rP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развития умений и навыков</w:t>
            </w:r>
          </w:p>
        </w:tc>
        <w:tc>
          <w:tcPr>
            <w:tcW w:w="2739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Слушание, анализ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Тематический.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3F11BB" w:rsidRDefault="0014512A" w:rsidP="00F44F05">
            <w:r>
              <w:t>9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Заглавная буква А. Упражнения в чтении.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Default="0014512A" w:rsidP="00F44F05">
            <w:r>
              <w:t>Урок-</w:t>
            </w:r>
          </w:p>
          <w:p w:rsidR="0014512A" w:rsidRPr="008E4102" w:rsidRDefault="0014512A" w:rsidP="00F44F05">
            <w:r>
              <w:t>повторение</w:t>
            </w:r>
          </w:p>
        </w:tc>
        <w:tc>
          <w:tcPr>
            <w:tcW w:w="2739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Устное сочинение</w:t>
            </w:r>
          </w:p>
        </w:tc>
        <w:tc>
          <w:tcPr>
            <w:tcW w:w="1417" w:type="dxa"/>
          </w:tcPr>
          <w:p w:rsidR="0014512A" w:rsidRPr="008E4102" w:rsidRDefault="0014512A" w:rsidP="00F44F05">
            <w:proofErr w:type="gramStart"/>
            <w:r>
              <w:t>Текущий</w:t>
            </w:r>
            <w:proofErr w:type="gramEnd"/>
            <w:r>
              <w:t>; индивидуальный: подчеркивание безударных гласных</w:t>
            </w:r>
          </w:p>
        </w:tc>
        <w:tc>
          <w:tcPr>
            <w:tcW w:w="3402" w:type="dxa"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2B47B1" w:rsidRDefault="0014512A" w:rsidP="00F44F05">
            <w:r>
              <w:t>10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 xml:space="preserve">Звуки [д], [д’]. Согласная строчная буква </w:t>
            </w:r>
            <w:r w:rsidRPr="00E73713">
              <w:rPr>
                <w:iCs/>
              </w:rPr>
              <w:t>д.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Прогнозирование по рисунку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Текущий.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Самостоятельная работа: списывание с письменного образца</w:t>
            </w:r>
          </w:p>
        </w:tc>
        <w:tc>
          <w:tcPr>
            <w:tcW w:w="3402" w:type="dxa"/>
          </w:tcPr>
          <w:p w:rsidR="0014512A" w:rsidRPr="008E4102" w:rsidRDefault="0014512A" w:rsidP="00F44F05">
            <w:r>
              <w:rPr>
                <w:b/>
                <w:bCs/>
              </w:rPr>
              <w:t xml:space="preserve">Уметь </w:t>
            </w:r>
            <w:r>
              <w:t>читать и писать слоги с этой буквой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 xml:space="preserve">11. 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  <w:rPr>
                <w:iCs/>
              </w:rPr>
            </w:pPr>
            <w:r w:rsidRPr="00E73713">
              <w:t>Звуки [</w:t>
            </w:r>
            <w:proofErr w:type="gramStart"/>
            <w:r w:rsidRPr="00E73713">
              <w:t>в</w:t>
            </w:r>
            <w:proofErr w:type="gramEnd"/>
            <w:r w:rsidRPr="00E73713">
              <w:t xml:space="preserve">], [в’]. Согласная строчная буква </w:t>
            </w:r>
            <w:proofErr w:type="gramStart"/>
            <w:r w:rsidRPr="00E73713">
              <w:rPr>
                <w:iCs/>
              </w:rPr>
              <w:t>в</w:t>
            </w:r>
            <w:proofErr w:type="gramEnd"/>
            <w:r w:rsidRPr="00E73713">
              <w:rPr>
                <w:iCs/>
              </w:rPr>
              <w:t xml:space="preserve">. </w:t>
            </w:r>
            <w:proofErr w:type="gramStart"/>
            <w:r w:rsidRPr="00E73713">
              <w:t>Заглавная</w:t>
            </w:r>
            <w:proofErr w:type="gramEnd"/>
            <w:r w:rsidRPr="00E73713">
              <w:t xml:space="preserve"> буква</w:t>
            </w:r>
            <w:r w:rsidRPr="00E73713">
              <w:rPr>
                <w:iCs/>
              </w:rPr>
              <w:t xml:space="preserve"> Д. </w:t>
            </w:r>
            <w:r w:rsidRPr="00E73713">
              <w:t>Закрепление понятия «корень слова».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Составление характеристики</w:t>
            </w:r>
          </w:p>
        </w:tc>
        <w:tc>
          <w:tcPr>
            <w:tcW w:w="1417" w:type="dxa"/>
          </w:tcPr>
          <w:p w:rsidR="0014512A" w:rsidRPr="008E4102" w:rsidRDefault="0014512A" w:rsidP="00F44F05">
            <w:r>
              <w:t>Печатание слов</w:t>
            </w:r>
          </w:p>
        </w:tc>
        <w:tc>
          <w:tcPr>
            <w:tcW w:w="3402" w:type="dxa"/>
          </w:tcPr>
          <w:p w:rsidR="0014512A" w:rsidRPr="008E4102" w:rsidRDefault="0014512A" w:rsidP="00F44F05">
            <w:r>
              <w:rPr>
                <w:b/>
                <w:bCs/>
              </w:rPr>
              <w:t xml:space="preserve">Уметь </w:t>
            </w:r>
            <w:r>
              <w:t xml:space="preserve">характеризовать согласные звуки, писать словарные слова: </w:t>
            </w:r>
            <w:r>
              <w:rPr>
                <w:i/>
                <w:iCs/>
              </w:rPr>
              <w:t>сорока, собака, обед, суббота, баран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3F11BB" w:rsidRDefault="0014512A" w:rsidP="00F44F05">
            <w:r>
              <w:t>12</w:t>
            </w:r>
          </w:p>
        </w:tc>
        <w:tc>
          <w:tcPr>
            <w:tcW w:w="3972" w:type="dxa"/>
          </w:tcPr>
          <w:p w:rsidR="0014512A" w:rsidRPr="008E4102" w:rsidRDefault="0014512A" w:rsidP="00F44F05">
            <w:r w:rsidRPr="00E73713">
              <w:t>Заглавная буква В. Корень, однокоренные слова. Наблюдение над словами с безударной гласной в корне.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развития умений и навыков</w:t>
            </w:r>
          </w:p>
        </w:tc>
        <w:tc>
          <w:tcPr>
            <w:tcW w:w="2739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Прослушивание чтения по ролям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Текущий. Диктант букв, слогов, простых </w:t>
            </w:r>
            <w:r>
              <w:lastRenderedPageBreak/>
              <w:t>слов</w:t>
            </w:r>
          </w:p>
        </w:tc>
        <w:tc>
          <w:tcPr>
            <w:tcW w:w="3402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 xml:space="preserve">Уметь </w:t>
            </w:r>
            <w:r>
              <w:t xml:space="preserve">читать однокоренные слова, выделять корень и находить суффиксы </w:t>
            </w:r>
          </w:p>
          <w:p w:rsidR="0014512A" w:rsidRPr="008E4102" w:rsidRDefault="0014512A" w:rsidP="00F44F05">
            <w:r>
              <w:t>-</w:t>
            </w:r>
            <w:r>
              <w:rPr>
                <w:i/>
                <w:iCs/>
              </w:rPr>
              <w:t>ин</w:t>
            </w:r>
            <w:proofErr w:type="gramStart"/>
            <w:r>
              <w:rPr>
                <w:i/>
                <w:iCs/>
              </w:rPr>
              <w:t>к-</w:t>
            </w:r>
            <w:proofErr w:type="gram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</w:rPr>
              <w:t>ушк</w:t>
            </w:r>
            <w:proofErr w:type="spellEnd"/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lastRenderedPageBreak/>
              <w:t>13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 xml:space="preserve">Строчная гласная буква </w:t>
            </w:r>
            <w:r w:rsidRPr="00E73713">
              <w:rPr>
                <w:iCs/>
              </w:rPr>
              <w:t>е.</w:t>
            </w:r>
            <w:r w:rsidRPr="00E73713">
              <w:t xml:space="preserve"> Упражнения в чтении.</w:t>
            </w:r>
          </w:p>
        </w:tc>
        <w:tc>
          <w:tcPr>
            <w:tcW w:w="900" w:type="dxa"/>
          </w:tcPr>
          <w:p w:rsidR="0014512A" w:rsidRPr="008E4102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Прогнозирование по автору</w:t>
            </w:r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  <w:vMerge w:val="restart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Знать </w:t>
            </w:r>
            <w:r>
              <w:t>правило написания слов с безударной гласной в корне.</w:t>
            </w:r>
          </w:p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Default="0014512A" w:rsidP="00F44F05">
            <w:r>
              <w:t>14</w:t>
            </w:r>
          </w:p>
        </w:tc>
        <w:tc>
          <w:tcPr>
            <w:tcW w:w="3972" w:type="dxa"/>
          </w:tcPr>
          <w:p w:rsidR="0014512A" w:rsidRPr="008E4102" w:rsidRDefault="0014512A" w:rsidP="00F44F05">
            <w:r w:rsidRPr="00E73713">
              <w:t>Строчная гласная буква ё. Повторение и закрепление введённых понятий.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Выборочное чтение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Текущий. Списывание слов, постановка ударения, подчеркивание опасных мест, подбор проверочных слов</w:t>
            </w:r>
          </w:p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16034" w:type="dxa"/>
            <w:gridSpan w:val="9"/>
          </w:tcPr>
          <w:p w:rsidR="0014512A" w:rsidRPr="008E4102" w:rsidRDefault="0014512A" w:rsidP="00F44F05">
            <w:pPr>
              <w:jc w:val="center"/>
            </w:pPr>
            <w:r w:rsidRPr="00E73713">
              <w:rPr>
                <w:b/>
                <w:bCs/>
                <w:iCs/>
                <w:lang w:val="en-US"/>
              </w:rPr>
              <w:t>III</w:t>
            </w:r>
            <w:r w:rsidRPr="00E73713">
              <w:rPr>
                <w:b/>
                <w:bCs/>
                <w:iCs/>
              </w:rPr>
              <w:t xml:space="preserve"> четверть (18 часов)</w:t>
            </w:r>
          </w:p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1.</w:t>
            </w:r>
          </w:p>
        </w:tc>
        <w:tc>
          <w:tcPr>
            <w:tcW w:w="3972" w:type="dxa"/>
          </w:tcPr>
          <w:p w:rsidR="0014512A" w:rsidRPr="008E4102" w:rsidRDefault="0014512A" w:rsidP="00F44F05">
            <w:r w:rsidRPr="00E73713">
              <w:t>Заглавные</w:t>
            </w:r>
            <w:proofErr w:type="gramStart"/>
            <w:r w:rsidRPr="00E73713">
              <w:t xml:space="preserve"> Е</w:t>
            </w:r>
            <w:proofErr w:type="gramEnd"/>
            <w:r w:rsidRPr="00E73713">
              <w:t>, Ё.. Знакомство с приставкой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развития умений и навыков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Чтение стихотворения наизусть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Текущий. Словарная работа</w:t>
            </w:r>
          </w:p>
        </w:tc>
        <w:tc>
          <w:tcPr>
            <w:tcW w:w="3402" w:type="dxa"/>
            <w:vMerge w:val="restart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Уметь </w:t>
            </w:r>
            <w:r>
              <w:t>писать изученные буквы, выполнять звукобуквенный анализ слов.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Знать, </w:t>
            </w:r>
            <w:r>
              <w:t>что такое фразеологизмы, их значение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2.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Звуки [</w:t>
            </w:r>
            <w:proofErr w:type="gramStart"/>
            <w:r w:rsidRPr="00E73713">
              <w:t>б], [б</w:t>
            </w:r>
            <w:proofErr w:type="gramEnd"/>
            <w:r w:rsidRPr="00E73713">
              <w:t xml:space="preserve">’]. Согласная строчная буква </w:t>
            </w:r>
            <w:r w:rsidRPr="00E73713">
              <w:rPr>
                <w:iCs/>
              </w:rPr>
              <w:t>б.</w:t>
            </w:r>
            <w:r w:rsidRPr="00E73713">
              <w:t xml:space="preserve"> Заглавная буква Б.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Составление рассказа</w:t>
            </w:r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3.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 xml:space="preserve">Согласные звуки [з], [з’]. Строчная буква </w:t>
            </w:r>
            <w:r w:rsidRPr="00E73713">
              <w:rPr>
                <w:iCs/>
              </w:rPr>
              <w:t>з.</w:t>
            </w:r>
            <w:r w:rsidRPr="00E73713">
              <w:t xml:space="preserve"> Заглавная буква З.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Работа в парах</w:t>
            </w:r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4.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 xml:space="preserve">Строчная гласная буква </w:t>
            </w:r>
            <w:r w:rsidRPr="00E73713">
              <w:rPr>
                <w:iCs/>
              </w:rPr>
              <w:t xml:space="preserve">я </w:t>
            </w:r>
            <w:r w:rsidRPr="00E73713">
              <w:t>и её звуки. Заглавная буква Я.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 xml:space="preserve">Урок открытия новых </w:t>
            </w:r>
            <w:r w:rsidRPr="00EC78C5">
              <w:lastRenderedPageBreak/>
              <w:t>знаний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lastRenderedPageBreak/>
              <w:t>Продуктивное чтение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Текущий: опрос, пересказ</w:t>
            </w:r>
          </w:p>
        </w:tc>
        <w:tc>
          <w:tcPr>
            <w:tcW w:w="3402" w:type="dxa"/>
          </w:tcPr>
          <w:p w:rsidR="0014512A" w:rsidRDefault="0014512A" w:rsidP="00F44F0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</w:rPr>
              <w:t xml:space="preserve">Уметь </w:t>
            </w:r>
            <w:r>
              <w:t xml:space="preserve">писать строчную букву </w:t>
            </w:r>
            <w:r>
              <w:rPr>
                <w:i/>
                <w:iCs/>
              </w:rPr>
              <w:t xml:space="preserve">я, </w:t>
            </w:r>
            <w:r>
              <w:t xml:space="preserve">слоги с буквой </w:t>
            </w:r>
            <w:r>
              <w:rPr>
                <w:i/>
                <w:iCs/>
              </w:rPr>
              <w:t xml:space="preserve">я, </w:t>
            </w:r>
            <w:r>
              <w:t xml:space="preserve">словарные слова </w:t>
            </w:r>
            <w:r>
              <w:rPr>
                <w:i/>
                <w:iCs/>
              </w:rPr>
              <w:t>ягода, рябина.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 xml:space="preserve">Знать </w:t>
            </w:r>
            <w:r>
              <w:t xml:space="preserve">правило 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о заглавных буквах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lastRenderedPageBreak/>
              <w:t>5.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 xml:space="preserve">Согласные звуки [х], [х’]. Строчная буква </w:t>
            </w:r>
            <w:r w:rsidRPr="00E73713">
              <w:rPr>
                <w:iCs/>
              </w:rPr>
              <w:t xml:space="preserve">х. </w:t>
            </w:r>
            <w:r w:rsidRPr="00E73713">
              <w:t>Слова – междометия.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Отработка навыков плавного слогового чтения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Текущий. Запись буквосочетаний. </w:t>
            </w:r>
            <w:proofErr w:type="spellStart"/>
            <w:r>
              <w:t>Звуко</w:t>
            </w:r>
            <w:proofErr w:type="spellEnd"/>
            <w:r>
              <w:t>-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буквенный анализ слов</w:t>
            </w:r>
          </w:p>
        </w:tc>
        <w:tc>
          <w:tcPr>
            <w:tcW w:w="3402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Уметь </w:t>
            </w:r>
            <w:r>
              <w:t xml:space="preserve">писать строчную букву </w:t>
            </w:r>
            <w:r>
              <w:rPr>
                <w:i/>
                <w:iCs/>
              </w:rPr>
              <w:t xml:space="preserve">х, </w:t>
            </w:r>
            <w:r>
              <w:t>соединять ее с другими буквами, подбирать слова – названия профессий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6.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 xml:space="preserve">Согласный </w:t>
            </w:r>
            <w:proofErr w:type="gramStart"/>
            <w:r w:rsidRPr="00E73713">
              <w:t>звук [ж</w:t>
            </w:r>
            <w:proofErr w:type="gramEnd"/>
            <w:r w:rsidRPr="00E73713">
              <w:t xml:space="preserve">]. Строчная буква </w:t>
            </w:r>
            <w:r w:rsidRPr="00E73713">
              <w:rPr>
                <w:iCs/>
              </w:rPr>
              <w:t>ж.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развития умений и навыков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Продуктивное чтение</w:t>
            </w:r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Знать </w:t>
            </w:r>
            <w:r>
              <w:t>парные согласные по глухости – звонкости.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Уметь </w:t>
            </w:r>
            <w:r>
              <w:t>анализировать текст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7.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Заглавные буквы Х и Ж.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развития умений и навыков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 xml:space="preserve">Прогнозирование 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Текущий. Самостоятельная работа по выбору</w:t>
            </w:r>
          </w:p>
        </w:tc>
        <w:tc>
          <w:tcPr>
            <w:tcW w:w="3402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Знать </w:t>
            </w:r>
            <w:r>
              <w:t>правила списывания, графику этих букв.</w:t>
            </w:r>
          </w:p>
          <w:p w:rsidR="0014512A" w:rsidRPr="008E4102" w:rsidRDefault="0014512A" w:rsidP="00F44F05">
            <w:r>
              <w:rPr>
                <w:b/>
                <w:bCs/>
              </w:rPr>
              <w:t xml:space="preserve">Уметь </w:t>
            </w:r>
            <w:r>
              <w:t>читать и писать слоги с этой буквой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8.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 xml:space="preserve">Строчная и заглавная буквы </w:t>
            </w:r>
            <w:r w:rsidRPr="00E73713">
              <w:rPr>
                <w:iCs/>
              </w:rPr>
              <w:t>й</w:t>
            </w:r>
            <w:r w:rsidRPr="00E73713">
              <w:t>, Й.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/>
        </w:tc>
        <w:tc>
          <w:tcPr>
            <w:tcW w:w="2739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Анализ текста, составление рассказов</w:t>
            </w:r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9.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  <w:rPr>
                <w:iCs/>
              </w:rPr>
            </w:pPr>
            <w:r w:rsidRPr="00E73713">
              <w:t>Звук [</w:t>
            </w:r>
            <w:proofErr w:type="gramStart"/>
            <w:r w:rsidRPr="00E73713">
              <w:t>ч</w:t>
            </w:r>
            <w:proofErr w:type="gramEnd"/>
            <w:r w:rsidRPr="00E73713">
              <w:t>’]. Строчная согласная буква ч. Заглавная буква Ч.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Pr="008E4102" w:rsidRDefault="0014512A" w:rsidP="00F44F05"/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Тематический. 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Буквенный диктант</w:t>
            </w:r>
          </w:p>
        </w:tc>
        <w:tc>
          <w:tcPr>
            <w:tcW w:w="3402" w:type="dxa"/>
          </w:tcPr>
          <w:p w:rsidR="0014512A" w:rsidRDefault="0014512A" w:rsidP="00F44F0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</w:rPr>
              <w:t xml:space="preserve">Уметь </w:t>
            </w:r>
            <w:r>
              <w:t xml:space="preserve">писать заглавную букву </w:t>
            </w:r>
            <w:r>
              <w:rPr>
                <w:i/>
                <w:iCs/>
              </w:rPr>
              <w:t xml:space="preserve">Ч, </w:t>
            </w:r>
            <w:r>
              <w:t xml:space="preserve">слова с печатного образца с сочетаниями </w:t>
            </w:r>
            <w:proofErr w:type="spellStart"/>
            <w:r>
              <w:rPr>
                <w:i/>
                <w:iCs/>
              </w:rPr>
              <w:t>чк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чн</w:t>
            </w:r>
            <w:proofErr w:type="spellEnd"/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10.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 xml:space="preserve">Звуки [ц], [щ’]. Строчные буквы </w:t>
            </w:r>
            <w:proofErr w:type="spellStart"/>
            <w:r w:rsidRPr="00E73713">
              <w:rPr>
                <w:iCs/>
              </w:rPr>
              <w:t>ц</w:t>
            </w:r>
            <w:proofErr w:type="gramStart"/>
            <w:r w:rsidRPr="00E73713">
              <w:rPr>
                <w:iCs/>
              </w:rPr>
              <w:t>,щ</w:t>
            </w:r>
            <w:proofErr w:type="spellEnd"/>
            <w:proofErr w:type="gramEnd"/>
            <w:r w:rsidRPr="00E73713">
              <w:rPr>
                <w:iCs/>
              </w:rPr>
              <w:t>.</w:t>
            </w:r>
            <w:r w:rsidRPr="00E73713">
              <w:t xml:space="preserve"> Заглавные буквы </w:t>
            </w:r>
            <w:proofErr w:type="gramStart"/>
            <w:r w:rsidRPr="00E73713">
              <w:t>Ц</w:t>
            </w:r>
            <w:proofErr w:type="gramEnd"/>
            <w:r w:rsidRPr="00E73713">
              <w:t>, Щ.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Продуктивное чтение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Текущий. Правило написания </w:t>
            </w:r>
            <w:r>
              <w:rPr>
                <w:i/>
                <w:iCs/>
              </w:rPr>
              <w:t xml:space="preserve">ща, </w:t>
            </w:r>
            <w:proofErr w:type="spellStart"/>
            <w:r>
              <w:rPr>
                <w:i/>
                <w:iCs/>
              </w:rPr>
              <w:t>щу</w:t>
            </w:r>
            <w:proofErr w:type="spellEnd"/>
          </w:p>
        </w:tc>
        <w:tc>
          <w:tcPr>
            <w:tcW w:w="3402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Знать </w:t>
            </w:r>
            <w:r>
              <w:t>правила списывания, графику этих букв.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Уметь </w:t>
            </w:r>
            <w:r>
              <w:t>читать и писать слоги с этой буквой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11.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Согласные звуки [ф], [ф’]</w:t>
            </w:r>
            <w:proofErr w:type="gramStart"/>
            <w:r w:rsidRPr="00E73713">
              <w:t>.С</w:t>
            </w:r>
            <w:proofErr w:type="gramEnd"/>
            <w:r w:rsidRPr="00E73713">
              <w:t xml:space="preserve">трочная буква </w:t>
            </w:r>
            <w:r w:rsidRPr="00E73713">
              <w:rPr>
                <w:iCs/>
              </w:rPr>
              <w:t>ф.</w:t>
            </w:r>
            <w:r w:rsidRPr="00E73713">
              <w:t xml:space="preserve"> Заглавная буква Ф.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развития умений и навыков</w:t>
            </w:r>
          </w:p>
        </w:tc>
        <w:tc>
          <w:tcPr>
            <w:tcW w:w="2739" w:type="dxa"/>
          </w:tcPr>
          <w:p w:rsidR="0014512A" w:rsidRDefault="0014512A" w:rsidP="00F44F05">
            <w:r>
              <w:t>Работа в парах</w:t>
            </w:r>
          </w:p>
          <w:p w:rsidR="0014512A" w:rsidRPr="00165801" w:rsidRDefault="0014512A" w:rsidP="00F44F05">
            <w:r>
              <w:t>Картинный план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 xml:space="preserve">Текущий. 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Пересказ текста</w:t>
            </w:r>
          </w:p>
        </w:tc>
        <w:tc>
          <w:tcPr>
            <w:tcW w:w="3402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Уметь </w:t>
            </w:r>
            <w:r>
              <w:t>находить пары [ф</w:t>
            </w:r>
            <w:proofErr w:type="gramStart"/>
            <w:r>
              <w:t>]-</w:t>
            </w:r>
            <w:proofErr w:type="gramEnd"/>
            <w:r>
              <w:t xml:space="preserve">[в] по глухости – звонкости, составлять слова 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с этими звуками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lastRenderedPageBreak/>
              <w:t>12.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 xml:space="preserve">Звук [э]. Гласная буква </w:t>
            </w:r>
            <w:r w:rsidRPr="00E73713">
              <w:rPr>
                <w:iCs/>
              </w:rPr>
              <w:t>э.</w:t>
            </w:r>
            <w:r w:rsidRPr="00E73713">
              <w:t xml:space="preserve"> Заглавная буква Э.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развития умений и навыков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Выборочное чтение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Текущий.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Письмо на слух слов. Подчеркивание орфограмм</w:t>
            </w:r>
          </w:p>
        </w:tc>
        <w:tc>
          <w:tcPr>
            <w:tcW w:w="3402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Знать </w:t>
            </w:r>
            <w:r>
              <w:t>написание удвоенной согласной.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</w:rPr>
              <w:t xml:space="preserve">Уметь </w:t>
            </w:r>
            <w:r>
              <w:t xml:space="preserve">находить слова-междометия </w:t>
            </w: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эй</w:t>
            </w:r>
            <w:proofErr w:type="gramEnd"/>
            <w:r>
              <w:rPr>
                <w:i/>
                <w:iCs/>
              </w:rPr>
              <w:t>, эх)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13.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 xml:space="preserve">Строчная гласная буква </w:t>
            </w:r>
            <w:r w:rsidRPr="00E73713">
              <w:rPr>
                <w:iCs/>
              </w:rPr>
              <w:t>ю.</w:t>
            </w:r>
            <w:r w:rsidRPr="00E73713">
              <w:t xml:space="preserve"> Заглавная буква Ю.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развития умений и навыков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Чтение с рассуждением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Выборочное чтение по вопросам</w:t>
            </w:r>
          </w:p>
        </w:tc>
        <w:tc>
          <w:tcPr>
            <w:tcW w:w="3402" w:type="dxa"/>
          </w:tcPr>
          <w:p w:rsidR="0014512A" w:rsidRDefault="0014512A" w:rsidP="00F44F0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</w:rPr>
              <w:t xml:space="preserve">Уметь </w:t>
            </w:r>
            <w:r>
              <w:t xml:space="preserve">выполнять звукобуквенный анализ слов с буквой </w:t>
            </w:r>
            <w:r>
              <w:rPr>
                <w:i/>
                <w:iCs/>
              </w:rPr>
              <w:t>ю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14.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Буква ь. Употребление мягкого знака для обозначения мягкости согласных на письме.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Групповая работа</w:t>
            </w:r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Уметь </w:t>
            </w:r>
            <w:r>
              <w:t xml:space="preserve">списывать слова с печатного текста с </w:t>
            </w:r>
            <w:r>
              <w:rPr>
                <w:i/>
                <w:iCs/>
              </w:rPr>
              <w:t xml:space="preserve">ь </w:t>
            </w:r>
            <w:r>
              <w:t>на конце и в середине слов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15.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Разделительный ь.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развития умений и навыков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Продуктивное чтение</w:t>
            </w:r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</w:tcPr>
          <w:p w:rsidR="0014512A" w:rsidRDefault="0014512A" w:rsidP="00F44F0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</w:rPr>
              <w:t xml:space="preserve">Уметь </w:t>
            </w:r>
            <w:r>
              <w:t xml:space="preserve">выполнять звукобуквенный анализ слов с </w:t>
            </w:r>
            <w:r>
              <w:rPr>
                <w:i/>
                <w:iCs/>
              </w:rPr>
              <w:t xml:space="preserve">ь 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16.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Буква ъ. Разделительный ъ.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Выборочное чтение</w:t>
            </w:r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</w:tcPr>
          <w:p w:rsidR="0014512A" w:rsidRDefault="0014512A" w:rsidP="00F44F0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</w:rPr>
              <w:t xml:space="preserve">Уметь </w:t>
            </w:r>
            <w:r>
              <w:t xml:space="preserve">выполнять звукобуквенный анализ слов с </w:t>
            </w:r>
            <w:r>
              <w:rPr>
                <w:i/>
                <w:iCs/>
              </w:rPr>
              <w:t>ъ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17.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Алфавит. Упражнения в чтении и письме.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>
              <w:t>Урок повторения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Отработка навыков плавного слогового чтения</w:t>
            </w:r>
          </w:p>
        </w:tc>
        <w:tc>
          <w:tcPr>
            <w:tcW w:w="1417" w:type="dxa"/>
          </w:tcPr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Текущий.</w:t>
            </w:r>
          </w:p>
          <w:p w:rsidR="0014512A" w:rsidRDefault="0014512A" w:rsidP="00F44F05">
            <w:pPr>
              <w:autoSpaceDE w:val="0"/>
              <w:autoSpaceDN w:val="0"/>
              <w:adjustRightInd w:val="0"/>
            </w:pPr>
            <w:r>
              <w:t>Чтение текста, анализ, пересказ</w:t>
            </w:r>
          </w:p>
        </w:tc>
        <w:tc>
          <w:tcPr>
            <w:tcW w:w="3402" w:type="dxa"/>
            <w:vMerge w:val="restart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rPr>
                <w:b/>
                <w:bCs/>
              </w:rPr>
              <w:t xml:space="preserve">Уметь </w:t>
            </w:r>
            <w:r w:rsidRPr="00EC78C5">
              <w:t>строить рассказ по опорным картинкам, уметь находить в тексте логически законченные части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18.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  <w:rPr>
                <w:iCs/>
              </w:rPr>
            </w:pPr>
            <w:r w:rsidRPr="00E73713">
              <w:rPr>
                <w:iCs/>
              </w:rPr>
              <w:t>Итоговый тест по обучению  грамоте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>
              <w:t>Урок рефлексии</w:t>
            </w:r>
          </w:p>
        </w:tc>
        <w:tc>
          <w:tcPr>
            <w:tcW w:w="2739" w:type="dxa"/>
          </w:tcPr>
          <w:p w:rsidR="0014512A" w:rsidRPr="008E4102" w:rsidRDefault="0014512A" w:rsidP="00F44F05">
            <w:r>
              <w:t>Тест</w:t>
            </w:r>
          </w:p>
        </w:tc>
        <w:tc>
          <w:tcPr>
            <w:tcW w:w="1417" w:type="dxa"/>
          </w:tcPr>
          <w:p w:rsidR="0014512A" w:rsidRPr="008E4102" w:rsidRDefault="0014512A" w:rsidP="00F44F05">
            <w:r>
              <w:t>Итоговый тест</w:t>
            </w:r>
          </w:p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16034" w:type="dxa"/>
            <w:gridSpan w:val="9"/>
          </w:tcPr>
          <w:p w:rsidR="0014512A" w:rsidRPr="008E4102" w:rsidRDefault="0014512A" w:rsidP="00F44F05">
            <w:pPr>
              <w:jc w:val="center"/>
            </w:pPr>
            <w:r w:rsidRPr="00E73713">
              <w:rPr>
                <w:b/>
                <w:bCs/>
                <w:iCs/>
                <w:lang w:val="en-US"/>
              </w:rPr>
              <w:t>IV</w:t>
            </w:r>
            <w:r w:rsidRPr="00E73713">
              <w:rPr>
                <w:b/>
                <w:bCs/>
                <w:iCs/>
              </w:rPr>
              <w:t xml:space="preserve"> четверть (16 часов)</w:t>
            </w:r>
          </w:p>
        </w:tc>
      </w:tr>
      <w:tr w:rsidR="0014512A" w:rsidRPr="008E4102" w:rsidTr="00852375">
        <w:tc>
          <w:tcPr>
            <w:tcW w:w="636" w:type="dxa"/>
          </w:tcPr>
          <w:p w:rsidR="0014512A" w:rsidRPr="0094271A" w:rsidRDefault="0014512A" w:rsidP="00F44F05">
            <w:r w:rsidRPr="001D4453">
              <w:rPr>
                <w:lang w:val="en-GB"/>
              </w:rPr>
              <w:t>1</w:t>
            </w:r>
            <w:r>
              <w:t>.</w:t>
            </w:r>
          </w:p>
        </w:tc>
        <w:tc>
          <w:tcPr>
            <w:tcW w:w="3972" w:type="dxa"/>
          </w:tcPr>
          <w:p w:rsidR="0014512A" w:rsidRPr="008E4102" w:rsidRDefault="0014512A" w:rsidP="00F44F05">
            <w:r>
              <w:t xml:space="preserve">Знакомство с новым учебником </w:t>
            </w:r>
            <w:r w:rsidRPr="00E73713">
              <w:t xml:space="preserve"> для чтения.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>
              <w:t>Вводный урок</w:t>
            </w:r>
          </w:p>
        </w:tc>
        <w:tc>
          <w:tcPr>
            <w:tcW w:w="2739" w:type="dxa"/>
            <w:vMerge w:val="restart"/>
          </w:tcPr>
          <w:p w:rsidR="0014512A" w:rsidRPr="00D2536D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D2536D">
              <w:rPr>
                <w:rFonts w:eastAsiaTheme="minorHAnsi"/>
                <w:b/>
                <w:bCs/>
                <w:lang w:eastAsia="en-US"/>
              </w:rPr>
              <w:t>Аудирование</w:t>
            </w:r>
            <w:proofErr w:type="spellEnd"/>
            <w:r w:rsidRPr="00D2536D">
              <w:rPr>
                <w:rFonts w:eastAsiaTheme="minorHAnsi"/>
                <w:b/>
                <w:bCs/>
                <w:lang w:eastAsia="en-US"/>
              </w:rPr>
              <w:t xml:space="preserve"> (слушание)</w:t>
            </w:r>
          </w:p>
          <w:p w:rsidR="0014512A" w:rsidRPr="00D2536D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536D">
              <w:rPr>
                <w:rFonts w:eastAsiaTheme="minorHAnsi"/>
                <w:i/>
                <w:iCs/>
                <w:lang w:eastAsia="en-US"/>
              </w:rPr>
              <w:lastRenderedPageBreak/>
              <w:t xml:space="preserve">Воспринимать </w:t>
            </w:r>
            <w:r w:rsidRPr="00D2536D">
              <w:rPr>
                <w:rFonts w:eastAsiaTheme="minorHAnsi"/>
                <w:lang w:eastAsia="en-US"/>
              </w:rPr>
              <w:t xml:space="preserve">на слух </w:t>
            </w:r>
            <w:proofErr w:type="spellStart"/>
            <w:r w:rsidRPr="00D2536D">
              <w:rPr>
                <w:rFonts w:eastAsiaTheme="minorHAnsi"/>
                <w:lang w:eastAsia="en-US"/>
              </w:rPr>
              <w:t>сти</w:t>
            </w:r>
            <w:proofErr w:type="spellEnd"/>
            <w:r w:rsidRPr="00D2536D">
              <w:rPr>
                <w:rFonts w:eastAsiaTheme="minorHAnsi"/>
                <w:lang w:eastAsia="en-US"/>
              </w:rPr>
              <w:t>-</w:t>
            </w:r>
          </w:p>
          <w:p w:rsidR="0014512A" w:rsidRPr="00D2536D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2536D">
              <w:rPr>
                <w:rFonts w:eastAsiaTheme="minorHAnsi"/>
                <w:lang w:eastAsia="en-US"/>
              </w:rPr>
              <w:t>хотворения</w:t>
            </w:r>
            <w:proofErr w:type="spellEnd"/>
            <w:r w:rsidRPr="00D2536D">
              <w:rPr>
                <w:rFonts w:eastAsiaTheme="minorHAnsi"/>
                <w:lang w:eastAsia="en-US"/>
              </w:rPr>
              <w:t xml:space="preserve"> и рассказы </w:t>
            </w:r>
            <w:proofErr w:type="gramStart"/>
            <w:r w:rsidRPr="00D2536D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14512A" w:rsidRPr="00D2536D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536D">
              <w:rPr>
                <w:rFonts w:eastAsiaTheme="minorHAnsi"/>
                <w:lang w:eastAsia="en-US"/>
              </w:rPr>
              <w:t>исполнении</w:t>
            </w:r>
            <w:proofErr w:type="gramEnd"/>
            <w:r w:rsidRPr="00D2536D">
              <w:rPr>
                <w:rFonts w:eastAsiaTheme="minorHAnsi"/>
                <w:lang w:eastAsia="en-US"/>
              </w:rPr>
              <w:t xml:space="preserve"> учителя, уча-</w:t>
            </w:r>
          </w:p>
          <w:p w:rsidR="0014512A" w:rsidRPr="00D2536D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2536D">
              <w:rPr>
                <w:rFonts w:eastAsiaTheme="minorHAnsi"/>
                <w:lang w:eastAsia="en-US"/>
              </w:rPr>
              <w:t>щихся</w:t>
            </w:r>
            <w:proofErr w:type="spellEnd"/>
            <w:r w:rsidRPr="00D2536D">
              <w:rPr>
                <w:rFonts w:eastAsiaTheme="minorHAnsi"/>
                <w:lang w:eastAsia="en-US"/>
              </w:rPr>
              <w:t>, отвечать на вопросы</w:t>
            </w:r>
          </w:p>
          <w:p w:rsidR="0014512A" w:rsidRPr="00D2536D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536D">
              <w:rPr>
                <w:rFonts w:eastAsiaTheme="minorHAnsi"/>
                <w:lang w:eastAsia="en-US"/>
              </w:rPr>
              <w:t xml:space="preserve">по содержанию текста, </w:t>
            </w:r>
            <w:proofErr w:type="spellStart"/>
            <w:r w:rsidRPr="00D2536D">
              <w:rPr>
                <w:rFonts w:eastAsiaTheme="minorHAnsi"/>
                <w:lang w:eastAsia="en-US"/>
              </w:rPr>
              <w:t>оце</w:t>
            </w:r>
            <w:proofErr w:type="spellEnd"/>
            <w:r w:rsidRPr="00D2536D">
              <w:rPr>
                <w:rFonts w:eastAsiaTheme="minorHAnsi"/>
                <w:lang w:eastAsia="en-US"/>
              </w:rPr>
              <w:t>-</w:t>
            </w:r>
          </w:p>
          <w:p w:rsidR="0014512A" w:rsidRPr="00D2536D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2536D">
              <w:rPr>
                <w:rFonts w:eastAsiaTheme="minorHAnsi"/>
                <w:lang w:eastAsia="en-US"/>
              </w:rPr>
              <w:t>нивать</w:t>
            </w:r>
            <w:proofErr w:type="spellEnd"/>
            <w:r w:rsidRPr="00D2536D">
              <w:rPr>
                <w:rFonts w:eastAsiaTheme="minorHAnsi"/>
                <w:lang w:eastAsia="en-US"/>
              </w:rPr>
              <w:t xml:space="preserve"> свои эмоциональные</w:t>
            </w:r>
          </w:p>
          <w:p w:rsidR="0014512A" w:rsidRPr="008E4102" w:rsidRDefault="0014512A" w:rsidP="00F44F05">
            <w:r w:rsidRPr="00D2536D">
              <w:rPr>
                <w:rFonts w:eastAsiaTheme="minorHAnsi"/>
                <w:lang w:eastAsia="en-US"/>
              </w:rPr>
              <w:t>реакции.</w:t>
            </w:r>
          </w:p>
        </w:tc>
        <w:tc>
          <w:tcPr>
            <w:tcW w:w="1417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lastRenderedPageBreak/>
              <w:t xml:space="preserve">Текущий. Беседа по </w:t>
            </w:r>
            <w:r w:rsidRPr="00EC78C5">
              <w:lastRenderedPageBreak/>
              <w:t>вопросам</w:t>
            </w:r>
          </w:p>
        </w:tc>
        <w:tc>
          <w:tcPr>
            <w:tcW w:w="3402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rPr>
                <w:b/>
                <w:bCs/>
              </w:rPr>
              <w:lastRenderedPageBreak/>
              <w:t xml:space="preserve">Знать </w:t>
            </w:r>
            <w:r w:rsidRPr="00EC78C5">
              <w:t xml:space="preserve">приемы ориентирования в учебнике. </w:t>
            </w:r>
          </w:p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rPr>
                <w:b/>
                <w:bCs/>
              </w:rPr>
              <w:lastRenderedPageBreak/>
              <w:t>Уметь</w:t>
            </w:r>
            <w:r w:rsidRPr="00EC78C5">
              <w:t xml:space="preserve"> различать элементы книги (учебника): обложка, оглавление, титульный лист, иллюстрация 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lastRenderedPageBreak/>
              <w:t>2.</w:t>
            </w:r>
          </w:p>
        </w:tc>
        <w:tc>
          <w:tcPr>
            <w:tcW w:w="3972" w:type="dxa"/>
          </w:tcPr>
          <w:p w:rsidR="0014512A" w:rsidRPr="008E4102" w:rsidRDefault="0014512A" w:rsidP="00F44F05">
            <w:proofErr w:type="spellStart"/>
            <w:r w:rsidRPr="00E73713">
              <w:t>А.Барто</w:t>
            </w:r>
            <w:proofErr w:type="spellEnd"/>
            <w:r w:rsidRPr="00E73713">
              <w:t xml:space="preserve"> «Я выросла», </w:t>
            </w:r>
            <w:proofErr w:type="spellStart"/>
            <w:r w:rsidRPr="00E73713">
              <w:t>Я.Аким</w:t>
            </w:r>
            <w:proofErr w:type="spellEnd"/>
            <w:r w:rsidRPr="00E73713">
              <w:t xml:space="preserve"> «Мой конь», С.Чёрный «Про девочку, которая нашла своего мишку»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  <w:vMerge/>
          </w:tcPr>
          <w:p w:rsidR="0014512A" w:rsidRPr="008E4102" w:rsidRDefault="0014512A" w:rsidP="00F44F05"/>
        </w:tc>
        <w:tc>
          <w:tcPr>
            <w:tcW w:w="1417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 w:val="restart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rPr>
                <w:b/>
                <w:bCs/>
              </w:rPr>
              <w:t>Знать</w:t>
            </w:r>
            <w:r w:rsidRPr="00EC78C5">
              <w:t xml:space="preserve"> названия, основное содержание изученных литературных произведений, их авторов. </w:t>
            </w:r>
            <w:r w:rsidRPr="00EC78C5">
              <w:rPr>
                <w:b/>
                <w:bCs/>
              </w:rPr>
              <w:t>Уметь:</w:t>
            </w:r>
            <w:r w:rsidRPr="00EC78C5">
              <w:t xml:space="preserve"> читать осознанно текст художественного произведения; определять тему и главную мысль произведения; читать стихотворные произведения наизусть (по выбору); различать элементы книг; пересказывать текст, делить текст на части, составлять план; различать жанры художественных произведений (рассказ, стихотворение)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3.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В.Драгунский «Друг детства»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  <w:vMerge/>
          </w:tcPr>
          <w:p w:rsidR="0014512A" w:rsidRDefault="0014512A" w:rsidP="00F44F05"/>
        </w:tc>
        <w:tc>
          <w:tcPr>
            <w:tcW w:w="1417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t xml:space="preserve">Текущий. Составление плана, </w:t>
            </w:r>
            <w:proofErr w:type="spellStart"/>
            <w:r w:rsidRPr="00EC78C5">
              <w:t>озаглавливание</w:t>
            </w:r>
            <w:proofErr w:type="spellEnd"/>
            <w:r w:rsidRPr="00EC78C5">
              <w:t xml:space="preserve"> частей рассказа; выборочное чтение</w:t>
            </w:r>
          </w:p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4.</w:t>
            </w:r>
          </w:p>
        </w:tc>
        <w:tc>
          <w:tcPr>
            <w:tcW w:w="3972" w:type="dxa"/>
          </w:tcPr>
          <w:p w:rsidR="0014512A" w:rsidRPr="008E4102" w:rsidRDefault="0014512A" w:rsidP="00F44F05">
            <w:r w:rsidRPr="00E73713">
              <w:t>В.Берестов «Про машину»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  <w:vMerge w:val="restart"/>
          </w:tcPr>
          <w:p w:rsidR="0014512A" w:rsidRPr="00D2536D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536D">
              <w:rPr>
                <w:rFonts w:eastAsiaTheme="minorHAnsi"/>
                <w:i/>
                <w:iCs/>
                <w:lang w:eastAsia="en-US"/>
              </w:rPr>
              <w:t xml:space="preserve">Читать вслух </w:t>
            </w:r>
            <w:r w:rsidRPr="00D2536D">
              <w:rPr>
                <w:rFonts w:eastAsiaTheme="minorHAnsi"/>
                <w:lang w:eastAsia="en-US"/>
              </w:rPr>
              <w:t xml:space="preserve">слова, </w:t>
            </w:r>
            <w:proofErr w:type="gramStart"/>
            <w:r w:rsidRPr="00D2536D">
              <w:rPr>
                <w:rFonts w:eastAsiaTheme="minorHAnsi"/>
                <w:lang w:eastAsia="en-US"/>
              </w:rPr>
              <w:t>пред</w:t>
            </w:r>
            <w:proofErr w:type="gramEnd"/>
            <w:r w:rsidRPr="00D2536D">
              <w:rPr>
                <w:rFonts w:eastAsiaTheme="minorHAnsi"/>
                <w:lang w:eastAsia="en-US"/>
              </w:rPr>
              <w:t>-</w:t>
            </w:r>
          </w:p>
          <w:p w:rsidR="0014512A" w:rsidRPr="00D2536D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2536D">
              <w:rPr>
                <w:rFonts w:eastAsiaTheme="minorHAnsi"/>
                <w:lang w:eastAsia="en-US"/>
              </w:rPr>
              <w:t>ложения</w:t>
            </w:r>
            <w:proofErr w:type="spellEnd"/>
            <w:r w:rsidRPr="00D2536D">
              <w:rPr>
                <w:rFonts w:eastAsiaTheme="minorHAnsi"/>
                <w:lang w:eastAsia="en-US"/>
              </w:rPr>
              <w:t>; плавно читать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2536D">
              <w:rPr>
                <w:rFonts w:eastAsiaTheme="minorHAnsi"/>
                <w:lang w:eastAsia="en-US"/>
              </w:rPr>
              <w:t>целыми словами, постепенно</w:t>
            </w:r>
          </w:p>
          <w:p w:rsidR="0014512A" w:rsidRPr="00D2536D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536D">
              <w:rPr>
                <w:rFonts w:eastAsiaTheme="minorHAnsi"/>
                <w:lang w:eastAsia="en-US"/>
              </w:rPr>
              <w:t>увеличивать скорость чтения. Читать текст с интонационным выделением знаков</w:t>
            </w:r>
          </w:p>
          <w:p w:rsidR="0014512A" w:rsidRDefault="0014512A" w:rsidP="00F44F05">
            <w:r w:rsidRPr="00D2536D">
              <w:rPr>
                <w:rFonts w:eastAsiaTheme="minorHAnsi"/>
                <w:lang w:eastAsia="en-US"/>
              </w:rPr>
              <w:t>препинания</w:t>
            </w:r>
            <w:r>
              <w:rPr>
                <w:rFonts w:ascii="SchoolBookC" w:eastAsiaTheme="minorHAnsi" w:hAnsi="SchoolBookC" w:cs="SchoolBookC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5.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proofErr w:type="spellStart"/>
            <w:r w:rsidRPr="00E73713">
              <w:t>А.Барто</w:t>
            </w:r>
            <w:proofErr w:type="spellEnd"/>
            <w:r w:rsidRPr="00E73713">
              <w:t xml:space="preserve"> «Кукла», «С утра на лужайку»  С.Маршак «Цирк шапито»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  <w:vMerge/>
          </w:tcPr>
          <w:p w:rsidR="0014512A" w:rsidRDefault="0014512A" w:rsidP="00F44F05"/>
        </w:tc>
        <w:tc>
          <w:tcPr>
            <w:tcW w:w="1417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t>Фронтальный, текущий. Ответы на вопросы после чтения, выразительное чтение</w:t>
            </w:r>
          </w:p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6.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Э.Успенский «Крокодил Гена и его друзья» (отрывок)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 xml:space="preserve">Урок открытия новых </w:t>
            </w:r>
            <w:r w:rsidRPr="00EC78C5">
              <w:lastRenderedPageBreak/>
              <w:t>знаний</w:t>
            </w:r>
          </w:p>
        </w:tc>
        <w:tc>
          <w:tcPr>
            <w:tcW w:w="2739" w:type="dxa"/>
            <w:vMerge/>
          </w:tcPr>
          <w:p w:rsidR="0014512A" w:rsidRDefault="0014512A" w:rsidP="00F44F05"/>
        </w:tc>
        <w:tc>
          <w:tcPr>
            <w:tcW w:w="1417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t xml:space="preserve">Текущий. Выразительное </w:t>
            </w:r>
            <w:r w:rsidRPr="00EC78C5">
              <w:lastRenderedPageBreak/>
              <w:t>чтение рассказа</w:t>
            </w:r>
          </w:p>
        </w:tc>
        <w:tc>
          <w:tcPr>
            <w:tcW w:w="3402" w:type="dxa"/>
            <w:vMerge/>
          </w:tcPr>
          <w:p w:rsidR="0014512A" w:rsidRPr="008E4102" w:rsidRDefault="0014512A" w:rsidP="00F44F05"/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lastRenderedPageBreak/>
              <w:t>7.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  <w:rPr>
                <w:iCs/>
              </w:rPr>
            </w:pPr>
            <w:proofErr w:type="spellStart"/>
            <w:r w:rsidRPr="00E73713">
              <w:t>Г.Остер</w:t>
            </w:r>
            <w:proofErr w:type="spellEnd"/>
            <w:r w:rsidRPr="00E73713">
              <w:t xml:space="preserve"> «Вредные советы», </w:t>
            </w:r>
            <w:proofErr w:type="spellStart"/>
            <w:r w:rsidRPr="00E73713">
              <w:t>А.Барто</w:t>
            </w:r>
            <w:proofErr w:type="spellEnd"/>
            <w:r w:rsidRPr="00E73713">
              <w:t xml:space="preserve"> «Малыши среди двора»,                                      И.Демьянов «Скакалочка»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Default="0014512A" w:rsidP="00F44F05">
            <w:r w:rsidRPr="000218A9">
              <w:t>Продуктивное чтение</w:t>
            </w:r>
          </w:p>
          <w:p w:rsidR="0014512A" w:rsidRPr="00D2536D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536D">
              <w:rPr>
                <w:rFonts w:eastAsiaTheme="minorHAnsi"/>
                <w:i/>
                <w:iCs/>
                <w:lang w:eastAsia="en-US"/>
              </w:rPr>
              <w:t xml:space="preserve">Декламировать </w:t>
            </w:r>
            <w:r w:rsidRPr="00D2536D">
              <w:rPr>
                <w:rFonts w:eastAsiaTheme="minorHAnsi"/>
                <w:lang w:eastAsia="en-US"/>
              </w:rPr>
              <w:t>стихотворение.</w:t>
            </w:r>
          </w:p>
          <w:p w:rsidR="0014512A" w:rsidRPr="00D2536D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536D">
              <w:rPr>
                <w:rFonts w:eastAsiaTheme="minorHAnsi"/>
                <w:i/>
                <w:iCs/>
                <w:lang w:eastAsia="en-US"/>
              </w:rPr>
              <w:t xml:space="preserve">Читать про себя, </w:t>
            </w:r>
            <w:r w:rsidRPr="00D2536D">
              <w:rPr>
                <w:rFonts w:eastAsiaTheme="minorHAnsi"/>
                <w:lang w:eastAsia="en-US"/>
              </w:rPr>
              <w:t xml:space="preserve">отвечать </w:t>
            </w:r>
            <w:proofErr w:type="gramStart"/>
            <w:r w:rsidRPr="00D2536D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14512A" w:rsidRDefault="0014512A" w:rsidP="00F44F05">
            <w:r w:rsidRPr="00D2536D">
              <w:rPr>
                <w:rFonts w:eastAsiaTheme="minorHAnsi"/>
                <w:lang w:eastAsia="en-US"/>
              </w:rPr>
              <w:t xml:space="preserve">вопросы по </w:t>
            </w:r>
            <w:proofErr w:type="gramStart"/>
            <w:r w:rsidRPr="00D2536D">
              <w:rPr>
                <w:rFonts w:eastAsiaTheme="minorHAnsi"/>
                <w:lang w:eastAsia="en-US"/>
              </w:rPr>
              <w:t>прочитанному</w:t>
            </w:r>
            <w:proofErr w:type="gramEnd"/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rPr>
                <w:b/>
                <w:bCs/>
              </w:rPr>
              <w:t xml:space="preserve">Уметь </w:t>
            </w:r>
            <w:r w:rsidRPr="00EC78C5">
              <w:t xml:space="preserve">читать и комментировать </w:t>
            </w:r>
            <w:proofErr w:type="gramStart"/>
            <w:r w:rsidRPr="00EC78C5">
              <w:t>прочитанное</w:t>
            </w:r>
            <w:proofErr w:type="gramEnd"/>
            <w:r w:rsidRPr="00EC78C5">
              <w:t>, уметь отвечать на вопросы по прочитанному тексту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8.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proofErr w:type="spellStart"/>
            <w:r w:rsidRPr="00E73713">
              <w:t>Е.Чарушин</w:t>
            </w:r>
            <w:proofErr w:type="spellEnd"/>
            <w:r w:rsidRPr="00E73713">
              <w:t xml:space="preserve"> «Никита-охотник»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Default="0014512A" w:rsidP="00F44F05">
            <w:r w:rsidRPr="000218A9">
              <w:t>Продуктивное чтение</w:t>
            </w:r>
          </w:p>
        </w:tc>
        <w:tc>
          <w:tcPr>
            <w:tcW w:w="1417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t>Текущий. Обучение пересказу текста по частям</w:t>
            </w:r>
          </w:p>
        </w:tc>
        <w:tc>
          <w:tcPr>
            <w:tcW w:w="3402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rPr>
                <w:b/>
                <w:bCs/>
              </w:rPr>
              <w:t xml:space="preserve">Уметь </w:t>
            </w:r>
            <w:r w:rsidRPr="00EC78C5">
              <w:t>строить рассказ по опорным картинкам, уметь находить в тексте логически законченные части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9.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proofErr w:type="spellStart"/>
            <w:r w:rsidRPr="00E73713">
              <w:t>Ю.Мориц</w:t>
            </w:r>
            <w:proofErr w:type="spellEnd"/>
            <w:r w:rsidRPr="00E73713">
              <w:t xml:space="preserve"> «Попрыгать-поиграть», </w:t>
            </w:r>
            <w:proofErr w:type="spellStart"/>
            <w:r w:rsidRPr="00E73713">
              <w:t>А.Барто</w:t>
            </w:r>
            <w:proofErr w:type="spellEnd"/>
            <w:r w:rsidRPr="00E73713">
              <w:t xml:space="preserve"> «Игра в слова», </w:t>
            </w:r>
            <w:proofErr w:type="spellStart"/>
            <w:r w:rsidRPr="00E73713">
              <w:t>И.Токмакова</w:t>
            </w:r>
            <w:proofErr w:type="spellEnd"/>
            <w:r w:rsidRPr="00E73713">
              <w:t xml:space="preserve"> «</w:t>
            </w:r>
            <w:proofErr w:type="spellStart"/>
            <w:r w:rsidRPr="00E73713">
              <w:t>Плим</w:t>
            </w:r>
            <w:proofErr w:type="spellEnd"/>
            <w:r w:rsidRPr="00E73713">
              <w:t>», «Динь-дон…». С.Маршак «Вот маленький плюшевый слон…»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Pr="00D2536D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18A9">
              <w:t>Продуктивное чтение</w:t>
            </w:r>
            <w:proofErr w:type="gramStart"/>
            <w:r w:rsidRPr="00D2536D">
              <w:rPr>
                <w:rFonts w:eastAsiaTheme="minorHAnsi"/>
                <w:i/>
                <w:iCs/>
                <w:lang w:eastAsia="en-US"/>
              </w:rPr>
              <w:t xml:space="preserve"> Д</w:t>
            </w:r>
            <w:proofErr w:type="gramEnd"/>
            <w:r w:rsidRPr="00D2536D">
              <w:rPr>
                <w:rFonts w:eastAsiaTheme="minorHAnsi"/>
                <w:i/>
                <w:iCs/>
                <w:lang w:eastAsia="en-US"/>
              </w:rPr>
              <w:t xml:space="preserve">екламировать </w:t>
            </w:r>
            <w:r w:rsidRPr="00D2536D">
              <w:rPr>
                <w:rFonts w:eastAsiaTheme="minorHAnsi"/>
                <w:lang w:eastAsia="en-US"/>
              </w:rPr>
              <w:t>стихотворение.</w:t>
            </w:r>
          </w:p>
          <w:p w:rsidR="0014512A" w:rsidRDefault="0014512A" w:rsidP="00F44F05"/>
        </w:tc>
        <w:tc>
          <w:tcPr>
            <w:tcW w:w="1417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t>Текущий, фронтальный. Выразительное чтение, свободные высказывания</w:t>
            </w:r>
          </w:p>
        </w:tc>
        <w:tc>
          <w:tcPr>
            <w:tcW w:w="3402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t>Работа со стихотворным текстом, лексическая работа, умение выразительно читать, находить ответы в тексте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10.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Э.Успенский «Удивительное дело», Н.Носов «Приключения Незнайки» (отрывок)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</w:tcPr>
          <w:p w:rsidR="0014512A" w:rsidRPr="002F4D83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choolBookC-Italic" w:eastAsiaTheme="minorHAnsi" w:hAnsi="SchoolBookC-Italic" w:cs="SchoolBookC-Italic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2F4D83">
              <w:rPr>
                <w:rFonts w:eastAsiaTheme="minorHAnsi"/>
                <w:i/>
                <w:iCs/>
                <w:lang w:eastAsia="en-US"/>
              </w:rPr>
              <w:t xml:space="preserve">Предполагать </w:t>
            </w:r>
            <w:r w:rsidRPr="002F4D83">
              <w:rPr>
                <w:rFonts w:eastAsiaTheme="minorHAnsi"/>
                <w:lang w:eastAsia="en-US"/>
              </w:rPr>
              <w:t>содержание</w:t>
            </w:r>
          </w:p>
          <w:p w:rsidR="0014512A" w:rsidRPr="002F4D83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4D83">
              <w:rPr>
                <w:rFonts w:eastAsiaTheme="minorHAnsi"/>
                <w:lang w:eastAsia="en-US"/>
              </w:rPr>
              <w:t xml:space="preserve">текста до чтения по его заглавию, </w:t>
            </w:r>
            <w:proofErr w:type="spellStart"/>
            <w:r w:rsidRPr="002F4D83">
              <w:rPr>
                <w:rFonts w:eastAsiaTheme="minorHAnsi"/>
                <w:lang w:eastAsia="en-US"/>
              </w:rPr>
              <w:t>предтекстовой</w:t>
            </w:r>
            <w:proofErr w:type="spellEnd"/>
            <w:r w:rsidRPr="002F4D83">
              <w:rPr>
                <w:rFonts w:eastAsiaTheme="minorHAnsi"/>
                <w:lang w:eastAsia="en-US"/>
              </w:rPr>
              <w:t xml:space="preserve"> иллюстрации, ключевым словам.</w:t>
            </w:r>
          </w:p>
        </w:tc>
        <w:tc>
          <w:tcPr>
            <w:tcW w:w="1417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t>Текущий. Выразительное чтение рассказа</w:t>
            </w:r>
          </w:p>
        </w:tc>
        <w:tc>
          <w:tcPr>
            <w:tcW w:w="3402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rPr>
                <w:b/>
                <w:bCs/>
              </w:rPr>
              <w:t xml:space="preserve">Уметь </w:t>
            </w:r>
            <w:r w:rsidRPr="00EC78C5">
              <w:t>работать с иллюстрациями, читать с комментированием, находить рифмы к словам, отвечать на вопросы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11.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Э.Успенский «Крокодил Гена и его друзья» (отрывок)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 xml:space="preserve">Урок открытия новых </w:t>
            </w:r>
            <w:r w:rsidRPr="00EC78C5">
              <w:lastRenderedPageBreak/>
              <w:t>знаний</w:t>
            </w:r>
          </w:p>
        </w:tc>
        <w:tc>
          <w:tcPr>
            <w:tcW w:w="2739" w:type="dxa"/>
          </w:tcPr>
          <w:p w:rsidR="0014512A" w:rsidRPr="002F4D83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4D83">
              <w:rPr>
                <w:rFonts w:eastAsiaTheme="minorHAnsi"/>
                <w:i/>
                <w:iCs/>
                <w:lang w:eastAsia="en-US"/>
              </w:rPr>
              <w:lastRenderedPageBreak/>
              <w:t xml:space="preserve">Участвовать </w:t>
            </w:r>
            <w:r w:rsidRPr="002F4D83">
              <w:rPr>
                <w:rFonts w:eastAsiaTheme="minorHAnsi"/>
                <w:lang w:eastAsia="en-US"/>
              </w:rPr>
              <w:t>в ведении учи-</w:t>
            </w:r>
            <w:proofErr w:type="spellStart"/>
            <w:r w:rsidRPr="002F4D83">
              <w:rPr>
                <w:rFonts w:eastAsiaTheme="minorHAnsi"/>
                <w:lang w:eastAsia="en-US"/>
              </w:rPr>
              <w:t>телем</w:t>
            </w:r>
            <w:proofErr w:type="spellEnd"/>
            <w:r w:rsidRPr="002F4D83">
              <w:rPr>
                <w:rFonts w:eastAsiaTheme="minorHAnsi"/>
                <w:lang w:eastAsia="en-US"/>
              </w:rPr>
              <w:t xml:space="preserve"> диалога с автором </w:t>
            </w:r>
            <w:proofErr w:type="gramStart"/>
            <w:r w:rsidRPr="002F4D83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14512A" w:rsidRPr="002F4D83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4D83">
              <w:rPr>
                <w:rFonts w:eastAsiaTheme="minorHAnsi"/>
                <w:lang w:eastAsia="en-US"/>
              </w:rPr>
              <w:lastRenderedPageBreak/>
              <w:t>ходу чтения или слушания</w:t>
            </w:r>
          </w:p>
          <w:p w:rsidR="0014512A" w:rsidRDefault="0014512A" w:rsidP="00F44F05">
            <w:r w:rsidRPr="002F4D83">
              <w:rPr>
                <w:rFonts w:eastAsiaTheme="minorHAnsi"/>
                <w:lang w:eastAsia="en-US"/>
              </w:rPr>
              <w:t>текста.</w:t>
            </w:r>
          </w:p>
        </w:tc>
        <w:tc>
          <w:tcPr>
            <w:tcW w:w="1417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proofErr w:type="gramStart"/>
            <w:r w:rsidRPr="00EC78C5">
              <w:lastRenderedPageBreak/>
              <w:t>Индивидуальный</w:t>
            </w:r>
            <w:proofErr w:type="gramEnd"/>
            <w:r w:rsidRPr="00EC78C5">
              <w:t>, выразитель</w:t>
            </w:r>
            <w:r w:rsidRPr="00EC78C5">
              <w:lastRenderedPageBreak/>
              <w:t>ное чтение</w:t>
            </w:r>
          </w:p>
        </w:tc>
        <w:tc>
          <w:tcPr>
            <w:tcW w:w="3402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rPr>
                <w:b/>
                <w:bCs/>
              </w:rPr>
              <w:lastRenderedPageBreak/>
              <w:t xml:space="preserve">Уметь </w:t>
            </w:r>
            <w:r w:rsidRPr="00EC78C5">
              <w:t xml:space="preserve">читать и комментировать </w:t>
            </w:r>
            <w:proofErr w:type="gramStart"/>
            <w:r w:rsidRPr="00EC78C5">
              <w:t>прочитанное</w:t>
            </w:r>
            <w:proofErr w:type="gramEnd"/>
            <w:r w:rsidRPr="00EC78C5">
              <w:t xml:space="preserve">, пересказывать, читать по </w:t>
            </w:r>
            <w:r w:rsidRPr="00EC78C5">
              <w:lastRenderedPageBreak/>
              <w:t>ролям, лексическая работа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lastRenderedPageBreak/>
              <w:t>12.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Г.Цыферов «Что у нас во дворе?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  <w:vMerge w:val="restart"/>
          </w:tcPr>
          <w:p w:rsidR="0014512A" w:rsidRPr="002F4D83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F4D83">
              <w:rPr>
                <w:rFonts w:eastAsiaTheme="minorHAnsi"/>
                <w:b/>
                <w:bCs/>
                <w:lang w:eastAsia="en-US"/>
              </w:rPr>
              <w:t>Культура речевого общения</w:t>
            </w:r>
          </w:p>
          <w:p w:rsidR="0014512A" w:rsidRPr="002F4D83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4D83">
              <w:rPr>
                <w:rFonts w:eastAsiaTheme="minorHAnsi"/>
                <w:i/>
                <w:iCs/>
                <w:lang w:eastAsia="en-US"/>
              </w:rPr>
              <w:t xml:space="preserve">Участвовать </w:t>
            </w:r>
            <w:r w:rsidRPr="002F4D83">
              <w:rPr>
                <w:rFonts w:eastAsiaTheme="minorHAnsi"/>
                <w:lang w:eastAsia="en-US"/>
              </w:rPr>
              <w:t>в диалоге:</w:t>
            </w:r>
          </w:p>
          <w:p w:rsidR="0014512A" w:rsidRPr="002F4D83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4D83">
              <w:rPr>
                <w:rFonts w:eastAsiaTheme="minorHAnsi"/>
                <w:lang w:eastAsia="en-US"/>
              </w:rPr>
              <w:t>понимать вопросы собеседника и отвечать на них в соответствии с правилами речевого общения.</w:t>
            </w:r>
          </w:p>
          <w:p w:rsidR="0014512A" w:rsidRPr="002F4D83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4D83">
              <w:rPr>
                <w:rFonts w:eastAsiaTheme="minorHAnsi"/>
                <w:i/>
                <w:iCs/>
                <w:lang w:eastAsia="en-US"/>
              </w:rPr>
              <w:t xml:space="preserve">Создавать </w:t>
            </w:r>
            <w:r w:rsidRPr="002F4D83">
              <w:rPr>
                <w:rFonts w:eastAsiaTheme="minorHAnsi"/>
                <w:lang w:eastAsia="en-US"/>
              </w:rPr>
              <w:t>(устно) небольшой</w:t>
            </w:r>
          </w:p>
          <w:p w:rsidR="0014512A" w:rsidRDefault="0014512A" w:rsidP="00F44F05">
            <w:r w:rsidRPr="002F4D83">
              <w:rPr>
                <w:rFonts w:eastAsiaTheme="minorHAnsi"/>
                <w:lang w:eastAsia="en-US"/>
              </w:rPr>
              <w:t>рассказ по картинке</w:t>
            </w:r>
            <w:r>
              <w:rPr>
                <w:rFonts w:ascii="SchoolBookC" w:eastAsiaTheme="minorHAnsi" w:hAnsi="SchoolBookC" w:cs="SchoolBookC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rPr>
                <w:b/>
                <w:bCs/>
              </w:rPr>
              <w:t xml:space="preserve">Уметь </w:t>
            </w:r>
            <w:r w:rsidRPr="00EC78C5">
              <w:t xml:space="preserve">формулировать и высказывать своё мнение о </w:t>
            </w:r>
            <w:proofErr w:type="gramStart"/>
            <w:r w:rsidRPr="00EC78C5">
              <w:t>прочитанном</w:t>
            </w:r>
            <w:proofErr w:type="gramEnd"/>
            <w:r w:rsidRPr="00EC78C5">
              <w:t xml:space="preserve"> по плану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13.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В.</w:t>
            </w:r>
            <w:proofErr w:type="gramStart"/>
            <w:r w:rsidRPr="00E73713">
              <w:t>Драгунский</w:t>
            </w:r>
            <w:proofErr w:type="gramEnd"/>
            <w:r w:rsidRPr="00E73713">
              <w:t xml:space="preserve"> «Сестра моя Ксения», </w:t>
            </w:r>
            <w:proofErr w:type="spellStart"/>
            <w:r w:rsidRPr="00E73713">
              <w:t>А.Барто</w:t>
            </w:r>
            <w:proofErr w:type="spellEnd"/>
            <w:r w:rsidRPr="00E73713">
              <w:t xml:space="preserve"> «Две сестры глядят на брата».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  <w:vMerge/>
          </w:tcPr>
          <w:p w:rsidR="0014512A" w:rsidRDefault="0014512A" w:rsidP="00F44F05"/>
        </w:tc>
        <w:tc>
          <w:tcPr>
            <w:tcW w:w="1417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t>Текущий индивидуальный. Устное высказывание. Составление плана</w:t>
            </w:r>
          </w:p>
        </w:tc>
        <w:tc>
          <w:tcPr>
            <w:tcW w:w="3402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rPr>
                <w:b/>
                <w:bCs/>
              </w:rPr>
              <w:t xml:space="preserve">Уметь </w:t>
            </w:r>
            <w:r w:rsidRPr="00EC78C5">
              <w:t>составлять план, анализировать героя, отвечать на вопросы по тексту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14.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ind w:right="-101"/>
            </w:pPr>
            <w:proofErr w:type="spellStart"/>
            <w:r w:rsidRPr="00E73713">
              <w:t>А.Барто</w:t>
            </w:r>
            <w:proofErr w:type="spellEnd"/>
            <w:r w:rsidRPr="00E73713">
              <w:t xml:space="preserve"> «Разлука», «Одиночество»,                           </w:t>
            </w:r>
            <w:proofErr w:type="spellStart"/>
            <w:r w:rsidRPr="00E73713">
              <w:t>Г.Граубин</w:t>
            </w:r>
            <w:proofErr w:type="spellEnd"/>
            <w:r w:rsidRPr="00E73713">
              <w:t xml:space="preserve"> «Окно»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  <w:vMerge/>
          </w:tcPr>
          <w:p w:rsidR="0014512A" w:rsidRDefault="0014512A" w:rsidP="00F44F05"/>
        </w:tc>
        <w:tc>
          <w:tcPr>
            <w:tcW w:w="1417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t>Текущий фронтальный. Выразительное чтение</w:t>
            </w:r>
          </w:p>
        </w:tc>
        <w:tc>
          <w:tcPr>
            <w:tcW w:w="3402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rPr>
                <w:b/>
                <w:bCs/>
              </w:rPr>
              <w:t xml:space="preserve">Уметь </w:t>
            </w:r>
            <w:r w:rsidRPr="00EC78C5">
              <w:t xml:space="preserve">читать стихотворение, формулировать своё отношение к </w:t>
            </w:r>
            <w:proofErr w:type="gramStart"/>
            <w:r w:rsidRPr="00EC78C5">
              <w:t>прочитанному</w:t>
            </w:r>
            <w:proofErr w:type="gramEnd"/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15.</w:t>
            </w:r>
          </w:p>
        </w:tc>
        <w:tc>
          <w:tcPr>
            <w:tcW w:w="3972" w:type="dxa"/>
          </w:tcPr>
          <w:p w:rsidR="0014512A" w:rsidRPr="00E73713" w:rsidRDefault="0014512A" w:rsidP="00F44F05">
            <w:proofErr w:type="spellStart"/>
            <w:r w:rsidRPr="00E73713">
              <w:t>Э.Мошковская</w:t>
            </w:r>
            <w:proofErr w:type="spellEnd"/>
            <w:r w:rsidRPr="00E73713">
              <w:t xml:space="preserve"> «Трудный путь»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 w:rsidRPr="00EC78C5">
              <w:t>Урок открытия новых знаний</w:t>
            </w:r>
          </w:p>
        </w:tc>
        <w:tc>
          <w:tcPr>
            <w:tcW w:w="2739" w:type="dxa"/>
            <w:vMerge w:val="restart"/>
          </w:tcPr>
          <w:p w:rsidR="0014512A" w:rsidRPr="002F4D83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F4D83">
              <w:rPr>
                <w:rFonts w:eastAsiaTheme="minorHAnsi"/>
                <w:b/>
                <w:bCs/>
                <w:lang w:eastAsia="en-US"/>
              </w:rPr>
              <w:t>Творческая деятельность</w:t>
            </w:r>
          </w:p>
          <w:p w:rsidR="0014512A" w:rsidRPr="002F4D83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4D83">
              <w:rPr>
                <w:rFonts w:eastAsiaTheme="minorHAnsi"/>
                <w:i/>
                <w:iCs/>
                <w:lang w:eastAsia="en-US"/>
              </w:rPr>
              <w:t xml:space="preserve">Читать </w:t>
            </w:r>
            <w:r w:rsidRPr="002F4D83">
              <w:rPr>
                <w:rFonts w:eastAsiaTheme="minorHAnsi"/>
                <w:lang w:eastAsia="en-US"/>
              </w:rPr>
              <w:t>по ролям текст,</w:t>
            </w:r>
          </w:p>
          <w:p w:rsidR="0014512A" w:rsidRPr="002F4D83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4D83">
              <w:rPr>
                <w:rFonts w:eastAsiaTheme="minorHAnsi"/>
                <w:lang w:eastAsia="en-US"/>
              </w:rPr>
              <w:t xml:space="preserve">используя нужную </w:t>
            </w:r>
            <w:proofErr w:type="spellStart"/>
            <w:r w:rsidRPr="002F4D83">
              <w:rPr>
                <w:rFonts w:eastAsiaTheme="minorHAnsi"/>
                <w:lang w:eastAsia="en-US"/>
              </w:rPr>
              <w:t>интона</w:t>
            </w:r>
            <w:proofErr w:type="spellEnd"/>
            <w:r w:rsidRPr="002F4D83">
              <w:rPr>
                <w:rFonts w:eastAsiaTheme="minorHAnsi"/>
                <w:lang w:eastAsia="en-US"/>
              </w:rPr>
              <w:t>-</w:t>
            </w:r>
          </w:p>
          <w:p w:rsidR="0014512A" w:rsidRPr="002F4D83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F4D83">
              <w:rPr>
                <w:rFonts w:eastAsiaTheme="minorHAnsi"/>
                <w:lang w:eastAsia="en-US"/>
              </w:rPr>
              <w:t>цию</w:t>
            </w:r>
            <w:proofErr w:type="spellEnd"/>
            <w:r w:rsidRPr="002F4D83">
              <w:rPr>
                <w:rFonts w:eastAsiaTheme="minorHAnsi"/>
                <w:lang w:eastAsia="en-US"/>
              </w:rPr>
              <w:t>, темп и тон речи.</w:t>
            </w:r>
          </w:p>
          <w:p w:rsidR="0014512A" w:rsidRPr="002F4D83" w:rsidRDefault="0014512A" w:rsidP="00F44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4D83">
              <w:rPr>
                <w:rFonts w:eastAsiaTheme="minorHAnsi"/>
                <w:i/>
                <w:iCs/>
                <w:lang w:eastAsia="en-US"/>
              </w:rPr>
              <w:t xml:space="preserve">Иллюстрировать </w:t>
            </w:r>
            <w:r w:rsidRPr="002F4D83">
              <w:rPr>
                <w:rFonts w:eastAsiaTheme="minorHAnsi"/>
                <w:lang w:eastAsia="en-US"/>
              </w:rPr>
              <w:t>прочитанное произведение или план.</w:t>
            </w:r>
          </w:p>
        </w:tc>
        <w:tc>
          <w:tcPr>
            <w:tcW w:w="1417" w:type="dxa"/>
          </w:tcPr>
          <w:p w:rsidR="0014512A" w:rsidRPr="008E4102" w:rsidRDefault="0014512A" w:rsidP="00F44F05"/>
        </w:tc>
        <w:tc>
          <w:tcPr>
            <w:tcW w:w="3402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rPr>
                <w:b/>
                <w:bCs/>
              </w:rPr>
              <w:t xml:space="preserve">Уметь </w:t>
            </w:r>
            <w:r w:rsidRPr="00EC78C5">
              <w:t>читать те</w:t>
            </w:r>
            <w:proofErr w:type="gramStart"/>
            <w:r w:rsidRPr="00EC78C5">
              <w:t>кст пр</w:t>
            </w:r>
            <w:proofErr w:type="gramEnd"/>
            <w:r w:rsidRPr="00EC78C5">
              <w:t>о себя; уметь выразительно читать с передачей настроения, уметь высказывать своё мнение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  <w:tr w:rsidR="0014512A" w:rsidRPr="008E4102" w:rsidTr="00852375">
        <w:tc>
          <w:tcPr>
            <w:tcW w:w="636" w:type="dxa"/>
          </w:tcPr>
          <w:p w:rsidR="0014512A" w:rsidRPr="008E4102" w:rsidRDefault="0014512A" w:rsidP="00F44F05">
            <w:r>
              <w:t>16.</w:t>
            </w:r>
          </w:p>
        </w:tc>
        <w:tc>
          <w:tcPr>
            <w:tcW w:w="3972" w:type="dxa"/>
          </w:tcPr>
          <w:p w:rsidR="0014512A" w:rsidRPr="00E73713" w:rsidRDefault="0014512A" w:rsidP="00F44F05">
            <w:pPr>
              <w:jc w:val="both"/>
            </w:pPr>
            <w:r w:rsidRPr="00E73713">
              <w:t>Г.</w:t>
            </w:r>
            <w:proofErr w:type="gramStart"/>
            <w:r w:rsidRPr="00E73713">
              <w:t>Остер</w:t>
            </w:r>
            <w:proofErr w:type="gramEnd"/>
            <w:r w:rsidRPr="00E73713">
              <w:t xml:space="preserve"> «Вредные советы», стихи И.Демьянова</w:t>
            </w:r>
          </w:p>
        </w:tc>
        <w:tc>
          <w:tcPr>
            <w:tcW w:w="900" w:type="dxa"/>
          </w:tcPr>
          <w:p w:rsidR="0014512A" w:rsidRDefault="0014512A" w:rsidP="00F44F05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4512A" w:rsidRPr="008E4102" w:rsidRDefault="0014512A" w:rsidP="00F44F05">
            <w:r>
              <w:t>Урок обобщения</w:t>
            </w:r>
          </w:p>
        </w:tc>
        <w:tc>
          <w:tcPr>
            <w:tcW w:w="2739" w:type="dxa"/>
            <w:vMerge/>
          </w:tcPr>
          <w:p w:rsidR="0014512A" w:rsidRDefault="0014512A" w:rsidP="00F44F05"/>
        </w:tc>
        <w:tc>
          <w:tcPr>
            <w:tcW w:w="1417" w:type="dxa"/>
            <w:vAlign w:val="center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t>Выразительное чтение; составление плана; творческое задание</w:t>
            </w:r>
          </w:p>
        </w:tc>
        <w:tc>
          <w:tcPr>
            <w:tcW w:w="3402" w:type="dxa"/>
          </w:tcPr>
          <w:p w:rsidR="0014512A" w:rsidRPr="00EC78C5" w:rsidRDefault="0014512A" w:rsidP="00F44F05">
            <w:pPr>
              <w:autoSpaceDE w:val="0"/>
              <w:autoSpaceDN w:val="0"/>
              <w:adjustRightInd w:val="0"/>
            </w:pPr>
            <w:r w:rsidRPr="00EC78C5">
              <w:rPr>
                <w:b/>
                <w:bCs/>
              </w:rPr>
              <w:t xml:space="preserve">Уметь </w:t>
            </w:r>
            <w:r w:rsidRPr="00EC78C5">
              <w:t>читать и работать с текстом, составлять устный рассказ по картинкам</w:t>
            </w:r>
          </w:p>
        </w:tc>
        <w:tc>
          <w:tcPr>
            <w:tcW w:w="851" w:type="dxa"/>
          </w:tcPr>
          <w:p w:rsidR="0014512A" w:rsidRPr="008E4102" w:rsidRDefault="0014512A" w:rsidP="00F44F05"/>
        </w:tc>
        <w:tc>
          <w:tcPr>
            <w:tcW w:w="850" w:type="dxa"/>
          </w:tcPr>
          <w:p w:rsidR="0014512A" w:rsidRPr="008E4102" w:rsidRDefault="0014512A" w:rsidP="00F44F05"/>
        </w:tc>
      </w:tr>
    </w:tbl>
    <w:p w:rsidR="000741BC" w:rsidRDefault="000741BC"/>
    <w:sectPr w:rsidR="000741BC" w:rsidSect="001451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512A"/>
    <w:rsid w:val="00002079"/>
    <w:rsid w:val="000044CE"/>
    <w:rsid w:val="00007E12"/>
    <w:rsid w:val="000138E6"/>
    <w:rsid w:val="0004131D"/>
    <w:rsid w:val="00053E53"/>
    <w:rsid w:val="00061C47"/>
    <w:rsid w:val="000674E4"/>
    <w:rsid w:val="0006792C"/>
    <w:rsid w:val="000741BC"/>
    <w:rsid w:val="000836EC"/>
    <w:rsid w:val="00083790"/>
    <w:rsid w:val="000C2DB9"/>
    <w:rsid w:val="000E4626"/>
    <w:rsid w:val="00135866"/>
    <w:rsid w:val="00135D93"/>
    <w:rsid w:val="00137515"/>
    <w:rsid w:val="0013754A"/>
    <w:rsid w:val="00144094"/>
    <w:rsid w:val="0014512A"/>
    <w:rsid w:val="0015258F"/>
    <w:rsid w:val="0017608C"/>
    <w:rsid w:val="001826FA"/>
    <w:rsid w:val="001831F4"/>
    <w:rsid w:val="001903A8"/>
    <w:rsid w:val="001961FB"/>
    <w:rsid w:val="001A603E"/>
    <w:rsid w:val="001B3861"/>
    <w:rsid w:val="001C09CA"/>
    <w:rsid w:val="001E0B6F"/>
    <w:rsid w:val="001F503F"/>
    <w:rsid w:val="001F6DF7"/>
    <w:rsid w:val="001F77FB"/>
    <w:rsid w:val="00213BCC"/>
    <w:rsid w:val="00215B00"/>
    <w:rsid w:val="00277955"/>
    <w:rsid w:val="00295940"/>
    <w:rsid w:val="00297C9A"/>
    <w:rsid w:val="002C7235"/>
    <w:rsid w:val="002F3E0F"/>
    <w:rsid w:val="00316D2D"/>
    <w:rsid w:val="00332A56"/>
    <w:rsid w:val="00345055"/>
    <w:rsid w:val="003568A9"/>
    <w:rsid w:val="00366ABF"/>
    <w:rsid w:val="00372009"/>
    <w:rsid w:val="003B3C4B"/>
    <w:rsid w:val="003C73CD"/>
    <w:rsid w:val="003E1087"/>
    <w:rsid w:val="003E3C9A"/>
    <w:rsid w:val="00402914"/>
    <w:rsid w:val="00421DC4"/>
    <w:rsid w:val="00434FF5"/>
    <w:rsid w:val="00461E8B"/>
    <w:rsid w:val="00463106"/>
    <w:rsid w:val="00486315"/>
    <w:rsid w:val="004C2115"/>
    <w:rsid w:val="004C377F"/>
    <w:rsid w:val="004D34F5"/>
    <w:rsid w:val="004D4C19"/>
    <w:rsid w:val="004F6288"/>
    <w:rsid w:val="005050A5"/>
    <w:rsid w:val="0052004A"/>
    <w:rsid w:val="005309A1"/>
    <w:rsid w:val="0053280A"/>
    <w:rsid w:val="00534CB8"/>
    <w:rsid w:val="00535C5B"/>
    <w:rsid w:val="005748F6"/>
    <w:rsid w:val="0059684E"/>
    <w:rsid w:val="005B3FFD"/>
    <w:rsid w:val="005D42CB"/>
    <w:rsid w:val="005D7718"/>
    <w:rsid w:val="0060059A"/>
    <w:rsid w:val="00611935"/>
    <w:rsid w:val="006256F1"/>
    <w:rsid w:val="006271F9"/>
    <w:rsid w:val="00630B9C"/>
    <w:rsid w:val="00630ECE"/>
    <w:rsid w:val="00637651"/>
    <w:rsid w:val="00654E3A"/>
    <w:rsid w:val="006D353C"/>
    <w:rsid w:val="006D6F56"/>
    <w:rsid w:val="006E4BAA"/>
    <w:rsid w:val="0071694F"/>
    <w:rsid w:val="0072648C"/>
    <w:rsid w:val="00735A41"/>
    <w:rsid w:val="00737541"/>
    <w:rsid w:val="00763D25"/>
    <w:rsid w:val="0079013D"/>
    <w:rsid w:val="007C30D4"/>
    <w:rsid w:val="007C677D"/>
    <w:rsid w:val="00814940"/>
    <w:rsid w:val="00822BF6"/>
    <w:rsid w:val="00845877"/>
    <w:rsid w:val="00852375"/>
    <w:rsid w:val="008700B7"/>
    <w:rsid w:val="008712F1"/>
    <w:rsid w:val="00874FEA"/>
    <w:rsid w:val="00877D6A"/>
    <w:rsid w:val="008818FB"/>
    <w:rsid w:val="008B6D49"/>
    <w:rsid w:val="008D6C3B"/>
    <w:rsid w:val="00903433"/>
    <w:rsid w:val="009108B0"/>
    <w:rsid w:val="009213D4"/>
    <w:rsid w:val="009408B8"/>
    <w:rsid w:val="009510B3"/>
    <w:rsid w:val="00966E43"/>
    <w:rsid w:val="00976A8E"/>
    <w:rsid w:val="009A1C33"/>
    <w:rsid w:val="009B0527"/>
    <w:rsid w:val="009C2CF6"/>
    <w:rsid w:val="009F398A"/>
    <w:rsid w:val="00A10104"/>
    <w:rsid w:val="00A42A5A"/>
    <w:rsid w:val="00A55ACA"/>
    <w:rsid w:val="00A803B0"/>
    <w:rsid w:val="00AA1882"/>
    <w:rsid w:val="00AA4B53"/>
    <w:rsid w:val="00AA5F60"/>
    <w:rsid w:val="00AC2E45"/>
    <w:rsid w:val="00AC5799"/>
    <w:rsid w:val="00AE11D9"/>
    <w:rsid w:val="00AE7BE3"/>
    <w:rsid w:val="00B04C23"/>
    <w:rsid w:val="00B239F7"/>
    <w:rsid w:val="00B362E5"/>
    <w:rsid w:val="00B876B3"/>
    <w:rsid w:val="00BA556D"/>
    <w:rsid w:val="00C01B10"/>
    <w:rsid w:val="00C11186"/>
    <w:rsid w:val="00C332DA"/>
    <w:rsid w:val="00C41680"/>
    <w:rsid w:val="00C41CDD"/>
    <w:rsid w:val="00C6033F"/>
    <w:rsid w:val="00C60CD2"/>
    <w:rsid w:val="00C624E2"/>
    <w:rsid w:val="00C72007"/>
    <w:rsid w:val="00C8089E"/>
    <w:rsid w:val="00CA2732"/>
    <w:rsid w:val="00CC03E0"/>
    <w:rsid w:val="00CF36C1"/>
    <w:rsid w:val="00D26E1E"/>
    <w:rsid w:val="00D513D1"/>
    <w:rsid w:val="00D664F1"/>
    <w:rsid w:val="00D93AD8"/>
    <w:rsid w:val="00DB65B6"/>
    <w:rsid w:val="00DC168A"/>
    <w:rsid w:val="00DD36FF"/>
    <w:rsid w:val="00DD5F7A"/>
    <w:rsid w:val="00DD6E28"/>
    <w:rsid w:val="00DE4070"/>
    <w:rsid w:val="00DF7BD3"/>
    <w:rsid w:val="00E02D4A"/>
    <w:rsid w:val="00E10471"/>
    <w:rsid w:val="00E65736"/>
    <w:rsid w:val="00E7352A"/>
    <w:rsid w:val="00E80669"/>
    <w:rsid w:val="00E83AA6"/>
    <w:rsid w:val="00E91E1F"/>
    <w:rsid w:val="00E92BE3"/>
    <w:rsid w:val="00EA516D"/>
    <w:rsid w:val="00EA66F6"/>
    <w:rsid w:val="00EA7B60"/>
    <w:rsid w:val="00EC6D71"/>
    <w:rsid w:val="00F03CD4"/>
    <w:rsid w:val="00F0496F"/>
    <w:rsid w:val="00F1210A"/>
    <w:rsid w:val="00F3254F"/>
    <w:rsid w:val="00F37EB7"/>
    <w:rsid w:val="00F42329"/>
    <w:rsid w:val="00F44030"/>
    <w:rsid w:val="00F623CF"/>
    <w:rsid w:val="00F758CD"/>
    <w:rsid w:val="00F9696C"/>
    <w:rsid w:val="00FD0638"/>
    <w:rsid w:val="00FD075A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51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2368</Words>
  <Characters>13504</Characters>
  <Application>Microsoft Office Word</Application>
  <DocSecurity>0</DocSecurity>
  <Lines>112</Lines>
  <Paragraphs>31</Paragraphs>
  <ScaleCrop>false</ScaleCrop>
  <Company>DreamLair</Company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ЦИТ</cp:lastModifiedBy>
  <cp:revision>4</cp:revision>
  <dcterms:created xsi:type="dcterms:W3CDTF">2011-06-12T11:45:00Z</dcterms:created>
  <dcterms:modified xsi:type="dcterms:W3CDTF">2011-06-16T12:49:00Z</dcterms:modified>
</cp:coreProperties>
</file>