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D3" w:rsidRDefault="002B21D3" w:rsidP="002B21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1 триместр.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Синтаксис. Пунктуация. Культура речи.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(38+5)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2127"/>
        <w:gridCol w:w="2268"/>
        <w:gridCol w:w="2126"/>
        <w:gridCol w:w="1984"/>
        <w:gridCol w:w="1701"/>
        <w:gridCol w:w="993"/>
        <w:gridCol w:w="1472"/>
      </w:tblGrid>
      <w:tr w:rsidR="002B21D3" w:rsidTr="002B21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Тема изучения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Кол-во уроков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Соответствие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тандарту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и расширяемое содержание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Образовательные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Характеристика видов деятельности с указанием обязательных проектных продуктов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Учебные средства, включая ИКТ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Используемые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как инструменты, диагностирующие достижение образовательных результатов</w:t>
            </w:r>
          </w:p>
        </w:tc>
      </w:tr>
      <w:tr w:rsidR="002B21D3" w:rsidTr="002B21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Синтаксис. Пунктуация.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Синтаксис как раздел грамматики. Виды и средства синтаксической связи. Пунктуация как система правил употребления знаков препинания в предложении.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Овладевают основными понятиями синтаксиса,  со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значением знаков препинания для понимания текста.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Получат возможность учиться опознавать и анализировать лингвистические явления,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текст с точки зрения роли в них знаков препинания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умения извлекать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фактуальную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информацию из текстов, содержащих теоретические сведения,  принимать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сохранять учебную задачу;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осознанно строить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понятные для партнера монологические высказывания.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Овладевают основными понятиями синтаксиса. Анализируют тексты. Списывают тексты, пишут краткие изложения.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Словосоче-тание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Строение словосочетания.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Словосочетание и предложение как единицы синтаксиса. Основные признаки словосочетания. Главное и зависимое слово  в словосочетании.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Учатся выделять словосочетание из состава предложения, устанавливать связи между слова в словосочетании, анализировать строение словосочетаний, строить схемы словосочетаний, классифицировать словосочетания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Распознают словосочетания в составе предложения, определяют главное и зависимое слова. Обозначают смысловые связи между главными и зависимыми словами в словосочетании.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выражения грамматической связи в словосочетании.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Смысловая и грамматическая связь главного и зависимого слова.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Учатся анализировать строение словосочетаний,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смысловую и грамматическую связь слов в словосочетаниях;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строить схемы словосочетаний, классифицировать словосочетания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Учатся принимать и сохранять учебную задачу;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понимать информацию,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виде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схем, моделей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Характеризуют словосочетания по морфологическим признакам главного слова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средствам грамматической связи. Выполняют разборы словосочетаний.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rPr>
          <w:trHeight w:val="1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словосочетаний. Разбор словосочетания.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словосочетаний. Разбор словосочетания.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виды словосочетаний по морфологическим свойствам главного слова: именные, глагольные, наречные Свобод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 несвободные словосочетания. Наблюдение над ролью именных и глагольных слово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сочетаний в тексте. Порядок разбора словосочетания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Учатся анализировать строение словосочетаний,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строение словосочетаний; распознавать именные и глаголь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словосочетания, определять их роль в тексте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строить схемы словосочетаний, классифицировать словосочетания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Учатся принимать и сохранять учебную задачу,  понимать информацию,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виде схем, моделей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Характеризуют словосочетания по морфологическим признакам главного слова и средствам грамматической связи. Упражнения по синонимической замене словосочетаний. Выполняют разбор словосочетаний.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язык. Тематический контроль. Под редакцией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И.П.Цыбулько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5 класс» Самостоятельная работа №6 2 варианта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Грамматическая основа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Предложение как основная единица синтаксиса. Грани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цы предложений. Знаки препинания в конце предло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жений. Структура предложений и текста в целом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Познакомятся с понятиями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предложение, границы предложения, знак конца предложения, интонация конца предложения;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особенностями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ложения как основной единицы синтаксиса и его признаки.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и обозначать знаками препинания границы предложений в тексте; восстанав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ливать структуру предложений и текста в целом; выразительно читать текст; самостоятельно со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ставлять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понимать информацию, 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виде таблиц, схем, моделей;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строить небольшие монологические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высказывания.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и творческой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Определяют границы предложений и способы их передачи в устной и письменной речи. Анализируют интонационные конструкции. Учатся выделять грамматические основы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ЦОР,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Обучающее сжатое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Изложения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типов (полное и сжатое). Тема, основная мысль, план текста. Абзац. Приемы сжатия,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 xml:space="preserve">Познакомятся с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особенностями сжатого 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ложения; приемами сжатия текста; понятием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абзац.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 xml:space="preserve">Овладевают умением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тему и основ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мысль текста, составлять его план; выделять в тексте главную и второстепенную информацию; использовать различные приемы сжатия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навыки смыслового чтения,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задачей коммуникации для выражения своих чувств, мыслей и потребностей,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Развивать моральное сознание и компетентность в решении моральных проблем на основе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личностного выбора, формирование нравственных чувств и нравственного поведения.</w:t>
            </w:r>
          </w:p>
          <w:p w:rsidR="002B21D3" w:rsidRDefault="002B2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Учатся осознавать свои возможности в учении.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Учатся письменно воспроизводить прочитанный текст, составлять его  план,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применять приемы сжатия, сохранять абзацное членение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Презенация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rPr>
          <w:trHeight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предложений по цели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высказыва-ния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 виды предложений по цели высказывания. Пове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ствовательная, вопросительная, побудительная интонация предло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 Син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таксический разбор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Познакомятся с 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понятиями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цель высказыва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softHyphen/>
              <w:t xml:space="preserve">ния, интонационный слух;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видами предложений по цели высказы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вания.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Овладевать умением распознавать повест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вовательные, вопросительные и побудительные предложения, конструировать их самостоя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 и употреблять в речи; при чтении текста соблюдать нужную интонацию.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навыки смыслового чтения 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и творческой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Распознают виды предложений по цели высказывания. Пишут диктант. Моделируют интонационную окраску различных по цели высказываний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ЦОР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Восклицатель-ные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Тон голоса.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тонация. Воскли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цательные и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восклицательные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Познакомятся с понятиями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тон голоса, инто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softHyphen/>
              <w:t xml:space="preserve">нация;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предложений по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тонации.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Формируется умение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различать восклицатель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и невосклицательные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навыки смыслового чтения, 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образовательной, учебно-исследовательской и творческой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Распознают виды предложений по эмоциональной окраске. Соотносят эмоциональную окраску и цель выказывания предложений. Составляют предложения по схеме.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ЦОР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Вопроситель-ные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Интонационные и смысловые особенности вопросительных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Закрепят понимание 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Понятий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цель высказыва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softHyphen/>
              <w:t xml:space="preserve">ния, интонационный слух;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видами предложений по цели высказы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вания.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 овладевать умением распознавать повест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вовательные, вопросительные и побудительные предложения, конструировать их самостоя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 и употреблять в речи; при чтении текста соблюдать нужную интонацию.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и творческой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Распознают виды предложений по цели высказывания. Моделируют интонационную окраску вопросительных 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ЦОР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мысль высказывания. Подготовка к домашнему сочинению «Памятный день».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Углубление представлений об основной мысли высказывания.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сочинения. План сочинения. Материалы к сочи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Продолжат формировать умение самостоятельно писать сочинение на заданную тему; связно и последовательно изла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гать свои мысли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навыки смыслового чтения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в процессе создания высказывания основные нормы русского литературного языка и правила правописания.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и творческой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 с приемами систематизации материала. Создают рабочие материалы и корректируют их после коллективного анализа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предложения. Главные члены предложения. Подлежащее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Грамматическая основа предложе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ния. Подлежащее как главный член предложения.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собы выражения подлежащего. Син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таксический разбор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Познакомятся с понятиями главный член предложения, грамматическая основа предложения, подлежащее; со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способами выражения подлежа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щего.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Учатся разграничивать главные и второстепенные члены предло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жения; находить в предложении подлежащее и определять способ его выражения; выполнять син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таксический разбор предложении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Выделяют основы в предложениях, определяют способы выражения подлежащего и его связи со сказуемым, пишут сочинение-миниатюру.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Сказуемое.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Сказуемое как главный член 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ложения. Способы выражения сказуе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мого. Лингвисты о сказуемом. Дву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составное предло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Познакомятся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сказуемое;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собами выражения сказуемого; взаимосвязью подлежащего и ска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зуемого; с достижениями лингвистов в изучении сказуемого, с понятием о двусоставном предложении.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распознавать сказуемое среди других членов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ставить к нему вопросы и определять способ выражения; конструировать предложения, вставляя в них подходящие по смыслу сказуемые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виды сказуемого и способы его выражения. Описывают действие, используя односоставные предложения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Тире между подлежащим и сказуемым.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Правило постановки тире между подлежащим и сказуемым, выраженными существительными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Сформулируют условия постановки тире между подлежащим и сказуемым.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Формируют умения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способы 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ражения главных членов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жения;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обосновывать употреб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ление тире между подлежащим и сказуемым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текстов,  умение создавать, применять и преобразовывать знаки и символы, модели и схемы для решения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Распознают опознавательный признак употребления тире как знака разделения между главными членами предложения.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Конструируют предложения с использованием тире между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ЦОР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язык. Тематический контроль. Под редакцией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И.П.Цыбулько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5 класс» Самостоятельная работа №7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варианта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Нераспространенные и распространенные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предложений по наличию второ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степенных членов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Познакомятся с видами предложений по 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личию второстепенных членов.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Учатся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различать распростра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ненные и нераспространенные предложения; подчеркивать главные члены предложения; распространять предложения второстепенными членами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Различают распространенные и нераспространенные предложения. Создают текст, распространяя предложенные конструкции однородными членами и эпитетами.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ЦОР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язык. Тематический контроль. Под редакцией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И.П.Цыбулько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5 класс» Самостоятельная работа №8 2 варианта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Второстепенные члены предложения. Дополнение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Второстепенные члены, поясняю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щие подлежащее и сказуемое. Дополнение как второстепенный член предложения. Значение и спо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собы выражения дополнений.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нение. Косвенные падежи. Синтак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сический разбор предложений.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Познакомятся с понятиями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второстепенные члены предложения;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функции второстепенных членов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жения;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дополнение,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приглагольное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дополнение, косвенные падежи; со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значением и способами 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ражения дополнений. 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Научатся разграничивать главные и второстепенные члены пред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ложения; различать распростра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ненные и нераспространенные предложения; выделять второ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степенные члены, поясняющие подлежащее и сказуемое выделять дополнения вместе с теми словами, к кото</w:t>
            </w:r>
            <w:r>
              <w:rPr>
                <w:rFonts w:ascii="Times New Roman" w:hAnsi="Times New Roman"/>
                <w:sz w:val="18"/>
                <w:szCs w:val="18"/>
              </w:rPr>
              <w:t>рым они относятся, подчерки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их в предложении; выпол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нять синтаксический разбор предложений;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конструировать предложения по схемам.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Анализируют связи главных и второстепенных членов предложения. Распространяют предложения дополнениями. 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струируют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по схемам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ЦОР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rPr>
          <w:trHeight w:val="1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 как второстепенный член предложения. Значение и 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собы выражения определений. Определяемое сло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во. Согласование. Смысловая и худо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жественная функ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ция определений.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Познакомятся с понятиями определение, определяемое слово, согласование;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значением и способами выражения определений.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Научатся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определе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и подчеркивать их в предло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жении; при сравнении текстов определять смысловую и худо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жественную функцию определе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ний; выполнять синтаксический разбор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Распознают определения в предложении, выделяют их графически. Пишут мини-сочинение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ЦОР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Обстоятельство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Обстоятельство как второстепенный член предложения. Значения, способы выражения обстоя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тельств, их роль в предложении.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Познакомятся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понятием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обстоятельство;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значением и способами выражения обстоятельств.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Получат возможность научиться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распознавать обстоятель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и подчеркивать их в предло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жении; различать обстоятельства, отличающиеся по значению; определять роль обстоятель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едложении; дополнять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ложения подходящими по смыс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лу обстоятельствами.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Распознают обстоятельства в предложении, выделяют графически. Устный рассказ по предложенным иллюстрациям с использованием обстоятельств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ЦОР,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«Контрольно-измерительные материалы. Русский язык. К учебникам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Т.А.Ладыженской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М.Т.Баранова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Л.А.Тростецовой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Издание второе, переработанное. 5 класс»,  М., «ВАКО»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Второстепенные члены предложения, 2 варианта.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 с однородными членами.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Однородные чле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ны предложения. Признаки одно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родности. Союзная и бессоюзная связь однородных членов предложения.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тонация перечисле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пунктуация в предложениях с однородными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Познакомятся с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понятием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однородные члены предложения, союзная/бессоюзная связь;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признаками однородности.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Получат возможность научиться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находить однородные члены в предложении; опреде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лять, какие члены предложения являются однородными, способ связи однородных членов; читать предложения с однородными членами, соблюдая интонацию перечисления, и комментировать пунктуацию в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умение создавать, применять и преобразовывать знаки и символы, модели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Характеризуют предложения с однородными членами. Оставляют схемы. Создают описание предмета 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использованием однородных членов.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Знаки препинания в предложениях с 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Союзная и бес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союзная связь однородных чле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нов предложения. Запятые при 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нородных членах предложения. Син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таксический разбор предложений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Познакомятся с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условиями постановки запятой в предложениях с 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нородными членами. Получат возможность учиться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союзную и бессоюзную связь однородных членов предложения; расставлять знаки препинания в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ниях с однородными членами; исправлять речевые ошибки в предложениях с однородными членами; выполнять синтаксиче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ский разбор предложений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Составляют схемы предложений, выявляя опознавательные признаки постановки знаков препинания в предложениях с ОЧ.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Обобщающие слова при однородных членах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общающие слова при однородных членах. Пунктуа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ция в предложени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ях с обобщающими словами при 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нородных членах, стоящими до и после однородных членов.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 понятием обобщающее слово т правилами пунк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туации в предложениях с обоб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щающими словами при однород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членах.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 расставлять знаки препинания в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ниях с однородными членами и в предложениях с обобщающи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словами при однородных чле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нах; исправлять речевые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ошибки в предложениях с однородными членами; выполнять синтаксиче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ский разбор предложений.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Составляют схемы предложений, выявляя опознавательные признаки постановки знаков препинания в предложениях с обобщающими словами при  ОЧ.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«Контрольно-измерительные материалы. Русский язык. К учебникам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Т.А.Ладыженской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М.Т.Баранова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Л.А.Тростецовой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Издание второе, переработанное. 5 класс»,  М., «ВАКО»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Тест10. Однородные члены предложения, 2 варианта.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 с обращениями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Обращение и его функции в предло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жении. Различия между подлежащим и обращением. Звательная инто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нация - опознава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тельный признак обращения. Знаки препинания при обращении. 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ложения с обраще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ниями к неодушев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ленным предметам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Получат представление об обращении, зва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softHyphen/>
              <w:t xml:space="preserve">тельной интонации;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функции обращения в предложении и раз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личиях между подлежащим и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ращением.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Получат возможность научиться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распознавать обращения в предложениях, отличать их от подлежащих; ставить знаки препинания при обращениях; находить предложения с обра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щениями к неодушевленным предметам; выразительно читать предложения с обращениями, использовать их в собственной речи.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текстов,  умение создавать, применять и преобразовывать знаки и символы, модели и схемы для решения учебных и познавательных задач,  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осознанное, уважительное и доброжелательное отношение к другому человеку, его мнению, мировоззрению, культуре,  готовность и способность вести диалог с другими людьми и достигать в нём взаимопонимания;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Осознают основные функции обращения. Выразительное чтение предложений с обращениями. Составляют предложения с обращениями. Упражнения по речевому этикету.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«Контрольно-измерительные материалы. Русский язык. К учебникам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Т.А.Ладыженской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М.Т.Баранова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Л.А.Тростецовой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Издание второе, переработанное. 5 класс»,  М., «ВАКО»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Тест11. Предложения с обращениями, 2 варианта.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речевой деятельности.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особенности письменного высказывания. Коммуникативные цели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пишущего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их реализация в собственном высказывании в соответствии с темой, функциональным стилем и жанром.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писем. Правила написания писем. Пунктуация в 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ложениях с обра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щениями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Познакомятся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видами писем и правилами их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писания.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Получат возможность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над написанием письма; продолжат формирование умения правильно ставить 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 препинания в предложениях с обращениями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навыки смыслового чтения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осознанное, уважительное и доброжелательное отношение к другому человеку, его мнению, мировоззрению, культуре,  готовность и способность вести диалог с другими людьми и достигать в нём взаимопонимания;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Учатся различать письма по назначению и целям. Выделяют обращения. Пишут письмо другу или родственнику.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простого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 синтакси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ческого разбора предложения. Схе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ма простого 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ложения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Познакомятся с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порядком синтаксического разбора про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стого предложения.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Продолжат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синтаксиче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ский разбор простых предложений; строить схемы простых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B21D3" w:rsidRDefault="002B21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умозаключение и делать выводы;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устный и письменный синтаксический разбор  простого предложения по цели высказывания, по интонации, по членам предложения. Составляют предложения по указанной характеристике. Исправляют ошибки в характеристике и разборе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язык. Тематический контроль. Под редакцией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И.П.Цыбулько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5 класс» Лабораторная  работа №3 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Пунктуацион-ный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разбор простого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 пунктуа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ционного разбора предложения. Схе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ма простого 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ложения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Изучат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порядок пунктуационного разбора про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стого предложения.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Продолжат формирование умения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выполнять синтаксиче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ский и пунктуационный разбор простых предложений; строить схемы простых предложений.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B21D3" w:rsidRDefault="002B21D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умозаключение и делать выводы;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устный и письменный пунктуационный разбор  простого предложения. Составляют предложения по графическим схемам  схемы к предложениям.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 по теме «Простое предложение»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Продолжат формирование умения писать текст под диктов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ку и выполнять грамматическое задание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Формируется умение владеть основами самоконтроля, самооценки, принятия решений и осуществления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осознанного выбора в учебной деятельности.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отношения к учебному труду, 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способность к самооценке своих действий, поступков.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Пишут диктант с грамматическим заданием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контрольного диктанта и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Продолжат учиться выполнять работу над ошибками, допущенными в 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трольном диктанте и граммати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ческом задании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деятельности, проявлять способность к самооценке своих действий, поступков, учатся рассуждать о причинах своего успеха или неуспеха, связывая успехи с усилиями, трудолюбием.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работу над индивидуальными ошибками.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Заголовок и основная мысль текста. Устное описание картины «Опять двойка».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 названия текста и его основной мысли.  Биографические сведения о худож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нике Ф.П. Решет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никове. Творческая история картины «Опять двойка!». Стиль и тип речи. Языковой материал для сочинения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 картине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Получат возможность создавать и анализировать высказывание  с точки зрения стиля и типа речи, продолжат учиться  собирать материал для сочинения.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Формируется умение осознанно использовать речевые средства в соответствии с задачей коммуникации для выражения своих чувств, мыслей и потребностей,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соблюдать в процессе воспроизведения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основные нормы русского литературного языка и правила правописания.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 материалов для устного высказывания. Устное сочинение-описание картины с использованием собранного языкового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rPr>
          <w:trHeight w:val="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Простые и сложные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Признаки простого и сложного предло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жений, их функции в тексте. Структура сложного пред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ложения. Сред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ства связи частей сложного предло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жения. Запятая между частями сложного предло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жения. Союзные и бессоюзные предложения.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тличие ССП и СПП.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Сформулируют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признаки простого и сложного предложения, получат представление об их функциях в тексте; проанализируют различия 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жду простым и сложным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жением.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простые и сложные предложения и пра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вильно расставлять в них знаки препинания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Различают простые и сложные предложения. Определяют средства связи в сложных предложениях. Составляют кластер. Строят схемы сложных предложений и определяют средства связи в них. Составляют схемы к предложениям.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-доска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rPr>
          <w:trHeight w:val="10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Синтаксический и пунктуационный разбор сложного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 синтаксического и пунктуационного разбора сложно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го предложения. Схема сложного предложения. Конструирование сложных предло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Познакомятся с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порядком синтаксического и пунктуационного разбора сложного предложения.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Формируют умение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выполнять устный и письменный синтаксический разбор сложных предложений; составлять схемы предложений.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создавать, применять и преобразовывать знаки и символы, модели и схемы для решения учебных и познавательных задач, 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умозаключение и делать выводы;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синтаксический и пунктуационный  разбор сложных предложений. Пишут графический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Т.А.Богданова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«Рабочая тетрадь»</w:t>
            </w:r>
          </w:p>
        </w:tc>
      </w:tr>
      <w:tr w:rsidR="002B21D3" w:rsidTr="002B21D3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Прямая речь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тура предложений с прямой речью. Место слов автора и прямой речи. Глаголы, вводя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щие прямую речь в предложение. Знаки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препинания при прямой речи. Роль предложений с прямой речью в художественном тексте. Схемы предложений с прямой речью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Познакомятся со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способами передачи 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жой речи; понятием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прямая речь;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структурой предложений с прямой речью; правилами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пунктуации при прямой речи.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Учатся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распознавать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жения с прямой речью; разгра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ничивать прямую речь и слова автора и по необходимости менять их местами; расставлять знаки препинания в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ниях с прямой речью; определять глаголы, вводящие прямую речь в предложение; конструировать предложения с прямой речью; составлять схемы предложений с прямой речью;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расставлять знаки препинания в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ниях с прямой речью;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конструировать предложения с прямой речью; составлять схемы предложений с прямой речью. 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 умение 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навыки смыслового чтения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и творческой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Выделяют в предложении прямую речь после слов автора и перед ними, объясняют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постановку знаков препинания, интонационные особенности предложений. Выполняют замену порядка следования прямой речи. Включение прямой речи в предложенный текст.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«Контрольно-измерительные материалы. Русский язык. К учебникам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Т.А.Ладыженск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М.Т.Баранова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Л.А.Тростецовой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др. Издание второе, переработанное. 5 класс»,  М., «ВАКО»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Тест12. Прямая речь, 2 варианта.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Диалог. Структура диалога. Пунктуа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ционное оформ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ление реплик диалога. Диалог в художественном тексте. Состав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ление диалогов по схемам.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Монолог и диалог, знакомство с понятием речевой этикет.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Познакомятся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понятиями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диалог, репли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softHyphen/>
              <w:t xml:space="preserve">ка;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структуру диалога; правилами пунктуационного оформления диалогов.</w:t>
            </w:r>
          </w:p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аучатся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определять, сколько 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ловек участвует в диалоге; запи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сывать и правильно оформлять реплики диалога; составлять 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логи по схемам.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 извлекать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теоретических текстов; умение создавать, применять и преобразовывать знаки и символы, модели и схемы для решения учебных и познавательных задач,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осознанно использовать речевые средства в соответствии с задачей коммуникации для выражения своих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чувств, мыслей и потребностей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учебно-исследовательской и творческой деятельности, способствовать освоению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Различают предложения с прямой речью и диалогом. Чтение схем диалогов и составление текстов по этим схемам. Составление диалогов по предложенным ситуациям.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теме «Синтаксис и пунктуация»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Систематизация и коррекция знаний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Систематизируют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теоретический материал, изученный на предыдущих уро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ках.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Получат возможность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применить на практике изученные правила пунктуации.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 учебное сотрудничество и совместную деятельность с учителем и сверстниками; работать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индивидуально и в группе: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планировать и регулировать своею деятельность; формировать умение владеть устной и письменной речью, монологической контекстной речью; </w:t>
            </w:r>
            <w:proofErr w:type="gramEnd"/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и  сотрудничестве со сверстниками и взрослыми в процессе образовательной, учебно-исследовательской и творческой деятельности, проявлять способность к самооценке своих действий, поступков, учатся рассуждать о причинах своего успеха или неуспеха, связывая успехи с усилиями, трудолюбием..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контрольные вопросы и выполняют задания по теме раздела. Пишут лингвистические сочинения по изученным разделам 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Урок-зачет по теме «Синтаксис и пунктуация».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умение соотносить свои действия с планируемыми результатами, осуществлять контроль своей деятельности в процессе достижения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 формировать коммуникативную компетентность в общении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  сотрудничестве со сверстниками и взрослыми в процессе образовательной, учебно-исследовательской и творческой деятельности, проявлять способность к самооценке своих действий, поступков, учатся рассуждать о причинах своего успеха или неуспеха, связывая успехи с усилиями, трудолюбием..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«Русский язык. Тематический контроль. Под редакцией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И.П.Цыбулько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5 класс» Контрольная работа №2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варианта</w:t>
            </w:r>
          </w:p>
        </w:tc>
      </w:tr>
      <w:tr w:rsidR="002B21D3" w:rsidTr="002B21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диктант по теме «Синтаксис и пунктуация»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Продолжить формирования умения писать текст под диктов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ку и выполнять грамматическое задание к нему.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владение основами самоконтроля, самооценки, принятия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решений и осуществления осознанного выбора в учебной и познавательной деятельности.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Формировать и поощрять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желание приобрести новые знания и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уважительное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 к учебному труду, проявлять способность к самооценке своих действий, поступков.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Пишут 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1D3" w:rsidTr="002B21D3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подробное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Продолжить формирование умения слушать и анализировать текст, составлять его план, пи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сать изложение близко к тексту, сохраняя авторский стиль.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формирование навыков смыслового чтения, 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умения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ответственное отношение к учению, готовности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способности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к саморазвитию и самообразованию на основе мотивации к обучению и познанию, проявлять способность к самооценке своих действий, поступков.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Пишут контрольное подробное изложение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D3" w:rsidRDefault="002B2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21D3" w:rsidRDefault="002B21D3" w:rsidP="002B21D3">
      <w:pPr>
        <w:rPr>
          <w:rFonts w:ascii="Times New Roman" w:hAnsi="Times New Roman" w:cs="Times New Roman"/>
        </w:rPr>
      </w:pPr>
    </w:p>
    <w:p w:rsidR="00386DBF" w:rsidRDefault="00386DBF"/>
    <w:sectPr w:rsidR="00386DBF" w:rsidSect="002B2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6"/>
    <w:rsid w:val="002B21D3"/>
    <w:rsid w:val="00386DBF"/>
    <w:rsid w:val="009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5521</Words>
  <Characters>31472</Characters>
  <Application>Microsoft Office Word</Application>
  <DocSecurity>0</DocSecurity>
  <Lines>262</Lines>
  <Paragraphs>73</Paragraphs>
  <ScaleCrop>false</ScaleCrop>
  <Company/>
  <LinksUpToDate>false</LinksUpToDate>
  <CharactersWithSpaces>36920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2015-06-22T12:35:00Z</dcterms:created>
  <dcterms:modified xsi:type="dcterms:W3CDTF">2015-06-22T12:36:00Z</dcterms:modified>
</cp:coreProperties>
</file>