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A6" w:rsidRPr="000D69A6" w:rsidRDefault="008E0CDB" w:rsidP="000D69A6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D69A6">
        <w:rPr>
          <w:rFonts w:ascii="Times New Roman" w:hAnsi="Times New Roman" w:cs="Times New Roman"/>
          <w:b/>
          <w:color w:val="auto"/>
          <w:sz w:val="32"/>
          <w:szCs w:val="32"/>
        </w:rPr>
        <w:t>Тест по музыке для учащихся 5 класса</w:t>
      </w:r>
    </w:p>
    <w:p w:rsidR="008E0CDB" w:rsidRPr="000D69A6" w:rsidRDefault="008E0CDB" w:rsidP="000D69A6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D69A6">
        <w:rPr>
          <w:rFonts w:ascii="Times New Roman" w:hAnsi="Times New Roman" w:cs="Times New Roman"/>
          <w:b/>
          <w:color w:val="auto"/>
          <w:sz w:val="32"/>
          <w:szCs w:val="32"/>
        </w:rPr>
        <w:t>по теме "Первое путешествие в музыкальный театр".</w:t>
      </w:r>
    </w:p>
    <w:p w:rsidR="000D69A6" w:rsidRPr="006C7C1D" w:rsidRDefault="008E0CDB" w:rsidP="006C7C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Целью теста </w:t>
      </w:r>
      <w:r w:rsidR="000D69A6"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«Путешествие в музыкальный театр. Опера» </w:t>
      </w: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является проверка изученного материала по теме "Опера": истории возникновения жанра, знание понятий, разновидностей певческих голосов, оперного творчества русских композиторов.</w:t>
      </w:r>
      <w:r w:rsidR="000D69A6"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 тесте 20 вопросов, каждый из которых имеет 4 варианта ответов.</w:t>
      </w:r>
      <w:r w:rsidR="006C7C1D"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0D69A6"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</w:t>
      </w:r>
      <w:r w:rsidR="006C7C1D"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 можно решить двумя способами: в режиме онлайн или письменно</w:t>
      </w:r>
      <w:r w:rsid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 тетради</w:t>
      </w:r>
      <w:r w:rsidR="006C7C1D"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6C7C1D" w:rsidRPr="006C7C1D" w:rsidRDefault="006C7C1D" w:rsidP="006C7C1D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7"/>
          <w:highlight w:val="yellow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color w:val="333333"/>
          <w:sz w:val="44"/>
          <w:szCs w:val="27"/>
          <w:highlight w:val="yellow"/>
          <w:lang w:eastAsia="ru-RU"/>
        </w:rPr>
        <w:t>Интерактивно, в режиме онлайн.</w:t>
      </w:r>
    </w:p>
    <w:p w:rsidR="006C7C1D" w:rsidRPr="00937614" w:rsidRDefault="006C7C1D" w:rsidP="006C7C1D">
      <w:pPr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93761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Тест по музыке для учащихся 5 класса по теме "Первое путешествие в музыкальный театр" можно пройти в режиме </w:t>
      </w:r>
      <w:proofErr w:type="gramStart"/>
      <w:r w:rsidRPr="00937614">
        <w:rPr>
          <w:rFonts w:ascii="Times New Roman" w:hAnsi="Times New Roman" w:cs="Times New Roman"/>
          <w:sz w:val="28"/>
          <w:szCs w:val="27"/>
          <w:shd w:val="clear" w:color="auto" w:fill="FFFFFF"/>
        </w:rPr>
        <w:t>он-</w:t>
      </w:r>
      <w:proofErr w:type="spellStart"/>
      <w:r w:rsidRPr="00937614">
        <w:rPr>
          <w:rFonts w:ascii="Times New Roman" w:hAnsi="Times New Roman" w:cs="Times New Roman"/>
          <w:sz w:val="28"/>
          <w:szCs w:val="27"/>
          <w:shd w:val="clear" w:color="auto" w:fill="FFFFFF"/>
        </w:rPr>
        <w:t>лайн</w:t>
      </w:r>
      <w:proofErr w:type="spellEnd"/>
      <w:proofErr w:type="gramEnd"/>
      <w:r w:rsidRPr="0093761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. Для этого 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нужно перейти по </w:t>
      </w:r>
      <w:r w:rsidRPr="00937614">
        <w:rPr>
          <w:rFonts w:ascii="Times New Roman" w:hAnsi="Times New Roman" w:cs="Times New Roman"/>
          <w:sz w:val="28"/>
          <w:szCs w:val="27"/>
          <w:shd w:val="clear" w:color="auto" w:fill="FFFFFF"/>
        </w:rPr>
        <w:t>ссылке на сайт "Образовательные тесты"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. Но сначала познакомьтесь с инструкцией.</w:t>
      </w:r>
    </w:p>
    <w:p w:rsidR="006C7C1D" w:rsidRDefault="006C7C1D" w:rsidP="006C7C1D">
      <w:pPr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- </w:t>
      </w:r>
      <w:r w:rsidRPr="00937614">
        <w:rPr>
          <w:rFonts w:ascii="Times New Roman" w:hAnsi="Times New Roman" w:cs="Times New Roman"/>
          <w:sz w:val="28"/>
          <w:szCs w:val="27"/>
          <w:shd w:val="clear" w:color="auto" w:fill="FFFFFF"/>
        </w:rPr>
        <w:t>Внимательно прочитайте задание и выберите правильный ответ. Поставьте галочку напротив правильного ответа, нажав левой кнопкой мыши в выбранном кружке.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</w:p>
    <w:p w:rsidR="006C7C1D" w:rsidRPr="00937614" w:rsidRDefault="006C7C1D" w:rsidP="006C7C1D">
      <w:pPr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- </w:t>
      </w:r>
      <w:r w:rsidRPr="00937614">
        <w:rPr>
          <w:rFonts w:ascii="Times New Roman" w:hAnsi="Times New Roman" w:cs="Times New Roman"/>
          <w:sz w:val="28"/>
          <w:szCs w:val="27"/>
          <w:shd w:val="clear" w:color="auto" w:fill="FFFFFF"/>
        </w:rPr>
        <w:t>После того, как вы ответите на все вопросы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, наведите курсор мыши на кнопку «Проверить результат»</w:t>
      </w:r>
    </w:p>
    <w:p w:rsidR="006C7C1D" w:rsidRDefault="006C7C1D" w:rsidP="006C7C1D">
      <w:pPr>
        <w:jc w:val="both"/>
        <w:rPr>
          <w:rStyle w:val="apple-converted-space"/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- К</w:t>
      </w:r>
      <w:r w:rsidRPr="0093761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омпьютер 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подсчитает количество верных ответов</w:t>
      </w:r>
      <w:r w:rsidRPr="0093761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и выдаст проце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нт правильно решенных заданий. </w:t>
      </w:r>
    </w:p>
    <w:p w:rsidR="006C7C1D" w:rsidRPr="00937614" w:rsidRDefault="006C7C1D" w:rsidP="006C7C1D">
      <w:pPr>
        <w:jc w:val="center"/>
        <w:rPr>
          <w:b/>
          <w:sz w:val="32"/>
        </w:rPr>
      </w:pPr>
      <w:hyperlink r:id="rId5" w:history="1">
        <w:r w:rsidRPr="00937614">
          <w:rPr>
            <w:rStyle w:val="a4"/>
            <w:rFonts w:ascii="Arial" w:hAnsi="Arial" w:cs="Arial"/>
            <w:b/>
            <w:color w:val="008000"/>
            <w:sz w:val="40"/>
            <w:szCs w:val="29"/>
            <w:shd w:val="clear" w:color="auto" w:fill="FFFFFF"/>
          </w:rPr>
          <w:t>Тест: Путешествие в музыкальный театр. Опера</w:t>
        </w:r>
      </w:hyperlink>
    </w:p>
    <w:p w:rsidR="006C7C1D" w:rsidRPr="006C7C1D" w:rsidRDefault="006C7C1D" w:rsidP="006C7C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22DF" w:rsidRPr="006C7C1D" w:rsidRDefault="000D69A6" w:rsidP="006C7C1D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4"/>
          <w:highlight w:val="yellow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color w:val="333333"/>
          <w:sz w:val="36"/>
          <w:szCs w:val="24"/>
          <w:highlight w:val="yellow"/>
          <w:lang w:eastAsia="ru-RU"/>
        </w:rPr>
        <w:t>Письменн</w:t>
      </w:r>
      <w:r w:rsidR="007722DF" w:rsidRPr="006C7C1D">
        <w:rPr>
          <w:rFonts w:ascii="Times New Roman" w:eastAsia="Times New Roman" w:hAnsi="Times New Roman" w:cs="Times New Roman"/>
          <w:b/>
          <w:color w:val="333333"/>
          <w:sz w:val="36"/>
          <w:szCs w:val="24"/>
          <w:highlight w:val="yellow"/>
          <w:lang w:eastAsia="ru-RU"/>
        </w:rPr>
        <w:t>о в тетради при помощи таблицы.</w:t>
      </w:r>
    </w:p>
    <w:p w:rsidR="000D69A6" w:rsidRPr="006C7C1D" w:rsidRDefault="007722DF" w:rsidP="006C7C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Начертите таблицу </w:t>
      </w:r>
      <w:r w:rsidR="006C7C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высоту</w:t>
      </w:r>
      <w:r w:rsidRPr="006C7C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 клеток, </w:t>
      </w:r>
      <w:r w:rsidR="006C7C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длину</w:t>
      </w:r>
      <w:r w:rsidRPr="006C7C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 клеток. В верхней строке подпишите номера вопросов. Отметьте правильный ответ в клетке любым знаком (плюсом, крестиком, галочкой)</w:t>
      </w:r>
    </w:p>
    <w:tbl>
      <w:tblPr>
        <w:tblStyle w:val="a8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496"/>
        <w:gridCol w:w="496"/>
        <w:gridCol w:w="496"/>
        <w:gridCol w:w="496"/>
        <w:gridCol w:w="496"/>
        <w:gridCol w:w="495"/>
        <w:gridCol w:w="496"/>
        <w:gridCol w:w="496"/>
        <w:gridCol w:w="496"/>
        <w:gridCol w:w="496"/>
        <w:gridCol w:w="496"/>
        <w:gridCol w:w="496"/>
        <w:gridCol w:w="495"/>
        <w:gridCol w:w="496"/>
        <w:gridCol w:w="496"/>
        <w:gridCol w:w="496"/>
        <w:gridCol w:w="496"/>
        <w:gridCol w:w="496"/>
        <w:gridCol w:w="496"/>
      </w:tblGrid>
      <w:tr w:rsidR="000D69A6" w:rsidRPr="007722DF" w:rsidTr="000D69A6">
        <w:tc>
          <w:tcPr>
            <w:tcW w:w="495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1</w:t>
            </w:r>
          </w:p>
        </w:tc>
        <w:tc>
          <w:tcPr>
            <w:tcW w:w="496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2</w:t>
            </w:r>
          </w:p>
        </w:tc>
        <w:tc>
          <w:tcPr>
            <w:tcW w:w="496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3</w:t>
            </w:r>
          </w:p>
        </w:tc>
        <w:tc>
          <w:tcPr>
            <w:tcW w:w="496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4</w:t>
            </w:r>
          </w:p>
        </w:tc>
        <w:tc>
          <w:tcPr>
            <w:tcW w:w="496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5</w:t>
            </w:r>
          </w:p>
        </w:tc>
        <w:tc>
          <w:tcPr>
            <w:tcW w:w="496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6</w:t>
            </w:r>
          </w:p>
        </w:tc>
        <w:tc>
          <w:tcPr>
            <w:tcW w:w="495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7</w:t>
            </w:r>
          </w:p>
        </w:tc>
        <w:tc>
          <w:tcPr>
            <w:tcW w:w="496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8</w:t>
            </w:r>
          </w:p>
        </w:tc>
        <w:tc>
          <w:tcPr>
            <w:tcW w:w="496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9</w:t>
            </w:r>
          </w:p>
        </w:tc>
        <w:tc>
          <w:tcPr>
            <w:tcW w:w="496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10</w:t>
            </w:r>
          </w:p>
        </w:tc>
        <w:tc>
          <w:tcPr>
            <w:tcW w:w="496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11</w:t>
            </w:r>
          </w:p>
        </w:tc>
        <w:tc>
          <w:tcPr>
            <w:tcW w:w="496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12</w:t>
            </w:r>
          </w:p>
        </w:tc>
        <w:tc>
          <w:tcPr>
            <w:tcW w:w="496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13</w:t>
            </w:r>
          </w:p>
        </w:tc>
        <w:tc>
          <w:tcPr>
            <w:tcW w:w="495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14</w:t>
            </w:r>
          </w:p>
        </w:tc>
        <w:tc>
          <w:tcPr>
            <w:tcW w:w="496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15</w:t>
            </w:r>
          </w:p>
        </w:tc>
        <w:tc>
          <w:tcPr>
            <w:tcW w:w="496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16</w:t>
            </w:r>
          </w:p>
        </w:tc>
        <w:tc>
          <w:tcPr>
            <w:tcW w:w="496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17</w:t>
            </w:r>
          </w:p>
        </w:tc>
        <w:tc>
          <w:tcPr>
            <w:tcW w:w="496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18</w:t>
            </w:r>
          </w:p>
        </w:tc>
        <w:tc>
          <w:tcPr>
            <w:tcW w:w="496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19</w:t>
            </w:r>
          </w:p>
        </w:tc>
        <w:tc>
          <w:tcPr>
            <w:tcW w:w="496" w:type="dxa"/>
          </w:tcPr>
          <w:p w:rsidR="000D69A6" w:rsidRPr="007722DF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</w:pPr>
            <w:r w:rsidRPr="007722DF">
              <w:rPr>
                <w:rFonts w:ascii="Verdana" w:eastAsia="Times New Roman" w:hAnsi="Verdana" w:cs="Times New Roman"/>
                <w:color w:val="333333"/>
                <w:sz w:val="20"/>
                <w:szCs w:val="27"/>
                <w:lang w:eastAsia="ru-RU"/>
              </w:rPr>
              <w:t>20</w:t>
            </w:r>
          </w:p>
        </w:tc>
      </w:tr>
      <w:tr w:rsidR="000D69A6" w:rsidTr="000D69A6">
        <w:tc>
          <w:tcPr>
            <w:tcW w:w="495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5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5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0D69A6" w:rsidTr="000D69A6">
        <w:tc>
          <w:tcPr>
            <w:tcW w:w="495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5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5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0D69A6" w:rsidTr="000D69A6">
        <w:tc>
          <w:tcPr>
            <w:tcW w:w="495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5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5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0D69A6" w:rsidTr="000D69A6">
        <w:tc>
          <w:tcPr>
            <w:tcW w:w="495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5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5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96" w:type="dxa"/>
          </w:tcPr>
          <w:p w:rsidR="000D69A6" w:rsidRDefault="000D69A6" w:rsidP="000D69A6">
            <w:pPr>
              <w:pStyle w:val="a7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7722DF" w:rsidRDefault="007722DF" w:rsidP="007722DF">
      <w:pPr>
        <w:pStyle w:val="a6"/>
        <w:rPr>
          <w:lang w:eastAsia="ru-RU"/>
        </w:rPr>
      </w:pPr>
    </w:p>
    <w:p w:rsidR="008E0CDB" w:rsidRPr="006C7C1D" w:rsidRDefault="008E0CDB" w:rsidP="007722DF">
      <w:pPr>
        <w:pStyle w:val="a6"/>
        <w:rPr>
          <w:rFonts w:ascii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hAnsi="Times New Roman" w:cs="Times New Roman"/>
          <w:b/>
          <w:bCs/>
          <w:color w:val="000099"/>
          <w:sz w:val="28"/>
          <w:szCs w:val="24"/>
          <w:lang w:eastAsia="ru-RU"/>
        </w:rPr>
        <w:t>Вопрос № 1 </w:t>
      </w:r>
      <w:r w:rsidRPr="006C7C1D">
        <w:rPr>
          <w:rFonts w:ascii="Times New Roman" w:hAnsi="Times New Roman" w:cs="Times New Roman"/>
          <w:color w:val="333333"/>
          <w:sz w:val="28"/>
          <w:szCs w:val="24"/>
          <w:lang w:eastAsia="ru-RU"/>
        </w:rPr>
        <w:t>Переведите слово "Опера" с итальянского языка.</w:t>
      </w:r>
    </w:p>
    <w:p w:rsidR="008E0CDB" w:rsidRPr="006C7C1D" w:rsidRDefault="008E0CDB" w:rsidP="007722DF">
      <w:pPr>
        <w:pStyle w:val="a6"/>
        <w:rPr>
          <w:rFonts w:ascii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91" type="#_x0000_t75" style="width:20.25pt;height:18pt" o:ole="">
            <v:imagedata r:id="rId6" o:title=""/>
          </v:shape>
          <w:control r:id="rId7" w:name="DefaultOcxName2" w:shapeid="_x0000_i1991"/>
        </w:object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t> Дело, труд</w:t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2080" type="#_x0000_t75" style="width:20.25pt;height:18pt" o:ole="">
            <v:imagedata r:id="rId6" o:title=""/>
          </v:shape>
          <w:control r:id="rId8" w:name="DefaultOcxName3" w:shapeid="_x0000_i2080"/>
        </w:object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t> Пение, песня</w:t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lastRenderedPageBreak/>
        <w:object w:dxaOrig="1440" w:dyaOrig="1440">
          <v:shape id="_x0000_i1989" type="#_x0000_t75" style="width:20.25pt;height:18pt" o:ole="">
            <v:imagedata r:id="rId6" o:title=""/>
          </v:shape>
          <w:control r:id="rId9" w:name="DefaultOcxName4" w:shapeid="_x0000_i1989"/>
        </w:object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t> Выступление в театре</w:t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88" type="#_x0000_t75" style="width:20.25pt;height:18pt" o:ole="">
            <v:imagedata r:id="rId6" o:title=""/>
          </v:shape>
          <w:control r:id="rId10" w:name="DefaultOcxName5" w:shapeid="_x0000_i1988"/>
        </w:object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t> Драма на музыке</w:t>
      </w:r>
    </w:p>
    <w:p w:rsidR="00D46DA1" w:rsidRDefault="00D46DA1" w:rsidP="007722DF">
      <w:pPr>
        <w:pStyle w:val="a6"/>
        <w:rPr>
          <w:rFonts w:ascii="Times New Roman" w:hAnsi="Times New Roman" w:cs="Times New Roman"/>
          <w:b/>
          <w:bCs/>
          <w:color w:val="000099"/>
          <w:sz w:val="28"/>
          <w:szCs w:val="24"/>
          <w:lang w:eastAsia="ru-RU"/>
        </w:rPr>
      </w:pPr>
    </w:p>
    <w:p w:rsidR="008E0CDB" w:rsidRPr="006C7C1D" w:rsidRDefault="008E0CDB" w:rsidP="007722DF">
      <w:pPr>
        <w:pStyle w:val="a6"/>
        <w:rPr>
          <w:rFonts w:ascii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hAnsi="Times New Roman" w:cs="Times New Roman"/>
          <w:b/>
          <w:bCs/>
          <w:color w:val="000099"/>
          <w:sz w:val="28"/>
          <w:szCs w:val="24"/>
          <w:lang w:eastAsia="ru-RU"/>
        </w:rPr>
        <w:t>Вопрос № 2 </w:t>
      </w:r>
      <w:r w:rsidRPr="006C7C1D">
        <w:rPr>
          <w:rFonts w:ascii="Times New Roman" w:hAnsi="Times New Roman" w:cs="Times New Roman"/>
          <w:color w:val="333333"/>
          <w:sz w:val="28"/>
          <w:szCs w:val="24"/>
          <w:lang w:eastAsia="ru-RU"/>
        </w:rPr>
        <w:t>В какой стране возникла опера?</w:t>
      </w:r>
    </w:p>
    <w:p w:rsidR="008E0CDB" w:rsidRPr="006C7C1D" w:rsidRDefault="008E0CDB" w:rsidP="007722DF">
      <w:pPr>
        <w:pStyle w:val="a6"/>
        <w:rPr>
          <w:rFonts w:ascii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87" type="#_x0000_t75" style="width:20.25pt;height:18pt" o:ole="">
            <v:imagedata r:id="rId6" o:title=""/>
          </v:shape>
          <w:control r:id="rId11" w:name="DefaultOcxName6" w:shapeid="_x0000_i1987"/>
        </w:object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t> Во Франции</w:t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86" type="#_x0000_t75" style="width:20.25pt;height:18pt" o:ole="">
            <v:imagedata r:id="rId6" o:title=""/>
          </v:shape>
          <w:control r:id="rId12" w:name="DefaultOcxName7" w:shapeid="_x0000_i1986"/>
        </w:object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t> В России</w:t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85" type="#_x0000_t75" style="width:20.25pt;height:18pt" o:ole="">
            <v:imagedata r:id="rId6" o:title=""/>
          </v:shape>
          <w:control r:id="rId13" w:name="DefaultOcxName8" w:shapeid="_x0000_i1985"/>
        </w:object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t> В Италии</w:t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84" type="#_x0000_t75" style="width:20.25pt;height:18pt" o:ole="">
            <v:imagedata r:id="rId6" o:title=""/>
          </v:shape>
          <w:control r:id="rId14" w:name="DefaultOcxName9" w:shapeid="_x0000_i1984"/>
        </w:object>
      </w:r>
      <w:r w:rsidRPr="006C7C1D">
        <w:rPr>
          <w:rFonts w:ascii="Times New Roman" w:hAnsi="Times New Roman" w:cs="Times New Roman"/>
          <w:color w:val="008000"/>
          <w:sz w:val="28"/>
          <w:szCs w:val="24"/>
          <w:lang w:eastAsia="ru-RU"/>
        </w:rPr>
        <w:t> В Германии</w:t>
      </w:r>
    </w:p>
    <w:p w:rsidR="00D46DA1" w:rsidRDefault="00D46DA1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</w:pPr>
    </w:p>
    <w:p w:rsidR="008E0CDB" w:rsidRPr="006C7C1D" w:rsidRDefault="008E0CDB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  <w:t>Вопрос № 3 </w:t>
      </w: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Этот знаменитый оперный певец (бас) родом из Вятской губернии.</w:t>
      </w:r>
    </w:p>
    <w:p w:rsidR="008E0CDB" w:rsidRPr="006C7C1D" w:rsidRDefault="008E0CDB" w:rsidP="008E0C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83" type="#_x0000_t75" style="width:20.25pt;height:18pt" o:ole="">
            <v:imagedata r:id="rId6" o:title=""/>
          </v:shape>
          <w:control r:id="rId15" w:name="DefaultOcxName10" w:shapeid="_x0000_i1983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Фёдор Иванович Шаляпин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82" type="#_x0000_t75" style="width:20.25pt;height:18pt" o:ole="">
            <v:imagedata r:id="rId6" o:title=""/>
          </v:shape>
          <w:control r:id="rId16" w:name="DefaultOcxName11" w:shapeid="_x0000_i1982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</w:t>
      </w:r>
      <w:r w:rsidR="007722DF"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Александр Филиппович Ведерников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81" type="#_x0000_t75" style="width:20.25pt;height:18pt" o:ole="">
            <v:imagedata r:id="rId6" o:title=""/>
          </v:shape>
          <w:control r:id="rId17" w:name="DefaultOcxName12" w:shapeid="_x0000_i1981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 xml:space="preserve"> Борис Тимофеевич </w:t>
      </w:r>
      <w:proofErr w:type="spellStart"/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Штоколов</w:t>
      </w:r>
      <w:proofErr w:type="spellEnd"/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80" type="#_x0000_t75" style="width:20.25pt;height:18pt" o:ole="">
            <v:imagedata r:id="rId6" o:title=""/>
          </v:shape>
          <w:control r:id="rId18" w:name="DefaultOcxName13" w:shapeid="_x0000_i1980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 xml:space="preserve"> Борис Романович </w:t>
      </w:r>
      <w:proofErr w:type="spellStart"/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Гмыря</w:t>
      </w:r>
      <w:proofErr w:type="spellEnd"/>
    </w:p>
    <w:p w:rsidR="00D46DA1" w:rsidRDefault="00D46DA1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</w:pPr>
    </w:p>
    <w:p w:rsidR="008E0CDB" w:rsidRPr="006C7C1D" w:rsidRDefault="008E0CDB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  <w:t>Вопрос № 4 </w:t>
      </w: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Высокий женский голос.</w:t>
      </w:r>
    </w:p>
    <w:p w:rsidR="008E0CDB" w:rsidRPr="006C7C1D" w:rsidRDefault="008E0CDB" w:rsidP="008E0C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79" type="#_x0000_t75" style="width:20.25pt;height:18pt" o:ole="">
            <v:imagedata r:id="rId6" o:title=""/>
          </v:shape>
          <w:control r:id="rId19" w:name="DefaultOcxName14" w:shapeid="_x0000_i1979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Контральто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78" type="#_x0000_t75" style="width:20.25pt;height:18pt" o:ole="">
            <v:imagedata r:id="rId6" o:title=""/>
          </v:shape>
          <w:control r:id="rId20" w:name="DefaultOcxName15" w:shapeid="_x0000_i1978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</w:t>
      </w:r>
      <w:proofErr w:type="spellStart"/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Меццосопрано</w:t>
      </w:r>
      <w:proofErr w:type="spellEnd"/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77" type="#_x0000_t75" style="width:20.25pt;height:18pt" o:ole="">
            <v:imagedata r:id="rId6" o:title=""/>
          </v:shape>
          <w:control r:id="rId21" w:name="DefaultOcxName16" w:shapeid="_x0000_i1977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Тенор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76" type="#_x0000_t75" style="width:20.25pt;height:18pt" o:ole="">
            <v:imagedata r:id="rId6" o:title=""/>
          </v:shape>
          <w:control r:id="rId22" w:name="DefaultOcxName17" w:shapeid="_x0000_i1976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Сопрано</w:t>
      </w:r>
    </w:p>
    <w:p w:rsidR="00D46DA1" w:rsidRDefault="00D46DA1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</w:pPr>
    </w:p>
    <w:p w:rsidR="008E0CDB" w:rsidRPr="006C7C1D" w:rsidRDefault="008E0CDB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  <w:t>Вопрос № 5 </w:t>
      </w: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Низкий женский голос.</w:t>
      </w:r>
    </w:p>
    <w:p w:rsidR="008E0CDB" w:rsidRPr="006C7C1D" w:rsidRDefault="008E0CDB" w:rsidP="008E0C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75" type="#_x0000_t75" style="width:20.25pt;height:18pt" o:ole="">
            <v:imagedata r:id="rId6" o:title=""/>
          </v:shape>
          <w:control r:id="rId23" w:name="DefaultOcxName18" w:shapeid="_x0000_i1975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Бас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74" type="#_x0000_t75" style="width:20.25pt;height:18pt" o:ole="">
            <v:imagedata r:id="rId6" o:title=""/>
          </v:shape>
          <w:control r:id="rId24" w:name="DefaultOcxName19" w:shapeid="_x0000_i1974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</w:t>
      </w:r>
      <w:proofErr w:type="spellStart"/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Меццосопрано</w:t>
      </w:r>
      <w:proofErr w:type="spellEnd"/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73" type="#_x0000_t75" style="width:20.25pt;height:18pt" o:ole="">
            <v:imagedata r:id="rId6" o:title=""/>
          </v:shape>
          <w:control r:id="rId25" w:name="DefaultOcxName20" w:shapeid="_x0000_i1973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Сопрано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72" type="#_x0000_t75" style="width:20.25pt;height:18pt" o:ole="">
            <v:imagedata r:id="rId6" o:title=""/>
          </v:shape>
          <w:control r:id="rId26" w:name="DefaultOcxName21" w:shapeid="_x0000_i1972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Тенор</w:t>
      </w:r>
    </w:p>
    <w:p w:rsidR="00D46DA1" w:rsidRDefault="00D46DA1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</w:pPr>
    </w:p>
    <w:p w:rsidR="008E0CDB" w:rsidRPr="006C7C1D" w:rsidRDefault="008E0CDB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  <w:t>Вопрос № 6 </w:t>
      </w: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Высокий мужской голос.</w:t>
      </w:r>
    </w:p>
    <w:p w:rsidR="008E0CDB" w:rsidRPr="006C7C1D" w:rsidRDefault="008E0CDB" w:rsidP="008E0C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71" type="#_x0000_t75" style="width:20.25pt;height:18pt" o:ole="">
            <v:imagedata r:id="rId6" o:title=""/>
          </v:shape>
          <w:control r:id="rId27" w:name="DefaultOcxName22" w:shapeid="_x0000_i1971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</w:t>
      </w:r>
      <w:proofErr w:type="gramStart"/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Бас 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70" type="#_x0000_t75" style="width:20.25pt;height:18pt" o:ole="">
            <v:imagedata r:id="rId6" o:title=""/>
          </v:shape>
          <w:control r:id="rId28" w:name="DefaultOcxName23" w:shapeid="_x0000_i1970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Тенор</w:t>
      </w:r>
      <w:proofErr w:type="gramEnd"/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69" type="#_x0000_t75" style="width:20.25pt;height:18pt" o:ole="">
            <v:imagedata r:id="rId6" o:title=""/>
          </v:shape>
          <w:control r:id="rId29" w:name="DefaultOcxName24" w:shapeid="_x0000_i1969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Баритон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68" type="#_x0000_t75" style="width:20.25pt;height:18pt" o:ole="">
            <v:imagedata r:id="rId6" o:title=""/>
          </v:shape>
          <w:control r:id="rId30" w:name="DefaultOcxName25" w:shapeid="_x0000_i1968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Контральто</w:t>
      </w:r>
    </w:p>
    <w:p w:rsidR="00D46DA1" w:rsidRDefault="00D46DA1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</w:pPr>
    </w:p>
    <w:p w:rsidR="008E0CDB" w:rsidRPr="006C7C1D" w:rsidRDefault="008E0CDB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  <w:t>Вопрос № 7 </w:t>
      </w: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Низкий мужской голос.</w:t>
      </w:r>
    </w:p>
    <w:p w:rsidR="008E0CDB" w:rsidRPr="006C7C1D" w:rsidRDefault="008E0CDB" w:rsidP="008E0C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lastRenderedPageBreak/>
        <w:object w:dxaOrig="1440" w:dyaOrig="1440">
          <v:shape id="_x0000_i1967" type="#_x0000_t75" style="width:20.25pt;height:18pt" o:ole="">
            <v:imagedata r:id="rId6" o:title=""/>
          </v:shape>
          <w:control r:id="rId31" w:name="DefaultOcxName26" w:shapeid="_x0000_i1967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Баритон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66" type="#_x0000_t75" style="width:20.25pt;height:18pt" o:ole="">
            <v:imagedata r:id="rId6" o:title=""/>
          </v:shape>
          <w:control r:id="rId32" w:name="DefaultOcxName27" w:shapeid="_x0000_i1966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Тенор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65" type="#_x0000_t75" style="width:20.25pt;height:18pt" o:ole="">
            <v:imagedata r:id="rId6" o:title=""/>
          </v:shape>
          <w:control r:id="rId33" w:name="DefaultOcxName28" w:shapeid="_x0000_i1965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Контральто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64" type="#_x0000_t75" style="width:20.25pt;height:18pt" o:ole="">
            <v:imagedata r:id="rId6" o:title=""/>
          </v:shape>
          <w:control r:id="rId34" w:name="DefaultOcxName29" w:shapeid="_x0000_i1964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Бас</w:t>
      </w:r>
    </w:p>
    <w:p w:rsidR="00D46DA1" w:rsidRDefault="00D46DA1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</w:pPr>
    </w:p>
    <w:p w:rsidR="008E0CDB" w:rsidRPr="006C7C1D" w:rsidRDefault="008E0CDB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  <w:t>Вопрос № 8 </w:t>
      </w: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Низкий мужской голос, но выше, чем бас.</w:t>
      </w:r>
    </w:p>
    <w:p w:rsidR="008E0CDB" w:rsidRPr="006C7C1D" w:rsidRDefault="008E0CDB" w:rsidP="008E0C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63" type="#_x0000_t75" style="width:20.25pt;height:18pt" o:ole="">
            <v:imagedata r:id="rId6" o:title=""/>
          </v:shape>
          <w:control r:id="rId35" w:name="DefaultOcxName30" w:shapeid="_x0000_i1963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Сопрано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62" type="#_x0000_t75" style="width:20.25pt;height:18pt" o:ole="">
            <v:imagedata r:id="rId6" o:title=""/>
          </v:shape>
          <w:control r:id="rId36" w:name="DefaultOcxName31" w:shapeid="_x0000_i1962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</w:t>
      </w:r>
      <w:proofErr w:type="spellStart"/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Меццосопроано</w:t>
      </w:r>
      <w:proofErr w:type="spellEnd"/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61" type="#_x0000_t75" style="width:20.25pt;height:18pt" o:ole="">
            <v:imagedata r:id="rId6" o:title=""/>
          </v:shape>
          <w:control r:id="rId37" w:name="DefaultOcxName32" w:shapeid="_x0000_i1961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Баритон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60" type="#_x0000_t75" style="width:20.25pt;height:18pt" o:ole="">
            <v:imagedata r:id="rId6" o:title=""/>
          </v:shape>
          <w:control r:id="rId38" w:name="DefaultOcxName33" w:shapeid="_x0000_i1960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Тенор</w:t>
      </w:r>
    </w:p>
    <w:p w:rsidR="00D46DA1" w:rsidRDefault="00D46DA1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</w:pPr>
    </w:p>
    <w:p w:rsidR="008E0CDB" w:rsidRPr="006C7C1D" w:rsidRDefault="008E0CDB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  <w:t>Вопрос № 9 </w:t>
      </w: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Это слово в переводе с итальянского означает книжечка.</w:t>
      </w:r>
    </w:p>
    <w:p w:rsidR="008E0CDB" w:rsidRPr="006C7C1D" w:rsidRDefault="008E0CDB" w:rsidP="008E0C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59" type="#_x0000_t75" style="width:20.25pt;height:18pt" o:ole="">
            <v:imagedata r:id="rId6" o:title=""/>
          </v:shape>
          <w:control r:id="rId39" w:name="DefaultOcxName34" w:shapeid="_x0000_i1959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Каватина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58" type="#_x0000_t75" style="width:20.25pt;height:18pt" o:ole="">
            <v:imagedata r:id="rId6" o:title=""/>
          </v:shape>
          <w:control r:id="rId40" w:name="DefaultOcxName35" w:shapeid="_x0000_i1958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Дуэт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57" type="#_x0000_t75" style="width:20.25pt;height:18pt" o:ole="">
            <v:imagedata r:id="rId6" o:title=""/>
          </v:shape>
          <w:control r:id="rId41" w:name="DefaultOcxName36" w:shapeid="_x0000_i1957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Либретто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56" type="#_x0000_t75" style="width:20.25pt;height:18pt" o:ole="">
            <v:imagedata r:id="rId6" o:title=""/>
          </v:shape>
          <w:control r:id="rId42" w:name="DefaultOcxName37" w:shapeid="_x0000_i1956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Контраст</w:t>
      </w:r>
    </w:p>
    <w:p w:rsidR="00D46DA1" w:rsidRDefault="00D46DA1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</w:pPr>
    </w:p>
    <w:p w:rsidR="008E0CDB" w:rsidRPr="006C7C1D" w:rsidRDefault="008E0CDB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  <w:t>Вопрос № 10 </w:t>
      </w: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Русский композитор, автор опер "Руслан и Людмила", "Жизнь за царя".</w:t>
      </w:r>
    </w:p>
    <w:p w:rsidR="008E0CDB" w:rsidRPr="006C7C1D" w:rsidRDefault="008E0CDB" w:rsidP="008E0C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55" type="#_x0000_t75" style="width:20.25pt;height:18pt" o:ole="">
            <v:imagedata r:id="rId6" o:title=""/>
          </v:shape>
          <w:control r:id="rId43" w:name="DefaultOcxName38" w:shapeid="_x0000_i1955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П.И. Чайковский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54" type="#_x0000_t75" style="width:20.25pt;height:18pt" o:ole="">
            <v:imagedata r:id="rId6" o:title=""/>
          </v:shape>
          <w:control r:id="rId44" w:name="DefaultOcxName39" w:shapeid="_x0000_i1954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М.П. Мусоргский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53" type="#_x0000_t75" style="width:20.25pt;height:18pt" o:ole="">
            <v:imagedata r:id="rId6" o:title=""/>
          </v:shape>
          <w:control r:id="rId45" w:name="DefaultOcxName40" w:shapeid="_x0000_i1953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М.И. Глинка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52" type="#_x0000_t75" style="width:20.25pt;height:18pt" o:ole="">
            <v:imagedata r:id="rId6" o:title=""/>
          </v:shape>
          <w:control r:id="rId46" w:name="DefaultOcxName41" w:shapeid="_x0000_i1952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Н.А. Римский-Корсаков</w:t>
      </w:r>
    </w:p>
    <w:p w:rsidR="00D46DA1" w:rsidRDefault="00D46DA1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</w:pPr>
    </w:p>
    <w:p w:rsidR="008E0CDB" w:rsidRPr="006C7C1D" w:rsidRDefault="008E0CDB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  <w:t>Вопрос № 11 </w:t>
      </w: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Русский композитор, автор сказочных опер "Снегурочка", "Сказка о царе Салтане", "Кощей Бессмертный", "Золотой петушок".</w:t>
      </w:r>
    </w:p>
    <w:p w:rsidR="008E0CDB" w:rsidRPr="006C7C1D" w:rsidRDefault="008E0CDB" w:rsidP="008E0C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51" type="#_x0000_t75" style="width:20.25pt;height:18pt" o:ole="">
            <v:imagedata r:id="rId6" o:title=""/>
          </v:shape>
          <w:control r:id="rId47" w:name="DefaultOcxName42" w:shapeid="_x0000_i1951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М.И. Глинка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50" type="#_x0000_t75" style="width:20.25pt;height:18pt" o:ole="">
            <v:imagedata r:id="rId6" o:title=""/>
          </v:shape>
          <w:control r:id="rId48" w:name="DefaultOcxName43" w:shapeid="_x0000_i1950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П.И. Чайковский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49" type="#_x0000_t75" style="width:20.25pt;height:18pt" o:ole="">
            <v:imagedata r:id="rId6" o:title=""/>
          </v:shape>
          <w:control r:id="rId49" w:name="DefaultOcxName44" w:shapeid="_x0000_i1949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М.П. Мусоргский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48" type="#_x0000_t75" style="width:20.25pt;height:18pt" o:ole="">
            <v:imagedata r:id="rId6" o:title=""/>
          </v:shape>
          <w:control r:id="rId50" w:name="DefaultOcxName45" w:shapeid="_x0000_i1948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Н.А. Римский-Корсаков</w:t>
      </w:r>
    </w:p>
    <w:p w:rsidR="00D46DA1" w:rsidRDefault="00D46DA1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</w:pPr>
    </w:p>
    <w:p w:rsidR="008E0CDB" w:rsidRPr="006C7C1D" w:rsidRDefault="008E0CDB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  <w:t>Вопрос № 12 </w:t>
      </w: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какой опере главный герой играет на гуслях?</w:t>
      </w:r>
    </w:p>
    <w:p w:rsidR="008E0CDB" w:rsidRPr="006C7C1D" w:rsidRDefault="008E0CDB" w:rsidP="008E0C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47" type="#_x0000_t75" style="width:20.25pt;height:18pt" o:ole="">
            <v:imagedata r:id="rId6" o:title=""/>
          </v:shape>
          <w:control r:id="rId51" w:name="DefaultOcxName46" w:shapeid="_x0000_i1947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"Иван Сусанин"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46" type="#_x0000_t75" style="width:20.25pt;height:18pt" o:ole="">
            <v:imagedata r:id="rId6" o:title=""/>
          </v:shape>
          <w:control r:id="rId52" w:name="DefaultOcxName47" w:shapeid="_x0000_i1946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"Садко"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lastRenderedPageBreak/>
        <w:object w:dxaOrig="1440" w:dyaOrig="1440">
          <v:shape id="_x0000_i1945" type="#_x0000_t75" style="width:20.25pt;height:18pt" o:ole="">
            <v:imagedata r:id="rId6" o:title=""/>
          </v:shape>
          <w:control r:id="rId53" w:name="DefaultOcxName48" w:shapeid="_x0000_i1945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"Снегурочка"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44" type="#_x0000_t75" style="width:20.25pt;height:18pt" o:ole="">
            <v:imagedata r:id="rId6" o:title=""/>
          </v:shape>
          <w:control r:id="rId54" w:name="DefaultOcxName49" w:shapeid="_x0000_i1944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"Евгений Онегин"</w:t>
      </w:r>
    </w:p>
    <w:p w:rsidR="00D46DA1" w:rsidRDefault="00D46DA1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</w:pPr>
    </w:p>
    <w:p w:rsidR="008E0CDB" w:rsidRPr="006C7C1D" w:rsidRDefault="008E0CDB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  <w:t>Вопрос № 13 </w:t>
      </w: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Номер, исполняемый певцом-солистом в опере в сопровождении симфонического оркестра.</w:t>
      </w:r>
    </w:p>
    <w:p w:rsidR="008E0CDB" w:rsidRPr="006C7C1D" w:rsidRDefault="008E0CDB" w:rsidP="008E0C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43" type="#_x0000_t75" style="width:20.25pt;height:18pt" o:ole="">
            <v:imagedata r:id="rId6" o:title=""/>
          </v:shape>
          <w:control r:id="rId55" w:name="DefaultOcxName50" w:shapeid="_x0000_i1943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Увертюра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42" type="#_x0000_t75" style="width:20.25pt;height:18pt" o:ole="">
            <v:imagedata r:id="rId6" o:title=""/>
          </v:shape>
          <w:control r:id="rId56" w:name="DefaultOcxName51" w:shapeid="_x0000_i1942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Дуэт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41" type="#_x0000_t75" style="width:20.25pt;height:18pt" o:ole="">
            <v:imagedata r:id="rId6" o:title=""/>
          </v:shape>
          <w:control r:id="rId57" w:name="DefaultOcxName52" w:shapeid="_x0000_i1941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Ария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40" type="#_x0000_t75" style="width:20.25pt;height:18pt" o:ole="">
            <v:imagedata r:id="rId6" o:title=""/>
          </v:shape>
          <w:control r:id="rId58" w:name="DefaultOcxName53" w:shapeid="_x0000_i1940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Рондо</w:t>
      </w:r>
    </w:p>
    <w:p w:rsidR="00D46DA1" w:rsidRDefault="00D46DA1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</w:pPr>
    </w:p>
    <w:p w:rsidR="008E0CDB" w:rsidRPr="006C7C1D" w:rsidRDefault="008E0CDB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  <w:t>Вопрос № 14 </w:t>
      </w: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Другое название оперы М.И. Глинки "Жизнь за царя".</w:t>
      </w:r>
    </w:p>
    <w:p w:rsidR="008E0CDB" w:rsidRPr="006C7C1D" w:rsidRDefault="008E0CDB" w:rsidP="008E0C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39" type="#_x0000_t75" style="width:20.25pt;height:18pt" o:ole="">
            <v:imagedata r:id="rId6" o:title=""/>
          </v:shape>
          <w:control r:id="rId59" w:name="DefaultOcxName54" w:shapeid="_x0000_i1939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"Евгений Онегин"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38" type="#_x0000_t75" style="width:20.25pt;height:18pt" o:ole="">
            <v:imagedata r:id="rId6" o:title=""/>
          </v:shape>
          <w:control r:id="rId60" w:name="DefaultOcxName55" w:shapeid="_x0000_i1938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"Борис Годунов"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37" type="#_x0000_t75" style="width:20.25pt;height:18pt" o:ole="">
            <v:imagedata r:id="rId6" o:title=""/>
          </v:shape>
          <w:control r:id="rId61" w:name="DefaultOcxName56" w:shapeid="_x0000_i1937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"Иван Сусанин"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36" type="#_x0000_t75" style="width:20.25pt;height:18pt" o:ole="">
            <v:imagedata r:id="rId6" o:title=""/>
          </v:shape>
          <w:control r:id="rId62" w:name="DefaultOcxName57" w:shapeid="_x0000_i1936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"Руслан и Людмила"</w:t>
      </w:r>
    </w:p>
    <w:p w:rsidR="00D46DA1" w:rsidRDefault="00D46DA1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</w:pPr>
    </w:p>
    <w:p w:rsidR="008E0CDB" w:rsidRPr="006C7C1D" w:rsidRDefault="008E0CDB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  <w:t>Вопрос № 15 </w:t>
      </w: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Кто такая Волхова?</w:t>
      </w:r>
    </w:p>
    <w:p w:rsidR="008E0CDB" w:rsidRPr="006C7C1D" w:rsidRDefault="008E0CDB" w:rsidP="008E0C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35" type="#_x0000_t75" style="width:20.25pt;height:18pt" o:ole="">
            <v:imagedata r:id="rId6" o:title=""/>
          </v:shape>
          <w:control r:id="rId63" w:name="DefaultOcxName58" w:shapeid="_x0000_i1935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Морская царевна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34" type="#_x0000_t75" style="width:20.25pt;height:18pt" o:ole="">
            <v:imagedata r:id="rId6" o:title=""/>
          </v:shape>
          <w:control r:id="rId64" w:name="DefaultOcxName59" w:shapeid="_x0000_i1934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Новгородская княгиня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33" type="#_x0000_t75" style="width:20.25pt;height:18pt" o:ole="">
            <v:imagedata r:id="rId6" o:title=""/>
          </v:shape>
          <w:control r:id="rId65" w:name="DefaultOcxName60" w:shapeid="_x0000_i1933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Жена Садко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32" type="#_x0000_t75" style="width:20.25pt;height:18pt" o:ole="">
            <v:imagedata r:id="rId6" o:title=""/>
          </v:shape>
          <w:control r:id="rId66" w:name="DefaultOcxName61" w:shapeid="_x0000_i1932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Индийский гость</w:t>
      </w:r>
    </w:p>
    <w:p w:rsidR="00D46DA1" w:rsidRDefault="00D46DA1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</w:pPr>
    </w:p>
    <w:p w:rsidR="008E0CDB" w:rsidRPr="006C7C1D" w:rsidRDefault="008E0CDB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  <w:t>Вопрос № 16 </w:t>
      </w: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Музыкальный спектакль, в котором главным выразительным средством является пение артистов в сопровождение симфонического оркестра.</w:t>
      </w:r>
    </w:p>
    <w:p w:rsidR="008E0CDB" w:rsidRPr="006C7C1D" w:rsidRDefault="008E0CDB" w:rsidP="008E0C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31" type="#_x0000_t75" style="width:20.25pt;height:18pt" o:ole="">
            <v:imagedata r:id="rId6" o:title=""/>
          </v:shape>
          <w:control r:id="rId67" w:name="DefaultOcxName62" w:shapeid="_x0000_i1931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Вокализ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30" type="#_x0000_t75" style="width:20.25pt;height:18pt" o:ole="">
            <v:imagedata r:id="rId6" o:title=""/>
          </v:shape>
          <w:control r:id="rId68" w:name="DefaultOcxName63" w:shapeid="_x0000_i1930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Концерт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29" type="#_x0000_t75" style="width:20.25pt;height:18pt" o:ole="">
            <v:imagedata r:id="rId6" o:title=""/>
          </v:shape>
          <w:control r:id="rId69" w:name="DefaultOcxName64" w:shapeid="_x0000_i1929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Кантата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28" type="#_x0000_t75" style="width:20.25pt;height:18pt" o:ole="">
            <v:imagedata r:id="rId6" o:title=""/>
          </v:shape>
          <w:control r:id="rId70" w:name="DefaultOcxName65" w:shapeid="_x0000_i1928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Опера</w:t>
      </w:r>
    </w:p>
    <w:p w:rsidR="00D46DA1" w:rsidRDefault="00D46DA1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</w:pPr>
    </w:p>
    <w:p w:rsidR="008E0CDB" w:rsidRPr="006C7C1D" w:rsidRDefault="008E0CDB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  <w:t>Вопрос № 17 </w:t>
      </w: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Инструментальная оркестровая пьеса, исполняемая перед началом какого-либо представления — оперы, балета, кинофильма.</w:t>
      </w:r>
    </w:p>
    <w:p w:rsidR="008E0CDB" w:rsidRPr="006C7C1D" w:rsidRDefault="008E0CDB" w:rsidP="008E0C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27" type="#_x0000_t75" style="width:20.25pt;height:18pt" o:ole="">
            <v:imagedata r:id="rId6" o:title=""/>
          </v:shape>
          <w:control r:id="rId71" w:name="DefaultOcxName66" w:shapeid="_x0000_i1927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Вальс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26" type="#_x0000_t75" style="width:20.25pt;height:18pt" o:ole="">
            <v:imagedata r:id="rId6" o:title=""/>
          </v:shape>
          <w:control r:id="rId72" w:name="DefaultOcxName67" w:shapeid="_x0000_i1926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Романс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25" type="#_x0000_t75" style="width:20.25pt;height:18pt" o:ole="">
            <v:imagedata r:id="rId6" o:title=""/>
          </v:shape>
          <w:control r:id="rId73" w:name="DefaultOcxName68" w:shapeid="_x0000_i1925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Увертюра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24" type="#_x0000_t75" style="width:20.25pt;height:18pt" o:ole="">
            <v:imagedata r:id="rId6" o:title=""/>
          </v:shape>
          <w:control r:id="rId74" w:name="DefaultOcxName69" w:shapeid="_x0000_i1924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Тромбон</w:t>
      </w:r>
    </w:p>
    <w:p w:rsidR="008E0CDB" w:rsidRPr="006C7C1D" w:rsidRDefault="008E0CDB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  <w:lastRenderedPageBreak/>
        <w:t>Вопрос № 18 </w:t>
      </w: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Знаменитый оперный театр в Москве</w:t>
      </w:r>
    </w:p>
    <w:p w:rsidR="008E0CDB" w:rsidRPr="006C7C1D" w:rsidRDefault="008E0CDB" w:rsidP="008E0C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23" type="#_x0000_t75" style="width:20.25pt;height:18pt" o:ole="">
            <v:imagedata r:id="rId6" o:title=""/>
          </v:shape>
          <w:control r:id="rId75" w:name="DefaultOcxName70" w:shapeid="_x0000_i1923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Мариинский театр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22" type="#_x0000_t75" style="width:20.25pt;height:18pt" o:ole="">
            <v:imagedata r:id="rId6" o:title=""/>
          </v:shape>
          <w:control r:id="rId76" w:name="DefaultOcxName71" w:shapeid="_x0000_i1922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</w:t>
      </w:r>
      <w:proofErr w:type="spellStart"/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Гранд-опера</w:t>
      </w:r>
      <w:proofErr w:type="spellEnd"/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21" type="#_x0000_t75" style="width:20.25pt;height:18pt" o:ole="">
            <v:imagedata r:id="rId6" o:title=""/>
          </v:shape>
          <w:control r:id="rId77" w:name="DefaultOcxName72" w:shapeid="_x0000_i1921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Ла Скала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20" type="#_x0000_t75" style="width:20.25pt;height:18pt" o:ole="">
            <v:imagedata r:id="rId6" o:title=""/>
          </v:shape>
          <w:control r:id="rId78" w:name="DefaultOcxName73" w:shapeid="_x0000_i1920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Большой театр</w:t>
      </w:r>
    </w:p>
    <w:p w:rsidR="00D46DA1" w:rsidRDefault="00D46DA1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</w:pPr>
    </w:p>
    <w:p w:rsidR="008E0CDB" w:rsidRPr="006C7C1D" w:rsidRDefault="008E0CDB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  <w:t>Вопрос № 19 </w:t>
      </w: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Кто управляет симфоническим оркестром в театре оперы и балета?</w:t>
      </w:r>
    </w:p>
    <w:p w:rsidR="008E0CDB" w:rsidRPr="006C7C1D" w:rsidRDefault="008E0CDB" w:rsidP="008E0C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19" type="#_x0000_t75" style="width:20.25pt;height:18pt" o:ole="">
            <v:imagedata r:id="rId6" o:title=""/>
          </v:shape>
          <w:control r:id="rId79" w:name="DefaultOcxName74" w:shapeid="_x0000_i1919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Хормейстер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18" type="#_x0000_t75" style="width:20.25pt;height:18pt" o:ole="">
            <v:imagedata r:id="rId6" o:title=""/>
          </v:shape>
          <w:control r:id="rId80" w:name="DefaultOcxName75" w:shapeid="_x0000_i1918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Режиссёр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17" type="#_x0000_t75" style="width:20.25pt;height:18pt" o:ole="">
            <v:imagedata r:id="rId6" o:title=""/>
          </v:shape>
          <w:control r:id="rId81" w:name="DefaultOcxName76" w:shapeid="_x0000_i1917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Хореограф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16" type="#_x0000_t75" style="width:20.25pt;height:18pt" o:ole="">
            <v:imagedata r:id="rId6" o:title=""/>
          </v:shape>
          <w:control r:id="rId82" w:name="DefaultOcxName77" w:shapeid="_x0000_i1916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Дирижёр</w:t>
      </w:r>
    </w:p>
    <w:p w:rsidR="00D46DA1" w:rsidRDefault="00D46DA1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</w:pPr>
    </w:p>
    <w:p w:rsidR="008E0CDB" w:rsidRPr="006C7C1D" w:rsidRDefault="008E0CDB" w:rsidP="0077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b/>
          <w:bCs/>
          <w:color w:val="000099"/>
          <w:sz w:val="28"/>
          <w:szCs w:val="24"/>
          <w:lang w:eastAsia="ru-RU"/>
        </w:rPr>
        <w:t>Вопрос № 20 </w:t>
      </w:r>
      <w:r w:rsidRPr="006C7C1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Этот композитор проходил морскую службу на клипере (парусном судне) «Алмаз», на котором объездил много стран. В его музыкальных произведениях часто звучит морская тематика.</w:t>
      </w:r>
    </w:p>
    <w:p w:rsidR="008E0CDB" w:rsidRPr="006C7C1D" w:rsidRDefault="008E0CDB" w:rsidP="008E0C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</w:pP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15" type="#_x0000_t75" style="width:20.25pt;height:18pt" o:ole="">
            <v:imagedata r:id="rId6" o:title=""/>
          </v:shape>
          <w:control r:id="rId83" w:name="DefaultOcxName78" w:shapeid="_x0000_i1915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М.П. Мусоргский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14" type="#_x0000_t75" style="width:20.25pt;height:18pt" o:ole="">
            <v:imagedata r:id="rId6" o:title=""/>
          </v:shape>
          <w:control r:id="rId84" w:name="DefaultOcxName79" w:shapeid="_x0000_i1914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Н.А. Римский-Корсаков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13" type="#_x0000_t75" style="width:20.25pt;height:18pt" o:ole="">
            <v:imagedata r:id="rId6" o:title=""/>
          </v:shape>
          <w:control r:id="rId85" w:name="DefaultOcxName80" w:shapeid="_x0000_i1913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А.П. Бородин</w: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br/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object w:dxaOrig="1440" w:dyaOrig="1440">
          <v:shape id="_x0000_i1912" type="#_x0000_t75" style="width:20.25pt;height:18pt" o:ole="">
            <v:imagedata r:id="rId6" o:title=""/>
          </v:shape>
          <w:control r:id="rId86" w:name="DefaultOcxName81" w:shapeid="_x0000_i1912"/>
        </w:object>
      </w:r>
      <w:r w:rsidRPr="006C7C1D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 М.А. Балакирев</w:t>
      </w:r>
    </w:p>
    <w:p w:rsidR="008E0CDB" w:rsidRPr="006C7C1D" w:rsidRDefault="008E0CDB" w:rsidP="008E0CD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8"/>
          <w:szCs w:val="27"/>
          <w:lang w:eastAsia="ru-RU"/>
        </w:rPr>
      </w:pPr>
    </w:p>
    <w:p w:rsidR="000D69A6" w:rsidRDefault="006C7C1D" w:rsidP="006C7C1D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bookmarkStart w:id="0" w:name="_GoBack"/>
      <w:bookmarkEnd w:id="0"/>
      <w:r>
        <w:rPr>
          <w:rStyle w:val="apple-converted-space"/>
          <w:rFonts w:ascii="Times New Roman" w:hAnsi="Times New Roman" w:cs="Times New Roman"/>
          <w:b/>
          <w:sz w:val="28"/>
          <w:szCs w:val="27"/>
          <w:shd w:val="clear" w:color="auto" w:fill="FFFFFF"/>
        </w:rPr>
        <w:t>Критерии оценок</w:t>
      </w:r>
    </w:p>
    <w:p w:rsidR="006C7C1D" w:rsidRPr="00937614" w:rsidRDefault="006C7C1D" w:rsidP="006C7C1D">
      <w:pPr>
        <w:rPr>
          <w:rStyle w:val="apple-converted-space"/>
          <w:rFonts w:ascii="Times New Roman" w:hAnsi="Times New Roman" w:cs="Times New Roman"/>
          <w:sz w:val="28"/>
          <w:szCs w:val="27"/>
          <w:shd w:val="clear" w:color="auto" w:fill="FFFFFF"/>
        </w:rPr>
      </w:pPr>
      <w:r w:rsidRPr="00937614">
        <w:rPr>
          <w:rStyle w:val="apple-converted-space"/>
          <w:rFonts w:ascii="Times New Roman" w:hAnsi="Times New Roman" w:cs="Times New Roman"/>
          <w:sz w:val="28"/>
          <w:szCs w:val="27"/>
          <w:shd w:val="clear" w:color="auto" w:fill="FFFFFF"/>
        </w:rPr>
        <w:t>«5» ставится за 90 – 100 % правильно выполненных заданий</w:t>
      </w:r>
      <w:r>
        <w:rPr>
          <w:rStyle w:val="apple-converted-space"/>
          <w:rFonts w:ascii="Times New Roman" w:hAnsi="Times New Roman" w:cs="Times New Roman"/>
          <w:sz w:val="28"/>
          <w:szCs w:val="27"/>
          <w:shd w:val="clear" w:color="auto" w:fill="FFFFFF"/>
        </w:rPr>
        <w:t>;</w:t>
      </w:r>
      <w:r w:rsidRPr="00937614">
        <w:rPr>
          <w:rStyle w:val="apple-converted-space"/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</w:p>
    <w:p w:rsidR="006C7C1D" w:rsidRPr="00937614" w:rsidRDefault="006C7C1D" w:rsidP="006C7C1D">
      <w:pPr>
        <w:rPr>
          <w:rStyle w:val="apple-converted-space"/>
          <w:rFonts w:ascii="Times New Roman" w:hAnsi="Times New Roman" w:cs="Times New Roman"/>
          <w:sz w:val="28"/>
          <w:szCs w:val="27"/>
          <w:shd w:val="clear" w:color="auto" w:fill="FFFFFF"/>
        </w:rPr>
      </w:pPr>
      <w:r w:rsidRPr="00937614">
        <w:rPr>
          <w:rStyle w:val="apple-converted-space"/>
          <w:rFonts w:ascii="Times New Roman" w:hAnsi="Times New Roman" w:cs="Times New Roman"/>
          <w:sz w:val="28"/>
          <w:szCs w:val="27"/>
          <w:shd w:val="clear" w:color="auto" w:fill="FFFFFF"/>
        </w:rPr>
        <w:t>«4» ставится за 75 – 90 % правильно выполненных заданий</w:t>
      </w:r>
      <w:r>
        <w:rPr>
          <w:rStyle w:val="apple-converted-space"/>
          <w:rFonts w:ascii="Times New Roman" w:hAnsi="Times New Roman" w:cs="Times New Roman"/>
          <w:sz w:val="28"/>
          <w:szCs w:val="27"/>
          <w:shd w:val="clear" w:color="auto" w:fill="FFFFFF"/>
        </w:rPr>
        <w:t>;</w:t>
      </w:r>
    </w:p>
    <w:p w:rsidR="006C7C1D" w:rsidRPr="00937614" w:rsidRDefault="006C7C1D" w:rsidP="006C7C1D">
      <w:pPr>
        <w:rPr>
          <w:rStyle w:val="apple-converted-space"/>
          <w:rFonts w:ascii="Times New Roman" w:hAnsi="Times New Roman" w:cs="Times New Roman"/>
          <w:sz w:val="28"/>
          <w:szCs w:val="27"/>
          <w:shd w:val="clear" w:color="auto" w:fill="FFFFFF"/>
        </w:rPr>
      </w:pPr>
      <w:r w:rsidRPr="00937614">
        <w:rPr>
          <w:rStyle w:val="apple-converted-space"/>
          <w:rFonts w:ascii="Times New Roman" w:hAnsi="Times New Roman" w:cs="Times New Roman"/>
          <w:sz w:val="28"/>
          <w:szCs w:val="27"/>
          <w:shd w:val="clear" w:color="auto" w:fill="FFFFFF"/>
        </w:rPr>
        <w:t>«3» ставится за 50 – 75 % правильно выполненных заданий</w:t>
      </w:r>
      <w:r>
        <w:rPr>
          <w:rStyle w:val="apple-converted-space"/>
          <w:rFonts w:ascii="Times New Roman" w:hAnsi="Times New Roman" w:cs="Times New Roman"/>
          <w:sz w:val="28"/>
          <w:szCs w:val="27"/>
          <w:shd w:val="clear" w:color="auto" w:fill="FFFFFF"/>
        </w:rPr>
        <w:t>;</w:t>
      </w:r>
    </w:p>
    <w:p w:rsidR="006C7C1D" w:rsidRDefault="006C7C1D" w:rsidP="006C7C1D">
      <w:pPr>
        <w:rPr>
          <w:rStyle w:val="apple-converted-space"/>
          <w:rFonts w:ascii="Times New Roman" w:hAnsi="Times New Roman" w:cs="Times New Roman"/>
          <w:sz w:val="28"/>
          <w:szCs w:val="27"/>
          <w:shd w:val="clear" w:color="auto" w:fill="FFFFFF"/>
        </w:rPr>
      </w:pPr>
      <w:r w:rsidRPr="00937614">
        <w:rPr>
          <w:rStyle w:val="apple-converted-space"/>
          <w:rFonts w:ascii="Times New Roman" w:hAnsi="Times New Roman" w:cs="Times New Roman"/>
          <w:sz w:val="28"/>
          <w:szCs w:val="27"/>
          <w:shd w:val="clear" w:color="auto" w:fill="FFFFFF"/>
        </w:rPr>
        <w:t>«2» ставится, если правильно выполнено менее 50% заданий</w:t>
      </w:r>
      <w:r>
        <w:rPr>
          <w:rStyle w:val="apple-converted-space"/>
          <w:rFonts w:ascii="Times New Roman" w:hAnsi="Times New Roman" w:cs="Times New Roman"/>
          <w:sz w:val="28"/>
          <w:szCs w:val="27"/>
          <w:shd w:val="clear" w:color="auto" w:fill="FFFFFF"/>
        </w:rPr>
        <w:t>.</w:t>
      </w:r>
    </w:p>
    <w:p w:rsidR="006C7C1D" w:rsidRDefault="006C7C1D" w:rsidP="006C7C1D">
      <w:pPr>
        <w:rPr>
          <w:rStyle w:val="apple-converted-space"/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7"/>
          <w:shd w:val="clear" w:color="auto" w:fill="FFFFFF"/>
        </w:rPr>
        <w:t>- Сфотографируйте на телефон ваш результат и покажите учителю в классе.</w:t>
      </w:r>
    </w:p>
    <w:p w:rsidR="006C7C1D" w:rsidRDefault="006C7C1D" w:rsidP="006C7C1D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7"/>
          <w:shd w:val="clear" w:color="auto" w:fill="FFFFFF"/>
        </w:rPr>
      </w:pPr>
    </w:p>
    <w:p w:rsidR="006C7C1D" w:rsidRPr="006C7C1D" w:rsidRDefault="006C7C1D" w:rsidP="006C7C1D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7"/>
          <w:shd w:val="clear" w:color="auto" w:fill="FFFFFF"/>
        </w:rPr>
        <w:t>Желаю удачи!</w:t>
      </w:r>
    </w:p>
    <w:p w:rsidR="008E0CDB" w:rsidRDefault="008E0CDB" w:rsidP="008E0CDB"/>
    <w:p w:rsidR="008E0CDB" w:rsidRPr="008E0CDB" w:rsidRDefault="008E0CDB" w:rsidP="008E0CD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</w:p>
    <w:p w:rsidR="008E0CDB" w:rsidRPr="008E0CDB" w:rsidRDefault="008E0CDB" w:rsidP="008E0CD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E0CD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E5394" w:rsidRDefault="000E5394"/>
    <w:sectPr w:rsidR="000E5394" w:rsidSect="007350C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44245"/>
    <w:multiLevelType w:val="hybridMultilevel"/>
    <w:tmpl w:val="9992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8282F"/>
    <w:multiLevelType w:val="hybridMultilevel"/>
    <w:tmpl w:val="5E622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D2689"/>
    <w:multiLevelType w:val="hybridMultilevel"/>
    <w:tmpl w:val="9992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DB"/>
    <w:rsid w:val="000D69A6"/>
    <w:rsid w:val="000E5394"/>
    <w:rsid w:val="006C7C1D"/>
    <w:rsid w:val="007350C9"/>
    <w:rsid w:val="007722DF"/>
    <w:rsid w:val="008E0CDB"/>
    <w:rsid w:val="00937614"/>
    <w:rsid w:val="00D4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87DEF-5AA1-4032-B534-44E6267E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D69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0CD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0C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E0CD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8E0CDB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0C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E0CD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8E0CD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E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8E0CDB"/>
  </w:style>
  <w:style w:type="paragraph" w:customStyle="1" w:styleId="c4">
    <w:name w:val="c4"/>
    <w:basedOn w:val="a"/>
    <w:rsid w:val="008E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E0CDB"/>
  </w:style>
  <w:style w:type="paragraph" w:styleId="a6">
    <w:name w:val="No Spacing"/>
    <w:uiPriority w:val="1"/>
    <w:qFormat/>
    <w:rsid w:val="000D69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D69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0D69A6"/>
    <w:pPr>
      <w:ind w:left="720"/>
      <w:contextualSpacing/>
    </w:pPr>
  </w:style>
  <w:style w:type="table" w:styleId="a8">
    <w:name w:val="Table Grid"/>
    <w:basedOn w:val="a1"/>
    <w:uiPriority w:val="39"/>
    <w:rsid w:val="000D6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5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79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81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076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2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7" Type="http://schemas.openxmlformats.org/officeDocument/2006/relationships/control" Target="activeX/activeX1.xml"/><Relationship Id="rId71" Type="http://schemas.openxmlformats.org/officeDocument/2006/relationships/control" Target="activeX/activeX65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fontTable" Target="fontTable.xml"/><Relationship Id="rId5" Type="http://schemas.openxmlformats.org/officeDocument/2006/relationships/hyperlink" Target="http://testedu.ru/test/muzyika/5-klass/puteshestvie-v-muzyikalnyij-teatr-opera.html" TargetMode="Externa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Пономарева</dc:creator>
  <cp:keywords/>
  <dc:description/>
  <cp:lastModifiedBy>Елена Пономарева</cp:lastModifiedBy>
  <cp:revision>1</cp:revision>
  <dcterms:created xsi:type="dcterms:W3CDTF">2015-06-03T18:42:00Z</dcterms:created>
  <dcterms:modified xsi:type="dcterms:W3CDTF">2015-06-03T19:35:00Z</dcterms:modified>
</cp:coreProperties>
</file>