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5" w:rsidRPr="00D81B5E" w:rsidRDefault="004128C5" w:rsidP="008B65EA">
      <w:pPr>
        <w:pStyle w:val="zagpr-3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>9</w:t>
      </w:r>
      <w:r w:rsidR="001C4E65">
        <w:rPr>
          <w:rFonts w:ascii="Garamond" w:hAnsi="Garamond"/>
          <w:sz w:val="28"/>
          <w:szCs w:val="28"/>
          <w:lang w:val="ru-RU"/>
        </w:rPr>
        <w:t>-</w:t>
      </w:r>
      <w:r w:rsidRPr="00D81B5E">
        <w:rPr>
          <w:rFonts w:ascii="Garamond" w:hAnsi="Garamond" w:cs="Times New Roman"/>
          <w:sz w:val="28"/>
          <w:szCs w:val="28"/>
          <w:lang w:val="ru-RU"/>
        </w:rPr>
        <w:t>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класс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</w:p>
    <w:p w:rsidR="004128C5" w:rsidRPr="00D81B5E" w:rsidRDefault="004128C5">
      <w:pPr>
        <w:pStyle w:val="text"/>
        <w:rPr>
          <w:rFonts w:ascii="Garamond" w:hAnsi="Garamond"/>
          <w:sz w:val="28"/>
          <w:szCs w:val="28"/>
          <w:lang w:val="ru-RU"/>
        </w:rPr>
      </w:pPr>
    </w:p>
    <w:p w:rsidR="004128C5" w:rsidRPr="00D81B5E" w:rsidRDefault="008B65EA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="004128C5" w:rsidRPr="00D81B5E">
        <w:rPr>
          <w:rFonts w:ascii="Garamond" w:hAnsi="Garamond"/>
          <w:sz w:val="28"/>
          <w:szCs w:val="28"/>
          <w:lang w:val="ru-RU"/>
        </w:rPr>
        <w:t>«</w:t>
      </w:r>
      <w:r w:rsidR="004128C5" w:rsidRPr="00D81B5E">
        <w:rPr>
          <w:rFonts w:ascii="Garamond" w:hAnsi="Garamond" w:cs="Times New Roman"/>
          <w:sz w:val="28"/>
          <w:szCs w:val="28"/>
          <w:lang w:val="ru-RU"/>
        </w:rPr>
        <w:t>Слово</w:t>
      </w:r>
      <w:r w:rsidR="004128C5"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="004128C5" w:rsidRPr="00D81B5E">
        <w:rPr>
          <w:rFonts w:ascii="Garamond" w:hAnsi="Garamond" w:cs="Times New Roman"/>
          <w:sz w:val="28"/>
          <w:szCs w:val="28"/>
          <w:lang w:val="ru-RU"/>
        </w:rPr>
        <w:t>о</w:t>
      </w:r>
      <w:r w:rsidR="004128C5"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="004128C5" w:rsidRPr="00D81B5E">
        <w:rPr>
          <w:rFonts w:ascii="Garamond" w:hAnsi="Garamond" w:cs="Times New Roman"/>
          <w:sz w:val="28"/>
          <w:szCs w:val="28"/>
          <w:lang w:val="ru-RU"/>
        </w:rPr>
        <w:t>полку</w:t>
      </w:r>
      <w:r w:rsidR="004128C5"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="004128C5" w:rsidRPr="00D81B5E">
        <w:rPr>
          <w:rFonts w:ascii="Garamond" w:hAnsi="Garamond" w:cs="Times New Roman"/>
          <w:sz w:val="28"/>
          <w:szCs w:val="28"/>
          <w:lang w:val="ru-RU"/>
        </w:rPr>
        <w:t>Игореве</w:t>
      </w:r>
      <w:r>
        <w:rPr>
          <w:rFonts w:ascii="Garamond" w:hAnsi="Garamond" w:cs="Times New Roman"/>
          <w:sz w:val="28"/>
          <w:szCs w:val="28"/>
          <w:lang w:val="ru-RU"/>
        </w:rPr>
        <w:t>»</w:t>
      </w:r>
    </w:p>
    <w:p w:rsidR="004128C5" w:rsidRPr="008B65EA" w:rsidRDefault="004128C5" w:rsidP="008B65EA">
      <w:pPr>
        <w:pStyle w:val="text"/>
        <w:rPr>
          <w:rFonts w:ascii="Garamond" w:hAnsi="Garamond"/>
          <w:b/>
          <w:bCs/>
          <w:i/>
          <w:iCs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Д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И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Фонвизин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Недоросль</w:t>
      </w:r>
      <w:r w:rsidRPr="00D81B5E">
        <w:rPr>
          <w:rFonts w:ascii="Garamond" w:hAnsi="Garamond"/>
          <w:sz w:val="28"/>
          <w:szCs w:val="28"/>
          <w:lang w:val="ru-RU"/>
        </w:rPr>
        <w:t>».</w:t>
      </w:r>
    </w:p>
    <w:p w:rsidR="004128C5" w:rsidRPr="00D81B5E" w:rsidRDefault="004128C5" w:rsidP="008B65EA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Н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М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Карамзин</w:t>
      </w:r>
      <w:r w:rsidR="008B65EA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/>
          <w:sz w:val="28"/>
          <w:szCs w:val="28"/>
          <w:lang w:val="ru-RU"/>
        </w:rPr>
        <w:t>«</w:t>
      </w:r>
      <w:r w:rsidRPr="00D81B5E">
        <w:rPr>
          <w:rFonts w:ascii="Garamond" w:hAnsi="Garamond" w:cs="Times New Roman"/>
          <w:sz w:val="28"/>
          <w:szCs w:val="28"/>
          <w:lang w:val="ru-RU"/>
        </w:rPr>
        <w:t>Бедная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Лиза</w:t>
      </w:r>
      <w:r w:rsidRPr="00D81B5E">
        <w:rPr>
          <w:rFonts w:ascii="Garamond" w:hAnsi="Garamond"/>
          <w:sz w:val="28"/>
          <w:szCs w:val="28"/>
          <w:lang w:val="ru-RU"/>
        </w:rPr>
        <w:t>»</w:t>
      </w:r>
      <w:r w:rsidR="008B65EA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/>
          <w:sz w:val="28"/>
          <w:szCs w:val="28"/>
          <w:lang w:val="ru-RU"/>
        </w:rPr>
        <w:t>«</w:t>
      </w:r>
      <w:r w:rsidRPr="00D81B5E">
        <w:rPr>
          <w:rFonts w:ascii="Garamond" w:hAnsi="Garamond" w:cs="Times New Roman"/>
          <w:sz w:val="28"/>
          <w:szCs w:val="28"/>
          <w:lang w:val="ru-RU"/>
        </w:rPr>
        <w:t>История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государства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Ро</w:t>
      </w:r>
      <w:r w:rsidRPr="00D81B5E">
        <w:rPr>
          <w:rFonts w:ascii="Garamond" w:hAnsi="Garamond" w:cs="Times New Roman"/>
          <w:sz w:val="28"/>
          <w:szCs w:val="28"/>
          <w:lang w:val="ru-RU"/>
        </w:rPr>
        <w:t>с</w:t>
      </w:r>
      <w:r w:rsidRPr="00D81B5E">
        <w:rPr>
          <w:rFonts w:ascii="Garamond" w:hAnsi="Garamond" w:cs="Times New Roman"/>
          <w:sz w:val="28"/>
          <w:szCs w:val="28"/>
          <w:lang w:val="ru-RU"/>
        </w:rPr>
        <w:t>сийского</w:t>
      </w:r>
      <w:r w:rsidRPr="00D81B5E">
        <w:rPr>
          <w:rFonts w:ascii="Garamond" w:hAnsi="Garamond"/>
          <w:sz w:val="28"/>
          <w:szCs w:val="28"/>
          <w:lang w:val="ru-RU"/>
        </w:rPr>
        <w:t xml:space="preserve">» </w:t>
      </w:r>
    </w:p>
    <w:p w:rsidR="004128C5" w:rsidRPr="00D81B5E" w:rsidRDefault="004128C5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А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С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Грибоедов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Горе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от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ума</w:t>
      </w:r>
      <w:r w:rsidRPr="00D81B5E">
        <w:rPr>
          <w:rFonts w:ascii="Garamond" w:hAnsi="Garamond"/>
          <w:sz w:val="28"/>
          <w:szCs w:val="28"/>
          <w:lang w:val="ru-RU"/>
        </w:rPr>
        <w:t>».</w:t>
      </w:r>
    </w:p>
    <w:p w:rsidR="004128C5" w:rsidRPr="00D81B5E" w:rsidRDefault="004128C5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 w:cs="Times New Roman"/>
          <w:sz w:val="28"/>
          <w:szCs w:val="28"/>
          <w:lang w:val="ru-RU"/>
        </w:rPr>
        <w:t>Статья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sz w:val="28"/>
          <w:szCs w:val="28"/>
          <w:lang w:val="ru-RU"/>
        </w:rPr>
        <w:t>А</w:t>
      </w:r>
      <w:r w:rsidRPr="00D81B5E">
        <w:rPr>
          <w:rFonts w:ascii="Garamond" w:hAnsi="Garamond"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sz w:val="28"/>
          <w:szCs w:val="28"/>
          <w:lang w:val="ru-RU"/>
        </w:rPr>
        <w:t>Гончарова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proofErr w:type="spellStart"/>
      <w:r w:rsidRPr="00D81B5E">
        <w:rPr>
          <w:rFonts w:ascii="Garamond" w:hAnsi="Garamond" w:cs="Times New Roman"/>
          <w:sz w:val="28"/>
          <w:szCs w:val="28"/>
          <w:lang w:val="ru-RU"/>
        </w:rPr>
        <w:t>Ми</w:t>
      </w:r>
      <w:r w:rsidR="008B65EA">
        <w:rPr>
          <w:rFonts w:ascii="Garamond" w:hAnsi="Garamond" w:cs="Times New Roman"/>
          <w:sz w:val="28"/>
          <w:szCs w:val="28"/>
          <w:lang w:val="ru-RU"/>
        </w:rPr>
        <w:t>л</w:t>
      </w:r>
      <w:r w:rsidRPr="00D81B5E">
        <w:rPr>
          <w:rFonts w:ascii="Garamond" w:hAnsi="Garamond" w:cs="Times New Roman"/>
          <w:sz w:val="28"/>
          <w:szCs w:val="28"/>
          <w:lang w:val="ru-RU"/>
        </w:rPr>
        <w:t>льон</w:t>
      </w:r>
      <w:proofErr w:type="spellEnd"/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</w:t>
      </w:r>
      <w:r w:rsidRPr="00D81B5E">
        <w:rPr>
          <w:rFonts w:ascii="Garamond" w:hAnsi="Garamond" w:cs="Times New Roman"/>
          <w:sz w:val="28"/>
          <w:szCs w:val="28"/>
          <w:lang w:val="ru-RU"/>
        </w:rPr>
        <w:t>р</w:t>
      </w:r>
      <w:r w:rsidRPr="00D81B5E">
        <w:rPr>
          <w:rFonts w:ascii="Garamond" w:hAnsi="Garamond" w:cs="Times New Roman"/>
          <w:sz w:val="28"/>
          <w:szCs w:val="28"/>
          <w:lang w:val="ru-RU"/>
        </w:rPr>
        <w:t>заний</w:t>
      </w:r>
      <w:r w:rsidRPr="00D81B5E">
        <w:rPr>
          <w:rFonts w:ascii="Garamond" w:hAnsi="Garamond"/>
          <w:sz w:val="28"/>
          <w:szCs w:val="28"/>
          <w:lang w:val="ru-RU"/>
        </w:rPr>
        <w:t>».</w:t>
      </w:r>
    </w:p>
    <w:p w:rsidR="004128C5" w:rsidRPr="00D81B5E" w:rsidRDefault="004128C5" w:rsidP="008D4432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А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С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Пушкин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Евгений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Онегин</w:t>
      </w:r>
      <w:r w:rsidRPr="00D81B5E">
        <w:rPr>
          <w:rFonts w:ascii="Garamond" w:hAnsi="Garamond"/>
          <w:sz w:val="28"/>
          <w:szCs w:val="28"/>
          <w:lang w:val="ru-RU"/>
        </w:rPr>
        <w:t xml:space="preserve">». </w:t>
      </w:r>
    </w:p>
    <w:p w:rsidR="004128C5" w:rsidRPr="008D4432" w:rsidRDefault="004128C5" w:rsidP="008D4432">
      <w:pPr>
        <w:pStyle w:val="text"/>
        <w:rPr>
          <w:rFonts w:ascii="Garamond" w:hAnsi="Garamond"/>
          <w:b/>
          <w:bCs/>
          <w:i/>
          <w:iCs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М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Ю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Лермонтов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Герой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нашего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времени</w:t>
      </w:r>
      <w:r w:rsidRPr="00D81B5E">
        <w:rPr>
          <w:rFonts w:ascii="Garamond" w:hAnsi="Garamond"/>
          <w:sz w:val="28"/>
          <w:szCs w:val="28"/>
          <w:lang w:val="ru-RU"/>
        </w:rPr>
        <w:t xml:space="preserve">». </w:t>
      </w:r>
    </w:p>
    <w:p w:rsidR="004128C5" w:rsidRPr="00D81B5E" w:rsidRDefault="004128C5" w:rsidP="008D4432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Н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В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Гоголь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М</w:t>
      </w:r>
      <w:r w:rsidR="00C905C2">
        <w:rPr>
          <w:rFonts w:ascii="Garamond" w:hAnsi="Garamond" w:cs="Times New Roman"/>
          <w:sz w:val="28"/>
          <w:szCs w:val="28"/>
          <w:lang w:val="ru-RU"/>
        </w:rPr>
        <w:t>ё</w:t>
      </w:r>
      <w:r w:rsidRPr="00D81B5E">
        <w:rPr>
          <w:rFonts w:ascii="Garamond" w:hAnsi="Garamond" w:cs="Times New Roman"/>
          <w:sz w:val="28"/>
          <w:szCs w:val="28"/>
          <w:lang w:val="ru-RU"/>
        </w:rPr>
        <w:t>ртвые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души</w:t>
      </w:r>
      <w:r w:rsidRPr="00D81B5E">
        <w:rPr>
          <w:rFonts w:ascii="Garamond" w:hAnsi="Garamond"/>
          <w:sz w:val="28"/>
          <w:szCs w:val="28"/>
          <w:lang w:val="ru-RU"/>
        </w:rPr>
        <w:t xml:space="preserve">». </w:t>
      </w:r>
    </w:p>
    <w:p w:rsidR="004128C5" w:rsidRPr="008D4432" w:rsidRDefault="004128C5" w:rsidP="008D4432">
      <w:pPr>
        <w:pStyle w:val="text"/>
        <w:rPr>
          <w:rFonts w:ascii="Garamond" w:hAnsi="Garamond"/>
          <w:b/>
          <w:bCs/>
          <w:i/>
          <w:iCs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А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Н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Островский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Свои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люди</w:t>
      </w:r>
      <w:r w:rsidRPr="00D81B5E">
        <w:rPr>
          <w:rFonts w:ascii="Garamond" w:hAnsi="Garamond"/>
          <w:sz w:val="28"/>
          <w:szCs w:val="28"/>
          <w:lang w:val="ru-RU"/>
        </w:rPr>
        <w:t xml:space="preserve"> –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сочтемся</w:t>
      </w:r>
      <w:r w:rsidRPr="00D81B5E">
        <w:rPr>
          <w:rFonts w:ascii="Garamond" w:hAnsi="Garamond"/>
          <w:sz w:val="28"/>
          <w:szCs w:val="28"/>
          <w:lang w:val="ru-RU"/>
        </w:rPr>
        <w:t xml:space="preserve">!». </w:t>
      </w:r>
    </w:p>
    <w:p w:rsidR="004128C5" w:rsidRPr="008D4432" w:rsidRDefault="004128C5" w:rsidP="008D4432">
      <w:pPr>
        <w:pStyle w:val="text"/>
        <w:rPr>
          <w:rFonts w:ascii="Garamond" w:hAnsi="Garamond"/>
          <w:b/>
          <w:bCs/>
          <w:i/>
          <w:iCs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И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С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Тургенев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Записки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охотника</w:t>
      </w:r>
      <w:r w:rsidRPr="00D81B5E">
        <w:rPr>
          <w:rFonts w:ascii="Garamond" w:hAnsi="Garamond"/>
          <w:sz w:val="28"/>
          <w:szCs w:val="28"/>
          <w:lang w:val="ru-RU"/>
        </w:rPr>
        <w:t>»</w:t>
      </w:r>
      <w:proofErr w:type="gramStart"/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="008D4432">
        <w:rPr>
          <w:rFonts w:ascii="Garamond" w:hAnsi="Garamond"/>
          <w:sz w:val="28"/>
          <w:szCs w:val="28"/>
          <w:lang w:val="ru-RU"/>
        </w:rPr>
        <w:t>,</w:t>
      </w:r>
      <w:proofErr w:type="gramEnd"/>
      <w:r w:rsidRPr="00D81B5E">
        <w:rPr>
          <w:rFonts w:ascii="Garamond" w:hAnsi="Garamond"/>
          <w:sz w:val="28"/>
          <w:szCs w:val="28"/>
          <w:lang w:val="ru-RU"/>
        </w:rPr>
        <w:t>«</w:t>
      </w:r>
      <w:proofErr w:type="spellStart"/>
      <w:r w:rsidRPr="00D81B5E">
        <w:rPr>
          <w:rFonts w:ascii="Garamond" w:hAnsi="Garamond" w:cs="Times New Roman"/>
          <w:sz w:val="28"/>
          <w:szCs w:val="28"/>
          <w:lang w:val="ru-RU"/>
        </w:rPr>
        <w:t>Муму</w:t>
      </w:r>
      <w:proofErr w:type="spellEnd"/>
      <w:r w:rsidRPr="00D81B5E">
        <w:rPr>
          <w:rFonts w:ascii="Garamond" w:hAnsi="Garamond"/>
          <w:sz w:val="28"/>
          <w:szCs w:val="28"/>
          <w:lang w:val="ru-RU"/>
        </w:rPr>
        <w:t>».</w:t>
      </w:r>
    </w:p>
    <w:p w:rsidR="004128C5" w:rsidRPr="008D4432" w:rsidRDefault="004128C5" w:rsidP="008D4432">
      <w:pPr>
        <w:pStyle w:val="text"/>
        <w:rPr>
          <w:rFonts w:ascii="Garamond" w:hAnsi="Garamond"/>
          <w:b/>
          <w:bCs/>
          <w:i/>
          <w:iCs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Л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Н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Толстой</w:t>
      </w:r>
      <w:r w:rsidR="008D4432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/>
          <w:spacing w:val="-1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Детство</w:t>
      </w:r>
      <w:r w:rsidRPr="00D81B5E">
        <w:rPr>
          <w:rFonts w:ascii="Garamond" w:hAnsi="Garamond"/>
          <w:spacing w:val="-1"/>
          <w:sz w:val="28"/>
          <w:szCs w:val="28"/>
          <w:lang w:val="ru-RU"/>
        </w:rPr>
        <w:t>», «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Отрочество</w:t>
      </w:r>
      <w:r w:rsidRPr="00D81B5E">
        <w:rPr>
          <w:rFonts w:ascii="Garamond" w:hAnsi="Garamond"/>
          <w:spacing w:val="-1"/>
          <w:sz w:val="28"/>
          <w:szCs w:val="28"/>
          <w:lang w:val="ru-RU"/>
        </w:rPr>
        <w:t>», «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Юность</w:t>
      </w:r>
      <w:r w:rsidRPr="00D81B5E">
        <w:rPr>
          <w:rFonts w:ascii="Garamond" w:hAnsi="Garamond"/>
          <w:spacing w:val="-1"/>
          <w:sz w:val="28"/>
          <w:szCs w:val="28"/>
          <w:lang w:val="ru-RU"/>
        </w:rPr>
        <w:t xml:space="preserve">» 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и</w:t>
      </w:r>
      <w:r w:rsidRPr="00D81B5E">
        <w:rPr>
          <w:rFonts w:ascii="Garamond" w:hAnsi="Garamond"/>
          <w:spacing w:val="-1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Сев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а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стопольских</w:t>
      </w:r>
      <w:r w:rsidRPr="00D81B5E">
        <w:rPr>
          <w:rFonts w:ascii="Garamond" w:hAnsi="Garamond"/>
          <w:spacing w:val="-1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ра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с</w:t>
      </w:r>
      <w:r w:rsidRPr="00D81B5E">
        <w:rPr>
          <w:rFonts w:ascii="Garamond" w:hAnsi="Garamond" w:cs="Times New Roman"/>
          <w:spacing w:val="-1"/>
          <w:sz w:val="28"/>
          <w:szCs w:val="28"/>
          <w:lang w:val="ru-RU"/>
        </w:rPr>
        <w:t>сказов</w:t>
      </w:r>
      <w:r w:rsidR="008D4432">
        <w:rPr>
          <w:rFonts w:ascii="Garamond" w:hAnsi="Garamond" w:cs="Times New Roman"/>
          <w:spacing w:val="-1"/>
          <w:sz w:val="28"/>
          <w:szCs w:val="28"/>
          <w:lang w:val="ru-RU"/>
        </w:rPr>
        <w:t>»</w:t>
      </w:r>
    </w:p>
    <w:p w:rsidR="008D4432" w:rsidRDefault="004128C5" w:rsidP="008D4432">
      <w:pPr>
        <w:pStyle w:val="text"/>
        <w:rPr>
          <w:rFonts w:ascii="Garamond" w:hAnsi="Garamond"/>
          <w:b/>
          <w:bCs/>
          <w:i/>
          <w:iCs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Ф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М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Достоевский</w:t>
      </w:r>
      <w:r w:rsidR="008D4432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Бедные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люди</w:t>
      </w:r>
      <w:r w:rsidRPr="00D81B5E">
        <w:rPr>
          <w:rFonts w:ascii="Garamond" w:hAnsi="Garamond"/>
          <w:sz w:val="28"/>
          <w:szCs w:val="28"/>
          <w:lang w:val="ru-RU"/>
        </w:rPr>
        <w:t xml:space="preserve">». </w:t>
      </w:r>
    </w:p>
    <w:p w:rsidR="004128C5" w:rsidRPr="00D81B5E" w:rsidRDefault="004128C5" w:rsidP="008D4432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А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П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Чехов</w:t>
      </w:r>
      <w:r w:rsidR="008D4432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/>
          <w:sz w:val="28"/>
          <w:szCs w:val="28"/>
          <w:lang w:val="ru-RU"/>
        </w:rPr>
        <w:t>«</w:t>
      </w:r>
      <w:r w:rsidRPr="00D81B5E">
        <w:rPr>
          <w:rFonts w:ascii="Garamond" w:hAnsi="Garamond" w:cs="Times New Roman"/>
          <w:sz w:val="28"/>
          <w:szCs w:val="28"/>
          <w:lang w:val="ru-RU"/>
        </w:rPr>
        <w:t>Маленькая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трилогия</w:t>
      </w:r>
      <w:r w:rsidRPr="00D81B5E">
        <w:rPr>
          <w:rFonts w:ascii="Garamond" w:hAnsi="Garamond"/>
          <w:sz w:val="28"/>
          <w:szCs w:val="28"/>
          <w:lang w:val="ru-RU"/>
        </w:rPr>
        <w:t xml:space="preserve">». </w:t>
      </w:r>
    </w:p>
    <w:p w:rsidR="004128C5" w:rsidRPr="00D81B5E" w:rsidRDefault="004128C5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М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Горький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Детство</w:t>
      </w:r>
      <w:r w:rsidRPr="00D81B5E">
        <w:rPr>
          <w:rFonts w:ascii="Garamond" w:hAnsi="Garamond"/>
          <w:sz w:val="28"/>
          <w:szCs w:val="28"/>
          <w:lang w:val="ru-RU"/>
        </w:rPr>
        <w:t>»</w:t>
      </w:r>
      <w:r w:rsidR="008D4432">
        <w:rPr>
          <w:rFonts w:ascii="Garamond" w:hAnsi="Garamond"/>
          <w:sz w:val="28"/>
          <w:szCs w:val="28"/>
          <w:lang w:val="ru-RU"/>
        </w:rPr>
        <w:t>,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Песня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Буревестн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 w:cs="Times New Roman"/>
          <w:sz w:val="28"/>
          <w:szCs w:val="28"/>
          <w:lang w:val="ru-RU"/>
        </w:rPr>
        <w:t>ке</w:t>
      </w:r>
      <w:r w:rsidR="008D4432">
        <w:rPr>
          <w:rFonts w:ascii="Garamond" w:hAnsi="Garamond"/>
          <w:sz w:val="28"/>
          <w:szCs w:val="28"/>
          <w:lang w:val="ru-RU"/>
        </w:rPr>
        <w:t>»</w:t>
      </w:r>
      <w:r w:rsidRPr="00D81B5E">
        <w:rPr>
          <w:rFonts w:ascii="Garamond" w:hAnsi="Garamond"/>
          <w:sz w:val="28"/>
          <w:szCs w:val="28"/>
          <w:lang w:val="ru-RU"/>
        </w:rPr>
        <w:t xml:space="preserve">. </w:t>
      </w:r>
    </w:p>
    <w:p w:rsidR="008D4432" w:rsidRDefault="004128C5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А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Т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Твардовский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Василий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</w:t>
      </w:r>
      <w:r w:rsidR="00C905C2">
        <w:rPr>
          <w:rFonts w:ascii="Garamond" w:hAnsi="Garamond" w:cs="Times New Roman"/>
          <w:sz w:val="28"/>
          <w:szCs w:val="28"/>
          <w:lang w:val="ru-RU"/>
        </w:rPr>
        <w:t>ё</w:t>
      </w:r>
      <w:r w:rsidRPr="00D81B5E">
        <w:rPr>
          <w:rFonts w:ascii="Garamond" w:hAnsi="Garamond" w:cs="Times New Roman"/>
          <w:sz w:val="28"/>
          <w:szCs w:val="28"/>
          <w:lang w:val="ru-RU"/>
        </w:rPr>
        <w:t>ркин</w:t>
      </w:r>
      <w:r w:rsidRPr="00D81B5E">
        <w:rPr>
          <w:rFonts w:ascii="Garamond" w:hAnsi="Garamond"/>
          <w:sz w:val="28"/>
          <w:szCs w:val="28"/>
          <w:lang w:val="ru-RU"/>
        </w:rPr>
        <w:t xml:space="preserve">» </w:t>
      </w:r>
    </w:p>
    <w:p w:rsidR="00C905C2" w:rsidRPr="00D81B5E" w:rsidRDefault="004128C5">
      <w:pPr>
        <w:pStyle w:val="text"/>
        <w:rPr>
          <w:rFonts w:ascii="Garamond" w:hAnsi="Garamond"/>
          <w:spacing w:val="1"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А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П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Платонов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Юшка</w:t>
      </w:r>
      <w:r w:rsidRPr="00D81B5E">
        <w:rPr>
          <w:rFonts w:ascii="Garamond" w:hAnsi="Garamond"/>
          <w:sz w:val="28"/>
          <w:szCs w:val="28"/>
          <w:lang w:val="ru-RU"/>
        </w:rPr>
        <w:t xml:space="preserve">». </w:t>
      </w:r>
    </w:p>
    <w:p w:rsidR="004128C5" w:rsidRPr="00020941" w:rsidRDefault="004128C5" w:rsidP="00020941">
      <w:pPr>
        <w:pStyle w:val="text"/>
        <w:rPr>
          <w:rFonts w:ascii="Garamond" w:hAnsi="Garamond"/>
          <w:i/>
          <w:iCs/>
          <w:sz w:val="28"/>
          <w:szCs w:val="28"/>
          <w:lang w:val="ru-RU"/>
        </w:rPr>
      </w:pP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А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>.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И</w:t>
      </w:r>
      <w:r w:rsidRPr="00D81B5E">
        <w:rPr>
          <w:rFonts w:ascii="Garamond" w:hAnsi="Garamond"/>
          <w:b/>
          <w:bCs/>
          <w:i/>
          <w:iCs/>
          <w:sz w:val="28"/>
          <w:szCs w:val="28"/>
          <w:lang w:val="ru-RU"/>
        </w:rPr>
        <w:t xml:space="preserve">. </w:t>
      </w:r>
      <w:r w:rsidRPr="00D81B5E">
        <w:rPr>
          <w:rFonts w:ascii="Garamond" w:hAnsi="Garamond" w:cs="Times New Roman"/>
          <w:b/>
          <w:bCs/>
          <w:i/>
          <w:iCs/>
          <w:sz w:val="28"/>
          <w:szCs w:val="28"/>
          <w:lang w:val="ru-RU"/>
        </w:rPr>
        <w:t>Солженицын</w:t>
      </w:r>
      <w:r w:rsidRPr="00D81B5E">
        <w:rPr>
          <w:rFonts w:ascii="Garamond" w:hAnsi="Garamond"/>
          <w:sz w:val="28"/>
          <w:szCs w:val="28"/>
          <w:lang w:val="ru-RU"/>
        </w:rPr>
        <w:t xml:space="preserve"> «</w:t>
      </w:r>
      <w:r w:rsidRPr="00D81B5E">
        <w:rPr>
          <w:rFonts w:ascii="Garamond" w:hAnsi="Garamond" w:cs="Times New Roman"/>
          <w:sz w:val="28"/>
          <w:szCs w:val="28"/>
          <w:lang w:val="ru-RU"/>
        </w:rPr>
        <w:t>Матренин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двор</w:t>
      </w:r>
      <w:r w:rsidR="00020941">
        <w:rPr>
          <w:rFonts w:ascii="Garamond" w:hAnsi="Garamond" w:cs="Times New Roman"/>
          <w:sz w:val="28"/>
          <w:szCs w:val="28"/>
          <w:lang w:val="ru-RU"/>
        </w:rPr>
        <w:t>»</w:t>
      </w:r>
    </w:p>
    <w:p w:rsidR="0036322F" w:rsidRPr="00020941" w:rsidRDefault="0036322F">
      <w:pPr>
        <w:pStyle w:val="text"/>
        <w:rPr>
          <w:rFonts w:ascii="Garamond" w:hAnsi="Garamond"/>
          <w:i/>
          <w:iCs/>
          <w:sz w:val="28"/>
          <w:szCs w:val="28"/>
          <w:lang w:val="ru-RU"/>
        </w:rPr>
      </w:pPr>
    </w:p>
    <w:sectPr w:rsidR="0036322F" w:rsidRPr="00020941" w:rsidSect="0018305C">
      <w:footerReference w:type="even" r:id="rId7"/>
      <w:footerReference w:type="default" r:id="rId8"/>
      <w:pgSz w:w="9921" w:h="15307"/>
      <w:pgMar w:top="1134" w:right="1531" w:bottom="1701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10" w:rsidRDefault="006B4710">
      <w:r>
        <w:separator/>
      </w:r>
    </w:p>
  </w:endnote>
  <w:endnote w:type="continuationSeparator" w:id="0">
    <w:p w:rsidR="006B4710" w:rsidRDefault="006B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Journal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A9" w:rsidRDefault="00830DA9" w:rsidP="001F22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0DA9" w:rsidRDefault="00830D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A9" w:rsidRDefault="00830DA9" w:rsidP="001F22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3520">
      <w:rPr>
        <w:rStyle w:val="a6"/>
        <w:noProof/>
      </w:rPr>
      <w:t>1</w:t>
    </w:r>
    <w:r>
      <w:rPr>
        <w:rStyle w:val="a6"/>
      </w:rPr>
      <w:fldChar w:fldCharType="end"/>
    </w:r>
  </w:p>
  <w:p w:rsidR="00830DA9" w:rsidRDefault="00830D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10" w:rsidRDefault="006B4710">
      <w:r>
        <w:separator/>
      </w:r>
    </w:p>
  </w:footnote>
  <w:footnote w:type="continuationSeparator" w:id="0">
    <w:p w:rsidR="006B4710" w:rsidRDefault="006B4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981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5C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202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743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D81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8CA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FC2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0F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A6F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823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AF6425"/>
    <w:multiLevelType w:val="hybridMultilevel"/>
    <w:tmpl w:val="AA82D700"/>
    <w:lvl w:ilvl="0" w:tplc="2F4A7DFC">
      <w:start w:val="1"/>
      <w:numFmt w:val="decimal"/>
      <w:lvlText w:val="%1.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40E2"/>
    <w:rsid w:val="00020941"/>
    <w:rsid w:val="00030758"/>
    <w:rsid w:val="00033DCF"/>
    <w:rsid w:val="0003464B"/>
    <w:rsid w:val="00061A2C"/>
    <w:rsid w:val="00094311"/>
    <w:rsid w:val="000D72C2"/>
    <w:rsid w:val="00123890"/>
    <w:rsid w:val="001269E8"/>
    <w:rsid w:val="00154180"/>
    <w:rsid w:val="0018305C"/>
    <w:rsid w:val="00184BAF"/>
    <w:rsid w:val="001A4B56"/>
    <w:rsid w:val="001C4E65"/>
    <w:rsid w:val="001D6AAE"/>
    <w:rsid w:val="001F221B"/>
    <w:rsid w:val="001F41B9"/>
    <w:rsid w:val="00222115"/>
    <w:rsid w:val="00281F92"/>
    <w:rsid w:val="002837C4"/>
    <w:rsid w:val="002C21F9"/>
    <w:rsid w:val="002D20B8"/>
    <w:rsid w:val="002E1434"/>
    <w:rsid w:val="00303925"/>
    <w:rsid w:val="0030515D"/>
    <w:rsid w:val="00313E5C"/>
    <w:rsid w:val="00315039"/>
    <w:rsid w:val="00320B59"/>
    <w:rsid w:val="00344979"/>
    <w:rsid w:val="0036322F"/>
    <w:rsid w:val="003A7F55"/>
    <w:rsid w:val="003B3917"/>
    <w:rsid w:val="003C5657"/>
    <w:rsid w:val="003E5921"/>
    <w:rsid w:val="003F1563"/>
    <w:rsid w:val="004128C5"/>
    <w:rsid w:val="00413520"/>
    <w:rsid w:val="004164FE"/>
    <w:rsid w:val="004343D4"/>
    <w:rsid w:val="00437996"/>
    <w:rsid w:val="004500FC"/>
    <w:rsid w:val="00452580"/>
    <w:rsid w:val="00456C62"/>
    <w:rsid w:val="004628D7"/>
    <w:rsid w:val="004C172E"/>
    <w:rsid w:val="004D46E1"/>
    <w:rsid w:val="004E2A79"/>
    <w:rsid w:val="004F2293"/>
    <w:rsid w:val="004F3CB0"/>
    <w:rsid w:val="004F6A83"/>
    <w:rsid w:val="00504D23"/>
    <w:rsid w:val="0051653D"/>
    <w:rsid w:val="005237C6"/>
    <w:rsid w:val="0052635C"/>
    <w:rsid w:val="00532445"/>
    <w:rsid w:val="00533DED"/>
    <w:rsid w:val="005405FD"/>
    <w:rsid w:val="00543444"/>
    <w:rsid w:val="00557A88"/>
    <w:rsid w:val="00566F2D"/>
    <w:rsid w:val="00584BD5"/>
    <w:rsid w:val="005927AD"/>
    <w:rsid w:val="005A7B43"/>
    <w:rsid w:val="005B0099"/>
    <w:rsid w:val="005C4F01"/>
    <w:rsid w:val="005C4F4A"/>
    <w:rsid w:val="00602156"/>
    <w:rsid w:val="00610078"/>
    <w:rsid w:val="00633D1B"/>
    <w:rsid w:val="00642882"/>
    <w:rsid w:val="00657BA3"/>
    <w:rsid w:val="0067110E"/>
    <w:rsid w:val="00671557"/>
    <w:rsid w:val="00673300"/>
    <w:rsid w:val="006740E2"/>
    <w:rsid w:val="00681524"/>
    <w:rsid w:val="00691077"/>
    <w:rsid w:val="00696ABD"/>
    <w:rsid w:val="006B4710"/>
    <w:rsid w:val="006C3EBA"/>
    <w:rsid w:val="006D044C"/>
    <w:rsid w:val="006E41A0"/>
    <w:rsid w:val="006F42B2"/>
    <w:rsid w:val="00700D4D"/>
    <w:rsid w:val="0079211A"/>
    <w:rsid w:val="00796A52"/>
    <w:rsid w:val="007A43A2"/>
    <w:rsid w:val="007A5B1C"/>
    <w:rsid w:val="007E5534"/>
    <w:rsid w:val="007E7379"/>
    <w:rsid w:val="00803D10"/>
    <w:rsid w:val="00827C2C"/>
    <w:rsid w:val="00830DA9"/>
    <w:rsid w:val="00871E76"/>
    <w:rsid w:val="008739CB"/>
    <w:rsid w:val="00893CB4"/>
    <w:rsid w:val="008A2AA7"/>
    <w:rsid w:val="008B65EA"/>
    <w:rsid w:val="008D4432"/>
    <w:rsid w:val="00914A25"/>
    <w:rsid w:val="00915919"/>
    <w:rsid w:val="00931346"/>
    <w:rsid w:val="00943E21"/>
    <w:rsid w:val="00965746"/>
    <w:rsid w:val="0098007F"/>
    <w:rsid w:val="009A2B9C"/>
    <w:rsid w:val="009A2DCF"/>
    <w:rsid w:val="009F3871"/>
    <w:rsid w:val="00A81A57"/>
    <w:rsid w:val="00AB4C2E"/>
    <w:rsid w:val="00B01287"/>
    <w:rsid w:val="00B05B3C"/>
    <w:rsid w:val="00B240D7"/>
    <w:rsid w:val="00B36ADB"/>
    <w:rsid w:val="00B76810"/>
    <w:rsid w:val="00B76D7F"/>
    <w:rsid w:val="00B822CA"/>
    <w:rsid w:val="00BB3C07"/>
    <w:rsid w:val="00BC1211"/>
    <w:rsid w:val="00BC20FB"/>
    <w:rsid w:val="00BC36B3"/>
    <w:rsid w:val="00BD23E0"/>
    <w:rsid w:val="00BD47A5"/>
    <w:rsid w:val="00C022C1"/>
    <w:rsid w:val="00C2550C"/>
    <w:rsid w:val="00C6316C"/>
    <w:rsid w:val="00C716BD"/>
    <w:rsid w:val="00C80CDA"/>
    <w:rsid w:val="00C905C2"/>
    <w:rsid w:val="00CB0B5F"/>
    <w:rsid w:val="00CD2B66"/>
    <w:rsid w:val="00CE6E67"/>
    <w:rsid w:val="00D140BD"/>
    <w:rsid w:val="00D577FD"/>
    <w:rsid w:val="00D640F6"/>
    <w:rsid w:val="00D67F4A"/>
    <w:rsid w:val="00D73C33"/>
    <w:rsid w:val="00D81515"/>
    <w:rsid w:val="00D81B5E"/>
    <w:rsid w:val="00D82CCD"/>
    <w:rsid w:val="00DA62FB"/>
    <w:rsid w:val="00DE52CF"/>
    <w:rsid w:val="00DF6C85"/>
    <w:rsid w:val="00E02CE7"/>
    <w:rsid w:val="00E10351"/>
    <w:rsid w:val="00E30118"/>
    <w:rsid w:val="00E30F68"/>
    <w:rsid w:val="00E567A7"/>
    <w:rsid w:val="00EB4705"/>
    <w:rsid w:val="00EB4945"/>
    <w:rsid w:val="00EB7C8F"/>
    <w:rsid w:val="00F60CE0"/>
    <w:rsid w:val="00F65E66"/>
    <w:rsid w:val="00F7775F"/>
    <w:rsid w:val="00F838C1"/>
    <w:rsid w:val="00F9550E"/>
    <w:rsid w:val="00FA4293"/>
    <w:rsid w:val="00FB5E44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uiPriority w:val="99"/>
    <w:pPr>
      <w:spacing w:after="113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pPr>
      <w:ind w:firstLine="283"/>
      <w:jc w:val="both"/>
    </w:pPr>
    <w:rPr>
      <w:rFonts w:ascii="SchoolBookC" w:hAnsi="SchoolBookC" w:cs="SchoolBookC"/>
      <w:sz w:val="22"/>
      <w:szCs w:val="22"/>
    </w:rPr>
  </w:style>
  <w:style w:type="paragraph" w:customStyle="1" w:styleId="zagpr-3">
    <w:name w:val="zagpr-3"/>
    <w:basedOn w:val="NoParagraphStyle"/>
    <w:uiPriority w:val="99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customStyle="1" w:styleId="Text0">
    <w:name w:val="Text"/>
    <w:rsid w:val="004E2A7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footnote text"/>
    <w:basedOn w:val="a"/>
    <w:semiHidden/>
    <w:rsid w:val="00AB4C2E"/>
    <w:rPr>
      <w:sz w:val="20"/>
      <w:szCs w:val="20"/>
    </w:rPr>
  </w:style>
  <w:style w:type="character" w:styleId="a4">
    <w:name w:val="footnote reference"/>
    <w:basedOn w:val="a0"/>
    <w:semiHidden/>
    <w:rsid w:val="00AB4C2E"/>
    <w:rPr>
      <w:vertAlign w:val="superscript"/>
    </w:rPr>
  </w:style>
  <w:style w:type="paragraph" w:styleId="a5">
    <w:name w:val="footer"/>
    <w:basedOn w:val="a"/>
    <w:rsid w:val="006428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2882"/>
  </w:style>
  <w:style w:type="character" w:styleId="a7">
    <w:name w:val="Hyperlink"/>
    <w:basedOn w:val="a0"/>
    <w:rsid w:val="002D20B8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B76D7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76D7F"/>
  </w:style>
  <w:style w:type="character" w:styleId="aa">
    <w:name w:val="endnote reference"/>
    <w:basedOn w:val="a0"/>
    <w:uiPriority w:val="99"/>
    <w:semiHidden/>
    <w:unhideWhenUsed/>
    <w:rsid w:val="00B76D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shusya</cp:lastModifiedBy>
  <cp:revision>2</cp:revision>
  <cp:lastPrinted>2011-08-29T07:06:00Z</cp:lastPrinted>
  <dcterms:created xsi:type="dcterms:W3CDTF">2015-05-17T20:04:00Z</dcterms:created>
  <dcterms:modified xsi:type="dcterms:W3CDTF">2015-05-17T20:04:00Z</dcterms:modified>
</cp:coreProperties>
</file>