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109" w:rsidRPr="00770109" w:rsidRDefault="00770109" w:rsidP="007701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4"/>
          <w:u w:val="single"/>
          <w:lang w:eastAsia="ru-RU"/>
        </w:rPr>
      </w:pPr>
      <w:r w:rsidRPr="00770109">
        <w:rPr>
          <w:rFonts w:ascii="Times New Roman" w:eastAsia="Times New Roman" w:hAnsi="Times New Roman" w:cs="Times New Roman"/>
          <w:b/>
          <w:color w:val="FF0000"/>
          <w:sz w:val="48"/>
          <w:szCs w:val="24"/>
          <w:u w:val="single"/>
          <w:lang w:eastAsia="ru-RU"/>
        </w:rPr>
        <w:t>Тема: «Все работы хороши»</w:t>
      </w:r>
    </w:p>
    <w:p w:rsidR="00770109" w:rsidRPr="00D666FD" w:rsidRDefault="00770109" w:rsidP="00770109">
      <w:pPr>
        <w:shd w:val="clear" w:color="auto" w:fill="FFFFFF"/>
        <w:spacing w:after="0" w:line="198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666FD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0B7FA6AE" wp14:editId="3B2A204D">
            <wp:extent cx="1997075" cy="2333625"/>
            <wp:effectExtent l="0" t="0" r="3175" b="9525"/>
            <wp:docPr id="1" name="cc-m-textwithimage-image-9298539997" descr="http://u.jimdo.com/www64/o/s7c9edf72bf232109/img/i8068d1f13c90e818/139508068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298539997" descr="http://u.jimdo.com/www64/o/s7c9edf72bf232109/img/i8068d1f13c90e818/1395080688/std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Родителям рекомендуется: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Побеседовать с ребенком о том, что на свете есть очень много профессий, спросить его, какие профессии он знает, кем бы он хотел стать, когда вырастет.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Спросить у ребенка, что делают люди разных профессий, какую работу они выполняют, какие инструменты и орудия труда им для этого нужны.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Рассказать ребенку о своей профессии, о том, где и кем вы работаете, что делаете, какую пользу приносит ваша работа людям.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27CC">
        <w:rPr>
          <w:rStyle w:val="c0"/>
          <w:rFonts w:ascii="Times New Roman" w:hAnsi="Times New Roman" w:cs="Times New Roman"/>
          <w:sz w:val="28"/>
          <w:szCs w:val="28"/>
        </w:rPr>
        <w:t>Сходите с детьми на экскурсию в продовольственный и промтоварный отделы магазина, аптеку,  в поликлинику…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есть возможность, отвести ребенка на место своей работы.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Упражнения на развитие речи: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«Кто что делает?» (подбор действий к существительным): повар - варит, учитель - …,врач - ..., продавец - ..., почтальон - ..., водитель - … и т.д.</w:t>
      </w:r>
      <w:proofErr w:type="gramEnd"/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«Закончи предложение» (употребление винительного падежа имен существительных): повар варит (что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?) - ...; 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врач лечит (кого?) - ....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Кому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 нужно для работы». Вариант 1.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Повару 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нужны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(что?) - кастрюля, поварешка ....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Учителю 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нужны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(что?) - ....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Кому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 нужно для работы». Вариант 2. (употребление дательного падежа имен существительных): поварешка нужна повару, письмо нужно ..., метла нужна ..., указка нужна ..., топор нужен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.. 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«Кто чем работает?» (образование творительного падежа имен существительных): маляр - кистью, землекоп - ..., дворник -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.. 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Упражнение «Найди ошибку» (развитие логического мышления).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Врачу 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нужны</w:t>
      </w:r>
      <w:proofErr w:type="gram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... (бинт, вата, шприц, кастрюля, ... ).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«Бывает — не бывает» (осмысление логико-грамматических конструкций).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Повар варит суп. Суп варит повар. Суп варит повара. Суп сварен поваром. Поваром сварен суп. Повар сварен супом. Супом сварен повар.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Упражнение «Назови профессию» (образование существительных с помощью суффикса </w:t>
      </w: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</w:t>
      </w:r>
      <w:proofErr w:type="spellStart"/>
      <w:r w:rsidRPr="004D27C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щ</w:t>
      </w:r>
      <w:proofErr w:type="gramEnd"/>
      <w:r w:rsidRPr="004D27C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ик</w:t>
      </w:r>
      <w:proofErr w:type="spellEnd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 Кто носит багаж? - Носильщик. Кто сваривает трубы? - Сварщик. Кто вставляет стекла? - Стекольщик. Кто работает на кране? - Крановщик. Кто кладет камни? - Каменщик. Кто чинит часы? - Часовщик. Кто точит ножи? - Точильщик. Кто кроит платье? — Закройщик.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«Почему так названы?» (сложные слова): рыболов - ловит рыбу, пчеловод - ..., землекоп - ..., лесоруб - ..., трубочист - ....</w:t>
      </w:r>
      <w:proofErr w:type="gramEnd"/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ind w:firstLine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«Подбери родственные слова к слову строить»: стройка, строитель, строительство, строительный, постройка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770109" w:rsidRPr="004D27CC" w:rsidRDefault="00770109" w:rsidP="00770109">
      <w:pPr>
        <w:shd w:val="clear" w:color="auto" w:fill="FFFFFF"/>
        <w:spacing w:after="0" w:line="19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4D27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«Назови действия»: лопатой - копают, иголкой - ..., пилой - ..., топором - …, граблями - ..., кистями - ..., ножницами - ....</w:t>
      </w:r>
      <w:proofErr w:type="gramEnd"/>
    </w:p>
    <w:p w:rsidR="00921E64" w:rsidRPr="004D27CC" w:rsidRDefault="00921E64">
      <w:pPr>
        <w:rPr>
          <w:noProof/>
          <w:sz w:val="28"/>
          <w:szCs w:val="28"/>
          <w:lang w:eastAsia="ru-RU"/>
        </w:rPr>
      </w:pPr>
    </w:p>
    <w:p w:rsidR="00921E64" w:rsidRPr="004D27CC" w:rsidRDefault="00921E64" w:rsidP="004D27CC">
      <w:pPr>
        <w:pStyle w:val="a5"/>
        <w:jc w:val="center"/>
        <w:rPr>
          <w:sz w:val="28"/>
        </w:rPr>
      </w:pPr>
      <w:r w:rsidRPr="004D27CC">
        <w:rPr>
          <w:rStyle w:val="a6"/>
          <w:iCs/>
          <w:sz w:val="28"/>
        </w:rPr>
        <w:t>«Продукты питания. Профессия – повар»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>Во время похода по магазинам обратите внимание ребенка на витрины: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- Что здесь продают? </w:t>
      </w:r>
      <w:r w:rsidRPr="004D27CC">
        <w:rPr>
          <w:iCs/>
          <w:sz w:val="28"/>
        </w:rPr>
        <w:t xml:space="preserve">(Молоко, кефир, творог, сыр, сливочное масло, йогурт)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- Как назвать эти </w:t>
      </w:r>
      <w:proofErr w:type="gramStart"/>
      <w:r w:rsidRPr="004D27CC">
        <w:rPr>
          <w:sz w:val="28"/>
        </w:rPr>
        <w:t>продукты</w:t>
      </w:r>
      <w:proofErr w:type="gramEnd"/>
      <w:r w:rsidRPr="004D27CC">
        <w:rPr>
          <w:sz w:val="28"/>
        </w:rPr>
        <w:t xml:space="preserve"> одним словом? </w:t>
      </w:r>
      <w:r w:rsidRPr="004D27CC">
        <w:rPr>
          <w:iCs/>
          <w:sz w:val="28"/>
        </w:rPr>
        <w:t>(Молочные)</w:t>
      </w:r>
      <w:proofErr w:type="gramStart"/>
      <w:r w:rsidRPr="004D27CC">
        <w:rPr>
          <w:iCs/>
          <w:sz w:val="28"/>
        </w:rPr>
        <w:t xml:space="preserve"> .</w:t>
      </w:r>
      <w:proofErr w:type="gramEnd"/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– Почему? </w:t>
      </w:r>
      <w:r w:rsidRPr="004D27CC">
        <w:rPr>
          <w:iCs/>
          <w:sz w:val="28"/>
        </w:rPr>
        <w:t>(Их делают из молока)</w:t>
      </w:r>
      <w:proofErr w:type="gramStart"/>
      <w:r w:rsidRPr="004D27CC">
        <w:rPr>
          <w:iCs/>
          <w:sz w:val="28"/>
        </w:rPr>
        <w:t xml:space="preserve"> .</w:t>
      </w:r>
      <w:proofErr w:type="gramEnd"/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rStyle w:val="a6"/>
          <w:sz w:val="28"/>
        </w:rPr>
        <w:t>Таким же образом рассмотрите: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* мясные продукты (колбаса, сосиски, котлеты)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* хлебобулочные и мучные продукты (хлеб, булочки, печенье, макароны, вермишель)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* кондитерские изделия и сладости (мёд, конфеты, шоколад)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* овощи и фрукты.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rStyle w:val="a6"/>
          <w:sz w:val="28"/>
        </w:rPr>
        <w:t xml:space="preserve">Спросите ребенка, почему нельзя есть много сладостей.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Пусть он сам это объяснит </w:t>
      </w:r>
      <w:r w:rsidRPr="004D27CC">
        <w:rPr>
          <w:iCs/>
          <w:sz w:val="28"/>
        </w:rPr>
        <w:t>(собственные слова убеждают лучше)</w:t>
      </w:r>
      <w:proofErr w:type="gramStart"/>
      <w:r w:rsidRPr="004D27CC">
        <w:rPr>
          <w:iCs/>
          <w:sz w:val="28"/>
        </w:rPr>
        <w:t xml:space="preserve"> </w:t>
      </w:r>
      <w:r w:rsidRPr="004D27CC">
        <w:rPr>
          <w:sz w:val="28"/>
        </w:rPr>
        <w:t>!</w:t>
      </w:r>
      <w:proofErr w:type="gramEnd"/>
      <w:r w:rsidRPr="004D27CC">
        <w:rPr>
          <w:sz w:val="28"/>
        </w:rPr>
        <w:t xml:space="preserve">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rStyle w:val="a6"/>
          <w:sz w:val="28"/>
        </w:rPr>
        <w:lastRenderedPageBreak/>
        <w:t xml:space="preserve">Работая на кухне, </w:t>
      </w:r>
      <w:r w:rsidRPr="004D27CC">
        <w:rPr>
          <w:sz w:val="28"/>
        </w:rPr>
        <w:t xml:space="preserve">задайте вопрос и объясните ребенку, какие продукты нужны, чтобы сварить борщ, рыбный суп, испечь блины, пироги… </w:t>
      </w:r>
    </w:p>
    <w:p w:rsidR="00921E64" w:rsidRPr="004D27CC" w:rsidRDefault="00921E64" w:rsidP="00921E64">
      <w:pPr>
        <w:pStyle w:val="a5"/>
        <w:rPr>
          <w:sz w:val="28"/>
        </w:rPr>
      </w:pPr>
      <w:proofErr w:type="gramStart"/>
      <w:r w:rsidRPr="004D27CC">
        <w:rPr>
          <w:sz w:val="28"/>
        </w:rPr>
        <w:t xml:space="preserve">Покажите, чем пользуется на кухне ПОВАР </w:t>
      </w:r>
      <w:r w:rsidRPr="004D27CC">
        <w:rPr>
          <w:iCs/>
          <w:sz w:val="28"/>
        </w:rPr>
        <w:t xml:space="preserve">(поварешка, разделочная доска, кастрюли, сковорода, тёрка, мясорубка и т. д.) </w:t>
      </w:r>
      <w:proofErr w:type="gramEnd"/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Доверьте ребенку помочь вам </w:t>
      </w:r>
      <w:r w:rsidRPr="004D27CC">
        <w:rPr>
          <w:iCs/>
          <w:sz w:val="28"/>
        </w:rPr>
        <w:t>(подать, подержать, помыть, помешать)</w:t>
      </w:r>
      <w:proofErr w:type="gramStart"/>
      <w:r w:rsidRPr="004D27CC">
        <w:rPr>
          <w:iCs/>
          <w:sz w:val="28"/>
        </w:rPr>
        <w:t xml:space="preserve"> .</w:t>
      </w:r>
      <w:proofErr w:type="gramEnd"/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iCs/>
          <w:sz w:val="28"/>
        </w:rPr>
        <w:t>Попросите ребенка спеть песню «К нам гости пришли».</w:t>
      </w:r>
    </w:p>
    <w:p w:rsidR="004D27CC" w:rsidRDefault="00921E64" w:rsidP="00921E64">
      <w:pPr>
        <w:pStyle w:val="a5"/>
        <w:rPr>
          <w:rStyle w:val="a6"/>
          <w:iCs/>
          <w:sz w:val="28"/>
        </w:rPr>
      </w:pPr>
      <w:r w:rsidRPr="004D27CC">
        <w:rPr>
          <w:sz w:val="28"/>
        </w:rPr>
        <w:t xml:space="preserve">Перед сном поиграйте в пальчиковую игру </w:t>
      </w:r>
      <w:r w:rsidRPr="004D27CC">
        <w:rPr>
          <w:rStyle w:val="a6"/>
          <w:sz w:val="28"/>
        </w:rPr>
        <w:t>«</w:t>
      </w:r>
      <w:proofErr w:type="gramStart"/>
      <w:r w:rsidRPr="004D27CC">
        <w:rPr>
          <w:rStyle w:val="a6"/>
          <w:sz w:val="28"/>
        </w:rPr>
        <w:t>Сорока-белобока</w:t>
      </w:r>
      <w:proofErr w:type="gramEnd"/>
      <w:r w:rsidRPr="004D27CC">
        <w:rPr>
          <w:rStyle w:val="a6"/>
          <w:sz w:val="28"/>
        </w:rPr>
        <w:t>».</w:t>
      </w:r>
      <w:r w:rsidRPr="004D27CC">
        <w:rPr>
          <w:sz w:val="28"/>
        </w:rPr>
        <w:t xml:space="preserve"> Пофантазируйте, какую кашу сварила Сорока, из какой крупы. Что еще добавила? </w:t>
      </w:r>
      <w:r w:rsidRPr="004D27CC">
        <w:rPr>
          <w:iCs/>
          <w:sz w:val="28"/>
        </w:rPr>
        <w:t>(соль, сахар, молоко, масло, изюм, мёд)</w:t>
      </w:r>
      <w:proofErr w:type="gramStart"/>
      <w:r w:rsidRPr="004D27CC">
        <w:rPr>
          <w:iCs/>
          <w:sz w:val="28"/>
        </w:rPr>
        <w:t xml:space="preserve"> .</w:t>
      </w:r>
      <w:proofErr w:type="gramEnd"/>
      <w:r w:rsidRPr="004D27CC">
        <w:rPr>
          <w:sz w:val="28"/>
        </w:rPr>
        <w:t xml:space="preserve"> Спросите, какую кашу любит ваш сын или дочка, и приготовьте её на следующий день. </w:t>
      </w:r>
      <w:r w:rsidRPr="004D27CC">
        <w:rPr>
          <w:rStyle w:val="a6"/>
          <w:iCs/>
          <w:sz w:val="28"/>
        </w:rPr>
        <w:t xml:space="preserve">.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rStyle w:val="a6"/>
          <w:iCs/>
          <w:sz w:val="28"/>
        </w:rPr>
        <w:t>Профессии: столяр, плотник»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iCs/>
          <w:sz w:val="28"/>
        </w:rPr>
        <w:t>Задание родителям: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1. Попросите ребенка назвать предметы мебели в вашем доме. Для чего они нужны, из чего сделаны.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2. </w:t>
      </w:r>
      <w:r w:rsidRPr="004D27CC">
        <w:rPr>
          <w:sz w:val="28"/>
          <w:u w:val="single"/>
        </w:rPr>
        <w:t xml:space="preserve">Сводите ребенка в мебельный магазин. </w:t>
      </w:r>
      <w:r w:rsidRPr="004D27CC">
        <w:rPr>
          <w:sz w:val="28"/>
        </w:rPr>
        <w:t xml:space="preserve">Рассмотрите мебель для зала, кухни, спальни, детской комнаты. Спросите, что больше всего понравилось и почему. </w:t>
      </w:r>
    </w:p>
    <w:p w:rsidR="00921E64" w:rsidRPr="004D27CC" w:rsidRDefault="00921E64" w:rsidP="00921E64">
      <w:pPr>
        <w:pStyle w:val="a5"/>
        <w:rPr>
          <w:sz w:val="28"/>
        </w:rPr>
      </w:pPr>
      <w:r w:rsidRPr="004D27CC">
        <w:rPr>
          <w:sz w:val="28"/>
        </w:rPr>
        <w:t xml:space="preserve">3. </w:t>
      </w:r>
      <w:r w:rsidRPr="004D27CC">
        <w:rPr>
          <w:sz w:val="28"/>
          <w:u w:val="single"/>
        </w:rPr>
        <w:t xml:space="preserve">Папам и дедушкам. </w:t>
      </w:r>
      <w:r w:rsidRPr="004D27CC">
        <w:rPr>
          <w:sz w:val="28"/>
        </w:rPr>
        <w:t xml:space="preserve">Покажите ребенку инструменты, которые нужны для работы столяра, плотника. </w:t>
      </w:r>
      <w:proofErr w:type="gramStart"/>
      <w:r w:rsidRPr="004D27CC">
        <w:rPr>
          <w:sz w:val="28"/>
        </w:rPr>
        <w:t xml:space="preserve">Покажите (и научите, как забить гвоздь, закрутить шуруп и т. п. </w:t>
      </w:r>
      <w:proofErr w:type="gramEnd"/>
    </w:p>
    <w:p w:rsidR="00921E64" w:rsidRPr="004D27CC" w:rsidRDefault="00921E64" w:rsidP="00921E64">
      <w:pPr>
        <w:pStyle w:val="a5"/>
        <w:rPr>
          <w:color w:val="FF0000"/>
          <w:sz w:val="28"/>
        </w:rPr>
      </w:pPr>
      <w:r w:rsidRPr="004D27CC">
        <w:rPr>
          <w:color w:val="FF0000"/>
          <w:sz w:val="28"/>
          <w:u w:val="single"/>
        </w:rPr>
        <w:t xml:space="preserve">Приятного общения с ребенком! </w:t>
      </w:r>
    </w:p>
    <w:p w:rsidR="00921E64" w:rsidRPr="004D27CC" w:rsidRDefault="00921E64">
      <w:pPr>
        <w:rPr>
          <w:noProof/>
          <w:sz w:val="24"/>
          <w:lang w:eastAsia="ru-RU"/>
        </w:rPr>
      </w:pPr>
    </w:p>
    <w:p w:rsidR="00921E64" w:rsidRDefault="00921E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10096500"/>
            <wp:effectExtent l="0" t="0" r="0" b="0"/>
            <wp:docPr id="4" name="Рисунок 4" descr="C:\Users\Дом\Desktop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4" w:rsidRPr="008B0D96" w:rsidRDefault="00921E64" w:rsidP="00921E64">
      <w:pPr>
        <w:jc w:val="center"/>
        <w:rPr>
          <w:b/>
          <w:noProof/>
          <w:color w:val="FF0000"/>
          <w:sz w:val="32"/>
          <w:u w:val="single"/>
          <w:lang w:eastAsia="ru-RU"/>
        </w:rPr>
      </w:pPr>
      <w:r w:rsidRPr="008B0D96">
        <w:rPr>
          <w:b/>
          <w:noProof/>
          <w:color w:val="FF0000"/>
          <w:sz w:val="32"/>
          <w:u w:val="single"/>
          <w:lang w:eastAsia="ru-RU"/>
        </w:rPr>
        <w:lastRenderedPageBreak/>
        <w:t>Папка- передвижка по теме: «Профессии»</w:t>
      </w:r>
    </w:p>
    <w:p w:rsidR="00EC424B" w:rsidRDefault="00770109">
      <w:r>
        <w:rPr>
          <w:noProof/>
          <w:lang w:eastAsia="ru-RU"/>
        </w:rPr>
        <w:drawing>
          <wp:inline distT="0" distB="0" distL="0" distR="0" wp14:anchorId="535B4201" wp14:editId="0E2F56F4">
            <wp:extent cx="5591175" cy="7867650"/>
            <wp:effectExtent l="0" t="0" r="9525" b="0"/>
            <wp:docPr id="2" name="Рисунок 2" descr="http://detsad-kitty.ru/uploads/posts/2010-02/1265896884_screenhunter_05-feb.-11-23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0-02/1265896884_screenhunter_05-feb.-11-23.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09" w:rsidRDefault="00770109"/>
    <w:p w:rsidR="00770109" w:rsidRDefault="00770109">
      <w:r>
        <w:rPr>
          <w:noProof/>
          <w:lang w:eastAsia="ru-RU"/>
        </w:rPr>
        <w:lastRenderedPageBreak/>
        <w:drawing>
          <wp:inline distT="0" distB="0" distL="0" distR="0" wp14:anchorId="321EB5C4" wp14:editId="463333AF">
            <wp:extent cx="5623504" cy="7915275"/>
            <wp:effectExtent l="0" t="0" r="0" b="0"/>
            <wp:docPr id="3" name="Рисунок 3" descr="http://detsad-kitty.ru/uploads/posts/2010-02/1265896881_screenhunter_06-feb.-11-23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10-02/1265896881_screenhunter_06-feb.-11-23.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04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4" w:rsidRDefault="00921E64"/>
    <w:p w:rsidR="00921E64" w:rsidRDefault="00921E64"/>
    <w:p w:rsidR="00921E64" w:rsidRDefault="00921E64"/>
    <w:p w:rsidR="00921E64" w:rsidRDefault="00921E64"/>
    <w:p w:rsidR="00921E64" w:rsidRDefault="00921E64"/>
    <w:p w:rsidR="00921E64" w:rsidRDefault="00921E64"/>
    <w:p w:rsidR="00921E64" w:rsidRDefault="00921E64"/>
    <w:p w:rsidR="004D27CC" w:rsidRPr="008B0D96" w:rsidRDefault="004D27CC" w:rsidP="004D27C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52"/>
          <w:szCs w:val="48"/>
          <w:u w:val="single"/>
          <w:lang w:eastAsia="ru-RU"/>
        </w:rPr>
      </w:pPr>
      <w:bookmarkStart w:id="0" w:name="_GoBack"/>
      <w:r w:rsidRPr="008B0D96">
        <w:rPr>
          <w:rFonts w:ascii="Times New Roman" w:eastAsia="Times New Roman" w:hAnsi="Times New Roman" w:cs="Times New Roman"/>
          <w:b/>
          <w:bCs/>
          <w:color w:val="FF0000"/>
          <w:kern w:val="36"/>
          <w:sz w:val="52"/>
          <w:szCs w:val="48"/>
          <w:u w:val="single"/>
          <w:lang w:eastAsia="ru-RU"/>
        </w:rPr>
        <w:lastRenderedPageBreak/>
        <w:t>Самые необычные профессии планеты</w:t>
      </w:r>
    </w:p>
    <w:bookmarkEnd w:id="0"/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мире полно всевозможных странных профессий. Притчей во языцех стали такие занятия, как переворачиватель пингвинов, разделитель яиц, </w:t>
      </w:r>
      <w:proofErr w:type="spell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заталкиватель</w:t>
      </w:r>
      <w:proofErr w:type="spell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поезда метро</w:t>
      </w:r>
      <w:proofErr w:type="gram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… О</w:t>
      </w:r>
      <w:proofErr w:type="gram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днако этими забавными профессиями список не исчерпывается. Предлагаем вашему вниманию перечень самых необычных профессий.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Дегустатор подмышек 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Такие работники трудятся на парфюмерные компании. В их обязанности входит нанесение экспериментального дезодоранта на подмышки представителей тестовой группы и их последовательное обнюхивание в течение дня, чтобы отслеживать изменения запаха. </w:t>
      </w:r>
      <w:hyperlink r:id="rId9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Интересно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что дегустаторами подмышек могут стать только некурящие </w:t>
      </w:r>
      <w:hyperlink r:id="rId10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женщины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средних лет, т.к. считается, что у них наиболее острый нюх.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Дегустатор дыхания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Этот работник контролирует эффективность жевательной резинки, «дегустируя» дыхание тестовых групп. В такие группы входят люди с гнилыми зубами, люди, хорошенько покушавшие лука и чеснока, люди, употребившие изрядное количество алкоголя и т.п. В идеале, качественная жевательная резинка должна заглушать все неприятные </w:t>
      </w:r>
      <w:hyperlink r:id="rId11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запахи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, исходящие изо рта ее испытателей.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Сборщик конструкторов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Этот работник занимается оформлением мест продажи конструкторов в магазинах игрушек: собирает замки из «</w:t>
      </w:r>
      <w:proofErr w:type="spell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Лего</w:t>
      </w:r>
      <w:proofErr w:type="spell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», строит небоскребы из кубиков, конструирует машинки из мелких </w:t>
      </w:r>
      <w:proofErr w:type="spell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деталек</w:t>
      </w:r>
      <w:proofErr w:type="spellEnd"/>
      <w:proofErr w:type="gram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… В</w:t>
      </w:r>
      <w:proofErr w:type="gram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общем, идеальная профессия для тех, кто </w:t>
      </w:r>
      <w:proofErr w:type="spell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недоиграл</w:t>
      </w:r>
      <w:proofErr w:type="spell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детстве. А чтобы поддерживать детскую непосредственность в этих специалистах, начальство официально разрешает им заходить в магазин через окна и кататься на перилах!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Туалетный гид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обязанности туалетных гидов в Японии входит многочасовое дежурство на улицах города, во </w:t>
      </w:r>
      <w:hyperlink r:id="rId12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время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которого они при необходимости указывают прохожим, где располагается ближайший туалет.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Ожидатель</w:t>
      </w:r>
      <w:proofErr w:type="spellEnd"/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 из британских кадровых аген</w:t>
      </w:r>
      <w:proofErr w:type="gram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тств пр</w:t>
      </w:r>
      <w:proofErr w:type="gram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едоставляет услуги специалистов, которые отстоят вместо клиента в любой очереди. Стоят услуги </w:t>
      </w:r>
      <w:proofErr w:type="spell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ожидателя</w:t>
      </w:r>
      <w:proofErr w:type="spell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недешево: около 30 фунтов стерлингов в час.</w:t>
      </w:r>
    </w:p>
    <w:p w:rsid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Чистильщик ушей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 вооруженные ватными палочками профессионалы работают в китайских общественных банях. За небольшую плату они готовы заняться гигиеническим состоянием ваших ушей и довести их до идеальной чистоты.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Увеселитель крутильщиков сигар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Считается, что хорошую сигару может скрутить только </w:t>
      </w:r>
      <w:hyperlink r:id="rId13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человек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хорошем настроении. Чтобы крутильщикам было весело в процессе работы, специальный сотрудник их развлекает: травит байки и анекдоты, поет веселые песенки и частушки, читает смешные стишки и по-доброму подкалывает всех окружающих.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Дегустатор кормов для животных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сожалению, </w:t>
      </w:r>
      <w:hyperlink r:id="rId14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животные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могут рассказать, какова на вкус их </w:t>
      </w:r>
      <w:hyperlink r:id="rId15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еда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Вот и приходиться производителям кормов нанимать специальных дегустаторов, которые пробуют </w:t>
      </w:r>
      <w:hyperlink r:id="rId16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питание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кошек и собак, а затем описывают свои вкусовые ощущения.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Доитель</w:t>
      </w:r>
      <w:proofErr w:type="spellEnd"/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ядовитых змей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Представители этой рискованной профессии добывают змеиный </w:t>
      </w:r>
      <w:hyperlink r:id="rId17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яд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медицинских целей. Они умеют извлекать </w:t>
      </w:r>
      <w:hyperlink r:id="rId18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яд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желез </w:t>
      </w:r>
      <w:hyperlink r:id="rId19" w:tgtFrame="_blank" w:history="1">
        <w:r w:rsidRPr="004D27CC">
          <w:rPr>
            <w:rFonts w:ascii="Times New Roman" w:eastAsia="Times New Roman" w:hAnsi="Times New Roman" w:cs="Times New Roman"/>
            <w:color w:val="0000FF"/>
            <w:sz w:val="28"/>
            <w:szCs w:val="24"/>
            <w:u w:val="single"/>
            <w:lang w:eastAsia="ru-RU"/>
          </w:rPr>
          <w:t>змеи</w:t>
        </w:r>
      </w:hyperlink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при этом избегая ее зубов. </w:t>
      </w:r>
      <w:proofErr w:type="gram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Ну</w:t>
      </w:r>
      <w:proofErr w:type="gram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очень опасная профессия!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Собиратель паутины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Обычно представители этой редкой профессии работают на специальных паучьих фермах, где разводят каракуртов. Один каракурт может дать до 30 метров паутины в день. Зачем она нужна? Паутину используют в производстве различной оптики. Например, шкалы и перекрестья оптических прицелов делают как раз из окрашенной паутины.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Сырный музыкант</w:t>
      </w:r>
    </w:p>
    <w:p w:rsidR="004D27CC" w:rsidRPr="004D27CC" w:rsidRDefault="004D27CC" w:rsidP="004D2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очень уважаемая и высокооплачиваемая профессия в Италии. Такой работник должен уметь исполнить известную песню «O </w:t>
      </w:r>
      <w:proofErr w:type="spell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sole</w:t>
      </w:r>
      <w:proofErr w:type="spell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mia</w:t>
      </w:r>
      <w:proofErr w:type="spell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на сыре «пармезан», стуча по нему серебряным молоточком. Таким </w:t>
      </w:r>
      <w:proofErr w:type="gramStart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образом</w:t>
      </w:r>
      <w:proofErr w:type="gramEnd"/>
      <w:r w:rsidRPr="004D27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определяют, дозрел сыр или нет.</w:t>
      </w:r>
    </w:p>
    <w:p w:rsidR="00921E64" w:rsidRPr="004D27CC" w:rsidRDefault="00921E64">
      <w:pPr>
        <w:rPr>
          <w:rFonts w:ascii="Times New Roman" w:hAnsi="Times New Roman" w:cs="Times New Roman"/>
          <w:sz w:val="24"/>
        </w:rPr>
      </w:pPr>
    </w:p>
    <w:sectPr w:rsidR="00921E64" w:rsidRPr="004D27CC" w:rsidSect="00921E64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09"/>
    <w:rsid w:val="004D27CC"/>
    <w:rsid w:val="00770109"/>
    <w:rsid w:val="008B0D96"/>
    <w:rsid w:val="00921E64"/>
    <w:rsid w:val="00EC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109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770109"/>
  </w:style>
  <w:style w:type="paragraph" w:styleId="a5">
    <w:name w:val="Normal (Web)"/>
    <w:basedOn w:val="a"/>
    <w:uiPriority w:val="99"/>
    <w:semiHidden/>
    <w:unhideWhenUsed/>
    <w:rsid w:val="0092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1E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109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770109"/>
  </w:style>
  <w:style w:type="paragraph" w:styleId="a5">
    <w:name w:val="Normal (Web)"/>
    <w:basedOn w:val="a"/>
    <w:uiPriority w:val="99"/>
    <w:semiHidden/>
    <w:unhideWhenUsed/>
    <w:rsid w:val="0092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1E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malpme.ru/lyubopytnye-fakty-pro-cheloveka/" TargetMode="External"/><Relationship Id="rId18" Type="http://schemas.openxmlformats.org/officeDocument/2006/relationships/hyperlink" Target="http://malpme.ru/samye-yadovitye-sushhestva-na-planete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malpme.ru/interesnye-fakty-o-vremeni/" TargetMode="External"/><Relationship Id="rId17" Type="http://schemas.openxmlformats.org/officeDocument/2006/relationships/hyperlink" Target="http://malpme.ru/samye-yadovitye-sushhestva-na-planete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malpme.ru/kak-mozhno-bystro-poxudet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malpme.ru/interesnye-fakty-o-zapaxax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alpme.ru/tak-polezna-li-ostraya-pishha/" TargetMode="External"/><Relationship Id="rId10" Type="http://schemas.openxmlformats.org/officeDocument/2006/relationships/hyperlink" Target="http://malpme.ru/kakix-zhenshhin-lyubit-silnyj-pol/" TargetMode="External"/><Relationship Id="rId19" Type="http://schemas.openxmlformats.org/officeDocument/2006/relationships/hyperlink" Target="http://malpme.ru/interesnye-fakty-o-zmeyax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lpme.ru/" TargetMode="External"/><Relationship Id="rId14" Type="http://schemas.openxmlformats.org/officeDocument/2006/relationships/hyperlink" Target="http://malpme.ru/interesnye-fakty-o-zhivotnyx-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2015-05-01T06:31:00Z</dcterms:created>
  <dcterms:modified xsi:type="dcterms:W3CDTF">2015-05-01T07:03:00Z</dcterms:modified>
</cp:coreProperties>
</file>