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93" w:rsidRDefault="00BD7793" w:rsidP="00BD7793">
      <w:pPr>
        <w:spacing w:after="0" w:line="240" w:lineRule="auto"/>
        <w:ind w:left="2832"/>
        <w:rPr>
          <w:b/>
        </w:rPr>
      </w:pPr>
      <w:r>
        <w:rPr>
          <w:b/>
        </w:rPr>
        <w:t xml:space="preserve">                                                                 Рудакова Галина Викторовна</w:t>
      </w:r>
    </w:p>
    <w:p w:rsidR="00BD7793" w:rsidRDefault="00BD7793" w:rsidP="00BD7793">
      <w:pPr>
        <w:spacing w:after="0" w:line="240" w:lineRule="auto"/>
        <w:ind w:left="2832"/>
        <w:rPr>
          <w:b/>
        </w:rPr>
      </w:pPr>
      <w:r>
        <w:rPr>
          <w:b/>
        </w:rPr>
        <w:t xml:space="preserve">                                                                 МБОУ «Ульяновская СОШ»</w:t>
      </w:r>
    </w:p>
    <w:p w:rsidR="00BD7793" w:rsidRPr="00171E9C" w:rsidRDefault="00BD7793" w:rsidP="00BD779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</w:t>
      </w:r>
    </w:p>
    <w:p w:rsidR="00BD7793" w:rsidRPr="00171E9C" w:rsidRDefault="00BD7793" w:rsidP="00BD7793">
      <w:pPr>
        <w:spacing w:after="0" w:line="240" w:lineRule="auto"/>
        <w:ind w:left="1416"/>
        <w:rPr>
          <w:b/>
          <w:sz w:val="32"/>
          <w:szCs w:val="32"/>
        </w:rPr>
      </w:pPr>
      <w:r>
        <w:rPr>
          <w:sz w:val="32"/>
          <w:szCs w:val="32"/>
        </w:rPr>
        <w:t>Те</w:t>
      </w:r>
      <w:r w:rsidRPr="00171E9C">
        <w:rPr>
          <w:sz w:val="32"/>
          <w:szCs w:val="32"/>
        </w:rPr>
        <w:t>ма:</w:t>
      </w:r>
      <w:r>
        <w:rPr>
          <w:b/>
          <w:sz w:val="32"/>
          <w:szCs w:val="32"/>
        </w:rPr>
        <w:t xml:space="preserve"> Информация (что мы о ней зна</w:t>
      </w:r>
      <w:r w:rsidRPr="00171E9C">
        <w:rPr>
          <w:b/>
          <w:sz w:val="32"/>
          <w:szCs w:val="32"/>
        </w:rPr>
        <w:t>ем).</w:t>
      </w:r>
    </w:p>
    <w:p w:rsidR="00BD7793" w:rsidRDefault="00BD7793" w:rsidP="00BD7793">
      <w:pPr>
        <w:spacing w:after="0" w:line="240" w:lineRule="auto"/>
      </w:pPr>
      <w:r>
        <w:rPr>
          <w:b/>
        </w:rPr>
        <w:t>Цель  уро</w:t>
      </w:r>
      <w:r w:rsidRPr="00171E9C">
        <w:rPr>
          <w:b/>
        </w:rPr>
        <w:t>ка:</w:t>
      </w:r>
      <w:r>
        <w:t xml:space="preserve">  Повторить  материал  2  класса  по  теме  «информа</w:t>
      </w:r>
      <w:r w:rsidRPr="00171E9C">
        <w:t>ция</w:t>
      </w:r>
      <w:r>
        <w:t xml:space="preserve"> вокруг  нас»  и  правила  техники  безопаснос</w:t>
      </w:r>
      <w:r w:rsidRPr="00171E9C">
        <w:t>ти;  продолжить  формирование коммуникативных умений младших школьников, умений самостоятельной работы.</w:t>
      </w:r>
    </w:p>
    <w:p w:rsidR="00BD7793" w:rsidRPr="00171E9C" w:rsidRDefault="00BD7793" w:rsidP="00BD7793">
      <w:pPr>
        <w:spacing w:after="0" w:line="240" w:lineRule="auto"/>
      </w:pPr>
      <w:r>
        <w:t>Компьютерная программа: кодирование текс</w:t>
      </w:r>
      <w:r w:rsidRPr="00171E9C">
        <w:t>та.</w:t>
      </w:r>
    </w:p>
    <w:p w:rsidR="00BD7793" w:rsidRPr="00171E9C" w:rsidRDefault="00BD7793" w:rsidP="00BD7793">
      <w:pPr>
        <w:spacing w:after="0" w:line="240" w:lineRule="auto"/>
      </w:pPr>
      <w:r>
        <w:t>Матери</w:t>
      </w:r>
      <w:r w:rsidRPr="00171E9C">
        <w:t>ал учеб</w:t>
      </w:r>
      <w:r>
        <w:t>ника: Теория на с. 4; зада</w:t>
      </w:r>
      <w:r w:rsidRPr="00171E9C">
        <w:t>ния 1, 2, 3, 4.</w:t>
      </w:r>
    </w:p>
    <w:p w:rsidR="00BD7793" w:rsidRPr="00171E9C" w:rsidRDefault="00BD7793" w:rsidP="00BD7793">
      <w:pPr>
        <w:spacing w:after="0" w:line="240" w:lineRule="auto"/>
      </w:pPr>
      <w:r w:rsidRPr="00171E9C">
        <w:t>До</w:t>
      </w:r>
      <w:r>
        <w:t>машнее задание: зада</w:t>
      </w:r>
      <w:r w:rsidRPr="00171E9C">
        <w:t>ние 4.</w:t>
      </w:r>
    </w:p>
    <w:p w:rsidR="00BD7793" w:rsidRPr="00171E9C" w:rsidRDefault="00BD7793" w:rsidP="00BD779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Ход уро</w:t>
      </w:r>
      <w:r w:rsidRPr="00171E9C">
        <w:rPr>
          <w:b/>
        </w:rPr>
        <w:t>ка</w:t>
      </w:r>
    </w:p>
    <w:p w:rsidR="00BD7793" w:rsidRPr="00171E9C" w:rsidRDefault="00BD7793" w:rsidP="00BD7793">
      <w:pPr>
        <w:spacing w:after="0" w:line="240" w:lineRule="auto"/>
        <w:rPr>
          <w:b/>
        </w:rPr>
      </w:pPr>
      <w:r>
        <w:rPr>
          <w:b/>
        </w:rPr>
        <w:t>1.Бесе</w:t>
      </w:r>
      <w:r w:rsidRPr="00171E9C">
        <w:rPr>
          <w:b/>
        </w:rPr>
        <w:t>да на те</w:t>
      </w:r>
      <w:r>
        <w:rPr>
          <w:b/>
        </w:rPr>
        <w:t>му «Что мы знаем об информа</w:t>
      </w:r>
      <w:r w:rsidRPr="00171E9C">
        <w:rPr>
          <w:b/>
        </w:rPr>
        <w:t>ции»</w:t>
      </w:r>
    </w:p>
    <w:p w:rsidR="00BD7793" w:rsidRPr="00171E9C" w:rsidRDefault="00BD7793" w:rsidP="00BD7793">
      <w:pPr>
        <w:spacing w:after="0" w:line="240" w:lineRule="auto"/>
      </w:pPr>
      <w:r>
        <w:t>Учитель излагает теоретический матери</w:t>
      </w:r>
      <w:r w:rsidRPr="00171E9C">
        <w:t>ал (с. 4):</w:t>
      </w:r>
    </w:p>
    <w:p w:rsidR="00BD7793" w:rsidRPr="00171E9C" w:rsidRDefault="00BD7793" w:rsidP="00BD7793">
      <w:pPr>
        <w:spacing w:after="0" w:line="240" w:lineRule="auto"/>
      </w:pPr>
      <w:r>
        <w:t>— информация — это сведения об окружающем нас ми</w:t>
      </w:r>
      <w:r w:rsidRPr="00171E9C">
        <w:t>ре.</w:t>
      </w:r>
    </w:p>
    <w:p w:rsidR="00BD7793" w:rsidRPr="00171E9C" w:rsidRDefault="00BD7793" w:rsidP="00BD7793">
      <w:pPr>
        <w:spacing w:after="0" w:line="240" w:lineRule="auto"/>
      </w:pPr>
      <w:r>
        <w:t>— назовите  источни</w:t>
      </w:r>
      <w:r w:rsidRPr="00171E9C">
        <w:t>к</w:t>
      </w:r>
      <w:r>
        <w:t>и,  из  которых  вы  получаете  информа</w:t>
      </w:r>
      <w:r w:rsidRPr="00171E9C">
        <w:t>цию</w:t>
      </w:r>
      <w:proofErr w:type="gramStart"/>
      <w:r w:rsidRPr="00171E9C">
        <w:t>.</w:t>
      </w:r>
      <w:r>
        <w:t>(</w:t>
      </w:r>
      <w:proofErr w:type="gramEnd"/>
      <w:r>
        <w:t>Ответ: природа, книги, те</w:t>
      </w:r>
      <w:r w:rsidRPr="00171E9C">
        <w:t>ле</w:t>
      </w:r>
      <w:r>
        <w:rPr>
          <w:rFonts w:eastAsia="MingLiU_HKSCS" w:cs="MingLiU_HKSCS"/>
        </w:rPr>
        <w:t>-</w:t>
      </w:r>
      <w:r w:rsidRPr="00171E9C">
        <w:t xml:space="preserve"> и </w:t>
      </w:r>
      <w:proofErr w:type="spellStart"/>
      <w:r w:rsidRPr="00171E9C">
        <w:t>ра</w:t>
      </w:r>
      <w:proofErr w:type="spellEnd"/>
      <w:r>
        <w:t xml:space="preserve">- </w:t>
      </w:r>
      <w:proofErr w:type="spellStart"/>
      <w:r>
        <w:t>ди</w:t>
      </w:r>
      <w:proofErr w:type="spellEnd"/>
      <w:r>
        <w:t xml:space="preserve"> о передачи, другие лю</w:t>
      </w:r>
      <w:r w:rsidRPr="00171E9C">
        <w:t>ди и т.д.)</w:t>
      </w:r>
    </w:p>
    <w:p w:rsidR="00BD7793" w:rsidRPr="00171E9C" w:rsidRDefault="00BD7793" w:rsidP="00BD7793">
      <w:pPr>
        <w:spacing w:after="0" w:line="240" w:lineRule="auto"/>
      </w:pPr>
      <w:r w:rsidRPr="00171E9C">
        <w:rPr>
          <w:rFonts w:hint="eastAsia"/>
        </w:rPr>
        <w:t>—</w:t>
      </w:r>
      <w:r w:rsidRPr="00171E9C">
        <w:t xml:space="preserve"> в  памяти  компьютера  хранятся  двоичные  коды  чисел,  текстов, </w:t>
      </w:r>
      <w:r w:rsidRPr="00894D18">
        <w:t>рисунков.</w:t>
      </w:r>
      <w:r>
        <w:t xml:space="preserve">  Р</w:t>
      </w:r>
      <w:r w:rsidRPr="00171E9C">
        <w:t>ассмотр</w:t>
      </w:r>
      <w:r>
        <w:t>ите  рисунок  котёнка.  Прочтите  двоичный  код  бук</w:t>
      </w:r>
      <w:r w:rsidRPr="00171E9C">
        <w:t xml:space="preserve"> вы М. (О</w:t>
      </w:r>
      <w:r>
        <w:t>т</w:t>
      </w:r>
      <w:r w:rsidRPr="00171E9C">
        <w:t>вет: 10111100.)</w:t>
      </w:r>
    </w:p>
    <w:p w:rsidR="00BD7793" w:rsidRPr="00171E9C" w:rsidRDefault="00BD7793" w:rsidP="00BD7793">
      <w:pPr>
        <w:spacing w:after="0" w:line="240" w:lineRule="auto"/>
      </w:pPr>
      <w:r w:rsidRPr="00171E9C">
        <w:rPr>
          <w:rFonts w:hint="eastAsia"/>
        </w:rPr>
        <w:t>—</w:t>
      </w:r>
      <w:r>
        <w:t xml:space="preserve"> вы</w:t>
      </w:r>
      <w:r w:rsidRPr="00171E9C">
        <w:t>п</w:t>
      </w:r>
      <w:r>
        <w:t xml:space="preserve">олните  задание,  помеченное  </w:t>
      </w:r>
      <w:proofErr w:type="spellStart"/>
      <w:r>
        <w:t>голубым</w:t>
      </w:r>
      <w:proofErr w:type="spellEnd"/>
      <w:r>
        <w:t xml:space="preserve">  знаком  вопро</w:t>
      </w:r>
      <w:r w:rsidRPr="00171E9C">
        <w:t xml:space="preserve">са. </w:t>
      </w:r>
    </w:p>
    <w:p w:rsidR="00BD7793" w:rsidRPr="00171E9C" w:rsidRDefault="00BD7793" w:rsidP="00BD7793">
      <w:pPr>
        <w:spacing w:after="0" w:line="240" w:lineRule="auto"/>
      </w:pPr>
      <w:proofErr w:type="spellStart"/>
      <w:proofErr w:type="gramStart"/>
      <w:r w:rsidRPr="00894D18">
        <w:t>Расшиф</w:t>
      </w:r>
      <w:proofErr w:type="spellEnd"/>
      <w:r w:rsidRPr="00894D18">
        <w:t xml:space="preserve"> </w:t>
      </w:r>
      <w:proofErr w:type="spellStart"/>
      <w:r w:rsidRPr="00894D18">
        <w:t>руй</w:t>
      </w:r>
      <w:proofErr w:type="spellEnd"/>
      <w:proofErr w:type="gramEnd"/>
      <w:r w:rsidRPr="00894D18">
        <w:t xml:space="preserve"> те</w:t>
      </w:r>
      <w:r>
        <w:t xml:space="preserve">  закодированное  слово.  Оно  состо</w:t>
      </w:r>
      <w:r w:rsidRPr="00171E9C">
        <w:t>ит  из  тех  же  букв,  что</w:t>
      </w:r>
      <w:r>
        <w:t xml:space="preserve"> </w:t>
      </w:r>
      <w:r w:rsidRPr="00171E9C">
        <w:rPr>
          <w:rFonts w:hint="eastAsia"/>
        </w:rPr>
        <w:t>и</w:t>
      </w:r>
      <w:r>
        <w:t xml:space="preserve"> сло</w:t>
      </w:r>
      <w:r w:rsidRPr="00171E9C">
        <w:t>во «МЯУ». (</w:t>
      </w:r>
      <w:proofErr w:type="gramStart"/>
      <w:r w:rsidRPr="00171E9C">
        <w:t xml:space="preserve">От </w:t>
      </w:r>
      <w:proofErr w:type="spellStart"/>
      <w:r w:rsidRPr="00171E9C">
        <w:t>вет</w:t>
      </w:r>
      <w:proofErr w:type="spellEnd"/>
      <w:proofErr w:type="gramEnd"/>
      <w:r w:rsidRPr="00171E9C">
        <w:t xml:space="preserve">: </w:t>
      </w:r>
      <w:proofErr w:type="gramStart"/>
      <w:r w:rsidRPr="00171E9C">
        <w:t>УМ.)</w:t>
      </w:r>
      <w:proofErr w:type="gramEnd"/>
    </w:p>
    <w:p w:rsidR="00BD7793" w:rsidRPr="00171E9C" w:rsidRDefault="00BD7793" w:rsidP="00BD7793">
      <w:pPr>
        <w:spacing w:after="0" w:line="240" w:lineRule="auto"/>
      </w:pPr>
      <w:r w:rsidRPr="00171E9C">
        <w:rPr>
          <w:rFonts w:hint="eastAsia"/>
        </w:rPr>
        <w:t>—</w:t>
      </w:r>
      <w:r>
        <w:t xml:space="preserve"> выпол</w:t>
      </w:r>
      <w:r w:rsidRPr="00171E9C">
        <w:t>ни</w:t>
      </w:r>
      <w:r>
        <w:t xml:space="preserve">м задание № 1 </w:t>
      </w:r>
      <w:proofErr w:type="gramStart"/>
      <w:r>
        <w:t>на</w:t>
      </w:r>
      <w:proofErr w:type="gramEnd"/>
      <w:r>
        <w:t xml:space="preserve"> с. 5 учебни</w:t>
      </w:r>
      <w:r w:rsidRPr="00171E9C">
        <w:t>ка.</w:t>
      </w:r>
    </w:p>
    <w:p w:rsidR="00BD7793" w:rsidRPr="00A201BB" w:rsidRDefault="00BD7793" w:rsidP="00BD7793">
      <w:pPr>
        <w:spacing w:after="0" w:line="240" w:lineRule="auto"/>
        <w:rPr>
          <w:b/>
          <w:i/>
        </w:rPr>
      </w:pPr>
      <w:proofErr w:type="gramStart"/>
      <w:r w:rsidRPr="00A201BB">
        <w:rPr>
          <w:rFonts w:hint="eastAsia"/>
          <w:b/>
          <w:i/>
        </w:rPr>
        <w:t>За</w:t>
      </w:r>
      <w:r w:rsidRPr="00A201BB">
        <w:rPr>
          <w:b/>
          <w:i/>
        </w:rPr>
        <w:t xml:space="preserve">да </w:t>
      </w:r>
      <w:proofErr w:type="spellStart"/>
      <w:r w:rsidRPr="00A201BB">
        <w:rPr>
          <w:b/>
          <w:i/>
        </w:rPr>
        <w:t>ние</w:t>
      </w:r>
      <w:proofErr w:type="spellEnd"/>
      <w:proofErr w:type="gramEnd"/>
      <w:r w:rsidRPr="00A201BB">
        <w:rPr>
          <w:b/>
          <w:i/>
        </w:rPr>
        <w:t xml:space="preserve"> 1</w:t>
      </w:r>
    </w:p>
    <w:p w:rsidR="00BD7793" w:rsidRPr="00171E9C" w:rsidRDefault="00BD7793" w:rsidP="00BD7793">
      <w:pPr>
        <w:spacing w:after="0" w:line="240" w:lineRule="auto"/>
      </w:pPr>
      <w:proofErr w:type="gramStart"/>
      <w:r w:rsidRPr="00171E9C">
        <w:rPr>
          <w:rFonts w:hint="eastAsia"/>
        </w:rPr>
        <w:t>Учи</w:t>
      </w:r>
      <w:r>
        <w:t xml:space="preserve"> </w:t>
      </w:r>
      <w:proofErr w:type="spellStart"/>
      <w:r>
        <w:t>тель</w:t>
      </w:r>
      <w:proofErr w:type="spellEnd"/>
      <w:proofErr w:type="gramEnd"/>
      <w:r>
        <w:t xml:space="preserve"> вслух читает высказывания. Если ученики счита</w:t>
      </w:r>
      <w:r w:rsidRPr="00171E9C">
        <w:t>ют, что вы</w:t>
      </w:r>
      <w:r>
        <w:t>сказывание ис</w:t>
      </w:r>
      <w:r w:rsidRPr="00171E9C">
        <w:t>тин но, они под</w:t>
      </w:r>
      <w:r>
        <w:t>нимают руку. Пос</w:t>
      </w:r>
      <w:r w:rsidRPr="00171E9C">
        <w:t>л</w:t>
      </w:r>
      <w:r>
        <w:t>е это го учитель прос</w:t>
      </w:r>
      <w:r w:rsidRPr="00171E9C">
        <w:t>ит</w:t>
      </w:r>
      <w:r>
        <w:t xml:space="preserve"> одно го из учеников пояснить своё решение. </w:t>
      </w:r>
      <w:proofErr w:type="spellStart"/>
      <w:r>
        <w:t>Правил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решение за</w:t>
      </w:r>
      <w:r w:rsidRPr="00171E9C">
        <w:t>пи</w:t>
      </w:r>
      <w:r>
        <w:t>сывается в прямоугольнике рядом с высказывани</w:t>
      </w:r>
      <w:r w:rsidRPr="00171E9C">
        <w:t xml:space="preserve">ем. </w:t>
      </w:r>
    </w:p>
    <w:p w:rsidR="00BD7793" w:rsidRPr="00171E9C" w:rsidRDefault="00BD7793" w:rsidP="00BD7793">
      <w:pPr>
        <w:spacing w:after="0" w:line="240" w:lineRule="auto"/>
        <w:ind w:left="708"/>
      </w:pPr>
      <w:r>
        <w:t>Л  человек принимает ин</w:t>
      </w:r>
      <w:r w:rsidRPr="00171E9C">
        <w:t>фо</w:t>
      </w:r>
      <w:r>
        <w:t>рмацию только с помощью зре</w:t>
      </w:r>
      <w:r w:rsidRPr="00171E9C">
        <w:t>ния.</w:t>
      </w:r>
    </w:p>
    <w:p w:rsidR="00BD7793" w:rsidRPr="00171E9C" w:rsidRDefault="00BD7793" w:rsidP="00BD7793">
      <w:pPr>
        <w:spacing w:after="0" w:line="240" w:lineRule="auto"/>
        <w:ind w:left="708"/>
      </w:pPr>
      <w:r>
        <w:t>И  человек принимает информацию с помощью орга</w:t>
      </w:r>
      <w:r w:rsidRPr="00171E9C">
        <w:t>нов чувств.</w:t>
      </w:r>
    </w:p>
    <w:p w:rsidR="00BD7793" w:rsidRPr="00171E9C" w:rsidRDefault="00BD7793" w:rsidP="00BD7793">
      <w:pPr>
        <w:spacing w:after="0" w:line="240" w:lineRule="auto"/>
        <w:ind w:left="708"/>
      </w:pPr>
      <w:r>
        <w:t>Л  кни</w:t>
      </w:r>
      <w:r w:rsidRPr="00171E9C">
        <w:t>ги и радио хранят информацию.</w:t>
      </w:r>
    </w:p>
    <w:p w:rsidR="00BD7793" w:rsidRPr="00171E9C" w:rsidRDefault="00BD7793" w:rsidP="00BD7793">
      <w:pPr>
        <w:spacing w:after="0" w:line="240" w:lineRule="auto"/>
        <w:ind w:left="708"/>
      </w:pPr>
      <w:r>
        <w:t xml:space="preserve">Л  Толь </w:t>
      </w:r>
      <w:proofErr w:type="gramStart"/>
      <w:r>
        <w:t>ко</w:t>
      </w:r>
      <w:proofErr w:type="gramEnd"/>
      <w:r>
        <w:t xml:space="preserve"> компьютер умеет обрабатывать информа</w:t>
      </w:r>
      <w:r w:rsidRPr="00171E9C">
        <w:t>цию.</w:t>
      </w:r>
    </w:p>
    <w:p w:rsidR="00BD7793" w:rsidRPr="00171E9C" w:rsidRDefault="00BD7793" w:rsidP="00BD7793">
      <w:pPr>
        <w:spacing w:after="0" w:line="240" w:lineRule="auto"/>
        <w:ind w:left="708"/>
      </w:pPr>
      <w:r>
        <w:t>И  обрабатывать информа</w:t>
      </w:r>
      <w:r w:rsidRPr="00171E9C">
        <w:t>ци</w:t>
      </w:r>
      <w:r>
        <w:t>ю может и человек, и компью</w:t>
      </w:r>
      <w:r w:rsidRPr="00171E9C">
        <w:t>тер.</w:t>
      </w:r>
    </w:p>
    <w:p w:rsidR="00BD7793" w:rsidRDefault="00BD7793" w:rsidP="00BD7793">
      <w:pPr>
        <w:spacing w:after="0" w:line="240" w:lineRule="auto"/>
      </w:pPr>
    </w:p>
    <w:p w:rsidR="00BD7793" w:rsidRDefault="00BD7793" w:rsidP="00BD7793">
      <w:pPr>
        <w:spacing w:after="0" w:line="240" w:lineRule="auto"/>
      </w:pPr>
      <w:r w:rsidRPr="005219A9">
        <w:rPr>
          <w:b/>
        </w:rPr>
        <w:t>2..Обсуждение гигиенических норм работы за компьютером  и правил по ведения в компьютерном классе</w:t>
      </w:r>
      <w:r>
        <w:t>.</w:t>
      </w:r>
    </w:p>
    <w:p w:rsidR="00BD7793" w:rsidRPr="00171E9C" w:rsidRDefault="00BD7793" w:rsidP="00BD7793">
      <w:pPr>
        <w:spacing w:after="0" w:line="240" w:lineRule="auto"/>
      </w:pPr>
      <w:r>
        <w:t xml:space="preserve"> обсуждение правил поведения в кабинете информатики и гигие</w:t>
      </w:r>
      <w:r w:rsidRPr="00171E9C">
        <w:t>ни</w:t>
      </w:r>
      <w:r>
        <w:t xml:space="preserve">ческих  норм  </w:t>
      </w:r>
      <w:proofErr w:type="gramStart"/>
      <w:r>
        <w:t xml:space="preserve">базирует </w:t>
      </w:r>
      <w:proofErr w:type="spellStart"/>
      <w:r>
        <w:t>ся</w:t>
      </w:r>
      <w:proofErr w:type="spellEnd"/>
      <w:proofErr w:type="gramEnd"/>
      <w:r>
        <w:t xml:space="preserve">  на  фронтальном  обсуждении  рисун</w:t>
      </w:r>
      <w:r w:rsidRPr="00171E9C">
        <w:t xml:space="preserve">ков  </w:t>
      </w:r>
      <w:r>
        <w:t>за</w:t>
      </w:r>
      <w:r w:rsidRPr="00171E9C">
        <w:t>да</w:t>
      </w:r>
      <w:r>
        <w:t>ния 2 и рисунка на 2-й странице облож</w:t>
      </w:r>
      <w:r w:rsidRPr="00171E9C">
        <w:t>ки.</w:t>
      </w:r>
    </w:p>
    <w:p w:rsidR="00BD7793" w:rsidRPr="00171E9C" w:rsidRDefault="00BD7793" w:rsidP="00BD7793">
      <w:pPr>
        <w:spacing w:after="0" w:line="240" w:lineRule="auto"/>
      </w:pPr>
      <w:r>
        <w:t>Если ваши ученики не работают в компьютерном клас</w:t>
      </w:r>
      <w:r w:rsidRPr="00171E9C">
        <w:t>се, пунк</w:t>
      </w:r>
      <w:r>
        <w:t xml:space="preserve">ты  </w:t>
      </w:r>
      <w:proofErr w:type="spellStart"/>
      <w:r>
        <w:t>a</w:t>
      </w:r>
      <w:proofErr w:type="spellEnd"/>
      <w:r>
        <w:t xml:space="preserve">  и  </w:t>
      </w:r>
      <w:proofErr w:type="spellStart"/>
      <w:r>
        <w:t>b</w:t>
      </w:r>
      <w:proofErr w:type="spellEnd"/>
      <w:r>
        <w:t xml:space="preserve">  всё  равно  лучше  </w:t>
      </w:r>
      <w:proofErr w:type="spellStart"/>
      <w:r>
        <w:t>вы</w:t>
      </w:r>
      <w:r w:rsidRPr="00171E9C">
        <w:t>по</w:t>
      </w:r>
      <w:proofErr w:type="gramStart"/>
      <w:r w:rsidRPr="00171E9C">
        <w:t>л</w:t>
      </w:r>
      <w:proofErr w:type="spellEnd"/>
      <w:r>
        <w:t>-</w:t>
      </w:r>
      <w:proofErr w:type="gramEnd"/>
      <w:r w:rsidRPr="00171E9C">
        <w:t xml:space="preserve"> нить </w:t>
      </w:r>
      <w:r>
        <w:t xml:space="preserve"> —  пригодится  на  дальней</w:t>
      </w:r>
      <w:r w:rsidRPr="00171E9C">
        <w:t xml:space="preserve">шее  и </w:t>
      </w:r>
      <w:r>
        <w:t>весьма по</w:t>
      </w:r>
      <w:r w:rsidRPr="00171E9C">
        <w:t>л</w:t>
      </w:r>
      <w:r>
        <w:t xml:space="preserve">езно детям, у которых компьютер дома. А вот пункт </w:t>
      </w:r>
      <w:proofErr w:type="spellStart"/>
      <w:r>
        <w:t>c</w:t>
      </w:r>
      <w:proofErr w:type="spellEnd"/>
      <w:r>
        <w:t xml:space="preserve"> мож</w:t>
      </w:r>
      <w:r w:rsidRPr="00171E9C">
        <w:t xml:space="preserve">но </w:t>
      </w:r>
      <w:r>
        <w:t>не  вы</w:t>
      </w:r>
      <w:r w:rsidRPr="00171E9C">
        <w:t>по</w:t>
      </w:r>
      <w:r>
        <w:t>лнять.  Вместо  этого,  боль</w:t>
      </w:r>
      <w:r w:rsidRPr="00171E9C">
        <w:t>ше  вни</w:t>
      </w:r>
      <w:r>
        <w:t>мания  уделите  практичес</w:t>
      </w:r>
      <w:r w:rsidRPr="00171E9C">
        <w:t xml:space="preserve">кой </w:t>
      </w:r>
      <w:r>
        <w:t>работе по двоичному кодированию (зада</w:t>
      </w:r>
      <w:r w:rsidRPr="00171E9C">
        <w:t>ние 3).</w:t>
      </w:r>
    </w:p>
    <w:p w:rsidR="00BD7793" w:rsidRPr="0092670A" w:rsidRDefault="00BD7793" w:rsidP="00BD7793">
      <w:pPr>
        <w:spacing w:after="0" w:line="240" w:lineRule="auto"/>
        <w:rPr>
          <w:b/>
          <w:i/>
        </w:rPr>
      </w:pPr>
      <w:r w:rsidRPr="0092670A">
        <w:rPr>
          <w:b/>
          <w:i/>
        </w:rPr>
        <w:t>Задание 2</w:t>
      </w:r>
    </w:p>
    <w:p w:rsidR="00BD7793" w:rsidRPr="00171E9C" w:rsidRDefault="00BD7793" w:rsidP="00BD7793">
      <w:pPr>
        <w:spacing w:after="0" w:line="240" w:lineRule="auto"/>
      </w:pPr>
      <w:proofErr w:type="spellStart"/>
      <w:r>
        <w:t>a</w:t>
      </w:r>
      <w:proofErr w:type="spellEnd"/>
      <w:r>
        <w:t>.  Правильно  си</w:t>
      </w:r>
      <w:r w:rsidRPr="00171E9C">
        <w:t>дит  за  компь</w:t>
      </w:r>
      <w:r>
        <w:t xml:space="preserve">ютером  только  один  ребёнок  (сидит ровно, спина прямая, глаза </w:t>
      </w:r>
      <w:proofErr w:type="spellStart"/>
      <w:r>
        <w:t>на</w:t>
      </w:r>
      <w:proofErr w:type="gramStart"/>
      <w:r>
        <w:t>п</w:t>
      </w:r>
      <w:proofErr w:type="spellEnd"/>
      <w:r>
        <w:t>-</w:t>
      </w:r>
      <w:proofErr w:type="gramEnd"/>
      <w:r>
        <w:t xml:space="preserve"> </w:t>
      </w:r>
      <w:proofErr w:type="spellStart"/>
      <w:r>
        <w:t>ротив</w:t>
      </w:r>
      <w:proofErr w:type="spellEnd"/>
      <w:r>
        <w:t xml:space="preserve"> середины экра</w:t>
      </w:r>
      <w:r w:rsidRPr="00171E9C">
        <w:t>на).</w:t>
      </w:r>
    </w:p>
    <w:p w:rsidR="00BD7793" w:rsidRPr="00171E9C" w:rsidRDefault="00BD7793" w:rsidP="00BD7793">
      <w:pPr>
        <w:spacing w:after="0" w:line="240" w:lineRule="auto"/>
      </w:pPr>
      <w:proofErr w:type="spellStart"/>
      <w:r>
        <w:t>b</w:t>
      </w:r>
      <w:proofErr w:type="spellEnd"/>
      <w:r>
        <w:t>. нарушают правила по</w:t>
      </w:r>
      <w:r w:rsidRPr="00171E9C">
        <w:t>в</w:t>
      </w:r>
      <w:r>
        <w:t>едения в компьютерном клас</w:t>
      </w:r>
      <w:r w:rsidRPr="00171E9C">
        <w:t>се:</w:t>
      </w:r>
    </w:p>
    <w:p w:rsidR="00BD7793" w:rsidRPr="00171E9C" w:rsidRDefault="00BD7793" w:rsidP="00BD7793">
      <w:pPr>
        <w:pStyle w:val="a3"/>
        <w:numPr>
          <w:ilvl w:val="0"/>
          <w:numId w:val="1"/>
        </w:numPr>
        <w:spacing w:after="0" w:line="240" w:lineRule="auto"/>
      </w:pPr>
      <w:r>
        <w:t>ребёнок  с  бутербро</w:t>
      </w:r>
      <w:r w:rsidRPr="00171E9C">
        <w:t>дом  (к</w:t>
      </w:r>
      <w:r>
        <w:t>рошки  могут,  в  конце  концов,  по</w:t>
      </w:r>
      <w:r w:rsidRPr="00171E9C">
        <w:t xml:space="preserve">пасть </w:t>
      </w:r>
      <w:r>
        <w:t xml:space="preserve">в устройства </w:t>
      </w:r>
      <w:proofErr w:type="spellStart"/>
      <w:r>
        <w:t>компьют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ра</w:t>
      </w:r>
      <w:proofErr w:type="spellEnd"/>
      <w:r>
        <w:t>, что его пор</w:t>
      </w:r>
      <w:r w:rsidRPr="00171E9C">
        <w:t>тит);</w:t>
      </w:r>
    </w:p>
    <w:p w:rsidR="00BD7793" w:rsidRPr="00171E9C" w:rsidRDefault="00BD7793" w:rsidP="00BD7793">
      <w:pPr>
        <w:pStyle w:val="a3"/>
        <w:numPr>
          <w:ilvl w:val="0"/>
          <w:numId w:val="1"/>
        </w:numPr>
        <w:spacing w:after="0" w:line="240" w:lineRule="auto"/>
      </w:pPr>
      <w:r>
        <w:t>ребёнок,  который  выдёргивает  прово</w:t>
      </w:r>
      <w:r w:rsidRPr="00171E9C">
        <w:t>да</w:t>
      </w:r>
      <w:r>
        <w:t xml:space="preserve">  (нарушает  технику  безопасности — опас</w:t>
      </w:r>
      <w:r w:rsidRPr="00171E9C">
        <w:t xml:space="preserve">но для его </w:t>
      </w:r>
      <w:proofErr w:type="spellStart"/>
      <w:proofErr w:type="gramStart"/>
      <w:r w:rsidRPr="00171E9C">
        <w:t>ж</w:t>
      </w:r>
      <w:r>
        <w:t>из</w:t>
      </w:r>
      <w:proofErr w:type="spellEnd"/>
      <w:r>
        <w:t xml:space="preserve"> ни</w:t>
      </w:r>
      <w:proofErr w:type="gramEnd"/>
      <w:r>
        <w:t xml:space="preserve"> и здоровья — и может на</w:t>
      </w:r>
      <w:r w:rsidRPr="00171E9C">
        <w:t>ру</w:t>
      </w:r>
      <w:r>
        <w:t>шить работу се</w:t>
      </w:r>
      <w:r w:rsidRPr="00171E9C">
        <w:t>ти);</w:t>
      </w:r>
    </w:p>
    <w:p w:rsidR="00BD7793" w:rsidRDefault="00BD7793" w:rsidP="00BD7793">
      <w:pPr>
        <w:pStyle w:val="a3"/>
        <w:numPr>
          <w:ilvl w:val="0"/>
          <w:numId w:val="1"/>
        </w:numPr>
        <w:spacing w:after="0" w:line="240" w:lineRule="auto"/>
      </w:pPr>
      <w:r>
        <w:t>ребёнок,  ко</w:t>
      </w:r>
      <w:r w:rsidRPr="00171E9C">
        <w:t>то</w:t>
      </w:r>
      <w:r>
        <w:t>рый  бегает  по  кабине</w:t>
      </w:r>
      <w:r w:rsidRPr="00171E9C">
        <w:t xml:space="preserve">ту </w:t>
      </w:r>
      <w:r>
        <w:t xml:space="preserve"> (мешает  работать  остальным; кроме того, мо</w:t>
      </w:r>
      <w:r w:rsidRPr="00171E9C">
        <w:t xml:space="preserve">жет </w:t>
      </w:r>
      <w:proofErr w:type="gramStart"/>
      <w:r w:rsidRPr="00171E9C">
        <w:t>за деть</w:t>
      </w:r>
      <w:proofErr w:type="gramEnd"/>
      <w:r w:rsidRPr="00171E9C">
        <w:t xml:space="preserve"> про</w:t>
      </w:r>
      <w:r>
        <w:t>вода и нарушить работу се</w:t>
      </w:r>
      <w:r w:rsidRPr="00171E9C">
        <w:t>ти).</w:t>
      </w:r>
    </w:p>
    <w:p w:rsidR="00BD7793" w:rsidRPr="00171E9C" w:rsidRDefault="00BD7793" w:rsidP="00BD7793">
      <w:pPr>
        <w:spacing w:after="0" w:line="240" w:lineRule="auto"/>
      </w:pPr>
      <w:r>
        <w:t>Важно,  чтобы  дети  объяснили,  в  чём  неправильность  по</w:t>
      </w:r>
      <w:r w:rsidRPr="00171E9C">
        <w:t>ве</w:t>
      </w:r>
      <w:r>
        <w:t>де</w:t>
      </w:r>
      <w:r w:rsidRPr="00171E9C">
        <w:t xml:space="preserve">ния </w:t>
      </w:r>
      <w:r>
        <w:t xml:space="preserve">учеников, </w:t>
      </w:r>
      <w:proofErr w:type="gramStart"/>
      <w:r>
        <w:t>от</w:t>
      </w:r>
      <w:proofErr w:type="gramEnd"/>
      <w:r>
        <w:t xml:space="preserve"> меченных ими крас</w:t>
      </w:r>
      <w:r w:rsidRPr="00171E9C">
        <w:t>но</w:t>
      </w:r>
      <w:r>
        <w:t>й руч</w:t>
      </w:r>
      <w:r w:rsidRPr="00171E9C">
        <w:t>кой.</w:t>
      </w:r>
    </w:p>
    <w:p w:rsidR="00BD7793" w:rsidRPr="00171E9C" w:rsidRDefault="00BD7793" w:rsidP="00BD7793">
      <w:pPr>
        <w:spacing w:after="0" w:line="240" w:lineRule="auto"/>
      </w:pPr>
      <w:proofErr w:type="spellStart"/>
      <w:r w:rsidRPr="00171E9C">
        <w:t>c</w:t>
      </w:r>
      <w:proofErr w:type="spellEnd"/>
      <w:r w:rsidRPr="00171E9C">
        <w:t xml:space="preserve">. </w:t>
      </w:r>
      <w:r>
        <w:t xml:space="preserve">  Приведём  основные  пра</w:t>
      </w:r>
      <w:r w:rsidRPr="00171E9C">
        <w:t>ви</w:t>
      </w:r>
      <w:r>
        <w:t>ла  поведения,  с  которы</w:t>
      </w:r>
      <w:r w:rsidRPr="00171E9C">
        <w:t xml:space="preserve">ми  дети  </w:t>
      </w:r>
      <w:r>
        <w:t>познакомились, рабо</w:t>
      </w:r>
      <w:r w:rsidRPr="00171E9C">
        <w:t>тая по уче</w:t>
      </w:r>
      <w:proofErr w:type="gramStart"/>
      <w:r w:rsidRPr="00171E9C">
        <w:t>б</w:t>
      </w:r>
      <w:r>
        <w:t>-</w:t>
      </w:r>
      <w:proofErr w:type="gramEnd"/>
      <w:r>
        <w:t xml:space="preserve"> </w:t>
      </w:r>
      <w:proofErr w:type="spellStart"/>
      <w:r>
        <w:t>нику</w:t>
      </w:r>
      <w:proofErr w:type="spellEnd"/>
      <w:r>
        <w:t xml:space="preserve"> 2 клас</w:t>
      </w:r>
      <w:r w:rsidRPr="00171E9C">
        <w:t xml:space="preserve">са. </w:t>
      </w:r>
    </w:p>
    <w:p w:rsidR="00BD7793" w:rsidRPr="00171E9C" w:rsidRDefault="00BD7793" w:rsidP="00BD7793">
      <w:pPr>
        <w:spacing w:after="0" w:line="240" w:lineRule="auto"/>
      </w:pPr>
      <w:r>
        <w:t>1. Убери с компью</w:t>
      </w:r>
      <w:r w:rsidRPr="00171E9C">
        <w:t>т</w:t>
      </w:r>
      <w:r>
        <w:t>ерного стола лишние предме</w:t>
      </w:r>
      <w:r w:rsidRPr="00171E9C">
        <w:t>ты.</w:t>
      </w:r>
    </w:p>
    <w:p w:rsidR="00BD7793" w:rsidRPr="00171E9C" w:rsidRDefault="00BD7793" w:rsidP="00BD7793">
      <w:pPr>
        <w:spacing w:after="0" w:line="240" w:lineRule="auto"/>
      </w:pPr>
      <w:r>
        <w:t>2. Вымой ру</w:t>
      </w:r>
      <w:r w:rsidRPr="00171E9C">
        <w:t>ки.</w:t>
      </w:r>
    </w:p>
    <w:p w:rsidR="00BD7793" w:rsidRPr="00171E9C" w:rsidRDefault="00BD7793" w:rsidP="00BD7793">
      <w:pPr>
        <w:spacing w:after="0" w:line="240" w:lineRule="auto"/>
      </w:pPr>
      <w:r>
        <w:lastRenderedPageBreak/>
        <w:t>3. Подбери стул нужной высо</w:t>
      </w:r>
      <w:r w:rsidRPr="00171E9C">
        <w:t xml:space="preserve">ты. </w:t>
      </w:r>
      <w:r>
        <w:t xml:space="preserve">Глаза должны быть напротив середины экрана. Расстояние от </w:t>
      </w:r>
      <w:proofErr w:type="spellStart"/>
      <w:r>
        <w:t>эк</w:t>
      </w:r>
      <w:r w:rsidRPr="00171E9C">
        <w:t>р</w:t>
      </w:r>
      <w:proofErr w:type="gramStart"/>
      <w:r w:rsidRPr="00171E9C">
        <w:t>а</w:t>
      </w:r>
      <w:proofErr w:type="spellEnd"/>
      <w:r>
        <w:t>-</w:t>
      </w:r>
      <w:proofErr w:type="gramEnd"/>
      <w:r w:rsidRPr="00171E9C">
        <w:t xml:space="preserve"> на до глаз от 50 до 70 см.</w:t>
      </w:r>
    </w:p>
    <w:p w:rsidR="00BD7793" w:rsidRPr="00171E9C" w:rsidRDefault="00BD7793" w:rsidP="00BD7793">
      <w:pPr>
        <w:spacing w:after="0" w:line="240" w:lineRule="auto"/>
      </w:pPr>
      <w:r w:rsidRPr="00171E9C">
        <w:t>4.</w:t>
      </w:r>
      <w:r>
        <w:t xml:space="preserve"> Сядь ровно, спину держи пря</w:t>
      </w:r>
      <w:r w:rsidRPr="00171E9C">
        <w:t>м</w:t>
      </w:r>
      <w:r>
        <w:t>о. Облокотись на спинку сту</w:t>
      </w:r>
      <w:r w:rsidRPr="00171E9C">
        <w:t>ла.</w:t>
      </w:r>
    </w:p>
    <w:p w:rsidR="00BD7793" w:rsidRPr="00171E9C" w:rsidRDefault="00BD7793" w:rsidP="00BD7793">
      <w:pPr>
        <w:spacing w:after="0" w:line="240" w:lineRule="auto"/>
      </w:pPr>
      <w:r>
        <w:t>5. Не трогай провода и розет</w:t>
      </w:r>
      <w:r w:rsidRPr="00171E9C">
        <w:t>ки.</w:t>
      </w:r>
    </w:p>
    <w:p w:rsidR="00BD7793" w:rsidRPr="00171E9C" w:rsidRDefault="00BD7793" w:rsidP="00BD7793">
      <w:pPr>
        <w:spacing w:after="0" w:line="240" w:lineRule="auto"/>
      </w:pPr>
      <w:r>
        <w:t>6. Не дотрагивайся до экра</w:t>
      </w:r>
      <w:r w:rsidRPr="00171E9C">
        <w:t>на.</w:t>
      </w:r>
    </w:p>
    <w:p w:rsidR="00BD7793" w:rsidRPr="00171E9C" w:rsidRDefault="00BD7793" w:rsidP="00BD7793">
      <w:pPr>
        <w:spacing w:after="0" w:line="240" w:lineRule="auto"/>
      </w:pPr>
      <w:r>
        <w:t>7. Н</w:t>
      </w:r>
      <w:r w:rsidRPr="00171E9C">
        <w:t>е ст</w:t>
      </w:r>
      <w:r>
        <w:t>учи по клавиату</w:t>
      </w:r>
      <w:r w:rsidRPr="00171E9C">
        <w:t>ре.</w:t>
      </w:r>
    </w:p>
    <w:p w:rsidR="00BD7793" w:rsidRPr="00171E9C" w:rsidRDefault="00BD7793" w:rsidP="00BD7793">
      <w:pPr>
        <w:spacing w:after="0" w:line="240" w:lineRule="auto"/>
      </w:pPr>
      <w:r>
        <w:t>8. Не прино</w:t>
      </w:r>
      <w:r w:rsidRPr="00171E9C">
        <w:t>си в ком</w:t>
      </w:r>
      <w:r>
        <w:t>пьютерный класс еду и напит</w:t>
      </w:r>
      <w:r w:rsidRPr="00171E9C">
        <w:t>ки.</w:t>
      </w:r>
    </w:p>
    <w:p w:rsidR="00BD7793" w:rsidRPr="00171E9C" w:rsidRDefault="00BD7793" w:rsidP="00BD7793">
      <w:pPr>
        <w:spacing w:after="0" w:line="240" w:lineRule="auto"/>
      </w:pPr>
      <w:r>
        <w:t xml:space="preserve">Обсудите правила, названные учениками, и, если нужно, </w:t>
      </w:r>
      <w:proofErr w:type="gramStart"/>
      <w:r>
        <w:t>до</w:t>
      </w:r>
      <w:proofErr w:type="gramEnd"/>
      <w:r>
        <w:t xml:space="preserve"> полните их отве</w:t>
      </w:r>
      <w:r w:rsidRPr="00171E9C">
        <w:t>ты.</w:t>
      </w:r>
    </w:p>
    <w:p w:rsidR="00BD7793" w:rsidRDefault="00BD7793" w:rsidP="00BD7793">
      <w:pPr>
        <w:spacing w:after="0" w:line="240" w:lineRule="auto"/>
      </w:pPr>
    </w:p>
    <w:p w:rsidR="00BD7793" w:rsidRPr="005219A9" w:rsidRDefault="00BD7793" w:rsidP="00BD7793">
      <w:pPr>
        <w:spacing w:after="0" w:line="240" w:lineRule="auto"/>
        <w:rPr>
          <w:b/>
        </w:rPr>
      </w:pPr>
      <w:r w:rsidRPr="005219A9">
        <w:rPr>
          <w:b/>
        </w:rPr>
        <w:t>3.</w:t>
      </w:r>
      <w:r>
        <w:rPr>
          <w:b/>
        </w:rPr>
        <w:t>Комментарий к домашнему зада</w:t>
      </w:r>
      <w:r w:rsidRPr="005219A9">
        <w:rPr>
          <w:b/>
        </w:rPr>
        <w:t>нию</w:t>
      </w:r>
    </w:p>
    <w:p w:rsidR="00BD7793" w:rsidRPr="00171E9C" w:rsidRDefault="00BD7793" w:rsidP="00BD7793">
      <w:pPr>
        <w:spacing w:after="0" w:line="240" w:lineRule="auto"/>
      </w:pPr>
      <w:r>
        <w:t>В качест</w:t>
      </w:r>
      <w:r w:rsidRPr="00171E9C">
        <w:t>в</w:t>
      </w:r>
      <w:r>
        <w:t>е домашне</w:t>
      </w:r>
      <w:r w:rsidRPr="00171E9C">
        <w:t>го з</w:t>
      </w:r>
      <w:r>
        <w:t>адания используется зада</w:t>
      </w:r>
      <w:r w:rsidRPr="00171E9C">
        <w:t xml:space="preserve">ние 4. </w:t>
      </w:r>
      <w:r>
        <w:t xml:space="preserve">Оно посвящено  декодированию  </w:t>
      </w:r>
      <w:proofErr w:type="spellStart"/>
      <w:r>
        <w:t>четырё</w:t>
      </w:r>
      <w:r w:rsidRPr="00171E9C">
        <w:t>х</w:t>
      </w:r>
      <w:proofErr w:type="gramStart"/>
      <w:r w:rsidRPr="00171E9C">
        <w:t>ц</w:t>
      </w:r>
      <w:proofErr w:type="spellEnd"/>
      <w:r>
        <w:t>-</w:t>
      </w:r>
      <w:proofErr w:type="gramEnd"/>
      <w:r>
        <w:t xml:space="preserve"> </w:t>
      </w:r>
      <w:proofErr w:type="spellStart"/>
      <w:r>
        <w:t>ветного</w:t>
      </w:r>
      <w:proofErr w:type="spellEnd"/>
      <w:r>
        <w:t xml:space="preserve">  рисунка.  Учи</w:t>
      </w:r>
      <w:r w:rsidRPr="00171E9C">
        <w:t>тель  пр</w:t>
      </w:r>
      <w:r>
        <w:t>оверяет, помнят  ли  учени</w:t>
      </w:r>
      <w:r w:rsidRPr="00171E9C">
        <w:t xml:space="preserve">ки </w:t>
      </w:r>
      <w:r>
        <w:t xml:space="preserve"> правила  двоичного  кодирования  и  д</w:t>
      </w:r>
      <w:proofErr w:type="gramStart"/>
      <w:r>
        <w:t>е-</w:t>
      </w:r>
      <w:proofErr w:type="gramEnd"/>
      <w:r>
        <w:t xml:space="preserve"> ко</w:t>
      </w:r>
      <w:r w:rsidRPr="00171E9C">
        <w:t>д</w:t>
      </w:r>
      <w:r>
        <w:t>ирования рисунков.  Те</w:t>
      </w:r>
      <w:r w:rsidRPr="00171E9C">
        <w:t>о</w:t>
      </w:r>
      <w:r>
        <w:t xml:space="preserve">ретический  материал  приведён  </w:t>
      </w:r>
      <w:proofErr w:type="gramStart"/>
      <w:r>
        <w:t>на</w:t>
      </w:r>
      <w:proofErr w:type="gramEnd"/>
      <w:r>
        <w:t xml:space="preserve">  с. 4.  Учитель  просит детей открыть учеб</w:t>
      </w:r>
      <w:r w:rsidRPr="00171E9C">
        <w:t xml:space="preserve">ник </w:t>
      </w:r>
      <w:proofErr w:type="gramStart"/>
      <w:r>
        <w:t>на</w:t>
      </w:r>
      <w:proofErr w:type="gramEnd"/>
      <w:r>
        <w:t xml:space="preserve"> с. 6.</w:t>
      </w:r>
    </w:p>
    <w:p w:rsidR="00BD7793" w:rsidRPr="00171E9C" w:rsidRDefault="00BD7793" w:rsidP="00BD7793">
      <w:pPr>
        <w:spacing w:after="0" w:line="240" w:lineRule="auto"/>
      </w:pPr>
      <w:r>
        <w:t xml:space="preserve">— Сколько разных цветов использовано в рисунке задания 4, который на </w:t>
      </w:r>
      <w:proofErr w:type="spellStart"/>
      <w:r>
        <w:t>довосста</w:t>
      </w:r>
      <w:r w:rsidRPr="00171E9C">
        <w:t>но</w:t>
      </w:r>
      <w:proofErr w:type="spellEnd"/>
      <w:r w:rsidRPr="00171E9C">
        <w:t xml:space="preserve"> вить по его </w:t>
      </w:r>
      <w:proofErr w:type="spellStart"/>
      <w:r w:rsidRPr="00171E9C">
        <w:t>дв</w:t>
      </w:r>
      <w:proofErr w:type="gramStart"/>
      <w:r w:rsidRPr="00171E9C"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ичному</w:t>
      </w:r>
      <w:proofErr w:type="spellEnd"/>
      <w:r>
        <w:t xml:space="preserve"> коду? (От</w:t>
      </w:r>
      <w:r w:rsidRPr="00171E9C">
        <w:t>вет: 4.)</w:t>
      </w:r>
    </w:p>
    <w:p w:rsidR="00BD7793" w:rsidRPr="00171E9C" w:rsidRDefault="00BD7793" w:rsidP="00BD7793">
      <w:pPr>
        <w:spacing w:after="0" w:line="240" w:lineRule="auto"/>
      </w:pPr>
      <w:r>
        <w:t>— К</w:t>
      </w:r>
      <w:r w:rsidRPr="00171E9C">
        <w:t>акие это цве</w:t>
      </w:r>
      <w:r>
        <w:t xml:space="preserve">та? (Ответ: белый, чёрный, красный и </w:t>
      </w:r>
      <w:proofErr w:type="spellStart"/>
      <w:r>
        <w:t>голу</w:t>
      </w:r>
      <w:r w:rsidRPr="00171E9C">
        <w:t>бой</w:t>
      </w:r>
      <w:proofErr w:type="spellEnd"/>
      <w:r w:rsidRPr="00171E9C">
        <w:t>.)</w:t>
      </w:r>
    </w:p>
    <w:p w:rsidR="00BD7793" w:rsidRPr="00171E9C" w:rsidRDefault="00BD7793" w:rsidP="00BD7793">
      <w:pPr>
        <w:spacing w:after="0" w:line="240" w:lineRule="auto"/>
      </w:pPr>
      <w:r>
        <w:t>— Какого цвета квадра</w:t>
      </w:r>
      <w:r w:rsidRPr="00171E9C">
        <w:t>ты в</w:t>
      </w:r>
      <w:r>
        <w:t xml:space="preserve"> первой строке рисунка? (Ответ: 6 бе</w:t>
      </w:r>
      <w:r w:rsidRPr="00171E9C">
        <w:t>лых и 2 красных.)</w:t>
      </w:r>
    </w:p>
    <w:p w:rsidR="00BD7793" w:rsidRPr="00171E9C" w:rsidRDefault="00BD7793" w:rsidP="00BD7793">
      <w:pPr>
        <w:spacing w:after="0" w:line="240" w:lineRule="auto"/>
      </w:pPr>
      <w:r>
        <w:t>— Возьмите  красный  карандаш  и  раскрасьте  клетки  в  первой стро</w:t>
      </w:r>
      <w:r w:rsidRPr="00171E9C">
        <w:t>ке.</w:t>
      </w:r>
    </w:p>
    <w:p w:rsidR="00BD7793" w:rsidRPr="00171E9C" w:rsidRDefault="00BD7793" w:rsidP="00BD7793">
      <w:pPr>
        <w:spacing w:after="0" w:line="240" w:lineRule="auto"/>
      </w:pPr>
      <w:r>
        <w:t>Учитель должен убедить</w:t>
      </w:r>
      <w:r w:rsidRPr="00171E9C">
        <w:t>ся, что</w:t>
      </w:r>
      <w:r>
        <w:t xml:space="preserve"> каждый ученик раскрасил в красный цвет нужные клетки. После </w:t>
      </w:r>
      <w:proofErr w:type="spellStart"/>
      <w:r>
        <w:t>ч</w:t>
      </w:r>
      <w:proofErr w:type="gramStart"/>
      <w:r>
        <w:t>е</w:t>
      </w:r>
      <w:proofErr w:type="spellEnd"/>
      <w:r>
        <w:t>-</w:t>
      </w:r>
      <w:proofErr w:type="gramEnd"/>
      <w:r>
        <w:t xml:space="preserve"> го просит учеников продолжить выполнение задания до</w:t>
      </w:r>
      <w:r w:rsidRPr="00171E9C">
        <w:t>ма.</w:t>
      </w:r>
    </w:p>
    <w:p w:rsidR="00BD7793" w:rsidRPr="00171E9C" w:rsidRDefault="00BD7793" w:rsidP="00BD7793">
      <w:pPr>
        <w:spacing w:after="0" w:line="240" w:lineRule="auto"/>
      </w:pPr>
      <w:r>
        <w:t>Ес</w:t>
      </w:r>
      <w:r w:rsidRPr="00171E9C">
        <w:t>ли</w:t>
      </w:r>
      <w:r>
        <w:t xml:space="preserve"> на  уроке  не  использует</w:t>
      </w:r>
      <w:r w:rsidRPr="00171E9C">
        <w:t>ся  ко</w:t>
      </w:r>
      <w:r>
        <w:t>мпьютер,  ученики  получа</w:t>
      </w:r>
      <w:r w:rsidRPr="00171E9C">
        <w:t>ют</w:t>
      </w:r>
      <w:r>
        <w:t xml:space="preserve"> дополнительное  зада </w:t>
      </w:r>
      <w:proofErr w:type="spellStart"/>
      <w:r>
        <w:t>ние</w:t>
      </w:r>
      <w:proofErr w:type="spellEnd"/>
      <w:r>
        <w:t xml:space="preserve">:  </w:t>
      </w:r>
      <w:proofErr w:type="spellStart"/>
      <w:r>
        <w:t>под</w:t>
      </w:r>
      <w:r w:rsidRPr="00171E9C">
        <w:t>г</w:t>
      </w:r>
      <w:proofErr w:type="gramStart"/>
      <w:r w:rsidRPr="00171E9C">
        <w:t>о</w:t>
      </w:r>
      <w:proofErr w:type="spellEnd"/>
      <w:r>
        <w:t>-</w:t>
      </w:r>
      <w:proofErr w:type="gramEnd"/>
      <w:r w:rsidRPr="00171E9C">
        <w:t xml:space="preserve"> </w:t>
      </w:r>
      <w:proofErr w:type="spellStart"/>
      <w:r w:rsidRPr="00171E9C">
        <w:t>т</w:t>
      </w:r>
      <w:r>
        <w:t>овить</w:t>
      </w:r>
      <w:proofErr w:type="spellEnd"/>
      <w:r>
        <w:t xml:space="preserve">  к  сборке  </w:t>
      </w:r>
      <w:proofErr w:type="spellStart"/>
      <w:r>
        <w:t>пазл</w:t>
      </w:r>
      <w:proofErr w:type="spellEnd"/>
      <w:r>
        <w:t xml:space="preserve">.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это</w:t>
      </w:r>
      <w:proofErr w:type="gramEnd"/>
      <w:r>
        <w:t xml:space="preserve"> го  дома надо  аккуратно  разрезать  </w:t>
      </w:r>
      <w:proofErr w:type="spellStart"/>
      <w:r>
        <w:t>пазлы</w:t>
      </w:r>
      <w:proofErr w:type="spellEnd"/>
      <w:r>
        <w:t xml:space="preserve">  на  с. 69  и  71  (можно  при  по</w:t>
      </w:r>
      <w:r w:rsidRPr="00171E9C">
        <w:t>мощ</w:t>
      </w:r>
      <w:r>
        <w:t xml:space="preserve">и родителей) и при нести детали </w:t>
      </w:r>
      <w:proofErr w:type="spellStart"/>
      <w:r>
        <w:t>пазлов</w:t>
      </w:r>
      <w:proofErr w:type="spellEnd"/>
      <w:r>
        <w:t xml:space="preserve"> на урок в конвер</w:t>
      </w:r>
      <w:r w:rsidRPr="00171E9C">
        <w:t>тах.</w:t>
      </w:r>
    </w:p>
    <w:p w:rsidR="00BD7793" w:rsidRDefault="00BD7793" w:rsidP="00BD7793">
      <w:pPr>
        <w:spacing w:after="0" w:line="240" w:lineRule="auto"/>
        <w:rPr>
          <w:b/>
        </w:rPr>
      </w:pPr>
    </w:p>
    <w:p w:rsidR="00BD7793" w:rsidRPr="005219A9" w:rsidRDefault="00BD7793" w:rsidP="00BD7793">
      <w:pPr>
        <w:spacing w:after="0" w:line="240" w:lineRule="auto"/>
        <w:rPr>
          <w:b/>
        </w:rPr>
      </w:pPr>
      <w:r w:rsidRPr="005219A9">
        <w:rPr>
          <w:b/>
        </w:rPr>
        <w:t>4.</w:t>
      </w:r>
      <w:r>
        <w:rPr>
          <w:b/>
        </w:rPr>
        <w:t>Практическая работа по двоичному кодирова</w:t>
      </w:r>
      <w:r w:rsidRPr="005219A9">
        <w:rPr>
          <w:b/>
        </w:rPr>
        <w:t xml:space="preserve">нию </w:t>
      </w:r>
    </w:p>
    <w:p w:rsidR="00BD7793" w:rsidRPr="00171E9C" w:rsidRDefault="00BD7793" w:rsidP="00BD7793">
      <w:pPr>
        <w:spacing w:after="0" w:line="240" w:lineRule="auto"/>
      </w:pPr>
      <w:r>
        <w:t>Цель рабо</w:t>
      </w:r>
      <w:r w:rsidRPr="00171E9C">
        <w:t>ты — пов</w:t>
      </w:r>
      <w:r>
        <w:t>торить известные по 2 клас</w:t>
      </w:r>
      <w:r w:rsidRPr="00171E9C">
        <w:t>су п</w:t>
      </w:r>
      <w:r>
        <w:t>ринципы двоичного  кодиро</w:t>
      </w:r>
      <w:r w:rsidRPr="00171E9C">
        <w:t>в</w:t>
      </w:r>
      <w:r>
        <w:t>ания  текста,  а  так же  развивать  внимание  и  зрительную память.  Работа  выполняется  самостоятельно  ли</w:t>
      </w:r>
      <w:r w:rsidRPr="00171E9C">
        <w:t>бо  н</w:t>
      </w:r>
      <w:r>
        <w:t>а  компьютере  с  использо</w:t>
      </w:r>
      <w:r w:rsidRPr="00171E9C">
        <w:t>в</w:t>
      </w:r>
      <w:r>
        <w:t>анием  програм</w:t>
      </w:r>
      <w:r w:rsidRPr="00171E9C">
        <w:t xml:space="preserve">мы </w:t>
      </w:r>
      <w:r>
        <w:t xml:space="preserve"> «кодирование  текста»,  либо  в  </w:t>
      </w:r>
      <w:r>
        <w:rPr>
          <w:rFonts w:ascii="MS Mincho" w:eastAsia="MS Mincho" w:hAnsi="MS Mincho" w:cs="MS Mincho"/>
        </w:rPr>
        <w:t>тет</w:t>
      </w:r>
      <w:r>
        <w:t>ради (зада</w:t>
      </w:r>
      <w:r w:rsidRPr="00171E9C">
        <w:t>ние 3).</w:t>
      </w:r>
    </w:p>
    <w:p w:rsidR="00BD7793" w:rsidRPr="00A66878" w:rsidRDefault="00BD7793" w:rsidP="00BD7793">
      <w:pPr>
        <w:spacing w:after="0" w:line="240" w:lineRule="auto"/>
        <w:rPr>
          <w:b/>
          <w:i/>
        </w:rPr>
      </w:pPr>
      <w:proofErr w:type="gramStart"/>
      <w:r w:rsidRPr="00A66878">
        <w:rPr>
          <w:rFonts w:hint="eastAsia"/>
          <w:b/>
          <w:i/>
        </w:rPr>
        <w:t>За</w:t>
      </w:r>
      <w:r w:rsidRPr="00A66878">
        <w:rPr>
          <w:b/>
          <w:i/>
        </w:rPr>
        <w:t xml:space="preserve">да </w:t>
      </w:r>
      <w:proofErr w:type="spellStart"/>
      <w:r w:rsidRPr="00A66878">
        <w:rPr>
          <w:b/>
          <w:i/>
        </w:rPr>
        <w:t>ние</w:t>
      </w:r>
      <w:proofErr w:type="spellEnd"/>
      <w:proofErr w:type="gramEnd"/>
      <w:r w:rsidRPr="00A66878">
        <w:rPr>
          <w:b/>
          <w:i/>
        </w:rPr>
        <w:t xml:space="preserve"> 3</w:t>
      </w:r>
    </w:p>
    <w:p w:rsidR="00BD7793" w:rsidRPr="00171E9C" w:rsidRDefault="00BD7793" w:rsidP="00BD7793">
      <w:pPr>
        <w:spacing w:after="0" w:line="240" w:lineRule="auto"/>
      </w:pPr>
      <w:r>
        <w:t>Н</w:t>
      </w:r>
      <w:r w:rsidRPr="00171E9C">
        <w:rPr>
          <w:rFonts w:hint="eastAsia"/>
        </w:rPr>
        <w:t>а</w:t>
      </w:r>
      <w:r>
        <w:t xml:space="preserve"> рисунке собачка «гово</w:t>
      </w:r>
      <w:r w:rsidRPr="00171E9C">
        <w:t>рит» гав</w:t>
      </w:r>
      <w:r>
        <w:rPr>
          <w:rFonts w:eastAsia="MingLiU_HKSCS" w:cs="MingLiU_HKSCS"/>
        </w:rPr>
        <w:t>-</w:t>
      </w:r>
      <w:r w:rsidRPr="00171E9C">
        <w:rPr>
          <w:rFonts w:ascii="MS Mincho" w:eastAsia="MS Mincho" w:hAnsi="MS Mincho" w:cs="MS Mincho" w:hint="eastAsia"/>
        </w:rPr>
        <w:t>гав</w:t>
      </w:r>
      <w:r>
        <w:t>, а котёнок — МЯУ. Двоич</w:t>
      </w:r>
      <w:r w:rsidRPr="00171E9C">
        <w:t xml:space="preserve">ное </w:t>
      </w:r>
      <w:proofErr w:type="gramStart"/>
      <w:r w:rsidRPr="00171E9C">
        <w:rPr>
          <w:rFonts w:hint="eastAsia"/>
        </w:rPr>
        <w:t>ко</w:t>
      </w:r>
      <w:r>
        <w:t xml:space="preserve"> </w:t>
      </w:r>
      <w:proofErr w:type="spellStart"/>
      <w:r>
        <w:t>дирование</w:t>
      </w:r>
      <w:proofErr w:type="spellEnd"/>
      <w:proofErr w:type="gramEnd"/>
      <w:r>
        <w:t xml:space="preserve">  «слова»  МЯУ  разобра</w:t>
      </w:r>
      <w:r w:rsidRPr="00171E9C">
        <w:t xml:space="preserve">но  в </w:t>
      </w:r>
      <w:r>
        <w:t xml:space="preserve"> теоретическом  материа</w:t>
      </w:r>
      <w:r w:rsidRPr="00171E9C">
        <w:t xml:space="preserve">ле. </w:t>
      </w:r>
    </w:p>
    <w:p w:rsidR="00BD7793" w:rsidRDefault="00BD7793" w:rsidP="00BD7793">
      <w:pPr>
        <w:spacing w:after="0" w:line="240" w:lineRule="auto"/>
      </w:pPr>
      <w:r w:rsidRPr="00171E9C">
        <w:t>Понять «р</w:t>
      </w:r>
      <w:r>
        <w:t>ечь» собачки поможет как знание «речи» котёнка, так и дефис, специально незакодиро</w:t>
      </w:r>
      <w:r w:rsidRPr="00171E9C">
        <w:t>ван</w:t>
      </w:r>
      <w:r>
        <w:t>-</w:t>
      </w:r>
      <w:r w:rsidRPr="00171E9C">
        <w:t xml:space="preserve"> </w:t>
      </w:r>
      <w:proofErr w:type="spellStart"/>
      <w:r w:rsidRPr="00171E9C">
        <w:t>ный</w:t>
      </w:r>
      <w:proofErr w:type="gramStart"/>
      <w:r>
        <w:t>.О</w:t>
      </w:r>
      <w:proofErr w:type="gramEnd"/>
      <w:r>
        <w:t>пределив</w:t>
      </w:r>
      <w:proofErr w:type="spellEnd"/>
      <w:r>
        <w:t>, кто и что «гово</w:t>
      </w:r>
      <w:r w:rsidRPr="00171E9C">
        <w:t>рит»,</w:t>
      </w:r>
      <w:r>
        <w:t xml:space="preserve"> ученик узнаёт двоичные коды букв: Г,  А,  В</w:t>
      </w:r>
      <w:r w:rsidRPr="00171E9C">
        <w:t>,  М,  Я,  У.</w:t>
      </w:r>
    </w:p>
    <w:p w:rsidR="00BD7793" w:rsidRPr="00171E9C" w:rsidRDefault="00BD7793" w:rsidP="00BD7793">
      <w:pPr>
        <w:spacing w:after="0" w:line="240" w:lineRule="auto"/>
      </w:pPr>
      <w:r>
        <w:t xml:space="preserve">  В  результате  он  может  составить  двоичный  код  слова ЯМА</w:t>
      </w:r>
      <w:r w:rsidRPr="00171E9C">
        <w:t xml:space="preserve">: </w:t>
      </w:r>
    </w:p>
    <w:p w:rsidR="00BD7793" w:rsidRPr="00171E9C" w:rsidRDefault="00BD7793" w:rsidP="00BD7793">
      <w:pPr>
        <w:spacing w:after="0" w:line="240" w:lineRule="auto"/>
      </w:pPr>
      <w:r w:rsidRPr="00171E9C">
        <w:t>1100  1111    1011  1100    1011   0000.</w:t>
      </w:r>
    </w:p>
    <w:p w:rsidR="00BD7793" w:rsidRPr="00171E9C" w:rsidRDefault="00BD7793" w:rsidP="00BD7793">
      <w:pPr>
        <w:spacing w:after="0" w:line="240" w:lineRule="auto"/>
      </w:pPr>
      <w:r>
        <w:t>Детям,  которые,  работая  в  учебнике,  справятся  до  истечения отведённого времени, предложите найти другие слова, кото</w:t>
      </w:r>
      <w:r w:rsidRPr="00171E9C">
        <w:t>рые мо</w:t>
      </w:r>
      <w:r>
        <w:t>жно составить  из  букв,  закодированных  на  рисунке.  Пусть  они  закодируют свои слова в тетради в клет</w:t>
      </w:r>
      <w:r w:rsidRPr="00171E9C">
        <w:t>ку</w:t>
      </w:r>
      <w:r>
        <w:t>.</w:t>
      </w:r>
    </w:p>
    <w:p w:rsidR="00BD7793" w:rsidRPr="00171E9C" w:rsidRDefault="00BD7793" w:rsidP="00BD7793">
      <w:pPr>
        <w:spacing w:after="0" w:line="240" w:lineRule="auto"/>
      </w:pPr>
      <w:r w:rsidRPr="00171E9C">
        <w:t>Это мо гут быть:</w:t>
      </w:r>
    </w:p>
    <w:p w:rsidR="00BD7793" w:rsidRPr="00171E9C" w:rsidRDefault="00BD7793" w:rsidP="00BD7793">
      <w:pPr>
        <w:spacing w:after="0" w:line="240" w:lineRule="auto"/>
      </w:pPr>
      <w:r>
        <w:t>Мам</w:t>
      </w:r>
      <w:r w:rsidRPr="00171E9C">
        <w:t xml:space="preserve">а  </w:t>
      </w:r>
      <w:r w:rsidRPr="00171E9C">
        <w:rPr>
          <w:rFonts w:ascii="Cambria Math" w:hAnsi="Cambria Math" w:cs="Cambria Math"/>
        </w:rPr>
        <w:t>⇒</w:t>
      </w:r>
      <w:r w:rsidRPr="00171E9C">
        <w:t xml:space="preserve">  1011 1100   1011 0000   1011 1100   1011 0000</w:t>
      </w:r>
    </w:p>
    <w:p w:rsidR="00BD7793" w:rsidRPr="00171E9C" w:rsidRDefault="00BD7793" w:rsidP="00BD7793">
      <w:pPr>
        <w:spacing w:after="0" w:line="240" w:lineRule="auto"/>
      </w:pPr>
      <w:r>
        <w:t>Гамм</w:t>
      </w:r>
      <w:r w:rsidRPr="00171E9C">
        <w:t xml:space="preserve">а  </w:t>
      </w:r>
      <w:r w:rsidRPr="00171E9C">
        <w:rPr>
          <w:rFonts w:ascii="Cambria Math" w:hAnsi="Cambria Math" w:cs="Cambria Math"/>
        </w:rPr>
        <w:t>⇒</w:t>
      </w:r>
      <w:r w:rsidRPr="00171E9C">
        <w:t xml:space="preserve">  1011 0011   1011 0000   1011 1100   1011 1100   1011 0000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Маг  </w:t>
      </w:r>
      <w:r w:rsidRPr="00171E9C">
        <w:rPr>
          <w:rFonts w:ascii="Cambria Math" w:hAnsi="Cambria Math" w:cs="Cambria Math"/>
        </w:rPr>
        <w:t>⇒</w:t>
      </w:r>
      <w:r w:rsidRPr="00171E9C">
        <w:tab/>
        <w:t xml:space="preserve"> 1011 1100   1011 0000   1011 0011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Ява  </w:t>
      </w:r>
      <w:r w:rsidRPr="00171E9C">
        <w:rPr>
          <w:rFonts w:ascii="Cambria Math" w:hAnsi="Cambria Math" w:cs="Cambria Math"/>
        </w:rPr>
        <w:t>⇒</w:t>
      </w:r>
      <w:r w:rsidRPr="00171E9C">
        <w:t xml:space="preserve">  1100 1111   1011 0010   1011 0000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Яга  </w:t>
      </w:r>
      <w:r w:rsidRPr="00171E9C">
        <w:rPr>
          <w:rFonts w:ascii="Cambria Math" w:hAnsi="Cambria Math" w:cs="Cambria Math"/>
        </w:rPr>
        <w:t>⇒</w:t>
      </w:r>
      <w:r w:rsidRPr="00171E9C">
        <w:t xml:space="preserve">  1100 1111   1011 0011   1011 0000</w:t>
      </w:r>
    </w:p>
    <w:p w:rsidR="00BD7793" w:rsidRPr="00171E9C" w:rsidRDefault="00BD7793" w:rsidP="00BD7793">
      <w:pPr>
        <w:spacing w:after="0" w:line="240" w:lineRule="auto"/>
      </w:pPr>
      <w:r>
        <w:t>Обратите внима</w:t>
      </w:r>
      <w:r w:rsidRPr="00171E9C">
        <w:t xml:space="preserve">ние: </w:t>
      </w:r>
    </w:p>
    <w:p w:rsidR="00BD7793" w:rsidRPr="00171E9C" w:rsidRDefault="00BD7793" w:rsidP="00BD7793">
      <w:pPr>
        <w:spacing w:after="0" w:line="240" w:lineRule="auto"/>
      </w:pPr>
      <w:r>
        <w:t xml:space="preserve">1.  использовать  здесь  можно  только  прописные  буквы,  так  как </w:t>
      </w:r>
      <w:r w:rsidRPr="00171E9C">
        <w:t>ст</w:t>
      </w:r>
      <w:r>
        <w:t>рочные буквы имеют дру</w:t>
      </w:r>
      <w:r w:rsidRPr="00171E9C">
        <w:t>гие ко</w:t>
      </w:r>
      <w:r>
        <w:t>ды. Убеди</w:t>
      </w:r>
      <w:r w:rsidRPr="00171E9C">
        <w:t>тесь, что</w:t>
      </w:r>
      <w:r>
        <w:t xml:space="preserve"> дети это понимают. Это важ</w:t>
      </w:r>
      <w:r w:rsidRPr="00171E9C">
        <w:t xml:space="preserve">но! </w:t>
      </w:r>
    </w:p>
    <w:p w:rsidR="00BD7793" w:rsidRPr="00171E9C" w:rsidRDefault="00BD7793" w:rsidP="00BD7793">
      <w:pPr>
        <w:spacing w:after="0" w:line="240" w:lineRule="auto"/>
      </w:pPr>
      <w:r>
        <w:t>2. Нигде не сказано, что кодировать можно только существительные и  только  в  именитель</w:t>
      </w:r>
      <w:r w:rsidRPr="00171E9C">
        <w:t>ном  па</w:t>
      </w:r>
      <w:r>
        <w:t>- де же.  Де</w:t>
      </w:r>
      <w:r w:rsidRPr="00171E9C">
        <w:t>ти  им</w:t>
      </w:r>
      <w:r>
        <w:t>еют  полное  право  закоди</w:t>
      </w:r>
      <w:r w:rsidRPr="00171E9C">
        <w:t>рова</w:t>
      </w:r>
      <w:r>
        <w:t>ть  предло</w:t>
      </w:r>
      <w:r w:rsidRPr="00171E9C">
        <w:t>ги  в</w:t>
      </w:r>
      <w:r>
        <w:t xml:space="preserve">  и  у,  союз  а,  местоимения  Я  и  вам,  междоме</w:t>
      </w:r>
      <w:r w:rsidRPr="00171E9C">
        <w:t>ти</w:t>
      </w:r>
      <w:r>
        <w:t>е  ага, слова АУ (кричат в лесу) и УА</w:t>
      </w:r>
      <w:r w:rsidRPr="00171E9C">
        <w:t xml:space="preserve"> </w:t>
      </w:r>
      <w:r>
        <w:t>(кричит малыш), га-га-га (кри</w:t>
      </w:r>
      <w:r w:rsidRPr="00171E9C">
        <w:t>чит гусь).</w:t>
      </w:r>
    </w:p>
    <w:p w:rsidR="00BD7793" w:rsidRDefault="00BD7793" w:rsidP="00BD7793">
      <w:pPr>
        <w:spacing w:after="0" w:line="240" w:lineRule="auto"/>
      </w:pPr>
      <w:r w:rsidRPr="0021001C">
        <w:t>Как  и  в  учебнике  2  класса,  используется  кодовая  таблица КОИ</w:t>
      </w:r>
      <w:r w:rsidRPr="0021001C">
        <w:rPr>
          <w:rFonts w:eastAsia="MingLiU_HKSCS" w:cs="MingLiU_HKSCS"/>
        </w:rPr>
        <w:t xml:space="preserve"> </w:t>
      </w:r>
      <w:r w:rsidRPr="0021001C">
        <w:t>8 (ГОСТ 19768</w:t>
      </w:r>
      <w:r w:rsidRPr="0021001C">
        <w:rPr>
          <w:rFonts w:eastAsia="MingLiU_HKSCS" w:cs="MingLiU_HKSCS"/>
        </w:rPr>
        <w:t xml:space="preserve"> </w:t>
      </w:r>
      <w:r w:rsidRPr="0021001C">
        <w:t>74, изменение № 2).</w:t>
      </w:r>
    </w:p>
    <w:p w:rsidR="00BD7793" w:rsidRPr="0021001C" w:rsidRDefault="00BD7793" w:rsidP="00BD7793">
      <w:pPr>
        <w:spacing w:after="0" w:line="240" w:lineRule="auto"/>
      </w:pPr>
    </w:p>
    <w:p w:rsidR="00BD7793" w:rsidRPr="005219A9" w:rsidRDefault="00BD7793" w:rsidP="00BD7793">
      <w:pPr>
        <w:spacing w:after="0" w:line="240" w:lineRule="auto"/>
        <w:rPr>
          <w:b/>
        </w:rPr>
      </w:pPr>
      <w:r w:rsidRPr="005219A9">
        <w:rPr>
          <w:b/>
        </w:rPr>
        <w:t>5.</w:t>
      </w:r>
      <w:r>
        <w:rPr>
          <w:b/>
        </w:rPr>
        <w:t xml:space="preserve"> Домашнее задание (зада</w:t>
      </w:r>
      <w:r w:rsidRPr="005219A9">
        <w:rPr>
          <w:b/>
        </w:rPr>
        <w:t>ние 4)</w:t>
      </w:r>
    </w:p>
    <w:p w:rsidR="00BD7793" w:rsidRPr="00171E9C" w:rsidRDefault="00BD7793" w:rsidP="00BD7793">
      <w:pPr>
        <w:spacing w:after="0" w:line="240" w:lineRule="auto"/>
      </w:pPr>
      <w:r w:rsidRPr="00894D18">
        <w:t>На помним</w:t>
      </w:r>
      <w:r>
        <w:t xml:space="preserve">  принципы  двоичного  кодирования  цветных  рисун</w:t>
      </w:r>
      <w:r w:rsidRPr="00171E9C">
        <w:t xml:space="preserve">ков. </w:t>
      </w:r>
      <w:r w:rsidRPr="00894D18">
        <w:t xml:space="preserve">Чтобы  составить  двоичный  код  рисунка,  его  разбивают  на  квадраты. </w:t>
      </w:r>
      <w:proofErr w:type="spellStart"/>
      <w:r w:rsidRPr="00894D18">
        <w:t>Каж</w:t>
      </w:r>
      <w:proofErr w:type="spellEnd"/>
      <w:r w:rsidRPr="00894D18">
        <w:t xml:space="preserve"> </w:t>
      </w:r>
      <w:proofErr w:type="spellStart"/>
      <w:r w:rsidRPr="00894D18">
        <w:t>дый</w:t>
      </w:r>
      <w:proofErr w:type="spellEnd"/>
      <w:r w:rsidRPr="00894D18">
        <w:t xml:space="preserve"> квадрат закрашивается одним цветом</w:t>
      </w:r>
      <w:proofErr w:type="gramStart"/>
      <w:r w:rsidRPr="00894D18">
        <w:t>.</w:t>
      </w:r>
      <w:proofErr w:type="gramEnd"/>
      <w:r w:rsidRPr="00894D18">
        <w:t xml:space="preserve"> </w:t>
      </w:r>
      <w:proofErr w:type="gramStart"/>
      <w:r w:rsidRPr="00894D18">
        <w:t>ц</w:t>
      </w:r>
      <w:proofErr w:type="gramEnd"/>
      <w:r w:rsidRPr="00894D18">
        <w:t xml:space="preserve">вет каждого квадрата </w:t>
      </w:r>
      <w:r w:rsidRPr="00894D18">
        <w:lastRenderedPageBreak/>
        <w:t xml:space="preserve">обоз </w:t>
      </w:r>
      <w:proofErr w:type="spellStart"/>
      <w:r w:rsidRPr="00894D18">
        <w:t>начают</w:t>
      </w:r>
      <w:proofErr w:type="spellEnd"/>
      <w:r w:rsidRPr="00894D18">
        <w:t xml:space="preserve">  нулями  и  единицами.  В  цвет ном  рису </w:t>
      </w:r>
      <w:proofErr w:type="spellStart"/>
      <w:r w:rsidRPr="00894D18">
        <w:t>ке</w:t>
      </w:r>
      <w:proofErr w:type="spellEnd"/>
      <w:r w:rsidRPr="00894D18">
        <w:t xml:space="preserve">  каждый  квадрат </w:t>
      </w:r>
      <w:proofErr w:type="gramStart"/>
      <w:r w:rsidRPr="00894D18">
        <w:t xml:space="preserve">ко </w:t>
      </w:r>
      <w:proofErr w:type="spellStart"/>
      <w:r w:rsidRPr="00894D18">
        <w:t>дируется</w:t>
      </w:r>
      <w:proofErr w:type="spellEnd"/>
      <w:proofErr w:type="gramEnd"/>
      <w:r w:rsidRPr="00894D18">
        <w:t xml:space="preserve"> набором из нескольких нулей и единиц. Каждый цвет </w:t>
      </w:r>
      <w:proofErr w:type="spellStart"/>
      <w:proofErr w:type="gramStart"/>
      <w:r w:rsidRPr="00894D18">
        <w:t>кодиру</w:t>
      </w:r>
      <w:proofErr w:type="spellEnd"/>
      <w:r w:rsidRPr="00894D18">
        <w:t xml:space="preserve"> </w:t>
      </w:r>
      <w:proofErr w:type="spellStart"/>
      <w:r w:rsidRPr="00894D18">
        <w:t>ет</w:t>
      </w:r>
      <w:r>
        <w:t>ся</w:t>
      </w:r>
      <w:proofErr w:type="spellEnd"/>
      <w:proofErr w:type="gramEnd"/>
      <w:r>
        <w:t xml:space="preserve"> своим набором нулей и еди</w:t>
      </w:r>
      <w:r w:rsidRPr="00171E9C">
        <w:t xml:space="preserve">ниц. </w:t>
      </w:r>
    </w:p>
    <w:p w:rsidR="00BD7793" w:rsidRPr="00171E9C" w:rsidRDefault="00BD7793" w:rsidP="00BD7793">
      <w:pPr>
        <w:spacing w:after="0" w:line="240" w:lineRule="auto"/>
      </w:pPr>
      <w:r>
        <w:t>В  учебных  целях  придумана  кодовая  таблица  на  четыре  цве</w:t>
      </w:r>
      <w:r w:rsidRPr="00171E9C">
        <w:t xml:space="preserve">та: </w:t>
      </w:r>
      <w:r>
        <w:t xml:space="preserve">белый,  чёрный,  </w:t>
      </w:r>
      <w:proofErr w:type="spellStart"/>
      <w:r>
        <w:t>голу</w:t>
      </w:r>
      <w:r w:rsidRPr="00171E9C">
        <w:t>бой</w:t>
      </w:r>
      <w:proofErr w:type="spellEnd"/>
      <w:r w:rsidRPr="00171E9C">
        <w:t xml:space="preserve">  и  </w:t>
      </w:r>
      <w:proofErr w:type="spellStart"/>
      <w:r w:rsidRPr="00171E9C">
        <w:t>кра</w:t>
      </w:r>
      <w:proofErr w:type="gramStart"/>
      <w:r w:rsidRPr="00171E9C"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>.  Д</w:t>
      </w:r>
      <w:r w:rsidRPr="00171E9C">
        <w:t xml:space="preserve">ля  </w:t>
      </w:r>
      <w:r>
        <w:t>кодирования  каждого  цве</w:t>
      </w:r>
      <w:r w:rsidRPr="00171E9C">
        <w:t xml:space="preserve">та </w:t>
      </w:r>
      <w:r>
        <w:t xml:space="preserve"> в четырёхцветном рисунке достаточ</w:t>
      </w:r>
      <w:r w:rsidRPr="00171E9C">
        <w:t>но двух цифр.</w:t>
      </w:r>
    </w:p>
    <w:p w:rsidR="00BD7793" w:rsidRPr="00171E9C" w:rsidRDefault="00BD7793" w:rsidP="00BD7793">
      <w:pPr>
        <w:spacing w:after="0" w:line="240" w:lineRule="auto"/>
      </w:pPr>
      <w:r>
        <w:t>дети закрашивают квадраты построчно. Первая пара цифр первой строки определяет цвет перво</w:t>
      </w:r>
      <w:r w:rsidRPr="00171E9C">
        <w:t>го квад</w:t>
      </w:r>
      <w:r>
        <w:t>рата первой строки (00 — бе</w:t>
      </w:r>
      <w:r w:rsidRPr="00171E9C">
        <w:t xml:space="preserve">лый). </w:t>
      </w:r>
    </w:p>
    <w:p w:rsidR="00BD7793" w:rsidRPr="00171E9C" w:rsidRDefault="00BD7793" w:rsidP="00BD7793">
      <w:pPr>
        <w:spacing w:after="0" w:line="240" w:lineRule="auto"/>
      </w:pPr>
      <w:r>
        <w:t>Следующая пара цифр задает цвет следующего квадрата той же стро</w:t>
      </w:r>
      <w:r w:rsidRPr="00171E9C">
        <w:t>ки и т.д</w:t>
      </w:r>
      <w:proofErr w:type="gramStart"/>
      <w:r w:rsidRPr="00171E9C">
        <w:t>.</w:t>
      </w:r>
      <w:r>
        <w:t>В</w:t>
      </w:r>
      <w:proofErr w:type="gramEnd"/>
      <w:r>
        <w:t xml:space="preserve">  отве</w:t>
      </w:r>
      <w:r w:rsidRPr="00171E9C">
        <w:t xml:space="preserve">те  к  </w:t>
      </w:r>
      <w:r>
        <w:t>зада</w:t>
      </w:r>
      <w:r w:rsidRPr="00171E9C">
        <w:t>ни</w:t>
      </w:r>
      <w:r>
        <w:t>ю  буква  ч  в  клетке  озна</w:t>
      </w:r>
      <w:r w:rsidRPr="00171E9C">
        <w:t>ч</w:t>
      </w:r>
      <w:r>
        <w:t>ает,  что  она  раскрашивает</w:t>
      </w:r>
      <w:r w:rsidRPr="00171E9C">
        <w:t>ся</w:t>
      </w:r>
      <w:r>
        <w:t xml:space="preserve">  чёрным  цветом,  г  —  </w:t>
      </w:r>
      <w:proofErr w:type="spellStart"/>
      <w:r>
        <w:t>голубым</w:t>
      </w:r>
      <w:proofErr w:type="spellEnd"/>
      <w:r>
        <w:t xml:space="preserve">,  к  —  </w:t>
      </w:r>
      <w:proofErr w:type="spellStart"/>
      <w:r>
        <w:t>крас</w:t>
      </w:r>
      <w:proofErr w:type="spellEnd"/>
      <w:r>
        <w:t xml:space="preserve">- </w:t>
      </w:r>
      <w:proofErr w:type="spellStart"/>
      <w:r>
        <w:t>ным</w:t>
      </w:r>
      <w:proofErr w:type="spellEnd"/>
      <w:r>
        <w:t>.  Отсутствие  буквы означает, что это белая клет</w:t>
      </w:r>
      <w:r w:rsidRPr="00171E9C">
        <w:t>ка.</w:t>
      </w:r>
    </w:p>
    <w:p w:rsidR="00BD7793" w:rsidRPr="00171E9C" w:rsidRDefault="00BD7793" w:rsidP="00BD7793">
      <w:pPr>
        <w:spacing w:after="0" w:line="240" w:lineRule="auto"/>
      </w:pPr>
      <w:r>
        <w:t>Д</w:t>
      </w:r>
      <w:r w:rsidRPr="00171E9C">
        <w:t>олжна получиться птица.</w:t>
      </w:r>
    </w:p>
    <w:p w:rsidR="00BD7793" w:rsidRDefault="00BD7793" w:rsidP="00BD7793">
      <w:pPr>
        <w:spacing w:after="0" w:line="240" w:lineRule="auto"/>
        <w:sectPr w:rsidR="00BD7793" w:rsidSect="00E70EA1">
          <w:footerReference w:type="default" r:id="rId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7793" w:rsidRPr="00171E9C" w:rsidRDefault="00BD7793" w:rsidP="00BD7793">
      <w:pPr>
        <w:spacing w:after="0" w:line="240" w:lineRule="auto"/>
      </w:pPr>
    </w:p>
    <w:tbl>
      <w:tblPr>
        <w:tblStyle w:val="a6"/>
        <w:tblW w:w="0" w:type="auto"/>
        <w:tblLook w:val="04A0"/>
      </w:tblPr>
      <w:tblGrid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ч</w:t>
            </w:r>
          </w:p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ч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ч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ч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>
            <w:r>
              <w:t>г</w:t>
            </w:r>
          </w:p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</w:tr>
      <w:tr w:rsidR="00BD7793" w:rsidTr="00205084">
        <w:tc>
          <w:tcPr>
            <w:tcW w:w="636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>
            <w:r>
              <w:t>к</w:t>
            </w:r>
          </w:p>
        </w:tc>
        <w:tc>
          <w:tcPr>
            <w:tcW w:w="637" w:type="dxa"/>
          </w:tcPr>
          <w:p w:rsidR="00BD7793" w:rsidRDefault="00BD7793" w:rsidP="00205084"/>
        </w:tc>
        <w:tc>
          <w:tcPr>
            <w:tcW w:w="637" w:type="dxa"/>
          </w:tcPr>
          <w:p w:rsidR="00BD7793" w:rsidRDefault="00BD7793" w:rsidP="00205084"/>
        </w:tc>
      </w:tr>
    </w:tbl>
    <w:p w:rsidR="00BD7793" w:rsidRPr="00171E9C" w:rsidRDefault="00BD7793" w:rsidP="00BD7793">
      <w:pPr>
        <w:spacing w:after="0" w:line="240" w:lineRule="auto"/>
      </w:pPr>
    </w:p>
    <w:p w:rsidR="00BD7793" w:rsidRPr="00171E9C" w:rsidRDefault="00BD7793" w:rsidP="00BD7793">
      <w:pPr>
        <w:spacing w:after="0" w:line="240" w:lineRule="auto"/>
      </w:pPr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11 </w:t>
      </w:r>
      <w:proofErr w:type="spellStart"/>
      <w:r w:rsidRPr="00171E9C">
        <w:t>11</w:t>
      </w:r>
      <w:proofErr w:type="spellEnd"/>
      <w:r w:rsidRPr="00171E9C">
        <w:t xml:space="preserve"> 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10 01 11 </w:t>
      </w:r>
      <w:proofErr w:type="spellStart"/>
      <w:r w:rsidRPr="00171E9C">
        <w:t>11</w:t>
      </w:r>
      <w:proofErr w:type="spellEnd"/>
      <w:r w:rsidRPr="00171E9C">
        <w:t xml:space="preserve"> </w:t>
      </w:r>
      <w:proofErr w:type="spellStart"/>
      <w:r w:rsidRPr="00171E9C">
        <w:t>11</w:t>
      </w:r>
      <w:proofErr w:type="spellEnd"/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10 00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10 00 </w:t>
      </w:r>
      <w:proofErr w:type="spellStart"/>
      <w:r w:rsidRPr="00171E9C">
        <w:t>00</w:t>
      </w:r>
      <w:proofErr w:type="spellEnd"/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10 </w:t>
      </w:r>
      <w:proofErr w:type="spellStart"/>
      <w:r w:rsidRPr="00171E9C">
        <w:t>10</w:t>
      </w:r>
      <w:proofErr w:type="spellEnd"/>
      <w:r w:rsidRPr="00171E9C">
        <w:t xml:space="preserve"> </w:t>
      </w:r>
      <w:proofErr w:type="spellStart"/>
      <w:r w:rsidRPr="00171E9C">
        <w:t>10</w:t>
      </w:r>
      <w:proofErr w:type="spellEnd"/>
      <w:r w:rsidRPr="00171E9C">
        <w:t xml:space="preserve"> 00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10 01 10 </w:t>
      </w:r>
      <w:proofErr w:type="spellStart"/>
      <w:r w:rsidRPr="00171E9C">
        <w:t>10</w:t>
      </w:r>
      <w:proofErr w:type="spellEnd"/>
      <w:r w:rsidRPr="00171E9C">
        <w:t xml:space="preserve"> 00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10 01 10 01 10 00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10 </w:t>
      </w:r>
      <w:proofErr w:type="spellStart"/>
      <w:r w:rsidRPr="00171E9C">
        <w:t>10</w:t>
      </w:r>
      <w:proofErr w:type="spellEnd"/>
      <w:r w:rsidRPr="00171E9C">
        <w:t xml:space="preserve"> </w:t>
      </w:r>
      <w:proofErr w:type="spellStart"/>
      <w:r w:rsidRPr="00171E9C">
        <w:t>10</w:t>
      </w:r>
      <w:proofErr w:type="spellEnd"/>
      <w:r w:rsidRPr="00171E9C">
        <w:t xml:space="preserve"> </w:t>
      </w:r>
      <w:proofErr w:type="spellStart"/>
      <w:r w:rsidRPr="00171E9C">
        <w:t>10</w:t>
      </w:r>
      <w:proofErr w:type="spellEnd"/>
      <w:r w:rsidRPr="00171E9C">
        <w:t xml:space="preserve"> </w:t>
      </w:r>
      <w:proofErr w:type="spellStart"/>
      <w:r w:rsidRPr="00171E9C">
        <w:t>10</w:t>
      </w:r>
      <w:proofErr w:type="spellEnd"/>
      <w:r w:rsidRPr="00171E9C">
        <w:t xml:space="preserve"> </w:t>
      </w:r>
      <w:proofErr w:type="spellStart"/>
      <w:r w:rsidRPr="00171E9C">
        <w:t>10</w:t>
      </w:r>
      <w:proofErr w:type="spellEnd"/>
      <w:r w:rsidRPr="00171E9C">
        <w:t xml:space="preserve"> </w:t>
      </w:r>
      <w:proofErr w:type="spellStart"/>
      <w:r w:rsidRPr="00171E9C">
        <w:t>10</w:t>
      </w:r>
      <w:proofErr w:type="spellEnd"/>
      <w:r w:rsidRPr="00171E9C">
        <w:t xml:space="preserve"> 00</w:t>
      </w:r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11 00 11 00 </w:t>
      </w:r>
      <w:proofErr w:type="spellStart"/>
      <w:r w:rsidRPr="00171E9C">
        <w:t>00</w:t>
      </w:r>
      <w:proofErr w:type="spellEnd"/>
    </w:p>
    <w:p w:rsidR="00BD7793" w:rsidRPr="00171E9C" w:rsidRDefault="00BD7793" w:rsidP="00BD7793">
      <w:pPr>
        <w:spacing w:after="0" w:line="240" w:lineRule="auto"/>
      </w:pPr>
      <w:r w:rsidRPr="00171E9C">
        <w:t xml:space="preserve">00 </w:t>
      </w:r>
      <w:proofErr w:type="spellStart"/>
      <w:r w:rsidRPr="00171E9C">
        <w:t>00</w:t>
      </w:r>
      <w:proofErr w:type="spellEnd"/>
      <w:r w:rsidRPr="00171E9C">
        <w:t xml:space="preserve"> 11 00 </w:t>
      </w:r>
      <w:proofErr w:type="spellStart"/>
      <w:r w:rsidRPr="00171E9C">
        <w:t>00</w:t>
      </w:r>
      <w:proofErr w:type="spellEnd"/>
      <w:r w:rsidRPr="00171E9C">
        <w:t xml:space="preserve"> 11 00 </w:t>
      </w:r>
      <w:proofErr w:type="spellStart"/>
      <w:r w:rsidRPr="00171E9C">
        <w:t>00</w:t>
      </w:r>
      <w:proofErr w:type="spellEnd"/>
    </w:p>
    <w:p w:rsidR="00BD7793" w:rsidRDefault="00BD7793" w:rsidP="00BD7793">
      <w:pPr>
        <w:spacing w:after="0" w:line="240" w:lineRule="auto"/>
        <w:rPr>
          <w:b/>
        </w:rPr>
        <w:sectPr w:rsidR="00BD7793" w:rsidSect="00DB35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71E9C">
        <w:t xml:space="preserve">00 11 00 </w:t>
      </w:r>
      <w:proofErr w:type="spellStart"/>
      <w:r w:rsidRPr="00171E9C">
        <w:t>00</w:t>
      </w:r>
      <w:proofErr w:type="spellEnd"/>
      <w:r w:rsidRPr="00171E9C">
        <w:t xml:space="preserve"> </w:t>
      </w:r>
      <w:proofErr w:type="spellStart"/>
      <w:r w:rsidRPr="00171E9C">
        <w:t>00</w:t>
      </w:r>
      <w:proofErr w:type="spellEnd"/>
      <w:r w:rsidRPr="00171E9C">
        <w:t xml:space="preserve"> 11 00 </w:t>
      </w:r>
      <w:proofErr w:type="spellStart"/>
      <w:r w:rsidRPr="00171E9C">
        <w:t>00</w:t>
      </w:r>
      <w:proofErr w:type="spellEnd"/>
      <w:r>
        <w:rPr>
          <w:b/>
        </w:rPr>
        <w:t xml:space="preserve">                                                </w:t>
      </w:r>
    </w:p>
    <w:p w:rsidR="00BD7793" w:rsidRDefault="00BD7793" w:rsidP="00BD7793">
      <w:pPr>
        <w:spacing w:after="0" w:line="240" w:lineRule="auto"/>
        <w:rPr>
          <w:b/>
        </w:rPr>
      </w:pPr>
    </w:p>
    <w:p w:rsidR="00432D7A" w:rsidRDefault="00432D7A"/>
    <w:sectPr w:rsidR="004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2508"/>
      <w:docPartObj>
        <w:docPartGallery w:val="Page Numbers (Bottom of Page)"/>
        <w:docPartUnique/>
      </w:docPartObj>
    </w:sdtPr>
    <w:sdtEndPr/>
    <w:sdtContent>
      <w:p w:rsidR="00685574" w:rsidRDefault="00432D7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793">
          <w:rPr>
            <w:noProof/>
          </w:rPr>
          <w:t>1</w:t>
        </w:r>
        <w:r>
          <w:fldChar w:fldCharType="end"/>
        </w:r>
      </w:p>
    </w:sdtContent>
  </w:sdt>
  <w:p w:rsidR="00685574" w:rsidRDefault="00432D7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52B6"/>
    <w:multiLevelType w:val="hybridMultilevel"/>
    <w:tmpl w:val="8D58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7793"/>
    <w:rsid w:val="00432D7A"/>
    <w:rsid w:val="00BD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93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paragraph" w:styleId="a4">
    <w:name w:val="footer"/>
    <w:basedOn w:val="a"/>
    <w:link w:val="a5"/>
    <w:uiPriority w:val="99"/>
    <w:unhideWhenUsed/>
    <w:rsid w:val="00BD779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D7793"/>
    <w:rPr>
      <w:rFonts w:ascii="Times New Roman" w:eastAsiaTheme="minorHAnsi" w:hAnsi="Times New Roman" w:cs="Times New Roman"/>
      <w:sz w:val="24"/>
      <w:lang w:eastAsia="en-US"/>
    </w:rPr>
  </w:style>
  <w:style w:type="table" w:styleId="a6">
    <w:name w:val="Table Grid"/>
    <w:basedOn w:val="a1"/>
    <w:uiPriority w:val="59"/>
    <w:rsid w:val="00BD7793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2015-06-15T13:33:00Z</dcterms:created>
  <dcterms:modified xsi:type="dcterms:W3CDTF">2015-06-15T13:35:00Z</dcterms:modified>
</cp:coreProperties>
</file>