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20" w:rsidRDefault="00F81C20" w:rsidP="00201E02">
      <w:pPr>
        <w:spacing w:line="0" w:lineRule="atLeast"/>
        <w:ind w:left="709"/>
        <w:jc w:val="center"/>
        <w:rPr>
          <w:rFonts w:ascii="Calibri" w:hAnsi="Calibri"/>
          <w:b/>
        </w:rPr>
      </w:pPr>
    </w:p>
    <w:p w:rsidR="00F81C20" w:rsidRDefault="00F81C20" w:rsidP="00201E02">
      <w:pPr>
        <w:spacing w:line="0" w:lineRule="atLeast"/>
        <w:ind w:left="709"/>
        <w:jc w:val="center"/>
        <w:rPr>
          <w:rFonts w:ascii="Calibri" w:hAnsi="Calibri"/>
          <w:b/>
        </w:rPr>
      </w:pPr>
    </w:p>
    <w:p w:rsidR="00201E02" w:rsidRPr="00D87036" w:rsidRDefault="00201E02" w:rsidP="00201E02">
      <w:pPr>
        <w:widowControl w:val="0"/>
        <w:spacing w:before="120"/>
        <w:jc w:val="center"/>
        <w:rPr>
          <w:b/>
          <w:sz w:val="28"/>
          <w:szCs w:val="28"/>
        </w:rPr>
      </w:pPr>
      <w:bookmarkStart w:id="0" w:name="_GoBack"/>
      <w:bookmarkEnd w:id="0"/>
    </w:p>
    <w:p w:rsidR="00201E02" w:rsidRPr="00F81C20" w:rsidRDefault="00201E02" w:rsidP="00201E02">
      <w:pPr>
        <w:widowControl w:val="0"/>
        <w:spacing w:before="120"/>
        <w:jc w:val="center"/>
        <w:rPr>
          <w:b/>
        </w:rPr>
      </w:pPr>
      <w:r w:rsidRPr="00F81C20">
        <w:rPr>
          <w:b/>
        </w:rPr>
        <w:t>Пояснительная записка.</w:t>
      </w: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C20">
        <w:rPr>
          <w:color w:val="000000"/>
        </w:rPr>
        <w:t xml:space="preserve">Тематическое планирование составлено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образования; программного курса английского языка к УМК </w:t>
      </w:r>
      <w:r w:rsidRPr="00F81C20">
        <w:rPr>
          <w:color w:val="000000"/>
          <w:lang w:val="en-US"/>
        </w:rPr>
        <w:t>Enjoy</w:t>
      </w:r>
      <w:r w:rsidRPr="00F81C20">
        <w:rPr>
          <w:color w:val="000000"/>
        </w:rPr>
        <w:t xml:space="preserve"> </w:t>
      </w:r>
      <w:r w:rsidRPr="00F81C20">
        <w:rPr>
          <w:color w:val="000000"/>
          <w:lang w:val="en-US"/>
        </w:rPr>
        <w:t>English</w:t>
      </w:r>
      <w:r w:rsidRPr="00F81C20">
        <w:rPr>
          <w:color w:val="000000"/>
        </w:rPr>
        <w:t xml:space="preserve"> для учащихся 2-9 классов общеобразовательных учреждений России. - Обнинск: Титул, 2012.</w:t>
      </w: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 w:rsidRPr="00F81C20">
        <w:rPr>
          <w:color w:val="000000"/>
          <w:u w:val="single"/>
        </w:rPr>
        <w:t>В учебно-методический комплект входят:</w:t>
      </w: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u w:val="single"/>
        </w:rPr>
      </w:pPr>
    </w:p>
    <w:p w:rsidR="00201E02" w:rsidRPr="00F81C20" w:rsidRDefault="00201E02" w:rsidP="00201E02">
      <w:pPr>
        <w:pStyle w:val="1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  <w:r w:rsidRPr="00F81C20">
        <w:rPr>
          <w:color w:val="000000"/>
        </w:rPr>
        <w:t xml:space="preserve">Учебник: Биболетова М. 3., Денисенко О.А.,  Трубанева Н. Н. </w:t>
      </w:r>
      <w:r w:rsidRPr="00F81C20">
        <w:rPr>
          <w:color w:val="000000"/>
          <w:lang w:val="en-US"/>
        </w:rPr>
        <w:t>Enjoy</w:t>
      </w:r>
      <w:r w:rsidRPr="00F81C20">
        <w:rPr>
          <w:color w:val="000000"/>
        </w:rPr>
        <w:t xml:space="preserve"> </w:t>
      </w:r>
      <w:r w:rsidRPr="00F81C20">
        <w:rPr>
          <w:color w:val="000000"/>
          <w:lang w:val="en-US"/>
        </w:rPr>
        <w:t>English</w:t>
      </w:r>
      <w:r w:rsidRPr="00F81C20">
        <w:rPr>
          <w:color w:val="000000"/>
        </w:rPr>
        <w:t xml:space="preserve"> – 3 класс. - Обнинск: Титул, 2013.</w:t>
      </w: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1C20">
        <w:rPr>
          <w:color w:val="000000"/>
        </w:rPr>
        <w:t>Соответствует федеральному компоненту государственного стандарта общего образования по иностранно</w:t>
      </w:r>
      <w:r w:rsidRPr="00F81C20">
        <w:rPr>
          <w:color w:val="000000"/>
        </w:rPr>
        <w:softHyphen/>
        <w:t>му языку и имеет гриф «Рекомендовано Министерством образования и науки Российской Федерации».</w:t>
      </w: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 w:rsidRPr="00F81C20">
        <w:rPr>
          <w:color w:val="000000"/>
          <w:u w:val="single"/>
        </w:rPr>
        <w:t>Пособия для учащихся:</w:t>
      </w: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u w:val="single"/>
        </w:rPr>
      </w:pP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  <w:r w:rsidRPr="00F81C20">
        <w:rPr>
          <w:color w:val="000000"/>
        </w:rPr>
        <w:t xml:space="preserve">1. Биболетова, М. 3., Денисенко О.А.,  Трубанева, Н. Н. </w:t>
      </w:r>
      <w:r w:rsidRPr="00F81C20">
        <w:rPr>
          <w:color w:val="000000"/>
          <w:lang w:val="en-US"/>
        </w:rPr>
        <w:t>Enjoy</w:t>
      </w:r>
      <w:r w:rsidRPr="00F81C20">
        <w:rPr>
          <w:color w:val="000000"/>
        </w:rPr>
        <w:t xml:space="preserve"> </w:t>
      </w:r>
      <w:r w:rsidRPr="00F81C20">
        <w:rPr>
          <w:color w:val="000000"/>
          <w:lang w:val="en-US"/>
        </w:rPr>
        <w:t>English</w:t>
      </w:r>
      <w:r w:rsidRPr="00F81C20">
        <w:rPr>
          <w:color w:val="000000"/>
        </w:rPr>
        <w:t xml:space="preserve"> – 3 класс. Рабочая тетрадь. - Обнинск: Титул, 2013.</w:t>
      </w: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1C20">
        <w:rPr>
          <w:color w:val="000000"/>
        </w:rPr>
        <w:t>2. Аудиодиск к учебнику английского языка «</w:t>
      </w:r>
      <w:r w:rsidRPr="00F81C20">
        <w:rPr>
          <w:color w:val="000000"/>
          <w:lang w:val="en-US"/>
        </w:rPr>
        <w:t>Enjoy</w:t>
      </w:r>
      <w:r w:rsidRPr="00F81C20">
        <w:rPr>
          <w:color w:val="000000"/>
        </w:rPr>
        <w:t xml:space="preserve"> </w:t>
      </w:r>
      <w:r w:rsidRPr="00F81C20">
        <w:rPr>
          <w:color w:val="000000"/>
          <w:lang w:val="en-US"/>
        </w:rPr>
        <w:t>English</w:t>
      </w:r>
      <w:r w:rsidRPr="00F81C20">
        <w:rPr>
          <w:color w:val="000000"/>
        </w:rPr>
        <w:t>- 3 класс ».</w:t>
      </w: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1C20">
        <w:rPr>
          <w:color w:val="000000"/>
        </w:rPr>
        <w:t>3. Обучающая компьютерная программа «</w:t>
      </w:r>
      <w:r w:rsidRPr="00F81C20">
        <w:rPr>
          <w:color w:val="000000"/>
          <w:lang w:val="en-US"/>
        </w:rPr>
        <w:t>Enjoy</w:t>
      </w:r>
      <w:r w:rsidRPr="00F81C20">
        <w:rPr>
          <w:color w:val="000000"/>
        </w:rPr>
        <w:t xml:space="preserve"> </w:t>
      </w:r>
      <w:r w:rsidRPr="00F81C20">
        <w:rPr>
          <w:color w:val="000000"/>
          <w:lang w:val="en-US"/>
        </w:rPr>
        <w:t>English</w:t>
      </w:r>
      <w:r w:rsidRPr="00F81C20">
        <w:rPr>
          <w:color w:val="000000"/>
        </w:rPr>
        <w:t>»</w:t>
      </w: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  <w:r w:rsidRPr="00F81C20">
        <w:rPr>
          <w:color w:val="000000"/>
          <w:u w:val="single"/>
        </w:rPr>
        <w:t>Литература для учителя:</w:t>
      </w:r>
      <w:r w:rsidRPr="00F81C20">
        <w:rPr>
          <w:color w:val="000000"/>
        </w:rPr>
        <w:t xml:space="preserve"> </w:t>
      </w: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</w:p>
    <w:p w:rsidR="00201E02" w:rsidRPr="00F81C20" w:rsidRDefault="00201E02" w:rsidP="00201E02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81C20">
        <w:rPr>
          <w:color w:val="000000"/>
        </w:rPr>
        <w:t>Биболетова, М. 3., Денисенко, О. А., Трубанева, Н. Н. Книга для учителя с поурочным планированием к УМК «</w:t>
      </w:r>
      <w:r w:rsidRPr="00F81C20">
        <w:rPr>
          <w:color w:val="000000"/>
          <w:lang w:val="en-US"/>
        </w:rPr>
        <w:t>Enjoy</w:t>
      </w:r>
      <w:r w:rsidRPr="00F81C20">
        <w:rPr>
          <w:color w:val="000000"/>
        </w:rPr>
        <w:t xml:space="preserve"> </w:t>
      </w:r>
      <w:r w:rsidRPr="00F81C20">
        <w:rPr>
          <w:color w:val="000000"/>
          <w:lang w:val="en-US"/>
        </w:rPr>
        <w:t>English</w:t>
      </w:r>
      <w:r w:rsidRPr="00F81C20">
        <w:rPr>
          <w:color w:val="000000"/>
        </w:rPr>
        <w:t xml:space="preserve"> - 3». - Обнинск: Титул, 2013.</w:t>
      </w:r>
    </w:p>
    <w:p w:rsidR="00201E02" w:rsidRPr="00F81C20" w:rsidRDefault="00201E02" w:rsidP="00201E02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</w:p>
    <w:p w:rsidR="00201E02" w:rsidRPr="00F81C20" w:rsidRDefault="00201E02" w:rsidP="00201E02">
      <w:pPr>
        <w:jc w:val="both"/>
        <w:rPr>
          <w:b/>
          <w:color w:val="000000"/>
        </w:rPr>
      </w:pPr>
      <w:r w:rsidRPr="00F81C20">
        <w:rPr>
          <w:b/>
        </w:rPr>
        <w:t xml:space="preserve">            </w:t>
      </w:r>
      <w:r w:rsidRPr="00F81C20">
        <w:rPr>
          <w:b/>
          <w:color w:val="000000"/>
        </w:rPr>
        <w:t>Функции.</w:t>
      </w:r>
    </w:p>
    <w:p w:rsidR="00201E02" w:rsidRPr="00F81C20" w:rsidRDefault="00201E02" w:rsidP="00201E02">
      <w:r w:rsidRPr="00F81C20">
        <w:t>Данная рабочая программа выполняет три основные функции.</w:t>
      </w:r>
      <w:r w:rsidRPr="00F81C20">
        <w:br/>
      </w:r>
      <w:r w:rsidRPr="00F81C20">
        <w:rPr>
          <w:u w:val="single"/>
        </w:rPr>
        <w:t xml:space="preserve"> Информационно-методическая функция</w:t>
      </w:r>
      <w:r w:rsidRPr="00F81C20">
        <w:t xml:space="preserve"> позволяет участникам образовательного процесса получить представление о целях, содержании, общей стратегии обучения, воспитания и развития учащихся начальной школы средствами конкретного учебного предмета, о вкладе каждого учебного предмета в решение общих целей начального образования. </w:t>
      </w:r>
      <w:r w:rsidRPr="00F81C20">
        <w:br/>
      </w:r>
      <w:r w:rsidRPr="00F81C20">
        <w:rPr>
          <w:u w:val="single"/>
        </w:rPr>
        <w:t>Организационно-планирующая функция</w:t>
      </w:r>
      <w:r w:rsidRPr="00F81C20">
        <w:t xml:space="preserve"> позволяет рассмотреть возможное направление развертыванья и конкретизации содержания </w:t>
      </w:r>
      <w:r w:rsidRPr="00F81C20">
        <w:lastRenderedPageBreak/>
        <w:t>образовательного стандарта начального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обучения, определение количественных и качественных характеристик содержания обучения на каждом этапе.</w:t>
      </w:r>
    </w:p>
    <w:p w:rsidR="00201E02" w:rsidRPr="00F81C20" w:rsidRDefault="00201E02" w:rsidP="00201E02">
      <w:r w:rsidRPr="00F81C20">
        <w:rPr>
          <w:u w:val="single"/>
        </w:rPr>
        <w:t xml:space="preserve">Контролирующая </w:t>
      </w:r>
      <w:r w:rsidRPr="00F81C20">
        <w:t>функция 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201E02" w:rsidRPr="00F81C20" w:rsidRDefault="00201E02" w:rsidP="00201E02">
      <w:pPr>
        <w:widowControl w:val="0"/>
        <w:spacing w:before="120"/>
        <w:ind w:firstLine="720"/>
      </w:pPr>
      <w:r w:rsidRPr="00F81C20">
        <w:t>Курс «Английский язык» направлен на достижение целей:</w:t>
      </w:r>
    </w:p>
    <w:p w:rsidR="00201E02" w:rsidRPr="00F81C20" w:rsidRDefault="00201E02" w:rsidP="00201E02">
      <w:pPr>
        <w:pStyle w:val="21"/>
        <w:widowControl w:val="0"/>
        <w:tabs>
          <w:tab w:val="clear" w:pos="8222"/>
        </w:tabs>
        <w:spacing w:before="120"/>
        <w:ind w:right="0" w:firstLine="567"/>
        <w:jc w:val="center"/>
        <w:rPr>
          <w:b/>
          <w:sz w:val="24"/>
          <w:szCs w:val="24"/>
        </w:rPr>
      </w:pPr>
      <w:r w:rsidRPr="00F81C20">
        <w:rPr>
          <w:b/>
          <w:sz w:val="24"/>
          <w:szCs w:val="24"/>
        </w:rPr>
        <w:t>Цели обучения</w:t>
      </w:r>
    </w:p>
    <w:p w:rsidR="00201E02" w:rsidRPr="00F81C20" w:rsidRDefault="00201E02" w:rsidP="00201E02">
      <w:pPr>
        <w:pStyle w:val="21"/>
        <w:widowControl w:val="0"/>
        <w:tabs>
          <w:tab w:val="clear" w:pos="8222"/>
        </w:tabs>
        <w:spacing w:before="120"/>
        <w:ind w:right="0" w:firstLine="567"/>
        <w:jc w:val="center"/>
        <w:rPr>
          <w:b/>
          <w:sz w:val="24"/>
          <w:szCs w:val="24"/>
        </w:rPr>
      </w:pPr>
    </w:p>
    <w:p w:rsidR="00201E02" w:rsidRPr="00F81C20" w:rsidRDefault="00201E02" w:rsidP="00201E02">
      <w:pPr>
        <w:pStyle w:val="21"/>
        <w:widowControl w:val="0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F81C20">
        <w:rPr>
          <w:sz w:val="24"/>
          <w:szCs w:val="24"/>
        </w:rPr>
        <w:t>В процессе изучения английского языка реализуются следующие цели:</w:t>
      </w:r>
    </w:p>
    <w:p w:rsidR="00201E02" w:rsidRPr="00F81C20" w:rsidRDefault="00201E02" w:rsidP="00201E02">
      <w:pPr>
        <w:widowControl w:val="0"/>
        <w:numPr>
          <w:ilvl w:val="0"/>
          <w:numId w:val="3"/>
        </w:numPr>
        <w:jc w:val="both"/>
      </w:pPr>
      <w:r w:rsidRPr="00F81C20">
        <w:rPr>
          <w:b/>
        </w:rPr>
        <w:t xml:space="preserve">формирование </w:t>
      </w:r>
      <w:r w:rsidRPr="00F81C20">
        <w:t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аудировании, чтении и письме;</w:t>
      </w:r>
    </w:p>
    <w:p w:rsidR="00201E02" w:rsidRPr="00F81C20" w:rsidRDefault="00201E02" w:rsidP="00201E02">
      <w:pPr>
        <w:widowControl w:val="0"/>
        <w:numPr>
          <w:ilvl w:val="0"/>
          <w:numId w:val="3"/>
        </w:numPr>
        <w:jc w:val="both"/>
      </w:pPr>
      <w:r w:rsidRPr="00F81C20">
        <w:rPr>
          <w:b/>
        </w:rPr>
        <w:t>развитие</w:t>
      </w:r>
      <w:r w:rsidRPr="00F81C20">
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</w:r>
    </w:p>
    <w:p w:rsidR="00201E02" w:rsidRPr="00F81C20" w:rsidRDefault="00201E02" w:rsidP="00201E02">
      <w:pPr>
        <w:widowControl w:val="0"/>
        <w:numPr>
          <w:ilvl w:val="0"/>
          <w:numId w:val="3"/>
        </w:numPr>
        <w:jc w:val="both"/>
      </w:pPr>
      <w:r w:rsidRPr="00F81C20">
        <w:rPr>
          <w:b/>
        </w:rPr>
        <w:t>обеспечение</w:t>
      </w:r>
      <w:r w:rsidRPr="00F81C20"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201E02" w:rsidRPr="00F81C20" w:rsidRDefault="00201E02" w:rsidP="00201E02">
      <w:pPr>
        <w:widowControl w:val="0"/>
        <w:numPr>
          <w:ilvl w:val="0"/>
          <w:numId w:val="3"/>
        </w:numPr>
        <w:jc w:val="both"/>
      </w:pPr>
      <w:r w:rsidRPr="00F81C20">
        <w:rPr>
          <w:b/>
        </w:rPr>
        <w:t xml:space="preserve">освоение </w:t>
      </w:r>
      <w:r w:rsidRPr="00F81C20"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201E02" w:rsidRPr="00F81C20" w:rsidRDefault="00201E02" w:rsidP="00201E02">
      <w:pPr>
        <w:widowControl w:val="0"/>
        <w:numPr>
          <w:ilvl w:val="0"/>
          <w:numId w:val="3"/>
        </w:numPr>
        <w:jc w:val="both"/>
      </w:pPr>
      <w:r w:rsidRPr="00F81C20">
        <w:rPr>
          <w:b/>
        </w:rPr>
        <w:t xml:space="preserve">приобщение </w:t>
      </w:r>
      <w:r w:rsidRPr="00F81C20"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201E02" w:rsidRPr="00F81C20" w:rsidRDefault="00201E02" w:rsidP="00201E02">
      <w:pPr>
        <w:widowControl w:val="0"/>
        <w:numPr>
          <w:ilvl w:val="0"/>
          <w:numId w:val="3"/>
        </w:numPr>
        <w:jc w:val="both"/>
      </w:pPr>
      <w:r w:rsidRPr="00F81C20">
        <w:rPr>
          <w:b/>
        </w:rPr>
        <w:t>формирование</w:t>
      </w:r>
      <w:r w:rsidRPr="00F81C20">
        <w:t xml:space="preserve"> речевых, интеллектуальных и познавательных способностей младших школьников, а также их общеучебных умений.</w:t>
      </w:r>
    </w:p>
    <w:p w:rsidR="00201E02" w:rsidRPr="00F81C20" w:rsidRDefault="00201E02" w:rsidP="00201E02">
      <w:pPr>
        <w:pStyle w:val="210"/>
        <w:widowControl w:val="0"/>
        <w:spacing w:before="0" w:line="200" w:lineRule="atLeast"/>
        <w:rPr>
          <w:szCs w:val="24"/>
        </w:rPr>
      </w:pPr>
    </w:p>
    <w:p w:rsidR="00201E02" w:rsidRPr="00F81C20" w:rsidRDefault="00201E02" w:rsidP="00201E02">
      <w:pPr>
        <w:pStyle w:val="210"/>
        <w:widowControl w:val="0"/>
        <w:spacing w:before="0" w:line="200" w:lineRule="atLeast"/>
        <w:rPr>
          <w:b/>
          <w:szCs w:val="24"/>
        </w:rPr>
      </w:pPr>
      <w:r w:rsidRPr="00F81C20">
        <w:rPr>
          <w:b/>
          <w:szCs w:val="24"/>
        </w:rPr>
        <w:t>Основные принципы построения курса:</w:t>
      </w:r>
    </w:p>
    <w:p w:rsidR="00201E02" w:rsidRPr="00F81C20" w:rsidRDefault="00201E02" w:rsidP="00201E02">
      <w:pPr>
        <w:pStyle w:val="210"/>
        <w:widowControl w:val="0"/>
        <w:spacing w:before="0" w:line="200" w:lineRule="atLeast"/>
        <w:rPr>
          <w:szCs w:val="24"/>
        </w:rPr>
      </w:pPr>
    </w:p>
    <w:p w:rsidR="00201E02" w:rsidRPr="00F81C20" w:rsidRDefault="00201E02" w:rsidP="00201E02">
      <w:pPr>
        <w:pStyle w:val="210"/>
        <w:widowControl w:val="0"/>
        <w:numPr>
          <w:ilvl w:val="1"/>
          <w:numId w:val="3"/>
        </w:numPr>
        <w:spacing w:before="0" w:line="200" w:lineRule="atLeast"/>
        <w:rPr>
          <w:szCs w:val="24"/>
        </w:rPr>
      </w:pPr>
      <w:r w:rsidRPr="00F81C20">
        <w:rPr>
          <w:szCs w:val="24"/>
        </w:rPr>
        <w:t>Личностно-ориентированный характер обучения.</w:t>
      </w:r>
    </w:p>
    <w:p w:rsidR="00201E02" w:rsidRPr="00F81C20" w:rsidRDefault="00201E02" w:rsidP="00201E02">
      <w:pPr>
        <w:pStyle w:val="210"/>
        <w:widowControl w:val="0"/>
        <w:numPr>
          <w:ilvl w:val="1"/>
          <w:numId w:val="3"/>
        </w:numPr>
        <w:spacing w:before="0" w:line="200" w:lineRule="atLeast"/>
        <w:rPr>
          <w:szCs w:val="24"/>
        </w:rPr>
      </w:pPr>
      <w:r w:rsidRPr="00F81C20">
        <w:rPr>
          <w:szCs w:val="24"/>
        </w:rPr>
        <w:t>Соблюдение деятельностного характера обучения иностранному языку.</w:t>
      </w:r>
    </w:p>
    <w:p w:rsidR="00201E02" w:rsidRPr="00F81C20" w:rsidRDefault="00201E02" w:rsidP="00201E02">
      <w:pPr>
        <w:pStyle w:val="210"/>
        <w:widowControl w:val="0"/>
        <w:numPr>
          <w:ilvl w:val="1"/>
          <w:numId w:val="3"/>
        </w:numPr>
        <w:spacing w:before="0" w:line="200" w:lineRule="atLeast"/>
        <w:rPr>
          <w:szCs w:val="24"/>
        </w:rPr>
      </w:pPr>
      <w:r w:rsidRPr="00F81C20">
        <w:rPr>
          <w:szCs w:val="24"/>
        </w:rPr>
        <w:t>Приоритет коммуникативной цели обучения.</w:t>
      </w:r>
    </w:p>
    <w:p w:rsidR="00201E02" w:rsidRPr="00F81C20" w:rsidRDefault="00201E02" w:rsidP="00201E02">
      <w:pPr>
        <w:pStyle w:val="210"/>
        <w:widowControl w:val="0"/>
        <w:numPr>
          <w:ilvl w:val="1"/>
          <w:numId w:val="3"/>
        </w:numPr>
        <w:spacing w:before="0" w:line="200" w:lineRule="atLeast"/>
        <w:rPr>
          <w:szCs w:val="24"/>
        </w:rPr>
      </w:pPr>
      <w:r w:rsidRPr="00F81C20">
        <w:rPr>
          <w:szCs w:val="24"/>
        </w:rPr>
        <w:t>Сбалансированное обучение устным и письменным формам общения.</w:t>
      </w:r>
    </w:p>
    <w:p w:rsidR="00201E02" w:rsidRPr="00F81C20" w:rsidRDefault="00201E02" w:rsidP="00201E02">
      <w:pPr>
        <w:pStyle w:val="210"/>
        <w:widowControl w:val="0"/>
        <w:numPr>
          <w:ilvl w:val="1"/>
          <w:numId w:val="3"/>
        </w:numPr>
        <w:spacing w:before="0" w:line="200" w:lineRule="atLeast"/>
        <w:rPr>
          <w:szCs w:val="24"/>
        </w:rPr>
      </w:pPr>
      <w:r w:rsidRPr="00F81C20">
        <w:rPr>
          <w:szCs w:val="24"/>
        </w:rPr>
        <w:t>Дифференцированный подход.</w:t>
      </w:r>
    </w:p>
    <w:p w:rsidR="00201E02" w:rsidRPr="00F81C20" w:rsidRDefault="00201E02" w:rsidP="00201E02">
      <w:pPr>
        <w:pStyle w:val="210"/>
        <w:widowControl w:val="0"/>
        <w:numPr>
          <w:ilvl w:val="1"/>
          <w:numId w:val="3"/>
        </w:numPr>
        <w:spacing w:before="0" w:line="200" w:lineRule="atLeast"/>
        <w:rPr>
          <w:szCs w:val="24"/>
        </w:rPr>
      </w:pPr>
      <w:r w:rsidRPr="00F81C20">
        <w:rPr>
          <w:szCs w:val="24"/>
        </w:rPr>
        <w:t>Аутентичность материала.</w:t>
      </w:r>
    </w:p>
    <w:p w:rsidR="00201E02" w:rsidRPr="00F81C20" w:rsidRDefault="00201E02" w:rsidP="00201E02">
      <w:pPr>
        <w:pStyle w:val="210"/>
        <w:widowControl w:val="0"/>
        <w:numPr>
          <w:ilvl w:val="1"/>
          <w:numId w:val="3"/>
        </w:numPr>
        <w:spacing w:before="0" w:line="200" w:lineRule="atLeast"/>
        <w:rPr>
          <w:szCs w:val="24"/>
        </w:rPr>
      </w:pPr>
      <w:r w:rsidRPr="00F81C20">
        <w:rPr>
          <w:szCs w:val="24"/>
        </w:rPr>
        <w:t>Учет опыта учащихся в родном языке и развитие когнитивных способностей учащихся.</w:t>
      </w:r>
    </w:p>
    <w:p w:rsidR="00201E02" w:rsidRPr="00F81C20" w:rsidRDefault="00201E02" w:rsidP="00201E02">
      <w:pPr>
        <w:pStyle w:val="210"/>
        <w:widowControl w:val="0"/>
        <w:numPr>
          <w:ilvl w:val="1"/>
          <w:numId w:val="3"/>
        </w:numPr>
        <w:spacing w:before="0" w:line="200" w:lineRule="atLeast"/>
        <w:rPr>
          <w:szCs w:val="24"/>
        </w:rPr>
      </w:pPr>
      <w:r w:rsidRPr="00F81C20">
        <w:rPr>
          <w:szCs w:val="24"/>
        </w:rPr>
        <w:t>Широкое использование современных технологий обучения.</w:t>
      </w:r>
    </w:p>
    <w:p w:rsidR="00201E02" w:rsidRPr="00F81C20" w:rsidRDefault="00201E02" w:rsidP="00201E02">
      <w:pPr>
        <w:pStyle w:val="210"/>
        <w:widowControl w:val="0"/>
        <w:spacing w:before="0" w:line="200" w:lineRule="atLeast"/>
        <w:ind w:firstLine="0"/>
        <w:rPr>
          <w:b/>
          <w:snapToGrid w:val="0"/>
          <w:szCs w:val="24"/>
        </w:rPr>
      </w:pPr>
    </w:p>
    <w:p w:rsidR="00201E02" w:rsidRPr="00F81C20" w:rsidRDefault="00201E02" w:rsidP="00201E02">
      <w:pPr>
        <w:pStyle w:val="210"/>
        <w:widowControl w:val="0"/>
        <w:spacing w:before="0" w:line="200" w:lineRule="atLeast"/>
        <w:ind w:firstLine="0"/>
        <w:rPr>
          <w:szCs w:val="24"/>
        </w:rPr>
      </w:pPr>
      <w:r w:rsidRPr="00F81C20">
        <w:rPr>
          <w:b/>
          <w:snapToGrid w:val="0"/>
          <w:szCs w:val="24"/>
        </w:rPr>
        <w:t>Общеучебные умения, навыки и способы деятельности</w:t>
      </w:r>
    </w:p>
    <w:p w:rsidR="00201E02" w:rsidRPr="00F81C20" w:rsidRDefault="00201E02" w:rsidP="00201E02">
      <w:pPr>
        <w:widowControl w:val="0"/>
        <w:tabs>
          <w:tab w:val="num" w:pos="567"/>
          <w:tab w:val="left" w:pos="9372"/>
          <w:tab w:val="left" w:pos="9940"/>
        </w:tabs>
        <w:rPr>
          <w:snapToGrid w:val="0"/>
        </w:rPr>
      </w:pPr>
      <w:r w:rsidRPr="00F81C20">
        <w:rPr>
          <w:snapToGrid w:val="0"/>
        </w:rPr>
        <w:t>На данной ступени обучения предусматривается развитие общеучебных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процессе чтения; наблюдение, сравнение и элементарный анализ языковых явлений – звуков, букв, буквосочетаний, слов, словосочетаний и предложений. 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 умение пользоваться двуязычным словарем учебника, в том числе транскрипцией.</w:t>
      </w:r>
    </w:p>
    <w:p w:rsidR="00201E02" w:rsidRPr="00F81C20" w:rsidRDefault="00201E02" w:rsidP="00201E02">
      <w:pPr>
        <w:widowControl w:val="0"/>
        <w:tabs>
          <w:tab w:val="left" w:pos="9372"/>
          <w:tab w:val="left" w:pos="9940"/>
        </w:tabs>
        <w:rPr>
          <w:caps/>
          <w:snapToGrid w:val="0"/>
        </w:rPr>
      </w:pPr>
    </w:p>
    <w:p w:rsidR="00201E02" w:rsidRPr="00F81C20" w:rsidRDefault="00201E02" w:rsidP="00201E02">
      <w:pPr>
        <w:pStyle w:val="5"/>
        <w:keepNext w:val="0"/>
        <w:widowControl w:val="0"/>
      </w:pPr>
      <w:r w:rsidRPr="00F81C20">
        <w:t>Речевые умения</w:t>
      </w:r>
    </w:p>
    <w:p w:rsidR="00201E02" w:rsidRPr="00F81C20" w:rsidRDefault="00201E02" w:rsidP="00201E02">
      <w:pPr>
        <w:rPr>
          <w:lang w:eastAsia="en-US"/>
        </w:rPr>
      </w:pPr>
    </w:p>
    <w:p w:rsidR="00201E02" w:rsidRPr="00F81C20" w:rsidRDefault="00201E02" w:rsidP="00201E02">
      <w:pPr>
        <w:widowControl w:val="0"/>
      </w:pPr>
      <w:r w:rsidRPr="00F81C20">
        <w:rPr>
          <w:b/>
        </w:rPr>
        <w:t xml:space="preserve">Говорение. </w:t>
      </w:r>
      <w:r w:rsidRPr="00F81C20">
        <w:t xml:space="preserve">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диалог-расспрос- уметь задавать вопросы: кто? что? когда? где? куда?; диалог-побуждение к действию -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 </w:t>
      </w:r>
    </w:p>
    <w:p w:rsidR="00201E02" w:rsidRPr="00F81C20" w:rsidRDefault="00201E02" w:rsidP="00201E02">
      <w:pPr>
        <w:widowControl w:val="0"/>
      </w:pPr>
      <w:r w:rsidRPr="00F81C20">
        <w:t xml:space="preserve">Соблюдение элементарных норм речевого этикета, принятых в стране изучаемого языка. </w:t>
      </w:r>
    </w:p>
    <w:p w:rsidR="00201E02" w:rsidRPr="00F81C20" w:rsidRDefault="00201E02" w:rsidP="00201E02">
      <w:pPr>
        <w:widowControl w:val="0"/>
      </w:pPr>
      <w:r w:rsidRPr="00F81C20">
        <w:t xml:space="preserve">Составление небольших монологических высказываний: рассказ о себе, своем друге, своей семье; описание предмета, картинки; </w:t>
      </w:r>
      <w:r w:rsidRPr="00F81C20">
        <w:rPr>
          <w:i/>
        </w:rPr>
        <w:t xml:space="preserve">описание персонажей прочитанной сказки с опорой на картинку. </w:t>
      </w:r>
      <w:r w:rsidRPr="00F81C20">
        <w:t>Объем монологического высказывания – 5-6 фраз.</w:t>
      </w:r>
    </w:p>
    <w:p w:rsidR="00201E02" w:rsidRPr="00F81C20" w:rsidRDefault="00201E02" w:rsidP="00201E02">
      <w:pPr>
        <w:widowControl w:val="0"/>
      </w:pPr>
      <w:r w:rsidRPr="00F81C20">
        <w:rPr>
          <w:b/>
        </w:rPr>
        <w:t>Слушание (аудирование).</w:t>
      </w:r>
      <w:r w:rsidRPr="00F81C20">
        <w:t xml:space="preserve">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</w:t>
      </w:r>
      <w:r w:rsidRPr="00F81C20">
        <w:rPr>
          <w:i/>
        </w:rPr>
        <w:t>языковую догадку</w:t>
      </w:r>
      <w:r w:rsidRPr="00F81C20">
        <w:t>). Время звучания текста для аудирования – до 1 минуты.</w:t>
      </w:r>
    </w:p>
    <w:p w:rsidR="00201E02" w:rsidRPr="00F81C20" w:rsidRDefault="00201E02" w:rsidP="00201E02">
      <w:pPr>
        <w:widowControl w:val="0"/>
      </w:pPr>
      <w:r w:rsidRPr="00F81C20">
        <w:rPr>
          <w:b/>
        </w:rPr>
        <w:t>Чтение.</w:t>
      </w:r>
      <w:r w:rsidRPr="00F81C20"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</w:t>
      </w:r>
      <w:r w:rsidRPr="00F81C20">
        <w:rPr>
          <w:i/>
        </w:rPr>
        <w:t>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</w:t>
      </w:r>
      <w:r w:rsidRPr="00F81C20">
        <w:t xml:space="preserve"> Использование двуязычного словаря учебника. Объем текстов – примерно 100 слов (без учета артиклей).</w:t>
      </w:r>
    </w:p>
    <w:p w:rsidR="00201E02" w:rsidRPr="00F81C20" w:rsidRDefault="00201E02" w:rsidP="00201E02">
      <w:pPr>
        <w:widowControl w:val="0"/>
        <w:rPr>
          <w:i/>
        </w:rPr>
      </w:pPr>
      <w:r w:rsidRPr="00F81C20">
        <w:rPr>
          <w:b/>
        </w:rPr>
        <w:t>Письмо и письменная речь</w:t>
      </w:r>
      <w:r w:rsidRPr="00F81C20">
        <w:t xml:space="preserve">. Списывание текста; вписывание в текст и выписывание из него слов, словосочетаний. Написание с опорой на образец поздравления, </w:t>
      </w:r>
      <w:r w:rsidRPr="00F81C20">
        <w:rPr>
          <w:i/>
        </w:rPr>
        <w:t>короткого личного письма.</w:t>
      </w:r>
    </w:p>
    <w:p w:rsidR="00201E02" w:rsidRPr="00F81C20" w:rsidRDefault="00201E02" w:rsidP="00201E02">
      <w:pPr>
        <w:widowControl w:val="0"/>
      </w:pPr>
    </w:p>
    <w:p w:rsidR="00201E02" w:rsidRPr="00F81C20" w:rsidRDefault="00201E02" w:rsidP="00201E02">
      <w:pPr>
        <w:pStyle w:val="a3"/>
        <w:widowControl w:val="0"/>
        <w:jc w:val="center"/>
        <w:rPr>
          <w:b/>
          <w:szCs w:val="24"/>
        </w:rPr>
      </w:pPr>
      <w:r w:rsidRPr="00F81C20">
        <w:rPr>
          <w:b/>
          <w:szCs w:val="24"/>
        </w:rPr>
        <w:t>Языковые знания и навыки (практическое усвоение)</w:t>
      </w:r>
    </w:p>
    <w:p w:rsidR="00201E02" w:rsidRPr="00F81C20" w:rsidRDefault="00201E02" w:rsidP="00201E02">
      <w:pPr>
        <w:pStyle w:val="3"/>
        <w:keepNext w:val="0"/>
        <w:widowControl w:val="0"/>
        <w:spacing w:before="60"/>
        <w:ind w:firstLine="567"/>
        <w:rPr>
          <w:b w:val="0"/>
        </w:rPr>
      </w:pPr>
      <w:r w:rsidRPr="00F81C20">
        <w:t>Графика и орфография.</w:t>
      </w:r>
      <w:r w:rsidRPr="00F81C20">
        <w:rPr>
          <w:b w:val="0"/>
        </w:rPr>
        <w:t xml:space="preserve"> Все буквы английского алфавита, основные буквосочетания; звукобуквенные соответствия, </w:t>
      </w:r>
      <w:r w:rsidRPr="00F81C20">
        <w:rPr>
          <w:b w:val="0"/>
          <w:i/>
        </w:rPr>
        <w:t>знаки транскрипции</w:t>
      </w:r>
      <w:r w:rsidRPr="00F81C20">
        <w:rPr>
          <w:b w:val="0"/>
        </w:rPr>
        <w:t>. Основные правила чтения и орфографии. Написание наиболее употребительных слов, вошедших в активный словарь.</w:t>
      </w:r>
    </w:p>
    <w:p w:rsidR="00201E02" w:rsidRPr="00F81C20" w:rsidRDefault="00201E02" w:rsidP="00201E02">
      <w:pPr>
        <w:widowControl w:val="0"/>
      </w:pPr>
      <w:r w:rsidRPr="00F81C20">
        <w:rPr>
          <w:b/>
        </w:rPr>
        <w:t>Фонетическая сторона речи</w:t>
      </w:r>
      <w:r w:rsidRPr="00F81C20">
        <w:rPr>
          <w:i/>
        </w:rPr>
        <w:t>.</w:t>
      </w:r>
      <w:r w:rsidRPr="00F81C20">
        <w:t xml:space="preserve"> Адекватное произношение и различение на слух всех звуков и звукосочетаний английского языка. Соблюдение норм </w:t>
      </w:r>
      <w:r w:rsidRPr="00F81C20">
        <w:lastRenderedPageBreak/>
        <w:t>произношения 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201E02" w:rsidRPr="00F81C20" w:rsidRDefault="00201E02" w:rsidP="00201E02">
      <w:pPr>
        <w:widowControl w:val="0"/>
        <w:rPr>
          <w:i/>
        </w:rPr>
      </w:pPr>
      <w:r w:rsidRPr="00F81C20">
        <w:rPr>
          <w:b/>
        </w:rPr>
        <w:t>Лексическая сторона речи</w:t>
      </w:r>
      <w:r w:rsidRPr="00F81C20">
        <w:rPr>
          <w:b/>
          <w:i/>
        </w:rPr>
        <w:t>.</w:t>
      </w:r>
      <w:r w:rsidRPr="00F81C20">
        <w:t xml:space="preserve"> Лексические единицы, обслуживающие ситуации общения в пределах тематики начальной школы, в объеме 150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</w:t>
      </w:r>
      <w:r w:rsidRPr="00F81C20">
        <w:rPr>
          <w:i/>
        </w:rPr>
        <w:t>Начальное представление о способах словообразования: аффиксации (например, существительные с суффиксом -</w:t>
      </w:r>
      <w:r w:rsidRPr="00F81C20">
        <w:rPr>
          <w:i/>
          <w:lang w:val="en-US"/>
        </w:rPr>
        <w:t>er</w:t>
      </w:r>
      <w:r w:rsidRPr="00F81C20">
        <w:rPr>
          <w:i/>
        </w:rPr>
        <w:t>,-</w:t>
      </w:r>
      <w:r w:rsidRPr="00F81C20">
        <w:rPr>
          <w:i/>
          <w:lang w:val="en-US"/>
        </w:rPr>
        <w:t>or</w:t>
      </w:r>
      <w:r w:rsidRPr="00F81C20">
        <w:rPr>
          <w:i/>
        </w:rPr>
        <w:t>), словосложении (</w:t>
      </w:r>
      <w:r w:rsidRPr="00F81C20">
        <w:rPr>
          <w:i/>
          <w:lang w:val="en-US"/>
        </w:rPr>
        <w:t>postcard</w:t>
      </w:r>
      <w:r w:rsidRPr="00F81C20">
        <w:rPr>
          <w:i/>
        </w:rPr>
        <w:t>), конверсии (</w:t>
      </w:r>
      <w:r w:rsidRPr="00F81C20">
        <w:rPr>
          <w:i/>
          <w:lang w:val="en-US"/>
        </w:rPr>
        <w:t>play</w:t>
      </w:r>
      <w:r w:rsidRPr="00F81C20">
        <w:rPr>
          <w:i/>
        </w:rPr>
        <w:t xml:space="preserve"> – </w:t>
      </w:r>
      <w:r w:rsidRPr="00F81C20">
        <w:rPr>
          <w:i/>
          <w:lang w:val="en-US"/>
        </w:rPr>
        <w:t>to</w:t>
      </w:r>
      <w:r w:rsidRPr="00F81C20">
        <w:rPr>
          <w:i/>
        </w:rPr>
        <w:t xml:space="preserve"> </w:t>
      </w:r>
      <w:r w:rsidRPr="00F81C20">
        <w:rPr>
          <w:i/>
          <w:lang w:val="en-US"/>
        </w:rPr>
        <w:t>play</w:t>
      </w:r>
      <w:r w:rsidRPr="00F81C20">
        <w:rPr>
          <w:i/>
        </w:rPr>
        <w:t>)</w:t>
      </w:r>
      <w:r w:rsidRPr="00F81C20">
        <w:t xml:space="preserve">. </w:t>
      </w:r>
      <w:r w:rsidRPr="00F81C20">
        <w:rPr>
          <w:i/>
        </w:rPr>
        <w:t>Интернациональные слова</w:t>
      </w:r>
      <w:r w:rsidRPr="00F81C20">
        <w:t xml:space="preserve"> </w:t>
      </w:r>
      <w:r w:rsidRPr="00F81C20">
        <w:rPr>
          <w:i/>
        </w:rPr>
        <w:t xml:space="preserve">(например, </w:t>
      </w:r>
      <w:r w:rsidRPr="00F81C20">
        <w:rPr>
          <w:i/>
          <w:lang w:val="en-US"/>
        </w:rPr>
        <w:t>doctor</w:t>
      </w:r>
      <w:r w:rsidRPr="00F81C20">
        <w:rPr>
          <w:i/>
        </w:rPr>
        <w:t xml:space="preserve">, </w:t>
      </w:r>
      <w:r w:rsidRPr="00F81C20">
        <w:rPr>
          <w:i/>
          <w:lang w:val="en-US"/>
        </w:rPr>
        <w:t>film</w:t>
      </w:r>
      <w:r w:rsidRPr="00F81C20">
        <w:rPr>
          <w:i/>
        </w:rPr>
        <w:t>).</w:t>
      </w:r>
    </w:p>
    <w:p w:rsidR="00201E02" w:rsidRPr="00F81C20" w:rsidRDefault="00201E02" w:rsidP="00201E02">
      <w:pPr>
        <w:widowControl w:val="0"/>
      </w:pPr>
      <w:r w:rsidRPr="00F81C20">
        <w:rPr>
          <w:b/>
        </w:rPr>
        <w:t>Грамматическая сторона речи</w:t>
      </w:r>
      <w:r w:rsidRPr="00F81C20">
        <w:rPr>
          <w:b/>
          <w:i/>
        </w:rPr>
        <w:t>.</w:t>
      </w:r>
      <w:r w:rsidRPr="00F81C20">
        <w:rPr>
          <w:b/>
        </w:rPr>
        <w:t xml:space="preserve"> </w:t>
      </w:r>
      <w:r w:rsidRPr="00F81C20">
        <w:t xml:space="preserve">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r w:rsidRPr="00F81C20">
        <w:rPr>
          <w:lang w:val="en-US"/>
        </w:rPr>
        <w:t>what</w:t>
      </w:r>
      <w:r w:rsidRPr="00F81C20">
        <w:t xml:space="preserve">, </w:t>
      </w:r>
      <w:r w:rsidRPr="00F81C20">
        <w:rPr>
          <w:lang w:val="en-US"/>
        </w:rPr>
        <w:t>who</w:t>
      </w:r>
      <w:r w:rsidRPr="00F81C20">
        <w:t xml:space="preserve">, </w:t>
      </w:r>
      <w:r w:rsidRPr="00F81C20">
        <w:rPr>
          <w:lang w:val="en-US"/>
        </w:rPr>
        <w:t>when</w:t>
      </w:r>
      <w:r w:rsidRPr="00F81C20">
        <w:t xml:space="preserve">, </w:t>
      </w:r>
      <w:r w:rsidRPr="00F81C20">
        <w:rPr>
          <w:lang w:val="en-US"/>
        </w:rPr>
        <w:t>where</w:t>
      </w:r>
      <w:r w:rsidRPr="00F81C20">
        <w:t xml:space="preserve">, </w:t>
      </w:r>
      <w:r w:rsidRPr="00F81C20">
        <w:rPr>
          <w:lang w:val="en-US"/>
        </w:rPr>
        <w:t>why</w:t>
      </w:r>
      <w:r w:rsidRPr="00F81C20">
        <w:t xml:space="preserve">, </w:t>
      </w:r>
      <w:r w:rsidRPr="00F81C20">
        <w:rPr>
          <w:lang w:val="en-US"/>
        </w:rPr>
        <w:t>how</w:t>
      </w:r>
      <w:r w:rsidRPr="00F81C20">
        <w:t>. Порядок слов в предложении. Утвердительные и отрицательные предложения. Предложения с простым глагольным сказуемым (</w:t>
      </w:r>
      <w:r w:rsidRPr="00F81C20">
        <w:rPr>
          <w:lang w:val="en-US"/>
        </w:rPr>
        <w:t>She</w:t>
      </w:r>
      <w:r w:rsidRPr="00F81C20">
        <w:t xml:space="preserve"> </w:t>
      </w:r>
      <w:r w:rsidRPr="00F81C20">
        <w:rPr>
          <w:lang w:val="en-US"/>
        </w:rPr>
        <w:t>speaks</w:t>
      </w:r>
      <w:r w:rsidRPr="00F81C20">
        <w:t xml:space="preserve"> </w:t>
      </w:r>
      <w:r w:rsidRPr="00F81C20">
        <w:rPr>
          <w:lang w:val="en-US"/>
        </w:rPr>
        <w:t>English</w:t>
      </w:r>
      <w:r w:rsidRPr="00F81C20">
        <w:t>.), составным именным (</w:t>
      </w:r>
      <w:r w:rsidRPr="00F81C20">
        <w:rPr>
          <w:lang w:val="en-US"/>
        </w:rPr>
        <w:t>My</w:t>
      </w:r>
      <w:r w:rsidRPr="00F81C20">
        <w:t xml:space="preserve"> </w:t>
      </w:r>
      <w:r w:rsidRPr="00F81C20">
        <w:rPr>
          <w:lang w:val="en-US"/>
        </w:rPr>
        <w:t>family</w:t>
      </w:r>
      <w:r w:rsidRPr="00F81C20">
        <w:t xml:space="preserve"> </w:t>
      </w:r>
      <w:r w:rsidRPr="00F81C20">
        <w:rPr>
          <w:lang w:val="en-US"/>
        </w:rPr>
        <w:t>is</w:t>
      </w:r>
      <w:r w:rsidRPr="00F81C20">
        <w:t xml:space="preserve"> </w:t>
      </w:r>
      <w:r w:rsidRPr="00F81C20">
        <w:rPr>
          <w:lang w:val="en-US"/>
        </w:rPr>
        <w:t>big</w:t>
      </w:r>
      <w:r w:rsidRPr="00F81C20">
        <w:t>.) и составным глагольным (</w:t>
      </w:r>
      <w:r w:rsidRPr="00F81C20">
        <w:rPr>
          <w:lang w:val="en-US"/>
        </w:rPr>
        <w:t>I</w:t>
      </w:r>
      <w:r w:rsidRPr="00F81C20">
        <w:t xml:space="preserve"> </w:t>
      </w:r>
      <w:r w:rsidRPr="00F81C20">
        <w:rPr>
          <w:lang w:val="en-US"/>
        </w:rPr>
        <w:t>like</w:t>
      </w:r>
      <w:r w:rsidRPr="00F81C20">
        <w:t xml:space="preserve"> </w:t>
      </w:r>
      <w:r w:rsidRPr="00F81C20">
        <w:rPr>
          <w:lang w:val="en-US"/>
        </w:rPr>
        <w:t>to</w:t>
      </w:r>
      <w:r w:rsidRPr="00F81C20">
        <w:t xml:space="preserve"> </w:t>
      </w:r>
      <w:r w:rsidRPr="00F81C20">
        <w:rPr>
          <w:lang w:val="en-US"/>
        </w:rPr>
        <w:t>play</w:t>
      </w:r>
      <w:r w:rsidRPr="00F81C20">
        <w:t xml:space="preserve">. </w:t>
      </w:r>
      <w:r w:rsidRPr="00F81C20">
        <w:rPr>
          <w:lang w:val="en-US"/>
        </w:rPr>
        <w:t>He</w:t>
      </w:r>
      <w:r w:rsidRPr="00F81C20">
        <w:t xml:space="preserve"> </w:t>
      </w:r>
      <w:r w:rsidRPr="00F81C20">
        <w:rPr>
          <w:lang w:val="en-US"/>
        </w:rPr>
        <w:t>can</w:t>
      </w:r>
      <w:r w:rsidRPr="00F81C20">
        <w:t xml:space="preserve"> </w:t>
      </w:r>
      <w:r w:rsidRPr="00F81C20">
        <w:rPr>
          <w:lang w:val="en-US"/>
        </w:rPr>
        <w:t>skate</w:t>
      </w:r>
      <w:r w:rsidRPr="00F81C20">
        <w:t xml:space="preserve"> </w:t>
      </w:r>
      <w:r w:rsidRPr="00F81C20">
        <w:rPr>
          <w:lang w:val="en-US"/>
        </w:rPr>
        <w:t>well</w:t>
      </w:r>
      <w:r w:rsidRPr="00F81C20">
        <w:t>) сказуемым. Побудительные предложения в утвердительной (</w:t>
      </w:r>
      <w:r w:rsidRPr="00F81C20">
        <w:rPr>
          <w:lang w:val="en-US"/>
        </w:rPr>
        <w:t>Help</w:t>
      </w:r>
      <w:r w:rsidRPr="00F81C20">
        <w:t xml:space="preserve"> </w:t>
      </w:r>
      <w:r w:rsidRPr="00F81C20">
        <w:rPr>
          <w:lang w:val="en-US"/>
        </w:rPr>
        <w:t>me</w:t>
      </w:r>
      <w:r w:rsidRPr="00F81C20">
        <w:t xml:space="preserve">, </w:t>
      </w:r>
      <w:r w:rsidRPr="00F81C20">
        <w:rPr>
          <w:lang w:val="en-US"/>
        </w:rPr>
        <w:t>please</w:t>
      </w:r>
      <w:r w:rsidRPr="00F81C20">
        <w:t>.) и отрицательной (</w:t>
      </w:r>
      <w:r w:rsidRPr="00F81C20">
        <w:rPr>
          <w:lang w:val="en-US"/>
        </w:rPr>
        <w:t>Don</w:t>
      </w:r>
      <w:r w:rsidRPr="00F81C20">
        <w:t>’</w:t>
      </w:r>
      <w:r w:rsidRPr="00F81C20">
        <w:rPr>
          <w:lang w:val="en-US"/>
        </w:rPr>
        <w:t>t</w:t>
      </w:r>
      <w:r w:rsidRPr="00F81C20">
        <w:t xml:space="preserve"> </w:t>
      </w:r>
      <w:r w:rsidRPr="00F81C20">
        <w:rPr>
          <w:lang w:val="en-US"/>
        </w:rPr>
        <w:t>be</w:t>
      </w:r>
      <w:r w:rsidRPr="00F81C20">
        <w:t xml:space="preserve"> </w:t>
      </w:r>
      <w:r w:rsidRPr="00F81C20">
        <w:rPr>
          <w:lang w:val="en-US"/>
        </w:rPr>
        <w:t>late</w:t>
      </w:r>
      <w:r w:rsidRPr="00F81C20">
        <w:t>!) формах. Безличные предложения в настоящем времени (</w:t>
      </w:r>
      <w:r w:rsidRPr="00F81C20">
        <w:rPr>
          <w:lang w:val="en-US"/>
        </w:rPr>
        <w:t>It</w:t>
      </w:r>
      <w:r w:rsidRPr="00F81C20">
        <w:t xml:space="preserve"> </w:t>
      </w:r>
      <w:r w:rsidRPr="00F81C20">
        <w:rPr>
          <w:lang w:val="en-US"/>
        </w:rPr>
        <w:t>is</w:t>
      </w:r>
      <w:r w:rsidRPr="00F81C20">
        <w:t xml:space="preserve"> </w:t>
      </w:r>
      <w:r w:rsidRPr="00F81C20">
        <w:rPr>
          <w:lang w:val="en-US"/>
        </w:rPr>
        <w:t>cold</w:t>
      </w:r>
      <w:r w:rsidRPr="00F81C20">
        <w:t xml:space="preserve">. </w:t>
      </w:r>
      <w:r w:rsidRPr="00F81C20">
        <w:rPr>
          <w:lang w:val="en-US"/>
        </w:rPr>
        <w:t>It</w:t>
      </w:r>
      <w:r w:rsidRPr="00F81C20">
        <w:t>’</w:t>
      </w:r>
      <w:r w:rsidRPr="00F81C20">
        <w:rPr>
          <w:lang w:val="en-US"/>
        </w:rPr>
        <w:t>s</w:t>
      </w:r>
      <w:r w:rsidRPr="00F81C20">
        <w:t xml:space="preserve"> </w:t>
      </w:r>
      <w:r w:rsidRPr="00F81C20">
        <w:rPr>
          <w:lang w:val="en-US"/>
        </w:rPr>
        <w:t>five</w:t>
      </w:r>
      <w:r w:rsidRPr="00F81C20">
        <w:t xml:space="preserve"> </w:t>
      </w:r>
      <w:r w:rsidRPr="00F81C20">
        <w:rPr>
          <w:lang w:val="en-US"/>
        </w:rPr>
        <w:t>o</w:t>
      </w:r>
      <w:r w:rsidRPr="00F81C20">
        <w:t>’</w:t>
      </w:r>
      <w:r w:rsidRPr="00F81C20">
        <w:rPr>
          <w:lang w:val="en-US"/>
        </w:rPr>
        <w:t>clock</w:t>
      </w:r>
      <w:r w:rsidRPr="00F81C20">
        <w:t>.).</w:t>
      </w:r>
      <w:r w:rsidRPr="00F81C20">
        <w:rPr>
          <w:i/>
        </w:rPr>
        <w:t xml:space="preserve"> Предложения с оборотом </w:t>
      </w:r>
      <w:r w:rsidRPr="00F81C20">
        <w:rPr>
          <w:i/>
          <w:lang w:val="en-US"/>
        </w:rPr>
        <w:t>there</w:t>
      </w:r>
      <w:r w:rsidRPr="00F81C20">
        <w:rPr>
          <w:i/>
        </w:rPr>
        <w:t xml:space="preserve"> </w:t>
      </w:r>
      <w:r w:rsidRPr="00F81C20">
        <w:rPr>
          <w:i/>
          <w:lang w:val="en-US"/>
        </w:rPr>
        <w:t>is</w:t>
      </w:r>
      <w:r w:rsidRPr="00F81C20">
        <w:rPr>
          <w:i/>
        </w:rPr>
        <w:t>/</w:t>
      </w:r>
      <w:r w:rsidRPr="00F81C20">
        <w:rPr>
          <w:i/>
          <w:lang w:val="en-US"/>
        </w:rPr>
        <w:t>there</w:t>
      </w:r>
      <w:r w:rsidRPr="00F81C20">
        <w:rPr>
          <w:i/>
        </w:rPr>
        <w:t xml:space="preserve"> </w:t>
      </w:r>
      <w:r w:rsidRPr="00F81C20">
        <w:rPr>
          <w:i/>
          <w:lang w:val="en-US"/>
        </w:rPr>
        <w:t>are</w:t>
      </w:r>
      <w:r w:rsidRPr="00F81C20">
        <w:rPr>
          <w:i/>
        </w:rPr>
        <w:t xml:space="preserve">. </w:t>
      </w:r>
      <w:r w:rsidRPr="00F81C20">
        <w:t xml:space="preserve">Простые распространенные предложения. Предложения с однородными членами. </w:t>
      </w:r>
      <w:r w:rsidRPr="00F81C20">
        <w:rPr>
          <w:i/>
        </w:rPr>
        <w:t>Сложносочиненные предложения с сочинительными союзами «</w:t>
      </w:r>
      <w:r w:rsidRPr="00F81C20">
        <w:rPr>
          <w:i/>
          <w:lang w:val="en-US"/>
        </w:rPr>
        <w:t>and</w:t>
      </w:r>
      <w:r w:rsidRPr="00F81C20">
        <w:rPr>
          <w:i/>
        </w:rPr>
        <w:t>» и «</w:t>
      </w:r>
      <w:r w:rsidRPr="00F81C20">
        <w:rPr>
          <w:i/>
          <w:lang w:val="en-US"/>
        </w:rPr>
        <w:t>but</w:t>
      </w:r>
      <w:r w:rsidRPr="00F81C20">
        <w:rPr>
          <w:i/>
        </w:rPr>
        <w:t>».</w:t>
      </w:r>
      <w:r w:rsidRPr="00F81C20">
        <w:t xml:space="preserve"> </w:t>
      </w:r>
    </w:p>
    <w:p w:rsidR="00201E02" w:rsidRPr="00F81C20" w:rsidRDefault="00201E02" w:rsidP="00201E02">
      <w:pPr>
        <w:widowControl w:val="0"/>
      </w:pPr>
      <w:r w:rsidRPr="00F81C20">
        <w:t>Гглаголы</w:t>
      </w:r>
      <w:r w:rsidRPr="00F81C20">
        <w:rPr>
          <w:lang w:val="en-US"/>
        </w:rPr>
        <w:t xml:space="preserve"> </w:t>
      </w:r>
      <w:r w:rsidRPr="00F81C20">
        <w:t>в</w:t>
      </w:r>
      <w:r w:rsidRPr="00F81C20">
        <w:rPr>
          <w:lang w:val="en-US"/>
        </w:rPr>
        <w:t xml:space="preserve"> Present Simple (Indefinite). </w:t>
      </w:r>
      <w:r w:rsidRPr="00F81C20">
        <w:t xml:space="preserve">Неопределенная форма глагола. Глагол-связка </w:t>
      </w:r>
      <w:r w:rsidRPr="00F81C20">
        <w:rPr>
          <w:lang w:val="en-US"/>
        </w:rPr>
        <w:t>to</w:t>
      </w:r>
      <w:r w:rsidRPr="00F81C20">
        <w:t xml:space="preserve"> </w:t>
      </w:r>
      <w:r w:rsidRPr="00F81C20">
        <w:rPr>
          <w:lang w:val="en-US"/>
        </w:rPr>
        <w:t>be</w:t>
      </w:r>
      <w:r w:rsidRPr="00F81C20">
        <w:t xml:space="preserve">. Вспомогательный глагол </w:t>
      </w:r>
      <w:r w:rsidRPr="00F81C20">
        <w:rPr>
          <w:lang w:val="en-US"/>
        </w:rPr>
        <w:t>to</w:t>
      </w:r>
      <w:r w:rsidRPr="00F81C20">
        <w:t xml:space="preserve"> </w:t>
      </w:r>
      <w:r w:rsidRPr="00F81C20">
        <w:rPr>
          <w:lang w:val="en-US"/>
        </w:rPr>
        <w:t>do</w:t>
      </w:r>
      <w:r w:rsidRPr="00F81C20">
        <w:t xml:space="preserve">. Модальные глаголы </w:t>
      </w:r>
      <w:r w:rsidRPr="00F81C20">
        <w:rPr>
          <w:lang w:val="en-US"/>
        </w:rPr>
        <w:t>can</w:t>
      </w:r>
      <w:r w:rsidRPr="00F81C20">
        <w:t xml:space="preserve">, </w:t>
      </w:r>
      <w:r w:rsidRPr="00F81C20">
        <w:rPr>
          <w:lang w:val="en-US"/>
        </w:rPr>
        <w:t>may</w:t>
      </w:r>
      <w:r w:rsidRPr="00F81C20">
        <w:t xml:space="preserve">, </w:t>
      </w:r>
      <w:r w:rsidRPr="00F81C20">
        <w:rPr>
          <w:lang w:val="en-US"/>
        </w:rPr>
        <w:t>must</w:t>
      </w:r>
      <w:r w:rsidRPr="00F81C20">
        <w:t xml:space="preserve">.Существительные в единственном и множественном числе (образованные по правилу, а также исключения) </w:t>
      </w:r>
      <w:r w:rsidRPr="00F81C20">
        <w:rPr>
          <w:lang w:val="en-US"/>
        </w:rPr>
        <w:t>c</w:t>
      </w:r>
      <w:r w:rsidRPr="00F81C20">
        <w:t xml:space="preserve"> неопределенным, определенным и нулевым артиклем. Притяжательный падеж существительных Местоимения: личные (в именительном и объектном падежах), притяжательные, вопросительные, указательные (</w:t>
      </w:r>
      <w:r w:rsidRPr="00F81C20">
        <w:rPr>
          <w:lang w:val="en-US"/>
        </w:rPr>
        <w:t>this</w:t>
      </w:r>
      <w:r w:rsidRPr="00F81C20">
        <w:t>/</w:t>
      </w:r>
      <w:r w:rsidRPr="00F81C20">
        <w:rPr>
          <w:lang w:val="en-US"/>
        </w:rPr>
        <w:t>these</w:t>
      </w:r>
      <w:r w:rsidRPr="00F81C20">
        <w:t xml:space="preserve">, </w:t>
      </w:r>
      <w:r w:rsidRPr="00F81C20">
        <w:rPr>
          <w:lang w:val="en-US"/>
        </w:rPr>
        <w:t>that</w:t>
      </w:r>
      <w:r w:rsidRPr="00F81C20">
        <w:t>/</w:t>
      </w:r>
      <w:r w:rsidRPr="00F81C20">
        <w:rPr>
          <w:lang w:val="en-US"/>
        </w:rPr>
        <w:t>those</w:t>
      </w:r>
      <w:r w:rsidRPr="00F81C20">
        <w:t xml:space="preserve">). </w:t>
      </w:r>
    </w:p>
    <w:p w:rsidR="00201E02" w:rsidRPr="00F81C20" w:rsidRDefault="00201E02" w:rsidP="00201E02">
      <w:pPr>
        <w:ind w:left="-1134"/>
        <w:rPr>
          <w:b/>
        </w:rPr>
      </w:pPr>
      <w:r w:rsidRPr="00F81C20">
        <w:t xml:space="preserve">                     </w:t>
      </w:r>
      <w:r w:rsidRPr="00F81C20">
        <w:rPr>
          <w:b/>
        </w:rPr>
        <w:t>Требования к уровню подготовки учащихся, успешно освоивших рабочую программу</w:t>
      </w:r>
    </w:p>
    <w:p w:rsidR="00201E02" w:rsidRPr="00F81C20" w:rsidRDefault="00201E02" w:rsidP="00201E02">
      <w:pPr>
        <w:widowControl w:val="0"/>
      </w:pPr>
      <w:r w:rsidRPr="00F81C20">
        <w:t>В результате изучения английского языка ученик 3 класса должен</w:t>
      </w:r>
    </w:p>
    <w:p w:rsidR="00201E02" w:rsidRPr="00F81C20" w:rsidRDefault="00201E02" w:rsidP="00201E02">
      <w:pPr>
        <w:widowControl w:val="0"/>
        <w:spacing w:before="120"/>
      </w:pPr>
      <w:r w:rsidRPr="00F81C20">
        <w:t>знать/понимать</w:t>
      </w:r>
    </w:p>
    <w:p w:rsidR="00201E02" w:rsidRPr="00F81C20" w:rsidRDefault="00201E02" w:rsidP="00201E02">
      <w:pPr>
        <w:widowControl w:val="0"/>
        <w:numPr>
          <w:ilvl w:val="0"/>
          <w:numId w:val="4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алфавит, буквы, основные буквосочетания, звуки изучаемого языка;</w:t>
      </w:r>
    </w:p>
    <w:p w:rsidR="00201E02" w:rsidRPr="00F81C20" w:rsidRDefault="00201E02" w:rsidP="00201E02">
      <w:pPr>
        <w:widowControl w:val="0"/>
        <w:numPr>
          <w:ilvl w:val="0"/>
          <w:numId w:val="4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основные правила чтения и орфографии изучаемого языка;</w:t>
      </w:r>
    </w:p>
    <w:p w:rsidR="00201E02" w:rsidRPr="00F81C20" w:rsidRDefault="00201E02" w:rsidP="00201E02">
      <w:pPr>
        <w:widowControl w:val="0"/>
        <w:numPr>
          <w:ilvl w:val="0"/>
          <w:numId w:val="4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особенности интонации основных типов предложений;</w:t>
      </w:r>
    </w:p>
    <w:p w:rsidR="00201E02" w:rsidRPr="00F81C20" w:rsidRDefault="00201E02" w:rsidP="00201E02">
      <w:pPr>
        <w:widowControl w:val="0"/>
        <w:numPr>
          <w:ilvl w:val="0"/>
          <w:numId w:val="4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название страны/стран изучаемого языка, их столиц;</w:t>
      </w:r>
    </w:p>
    <w:p w:rsidR="00201E02" w:rsidRPr="00F81C20" w:rsidRDefault="00201E02" w:rsidP="00201E02">
      <w:pPr>
        <w:widowControl w:val="0"/>
        <w:numPr>
          <w:ilvl w:val="0"/>
          <w:numId w:val="4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имена наиболее известных персонажей детских литературных произведений страны/стран изучаемого языка;</w:t>
      </w:r>
    </w:p>
    <w:p w:rsidR="00201E02" w:rsidRPr="00F81C20" w:rsidRDefault="00201E02" w:rsidP="00201E02">
      <w:pPr>
        <w:widowControl w:val="0"/>
        <w:numPr>
          <w:ilvl w:val="0"/>
          <w:numId w:val="4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наизусть рифмованные произведения детского фольклора (доступные по содержанию и форме);</w:t>
      </w:r>
    </w:p>
    <w:p w:rsidR="00201E02" w:rsidRPr="00F81C20" w:rsidRDefault="00201E02" w:rsidP="00201E02">
      <w:pPr>
        <w:widowControl w:val="0"/>
        <w:tabs>
          <w:tab w:val="num" w:pos="-993"/>
        </w:tabs>
        <w:spacing w:before="120"/>
      </w:pPr>
      <w:r w:rsidRPr="00F81C20">
        <w:t>уметь</w:t>
      </w:r>
    </w:p>
    <w:p w:rsidR="00201E02" w:rsidRPr="00F81C20" w:rsidRDefault="00201E02" w:rsidP="00201E02">
      <w:pPr>
        <w:widowControl w:val="0"/>
        <w:numPr>
          <w:ilvl w:val="0"/>
          <w:numId w:val="5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201E02" w:rsidRPr="00F81C20" w:rsidRDefault="00201E02" w:rsidP="00201E02">
      <w:pPr>
        <w:widowControl w:val="0"/>
        <w:numPr>
          <w:ilvl w:val="0"/>
          <w:numId w:val="5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участвовать в элементарном этикетном диалоге (знакомство, поздравление, благодарность, приветствие);</w:t>
      </w:r>
    </w:p>
    <w:p w:rsidR="00201E02" w:rsidRPr="00F81C20" w:rsidRDefault="00201E02" w:rsidP="00201E02">
      <w:pPr>
        <w:widowControl w:val="0"/>
        <w:numPr>
          <w:ilvl w:val="0"/>
          <w:numId w:val="5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расспрашивать собеседника, задавая простые вопросы (кто? что? где? когда?) и отвечать на вопросы собеседника;</w:t>
      </w:r>
    </w:p>
    <w:p w:rsidR="00201E02" w:rsidRPr="00F81C20" w:rsidRDefault="00201E02" w:rsidP="00201E02">
      <w:pPr>
        <w:widowControl w:val="0"/>
        <w:numPr>
          <w:ilvl w:val="0"/>
          <w:numId w:val="5"/>
        </w:numPr>
        <w:tabs>
          <w:tab w:val="clear" w:pos="567"/>
          <w:tab w:val="num" w:pos="-993"/>
        </w:tabs>
        <w:ind w:left="0" w:firstLine="0"/>
        <w:jc w:val="both"/>
      </w:pPr>
      <w:r w:rsidRPr="00F81C20">
        <w:lastRenderedPageBreak/>
        <w:t xml:space="preserve">кратко рассказывать о себе, своей семье, друге; </w:t>
      </w:r>
    </w:p>
    <w:p w:rsidR="00201E02" w:rsidRPr="00F81C20" w:rsidRDefault="00201E02" w:rsidP="00201E02">
      <w:pPr>
        <w:widowControl w:val="0"/>
        <w:numPr>
          <w:ilvl w:val="0"/>
          <w:numId w:val="5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составлять небольшие описания предмета, картинки (о природе, о школе) по образцу;</w:t>
      </w:r>
    </w:p>
    <w:p w:rsidR="00201E02" w:rsidRPr="00F81C20" w:rsidRDefault="00201E02" w:rsidP="00201E02">
      <w:pPr>
        <w:widowControl w:val="0"/>
        <w:numPr>
          <w:ilvl w:val="0"/>
          <w:numId w:val="5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201E02" w:rsidRPr="00F81C20" w:rsidRDefault="00201E02" w:rsidP="00201E02">
      <w:pPr>
        <w:widowControl w:val="0"/>
        <w:numPr>
          <w:ilvl w:val="0"/>
          <w:numId w:val="5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201E02" w:rsidRPr="00F81C20" w:rsidRDefault="00201E02" w:rsidP="00201E02">
      <w:pPr>
        <w:widowControl w:val="0"/>
        <w:numPr>
          <w:ilvl w:val="0"/>
          <w:numId w:val="5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201E02" w:rsidRPr="00F81C20" w:rsidRDefault="00201E02" w:rsidP="00201E02">
      <w:pPr>
        <w:widowControl w:val="0"/>
        <w:numPr>
          <w:ilvl w:val="0"/>
          <w:numId w:val="5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писать краткое поздравление (с днем рождения, с Новым годом) с опорой на образец;</w:t>
      </w:r>
    </w:p>
    <w:p w:rsidR="00201E02" w:rsidRPr="00F81C20" w:rsidRDefault="00201E02" w:rsidP="00201E02">
      <w:pPr>
        <w:widowControl w:val="0"/>
        <w:tabs>
          <w:tab w:val="num" w:pos="-993"/>
        </w:tabs>
        <w:spacing w:before="120"/>
      </w:pPr>
      <w:r w:rsidRPr="00F81C20">
        <w:t>использовать приобретенные знания и коммуникативные умения в практической деятельности и повседневной жизни для:</w:t>
      </w:r>
    </w:p>
    <w:p w:rsidR="00201E02" w:rsidRPr="00F81C20" w:rsidRDefault="00201E02" w:rsidP="00201E02">
      <w:pPr>
        <w:widowControl w:val="0"/>
        <w:numPr>
          <w:ilvl w:val="0"/>
          <w:numId w:val="6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201E02" w:rsidRPr="00F81C20" w:rsidRDefault="00201E02" w:rsidP="00201E02">
      <w:pPr>
        <w:widowControl w:val="0"/>
        <w:numPr>
          <w:ilvl w:val="0"/>
          <w:numId w:val="6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преодоления психологических барьеров в использовании английского языка как средства общения;</w:t>
      </w:r>
    </w:p>
    <w:p w:rsidR="00201E02" w:rsidRPr="00F81C20" w:rsidRDefault="00201E02" w:rsidP="00201E02">
      <w:pPr>
        <w:widowControl w:val="0"/>
        <w:numPr>
          <w:ilvl w:val="0"/>
          <w:numId w:val="6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201E02" w:rsidRPr="00F81C20" w:rsidRDefault="00201E02" w:rsidP="00201E02">
      <w:pPr>
        <w:widowControl w:val="0"/>
        <w:numPr>
          <w:ilvl w:val="0"/>
          <w:numId w:val="6"/>
        </w:numPr>
        <w:tabs>
          <w:tab w:val="clear" w:pos="567"/>
          <w:tab w:val="num" w:pos="-993"/>
        </w:tabs>
        <w:ind w:left="0" w:firstLine="0"/>
        <w:jc w:val="both"/>
      </w:pPr>
      <w:r w:rsidRPr="00F81C20">
        <w:t>более глубокого осознания некоторых особенностей родного языка.</w:t>
      </w:r>
    </w:p>
    <w:p w:rsidR="00201E02" w:rsidRPr="00F81C20" w:rsidRDefault="00201E02" w:rsidP="00201E02"/>
    <w:p w:rsidR="00201E02" w:rsidRPr="00F81C20" w:rsidRDefault="00201E02" w:rsidP="00201E02"/>
    <w:p w:rsidR="00201E02" w:rsidRPr="00F81C20" w:rsidRDefault="00201E02" w:rsidP="00201E02">
      <w:r w:rsidRPr="00F81C20">
        <w:t>Используемые технологии (элементы), методики:</w:t>
      </w:r>
    </w:p>
    <w:p w:rsidR="00201E02" w:rsidRPr="00F81C20" w:rsidRDefault="00201E02" w:rsidP="00201E02"/>
    <w:p w:rsidR="00201E02" w:rsidRPr="00F81C20" w:rsidRDefault="00201E02" w:rsidP="00201E02">
      <w:pPr>
        <w:numPr>
          <w:ilvl w:val="0"/>
          <w:numId w:val="7"/>
        </w:numPr>
      </w:pPr>
      <w:r w:rsidRPr="00F81C20">
        <w:t>объяснительно-иллюстративные технологии;</w:t>
      </w:r>
    </w:p>
    <w:p w:rsidR="00201E02" w:rsidRPr="00F81C20" w:rsidRDefault="00201E02" w:rsidP="00201E02">
      <w:pPr>
        <w:numPr>
          <w:ilvl w:val="0"/>
          <w:numId w:val="7"/>
        </w:numPr>
      </w:pPr>
      <w:r w:rsidRPr="00F81C20">
        <w:t>игровые технологии;</w:t>
      </w:r>
    </w:p>
    <w:p w:rsidR="00201E02" w:rsidRPr="00F81C20" w:rsidRDefault="00201E02" w:rsidP="00201E02">
      <w:pPr>
        <w:numPr>
          <w:ilvl w:val="0"/>
          <w:numId w:val="7"/>
        </w:numPr>
      </w:pPr>
      <w:r w:rsidRPr="00F81C20">
        <w:t>ИКТ;</w:t>
      </w:r>
    </w:p>
    <w:p w:rsidR="00201E02" w:rsidRPr="00F81C20" w:rsidRDefault="00201E02" w:rsidP="00201E02">
      <w:pPr>
        <w:numPr>
          <w:ilvl w:val="0"/>
          <w:numId w:val="7"/>
        </w:numPr>
      </w:pPr>
      <w:r w:rsidRPr="00F81C20">
        <w:t>технология проектного обучения;</w:t>
      </w:r>
    </w:p>
    <w:p w:rsidR="00201E02" w:rsidRPr="00F81C20" w:rsidRDefault="00201E02" w:rsidP="00201E02">
      <w:pPr>
        <w:numPr>
          <w:ilvl w:val="0"/>
          <w:numId w:val="7"/>
        </w:numPr>
      </w:pPr>
      <w:r w:rsidRPr="00F81C20">
        <w:t>тестовая методика.</w:t>
      </w:r>
    </w:p>
    <w:p w:rsidR="00201E02" w:rsidRPr="00F81C20" w:rsidRDefault="00201E02" w:rsidP="00201E02">
      <w:r w:rsidRPr="00F81C20">
        <w:t xml:space="preserve">          Игра способствует интенсивной языковой практике. Они могут использоваться в начале урока или в конце для стимуляции, уменьшения напряжения после контрольной, для смены деятельности на уроке. Одним из преимуществ игр, является то, что все ученики работают одновременно. Участие в играх развивает способность сотрудничать, соревноваться, не проявляя агрессии, уметь проигрывать, брать на себя ответственность.</w:t>
      </w:r>
    </w:p>
    <w:p w:rsidR="00201E02" w:rsidRPr="00F81C20" w:rsidRDefault="00201E02" w:rsidP="00201E02">
      <w:r w:rsidRPr="00F81C20">
        <w:t xml:space="preserve">          Проектная методика – эффективное средство организации творческой и учебной деятельности. Являясь личностно ориентированным видом работы. Проекты обеспечивают благоприятные условия для самопознания, самовыражения и самоутверждения. Проекты предполагают активизацию их деятельности.</w:t>
      </w:r>
    </w:p>
    <w:p w:rsidR="00201E02" w:rsidRPr="00F81C20" w:rsidRDefault="00201E02" w:rsidP="00201E02">
      <w:r w:rsidRPr="00F81C20">
        <w:t xml:space="preserve">          Тестирование становится неотъемлемой частью учебного процесса. Тесты развивают аналитические способности учащихся; умение выделять главное, обобщать и делать выводы; дисциплинируют мышление; развивают логику; выявляют качество усвоения языкового материала и помогают прогнозировать будущие учебные результаты.</w:t>
      </w:r>
    </w:p>
    <w:p w:rsidR="00201E02" w:rsidRPr="00F81C20" w:rsidRDefault="00201E02" w:rsidP="00201E02">
      <w:r w:rsidRPr="00F81C20">
        <w:lastRenderedPageBreak/>
        <w:t xml:space="preserve">         Важную роль при обучении иностранному языку играют разного рода опоры. Они служат как бы внешней опорой внутренних действий и обеспечивают управление высказыванием.</w:t>
      </w:r>
    </w:p>
    <w:p w:rsidR="00201E02" w:rsidRPr="00F81C20" w:rsidRDefault="00201E02" w:rsidP="00201E02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</w:pPr>
    </w:p>
    <w:p w:rsidR="00201E02" w:rsidRPr="00F81C20" w:rsidRDefault="00201E02" w:rsidP="00201E02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</w:pPr>
    </w:p>
    <w:p w:rsidR="00201E02" w:rsidRPr="00F81C20" w:rsidRDefault="00201E02" w:rsidP="00201E02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</w:pPr>
    </w:p>
    <w:p w:rsidR="00201E02" w:rsidRPr="00F81C20" w:rsidRDefault="00201E02" w:rsidP="00201E02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</w:pPr>
    </w:p>
    <w:p w:rsidR="00201E02" w:rsidRPr="00F81C20" w:rsidRDefault="00201E02" w:rsidP="00201E02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rPr>
          <w:b/>
          <w:spacing w:val="-9"/>
        </w:rPr>
      </w:pPr>
      <w:r w:rsidRPr="00F81C20">
        <w:t xml:space="preserve">                                                                             </w:t>
      </w:r>
      <w:r w:rsidRPr="00F81C20">
        <w:rPr>
          <w:b/>
          <w:spacing w:val="-9"/>
        </w:rPr>
        <w:t>Контрольно - измерительные материалы</w:t>
      </w:r>
    </w:p>
    <w:p w:rsidR="00201E02" w:rsidRPr="00F81C20" w:rsidRDefault="00201E02" w:rsidP="00201E02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rPr>
          <w:b/>
          <w:spacing w:val="-9"/>
        </w:rPr>
      </w:pPr>
    </w:p>
    <w:p w:rsidR="00201E02" w:rsidRPr="00F81C20" w:rsidRDefault="00201E02" w:rsidP="00201E02">
      <w:r w:rsidRPr="00F81C20">
        <w:t>В УМК  ”</w:t>
      </w:r>
      <w:r w:rsidRPr="00F81C20">
        <w:rPr>
          <w:lang w:val="en-US"/>
        </w:rPr>
        <w:t>Enjoy</w:t>
      </w:r>
      <w:r w:rsidRPr="00F81C20">
        <w:t xml:space="preserve"> </w:t>
      </w:r>
      <w:r w:rsidRPr="00F81C20">
        <w:rPr>
          <w:lang w:val="en-US"/>
        </w:rPr>
        <w:t>English</w:t>
      </w:r>
      <w:r w:rsidRPr="00F81C20">
        <w:t>” материал поделён на 4 большие темы. В конце каждой темы предусмотрено выполнение учащимися проверочных заданий (</w:t>
      </w:r>
      <w:r w:rsidRPr="00F81C20">
        <w:rPr>
          <w:lang w:val="en-US"/>
        </w:rPr>
        <w:t>Progress</w:t>
      </w:r>
      <w:r w:rsidRPr="00F81C20">
        <w:t xml:space="preserve"> </w:t>
      </w:r>
      <w:r w:rsidRPr="00F81C20">
        <w:rPr>
          <w:lang w:val="en-US"/>
        </w:rPr>
        <w:t>check</w:t>
      </w:r>
      <w:r w:rsidRPr="00F81C20">
        <w:t>), которые позволяют оценить коммуникативные умения младших школьников в аудировании, чтении, письме и устной речи, убедиться в том, что основной языковой  и речевой 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201E02" w:rsidRPr="00F81C20" w:rsidRDefault="00201E02" w:rsidP="00201E02">
      <w:r w:rsidRPr="00F81C20">
        <w:t>Проверка коммуникативных умений в аудировании и чтении осуществляется с помощью заданий на выбор ответа. 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</w:t>
      </w:r>
    </w:p>
    <w:p w:rsidR="00201E02" w:rsidRPr="00F81C20" w:rsidRDefault="00201E02" w:rsidP="00201E02">
      <w:r w:rsidRPr="00F81C20">
        <w:t>Для проверки лексических и грамматических навыков используются как задания с выбором ответа, так и задания на восстановление пропущенных слов в связном тексте.</w:t>
      </w:r>
    </w:p>
    <w:p w:rsidR="00201E02" w:rsidRPr="00F81C20" w:rsidRDefault="00201E02" w:rsidP="00201E02">
      <w:r w:rsidRPr="00F81C20">
        <w:t>Для проверки умений в письменной речи учащимся предлагается написать письмо – ответ другу по переписке, рассказав о себе.</w:t>
      </w:r>
    </w:p>
    <w:p w:rsidR="00201E02" w:rsidRPr="00F81C20" w:rsidRDefault="00201E02" w:rsidP="00201E02">
      <w:r w:rsidRPr="00F81C20">
        <w:t>Чтобы оценить умения учащихся в устной речи, им предлагается  высказаться в связи с заданной ситуацией общения, которая знакома детям, а также разыграть диалог этикетного характера.</w:t>
      </w:r>
    </w:p>
    <w:p w:rsidR="00201E02" w:rsidRPr="00F81C20" w:rsidRDefault="00201E02" w:rsidP="00201E02">
      <w:r w:rsidRPr="00F81C20">
        <w:t>Проверочные задания состоят из двух частей: письменной и устной. Третьеклассники дважды слушают аудиотекст, стараясь понять его основное содержание, опираясь на иллюстрацию, затем выполняют задание.  Затем читают про себя короткий текст, построенный на изученном языковом материале, и выполняют задания. Затем выполняют задания, нацеленные на проверку лексико-грамматических навыков. Затем пишут личное письмо с опорой на образец. После письменной части ученики беседуют с учителем, рассказывая о себе и учениках лесной школы; разыгрывают диалоги с одноклассниками.</w:t>
      </w:r>
    </w:p>
    <w:p w:rsidR="00201E02" w:rsidRPr="00F81C20" w:rsidRDefault="00201E02" w:rsidP="00201E02">
      <w:r w:rsidRPr="00F81C20">
        <w:t>Общая отметка за проверочную работу складывается из пяти отметок за выполнение отдельных заданий (на аудирование, чтение, письмо и говорение; на сформированность лексико-грамматических навыков) и является их средним арифметическим, округляемым по общим правилам</w:t>
      </w:r>
    </w:p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/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Default="00201E02" w:rsidP="00201E02">
      <w:pPr>
        <w:jc w:val="center"/>
        <w:rPr>
          <w:u w:val="single"/>
        </w:rPr>
      </w:pPr>
    </w:p>
    <w:p w:rsidR="00201E02" w:rsidRPr="00C57593" w:rsidRDefault="00201E02" w:rsidP="00201E02">
      <w:pPr>
        <w:jc w:val="center"/>
        <w:rPr>
          <w:b/>
          <w:sz w:val="28"/>
          <w:szCs w:val="28"/>
          <w:u w:val="single"/>
        </w:rPr>
      </w:pPr>
      <w:r w:rsidRPr="00C57593">
        <w:rPr>
          <w:b/>
          <w:sz w:val="28"/>
          <w:szCs w:val="28"/>
          <w:u w:val="single"/>
        </w:rPr>
        <w:t>Календарно-тематическое планирование уроков по английскому языку в 3  классе по программе М.З. Биболетовой «</w:t>
      </w:r>
      <w:r w:rsidRPr="00C57593">
        <w:rPr>
          <w:b/>
          <w:sz w:val="28"/>
          <w:szCs w:val="28"/>
          <w:u w:val="single"/>
          <w:lang w:val="en-US"/>
        </w:rPr>
        <w:t>Enjoy</w:t>
      </w:r>
      <w:r w:rsidRPr="00C57593">
        <w:rPr>
          <w:b/>
          <w:sz w:val="28"/>
          <w:szCs w:val="28"/>
          <w:u w:val="single"/>
        </w:rPr>
        <w:t xml:space="preserve"> </w:t>
      </w:r>
      <w:r w:rsidRPr="00C57593">
        <w:rPr>
          <w:b/>
          <w:sz w:val="28"/>
          <w:szCs w:val="28"/>
          <w:u w:val="single"/>
          <w:lang w:val="en-US"/>
        </w:rPr>
        <w:t>English</w:t>
      </w:r>
      <w:r w:rsidRPr="00C57593">
        <w:rPr>
          <w:b/>
          <w:sz w:val="28"/>
          <w:szCs w:val="28"/>
          <w:u w:val="single"/>
        </w:rPr>
        <w:t>».</w:t>
      </w:r>
    </w:p>
    <w:p w:rsidR="00201E02" w:rsidRPr="00F81C20" w:rsidRDefault="00201E02" w:rsidP="00201E02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275"/>
        <w:gridCol w:w="2410"/>
        <w:gridCol w:w="2410"/>
        <w:gridCol w:w="1276"/>
        <w:gridCol w:w="850"/>
        <w:gridCol w:w="851"/>
        <w:gridCol w:w="1842"/>
      </w:tblGrid>
      <w:tr w:rsidR="00016F17" w:rsidRPr="00F81C20" w:rsidTr="00016F17">
        <w:tc>
          <w:tcPr>
            <w:tcW w:w="534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№ урока</w:t>
            </w:r>
          </w:p>
        </w:tc>
        <w:tc>
          <w:tcPr>
            <w:tcW w:w="2409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Тема раздела, урока</w:t>
            </w:r>
          </w:p>
        </w:tc>
        <w:tc>
          <w:tcPr>
            <w:tcW w:w="993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Тип/ форма урока</w:t>
            </w:r>
          </w:p>
        </w:tc>
        <w:tc>
          <w:tcPr>
            <w:tcW w:w="4820" w:type="dxa"/>
            <w:gridSpan w:val="2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Виды, формы контроля</w:t>
            </w:r>
          </w:p>
        </w:tc>
        <w:tc>
          <w:tcPr>
            <w:tcW w:w="850" w:type="dxa"/>
            <w:vMerge w:val="restart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1842" w:type="dxa"/>
            <w:vMerge w:val="restart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коррекция</w:t>
            </w:r>
          </w:p>
        </w:tc>
      </w:tr>
      <w:tr w:rsidR="00016F17" w:rsidRPr="00F81C20" w:rsidTr="00016F17">
        <w:tc>
          <w:tcPr>
            <w:tcW w:w="534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2410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УУД</w:t>
            </w:r>
          </w:p>
        </w:tc>
        <w:tc>
          <w:tcPr>
            <w:tcW w:w="1276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c>
          <w:tcPr>
            <w:tcW w:w="534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01E02" w:rsidRPr="00F81C20" w:rsidRDefault="00201E02" w:rsidP="00201E02">
      <w:pPr>
        <w:jc w:val="center"/>
      </w:pPr>
    </w:p>
    <w:tbl>
      <w:tblPr>
        <w:tblStyle w:val="a5"/>
        <w:tblW w:w="14861" w:type="dxa"/>
        <w:tblLayout w:type="fixed"/>
        <w:tblLook w:val="04A0" w:firstRow="1" w:lastRow="0" w:firstColumn="1" w:lastColumn="0" w:noHBand="0" w:noVBand="1"/>
      </w:tblPr>
      <w:tblGrid>
        <w:gridCol w:w="533"/>
        <w:gridCol w:w="2388"/>
        <w:gridCol w:w="973"/>
        <w:gridCol w:w="1317"/>
        <w:gridCol w:w="2410"/>
        <w:gridCol w:w="2410"/>
        <w:gridCol w:w="1308"/>
        <w:gridCol w:w="834"/>
        <w:gridCol w:w="833"/>
        <w:gridCol w:w="1844"/>
        <w:gridCol w:w="11"/>
      </w:tblGrid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</w:t>
            </w: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10</w:t>
            </w:r>
          </w:p>
        </w:tc>
      </w:tr>
      <w:tr w:rsidR="00201E02" w:rsidRPr="00F81C20" w:rsidTr="00016F17">
        <w:trPr>
          <w:trHeight w:val="380"/>
        </w:trPr>
        <w:tc>
          <w:tcPr>
            <w:tcW w:w="14861" w:type="dxa"/>
            <w:gridSpan w:val="11"/>
          </w:tcPr>
          <w:p w:rsidR="00201E02" w:rsidRPr="00F81C20" w:rsidRDefault="00201E02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 xml:space="preserve">1 четверть – 18 часов. </w:t>
            </w: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Добро пожаловать в Зелёную Школу! Отработка чтения.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1. Обучение чтению (правила чтения гласных букв </w:t>
            </w:r>
            <w:r w:rsidRPr="00F81C20">
              <w:rPr>
                <w:sz w:val="24"/>
                <w:szCs w:val="24"/>
                <w:lang w:val="en-US"/>
              </w:rPr>
              <w:t>Aa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Ee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Oo</w:t>
            </w:r>
            <w:r w:rsidRPr="00F81C20">
              <w:rPr>
                <w:sz w:val="24"/>
                <w:szCs w:val="24"/>
              </w:rPr>
              <w:t xml:space="preserve">в открытом и закрытом слогах, правила чтения буквосочетаний </w:t>
            </w:r>
            <w:r w:rsidRPr="00F81C20">
              <w:rPr>
                <w:sz w:val="24"/>
                <w:szCs w:val="24"/>
                <w:lang w:val="en-US"/>
              </w:rPr>
              <w:t>wh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ea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th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er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or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ir</w:t>
            </w:r>
            <w:r w:rsidRPr="00F81C20">
              <w:rPr>
                <w:sz w:val="24"/>
                <w:szCs w:val="24"/>
              </w:rPr>
              <w:t>)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2. Ознакомление с названиями продуктов и дней недели, глаголами </w:t>
            </w:r>
            <w:r w:rsidRPr="00F81C20">
              <w:rPr>
                <w:sz w:val="24"/>
                <w:szCs w:val="24"/>
                <w:lang w:val="en-US"/>
              </w:rPr>
              <w:t>meet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dance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visit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play</w:t>
            </w:r>
            <w:r w:rsidRPr="00F81C20">
              <w:rPr>
                <w:sz w:val="24"/>
                <w:szCs w:val="24"/>
              </w:rPr>
              <w:t xml:space="preserve">. 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3. Введение и отработка в устной речи утвердительных и вопросительных структур </w:t>
            </w:r>
            <w:r w:rsidRPr="00F81C20">
              <w:rPr>
                <w:sz w:val="24"/>
                <w:szCs w:val="24"/>
                <w:lang w:val="en-US"/>
              </w:rPr>
              <w:t>PresentSimple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4. Развитие произносительных, аудитивных и орфографических навыков.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5. Обучение диалогической речи по темам «Знакомство» «Магазин» «Разговор за столом»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6. Развитие </w:t>
            </w:r>
            <w:r w:rsidRPr="00F81C20">
              <w:rPr>
                <w:sz w:val="24"/>
                <w:szCs w:val="24"/>
              </w:rPr>
              <w:lastRenderedPageBreak/>
              <w:t>грамматических навыков (местоимение «</w:t>
            </w:r>
            <w:r w:rsidRPr="00F81C20">
              <w:rPr>
                <w:sz w:val="24"/>
                <w:szCs w:val="24"/>
                <w:lang w:val="en-US"/>
              </w:rPr>
              <w:t>some</w:t>
            </w:r>
            <w:r w:rsidRPr="00F81C20">
              <w:rPr>
                <w:sz w:val="24"/>
                <w:szCs w:val="24"/>
              </w:rPr>
              <w:t>», личные местоимения)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7. Развитие навыков изучающего чтения и выполнение вопросно-ответной работы.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8. Обучение выполнению проектных заданий.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9. Формирование навыков письменной речи.</w:t>
            </w:r>
          </w:p>
        </w:tc>
        <w:tc>
          <w:tcPr>
            <w:tcW w:w="2410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b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F81C20">
              <w:rPr>
                <w:sz w:val="24"/>
                <w:szCs w:val="24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  <w:p w:rsidR="00016F17" w:rsidRPr="00F81C20" w:rsidRDefault="00016F17" w:rsidP="0048137D">
            <w:pPr>
              <w:rPr>
                <w:b/>
                <w:sz w:val="24"/>
                <w:szCs w:val="24"/>
                <w:u w:val="single"/>
              </w:rPr>
            </w:pPr>
            <w:r w:rsidRPr="00F81C20">
              <w:rPr>
                <w:b/>
                <w:sz w:val="24"/>
                <w:szCs w:val="24"/>
                <w:u w:val="single"/>
              </w:rPr>
              <w:t>Познавательные: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1. Использование знаково-символических средств представления информации для создания моделей речевого высказывания.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2. Активное использование речевых средств для решения коммуникативных и познавательных задач 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  <w:p w:rsidR="00016F17" w:rsidRPr="00F81C20" w:rsidRDefault="00016F17" w:rsidP="0048137D">
            <w:pPr>
              <w:rPr>
                <w:b/>
                <w:sz w:val="24"/>
                <w:szCs w:val="24"/>
                <w:u w:val="single"/>
              </w:rPr>
            </w:pPr>
            <w:r w:rsidRPr="00F81C20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1. Овладение способностью принимать и сохранять цели и </w:t>
            </w:r>
            <w:r w:rsidRPr="00F81C20">
              <w:rPr>
                <w:sz w:val="24"/>
                <w:szCs w:val="24"/>
              </w:rPr>
              <w:lastRenderedPageBreak/>
              <w:t>задачи учебной деятельности, поиска средств ее осуществления.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2. Формирование умения планировать и оценивать учебные действия в соответствии с поставленной задачей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 условиями ее реализации</w:t>
            </w: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02.09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новый ученик рассказал о себе мистеру Гринвуду?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03.09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Мисс Чэттер – новая учительница лесной школы.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09.09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Мисс Чэттер купила продукты.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10.09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Мисс Чэттер разговаривает с учениками лесной школы.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ПР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16.09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умеет делать Рекс? Настоящее неопределенное время.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17.09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Джим и Джилл увидели на школьном огороде?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СР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23.09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Какие продукты могут понравиться Билли и другим ученикам?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24.09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любит Билли на завтрак? Вопросительные слова.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30.09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10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Джим взял интервью для стенгазеты.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ПР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1.10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11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Мой школьный друг.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РК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07.10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12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Кто любимый артист Джима?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08.10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13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обычно Джим и Джилл делают в разные дни недели?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14.10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14.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Домашний питомец Мистера Гринвуда.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15.10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15.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хотят купить Мисс Чэттер и Дайно? Подготовка к контрольной работе.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УОСЗ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ПР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21.10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16.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Контрольная работа за 1 четверть.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КЗУ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Т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22.10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17.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Анализ контрольной работы. Работа над </w:t>
            </w:r>
            <w:r w:rsidRPr="00F81C20">
              <w:rPr>
                <w:sz w:val="24"/>
                <w:szCs w:val="24"/>
              </w:rPr>
              <w:lastRenderedPageBreak/>
              <w:t>ошибками.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УОСЗ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ПР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28.10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Проект «Меню школьных завтраков».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УОСЗ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ср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РК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29.10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201E02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201E02" w:rsidRPr="00F81C20" w:rsidRDefault="00201E02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201E02" w:rsidRPr="00F81C20" w:rsidRDefault="00201E02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2 четверть – 14 часов </w:t>
            </w: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19.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Ученики Мисс Чэттер учатся хорошим манерам.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1. обучение чтению (правила чтения буквосочетаний </w:t>
            </w:r>
            <w:r w:rsidRPr="00F81C20">
              <w:rPr>
                <w:sz w:val="24"/>
                <w:szCs w:val="24"/>
                <w:lang w:val="en-US"/>
              </w:rPr>
              <w:t>oo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ea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ay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ey</w:t>
            </w:r>
            <w:r w:rsidRPr="00F81C20">
              <w:rPr>
                <w:sz w:val="24"/>
                <w:szCs w:val="24"/>
              </w:rPr>
              <w:t>)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2. Ознакомление с названиями частей тела, числительными от 11 до 100, словами по темам «Рождество» «Мой день»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3. формирование навыков изучающего чтения и аудирования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4. Обучение диалогической речи по темам «Выходной день» и «Домашние животные»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5. Развитие грамматических навыков (слова </w:t>
            </w:r>
            <w:r w:rsidRPr="00F81C20">
              <w:rPr>
                <w:sz w:val="24"/>
                <w:szCs w:val="24"/>
                <w:lang w:val="en-US"/>
              </w:rPr>
              <w:t>much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many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  <w:lang w:val="en-US"/>
              </w:rPr>
              <w:t>alotof</w:t>
            </w:r>
            <w:r w:rsidRPr="00F81C20">
              <w:rPr>
                <w:sz w:val="24"/>
                <w:szCs w:val="24"/>
              </w:rPr>
              <w:t xml:space="preserve">, </w:t>
            </w:r>
            <w:r w:rsidRPr="00F81C20">
              <w:rPr>
                <w:sz w:val="24"/>
                <w:szCs w:val="24"/>
              </w:rPr>
              <w:lastRenderedPageBreak/>
              <w:t xml:space="preserve">модальные глаголы </w:t>
            </w:r>
            <w:r w:rsidRPr="00F81C20">
              <w:rPr>
                <w:sz w:val="24"/>
                <w:szCs w:val="24"/>
                <w:lang w:val="en-US"/>
              </w:rPr>
              <w:t>mustbmay</w:t>
            </w:r>
            <w:r w:rsidRPr="00F81C20">
              <w:rPr>
                <w:sz w:val="24"/>
                <w:szCs w:val="24"/>
              </w:rPr>
              <w:t>)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6. обучение монологической речи (составление рассказов по темам «Животные» «Любимый праздник» «Любимое занятие» «здоровый образ жизни»)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7. Закрепление структур в устной и письменной речи </w:t>
            </w:r>
            <w:r w:rsidRPr="00F81C20">
              <w:rPr>
                <w:sz w:val="24"/>
                <w:szCs w:val="24"/>
                <w:lang w:val="en-US"/>
              </w:rPr>
              <w:t>PresentSimple</w:t>
            </w:r>
            <w:r w:rsidRPr="00F81C20">
              <w:rPr>
                <w:sz w:val="24"/>
                <w:szCs w:val="24"/>
              </w:rPr>
              <w:t>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8. Обучение выполнению проектных заданий.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9. Формирование навыков письменной речи.</w:t>
            </w:r>
          </w:p>
        </w:tc>
        <w:tc>
          <w:tcPr>
            <w:tcW w:w="2410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b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Pr="00F81C20">
              <w:rPr>
                <w:sz w:val="24"/>
                <w:szCs w:val="24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ситуаций, контролировать действия партнера</w:t>
            </w:r>
          </w:p>
          <w:p w:rsidR="00016F17" w:rsidRPr="00F81C20" w:rsidRDefault="00016F17" w:rsidP="0048137D">
            <w:pPr>
              <w:rPr>
                <w:b/>
                <w:sz w:val="24"/>
                <w:szCs w:val="24"/>
                <w:u w:val="single"/>
              </w:rPr>
            </w:pPr>
            <w:r w:rsidRPr="00F81C20">
              <w:rPr>
                <w:b/>
                <w:sz w:val="24"/>
                <w:szCs w:val="24"/>
                <w:u w:val="single"/>
              </w:rPr>
              <w:t>Познавательные: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1. построение высказываний, отрицаний, утверждений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2. Активное использование речевых средств для решения коммуникативных и познавательных задач</w:t>
            </w:r>
          </w:p>
          <w:p w:rsidR="00016F17" w:rsidRPr="00F81C20" w:rsidRDefault="00016F17" w:rsidP="0048137D">
            <w:pPr>
              <w:rPr>
                <w:sz w:val="24"/>
                <w:szCs w:val="24"/>
                <w:u w:val="single"/>
              </w:rPr>
            </w:pPr>
            <w:r w:rsidRPr="00F81C20">
              <w:rPr>
                <w:sz w:val="24"/>
                <w:szCs w:val="24"/>
              </w:rPr>
              <w:t>Рег</w:t>
            </w:r>
            <w:r w:rsidRPr="00F81C20">
              <w:rPr>
                <w:sz w:val="24"/>
                <w:szCs w:val="24"/>
                <w:u w:val="single"/>
              </w:rPr>
              <w:t xml:space="preserve">улятивные: 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1.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2. Формирование умения планировать и оценивать учебные действия в соответствии с поставленной задачей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 условиями ее реализации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У0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11.11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20.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Какие предметы не назвал Слонёнок Томас?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12.11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21.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Рассказ рассеянного Джима о себе.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ПР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18.11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22.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Мисс Чэттер начинает урок здоровья.  Модальный глагол «должен»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19.11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23.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Кого встретили на пикнике Джим и Джилл?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ВП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25.11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24.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Одно занятое утро. Числительные «11 – 20»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РК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26.11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25.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Восемь друзей. </w:t>
            </w:r>
            <w:r w:rsidRPr="00F81C20">
              <w:rPr>
                <w:sz w:val="24"/>
                <w:szCs w:val="24"/>
              </w:rPr>
              <w:lastRenderedPageBreak/>
              <w:t>Модальный глагол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ты любишь делать по воскресениям?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ПР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3.12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27.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Почему учитель грустный?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9.12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28.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Какой подарок хочет получить Джилл на Рождество?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10.12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29.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Почему ученики Мисс Чэттер любят Рождество?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16.12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30.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Контрольная работа за 2 четверть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КЗУ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Т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17.12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31.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СР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23.12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32.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Проект «Игрушка для новогодней ёлки»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СР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РК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24.12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201E02" w:rsidRPr="00F81C20" w:rsidTr="00016F17">
        <w:trPr>
          <w:gridAfter w:val="1"/>
          <w:wAfter w:w="11" w:type="dxa"/>
        </w:trPr>
        <w:tc>
          <w:tcPr>
            <w:tcW w:w="14850" w:type="dxa"/>
            <w:gridSpan w:val="10"/>
          </w:tcPr>
          <w:p w:rsidR="00201E02" w:rsidRPr="00F81C20" w:rsidRDefault="00201E02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 четверть -20 часов</w:t>
            </w: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33.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В лесной школе появился новый ученик.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</w:tc>
        <w:tc>
          <w:tcPr>
            <w:tcW w:w="2410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1. Формирование навыков аудирования по теме «разговор о друге»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2. Ознакомление с новыми словами по темам «Наши дела в выходные» </w:t>
            </w:r>
            <w:r w:rsidRPr="00F81C20">
              <w:rPr>
                <w:sz w:val="24"/>
                <w:szCs w:val="24"/>
              </w:rPr>
              <w:lastRenderedPageBreak/>
              <w:t>«Времена года» «Месяцы года» «Порядковые числительные» «День рождения» «Почта» «Праздники»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3. Совершенствование навыков чтения вслух и про себя.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4. Развитие навыков диалогической речи по темам «Разговор за столом» и «Почта»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5. Совершенствование навыков монологической речи (составление рассказа по картинкам, рассказы по темам «Любимый праздник» и «День рождения»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6. Развитие грамматических навыков (притяжательный падеж существительных, специальные вопросы в </w:t>
            </w:r>
            <w:r w:rsidRPr="00F81C20">
              <w:rPr>
                <w:sz w:val="24"/>
                <w:szCs w:val="24"/>
                <w:lang w:val="en-US"/>
              </w:rPr>
              <w:lastRenderedPageBreak/>
              <w:t>Presentsimple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7. Обучение выполнению проектных заданий.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8. Формирование навыков письменной речи.</w:t>
            </w:r>
          </w:p>
        </w:tc>
        <w:tc>
          <w:tcPr>
            <w:tcW w:w="2410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b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F81C20">
              <w:rPr>
                <w:sz w:val="24"/>
                <w:szCs w:val="24"/>
              </w:rPr>
              <w:t xml:space="preserve">развитие навыков сотрудничества со взрослыми и сверстниками, умений не создавать конфликтов и находить выходы из </w:t>
            </w:r>
            <w:r w:rsidRPr="00F81C20">
              <w:rPr>
                <w:sz w:val="24"/>
                <w:szCs w:val="24"/>
              </w:rPr>
              <w:lastRenderedPageBreak/>
              <w:t>спорных ситуаций.</w:t>
            </w:r>
          </w:p>
          <w:p w:rsidR="00016F17" w:rsidRPr="00F81C20" w:rsidRDefault="00016F17" w:rsidP="0048137D">
            <w:pPr>
              <w:rPr>
                <w:b/>
                <w:sz w:val="24"/>
                <w:szCs w:val="24"/>
                <w:u w:val="single"/>
              </w:rPr>
            </w:pPr>
            <w:r w:rsidRPr="00F81C20">
              <w:rPr>
                <w:b/>
                <w:sz w:val="24"/>
                <w:szCs w:val="24"/>
                <w:u w:val="single"/>
              </w:rPr>
              <w:t>Познавательные: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1. Использование знаково-символических средств представления информации для создания моделей речевого высказывания.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2. Активное использование речевых средств для решения коммуникативных и познавательных задач</w:t>
            </w:r>
          </w:p>
          <w:p w:rsidR="00016F17" w:rsidRPr="00F81C20" w:rsidRDefault="00016F17" w:rsidP="0048137D">
            <w:pPr>
              <w:rPr>
                <w:b/>
                <w:sz w:val="24"/>
                <w:szCs w:val="24"/>
                <w:u w:val="single"/>
              </w:rPr>
            </w:pPr>
            <w:r w:rsidRPr="00F81C20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1.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2. Формирование умения планировать и оценивать учебные действия в соответствии с поставленной задачей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и условиями ее реализации</w:t>
            </w: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ПР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13.01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34.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делает Тайни в разные дни недели?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РК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14.01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деревенская мышь не любит есть на завтрак?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КЗУ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СР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20.01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36.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можно делать в разные времена года?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21.01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37.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Какое время года ты любишь?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РК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27.01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38.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Письмо без адреса. Порядковые числительные.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СР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28.01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39.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Когда твой День Рождения? Порядковые числительные.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КЗУ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СР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3.02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40.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Джим и Джилл отмечают День Рождения Рэкса.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4.02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41.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Разговор между Джимом и Мартином.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КЗУ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ПР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10.02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42.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купил Тайни на почте?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11.02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43.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Каждое утро в </w:t>
            </w:r>
            <w:r w:rsidRPr="00F81C20">
              <w:rPr>
                <w:sz w:val="24"/>
                <w:szCs w:val="24"/>
              </w:rPr>
              <w:lastRenderedPageBreak/>
              <w:t>восемь часов.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КЗУ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РК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17.02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Английская сказка «Умная Миранда».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18.02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45.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Кто помогает людям?.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24.02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46.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В лесную школу пришли письма.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ВП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25.02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47.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В лесной школе викторина «Когда? Почему? Где?»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РК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3.03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48.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Ответы Тайни на вопросы викторины.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4.03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49.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Рассказ Эндрю о его младшей сестре.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УОСЗ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ПР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ВП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10.03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50.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Контрольная работа за 3 четверть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КЗУ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Т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11.03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51.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УОСЗ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СР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ВП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17.03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52.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Проект: «Открытка на День Рождения </w:t>
            </w:r>
            <w:r w:rsidRPr="00F81C20">
              <w:rPr>
                <w:sz w:val="24"/>
                <w:szCs w:val="24"/>
              </w:rPr>
              <w:lastRenderedPageBreak/>
              <w:t>Тайни».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СР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ВП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ОУ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18.03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201E02" w:rsidRPr="00F81C20" w:rsidTr="00016F17">
        <w:trPr>
          <w:gridAfter w:val="1"/>
          <w:wAfter w:w="11" w:type="dxa"/>
        </w:trPr>
        <w:tc>
          <w:tcPr>
            <w:tcW w:w="14850" w:type="dxa"/>
            <w:gridSpan w:val="10"/>
          </w:tcPr>
          <w:p w:rsidR="00201E02" w:rsidRPr="00F81C20" w:rsidRDefault="00201E02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4 четверть – 16 часов.</w:t>
            </w: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53.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Роуз и Эндрю хотят создать робота.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1. Ознакомление с новыми словами по темам «Части тела» «Распорядок дня»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2. Ведение и отработка в устной речи образца </w:t>
            </w:r>
            <w:r w:rsidRPr="00F81C20">
              <w:rPr>
                <w:sz w:val="24"/>
                <w:szCs w:val="24"/>
                <w:lang w:val="en-US"/>
              </w:rPr>
              <w:t>Ihavegot</w:t>
            </w:r>
            <w:r w:rsidRPr="00F81C20">
              <w:rPr>
                <w:sz w:val="24"/>
                <w:szCs w:val="24"/>
              </w:rPr>
              <w:t>…..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3. Закрепление навыков аудирования, чтения и орфографических навыков. 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4. Формирование навыков диалогической речи по темам «разговор в Бюро находок» и «Беседа с журналистом»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5. Развитие навыков монологической речи (описание героя сказки, рассказы по темам «Распорядок дня», «Описание внешности»)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6.  Совершенствование грамматических навыков </w:t>
            </w:r>
            <w:r w:rsidRPr="00F81C20">
              <w:rPr>
                <w:sz w:val="24"/>
                <w:szCs w:val="24"/>
              </w:rPr>
              <w:lastRenderedPageBreak/>
              <w:t xml:space="preserve">(множественное число имен существительных, отрицательные и вопросительные предложения с глаголом </w:t>
            </w:r>
            <w:r w:rsidRPr="00F81C20">
              <w:rPr>
                <w:sz w:val="24"/>
                <w:szCs w:val="24"/>
                <w:lang w:val="en-US"/>
              </w:rPr>
              <w:t>have</w:t>
            </w:r>
            <w:r w:rsidRPr="00F81C20">
              <w:rPr>
                <w:sz w:val="24"/>
                <w:szCs w:val="24"/>
              </w:rPr>
              <w:t>)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7. Совершенствование навыков выполнения проектных заданий.</w:t>
            </w:r>
          </w:p>
        </w:tc>
        <w:tc>
          <w:tcPr>
            <w:tcW w:w="2410" w:type="dxa"/>
            <w:vMerge w:val="restart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b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F81C20">
              <w:rPr>
                <w:sz w:val="24"/>
                <w:szCs w:val="24"/>
              </w:rPr>
              <w:t xml:space="preserve"> 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  <w:p w:rsidR="00016F17" w:rsidRPr="00F81C20" w:rsidRDefault="00016F17" w:rsidP="0048137D">
            <w:pPr>
              <w:rPr>
                <w:sz w:val="24"/>
                <w:szCs w:val="24"/>
                <w:u w:val="single"/>
              </w:rPr>
            </w:pPr>
            <w:r w:rsidRPr="00F81C20">
              <w:rPr>
                <w:b/>
                <w:sz w:val="24"/>
                <w:szCs w:val="24"/>
                <w:u w:val="single"/>
              </w:rPr>
              <w:t>Познавательные</w:t>
            </w:r>
            <w:r w:rsidRPr="00F81C20">
              <w:rPr>
                <w:sz w:val="24"/>
                <w:szCs w:val="24"/>
                <w:u w:val="single"/>
              </w:rPr>
              <w:t>: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1. Использование знаково-символических средств представления информации для создания моделей речевого высказывания.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2. Активное использование речевых средств для решения коммуникативных и познавательных задач</w:t>
            </w:r>
          </w:p>
          <w:p w:rsidR="00016F17" w:rsidRPr="00F81C20" w:rsidRDefault="00016F17" w:rsidP="0048137D">
            <w:pPr>
              <w:rPr>
                <w:b/>
                <w:sz w:val="24"/>
                <w:szCs w:val="24"/>
                <w:u w:val="single"/>
              </w:rPr>
            </w:pPr>
            <w:r w:rsidRPr="00F81C20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 xml:space="preserve">1. Овладение способностью принимать и сохранять цели и </w:t>
            </w:r>
            <w:r w:rsidRPr="00F81C20">
              <w:rPr>
                <w:sz w:val="24"/>
                <w:szCs w:val="24"/>
              </w:rPr>
              <w:lastRenderedPageBreak/>
              <w:t>задачи учебной деятельности, поиска средств ее осуществления.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2. Формирование умения планировать и оценивать учебные действия в соответствии с поставленной задачей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 условиями ее реализации</w:t>
            </w: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31.03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54.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Придумай свой вопрос о Тайни.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1.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1.04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55.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нового ты узнал о Тайни?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КЗУ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СР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7.04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56.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Как проходит день у динозаврика Дайно?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8.04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57.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Билли составил для себя распорядок дня.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14.04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58.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Мартин делает вечером?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УОСЗ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КЗУ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РК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15.04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59.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Роуз потеряла любимую куклу.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СР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21.04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60.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делает Джилл утром, днём и вечером?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ВП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22.04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 бабушки Мартина есть волшебное зеркало.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28.04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62.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Что ты умеешь делать?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29.04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63.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Юфо и его друзья.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5.05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64.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Роуз и её подруги приняли участие в спектакле.</w:t>
            </w: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ИНМ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ЗИМ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6.05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65.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Контрольная работа за 4 четверть.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КЗУ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Т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12.05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66.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УОСЗ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СЗУН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13.05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67.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Проект: «Письмо ученику лесной школы».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УОСЗ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ВП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19.05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016F17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68.</w:t>
            </w:r>
          </w:p>
        </w:tc>
        <w:tc>
          <w:tcPr>
            <w:tcW w:w="2388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Заключительный урок. Составление диалогов в паре.</w:t>
            </w:r>
          </w:p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УОСЗ</w:t>
            </w: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РП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ОУ</w:t>
            </w:r>
          </w:p>
          <w:p w:rsidR="00016F17" w:rsidRPr="00F81C20" w:rsidRDefault="00016F17" w:rsidP="0048137D">
            <w:pPr>
              <w:jc w:val="center"/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ФО</w:t>
            </w:r>
          </w:p>
        </w:tc>
        <w:tc>
          <w:tcPr>
            <w:tcW w:w="83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  <w:r w:rsidRPr="00F81C20">
              <w:rPr>
                <w:sz w:val="24"/>
                <w:szCs w:val="24"/>
              </w:rPr>
              <w:t>20.05</w:t>
            </w:r>
          </w:p>
        </w:tc>
        <w:tc>
          <w:tcPr>
            <w:tcW w:w="833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16F17" w:rsidRPr="00F81C20" w:rsidRDefault="00016F17" w:rsidP="0048137D">
            <w:pPr>
              <w:rPr>
                <w:sz w:val="24"/>
                <w:szCs w:val="24"/>
              </w:rPr>
            </w:pPr>
          </w:p>
        </w:tc>
      </w:tr>
      <w:tr w:rsidR="00E54D90" w:rsidRPr="00F81C20" w:rsidTr="00016F17">
        <w:trPr>
          <w:gridAfter w:val="1"/>
          <w:wAfter w:w="11" w:type="dxa"/>
        </w:trPr>
        <w:tc>
          <w:tcPr>
            <w:tcW w:w="533" w:type="dxa"/>
          </w:tcPr>
          <w:p w:rsidR="00E54D90" w:rsidRPr="00F81C20" w:rsidRDefault="00E54D90" w:rsidP="0048137D">
            <w:pPr>
              <w:jc w:val="center"/>
            </w:pPr>
          </w:p>
        </w:tc>
        <w:tc>
          <w:tcPr>
            <w:tcW w:w="2388" w:type="dxa"/>
          </w:tcPr>
          <w:p w:rsidR="00E54D90" w:rsidRPr="00F81C20" w:rsidRDefault="00E54D90" w:rsidP="0048137D">
            <w:r>
              <w:t>Итого:</w:t>
            </w:r>
          </w:p>
        </w:tc>
        <w:tc>
          <w:tcPr>
            <w:tcW w:w="973" w:type="dxa"/>
          </w:tcPr>
          <w:p w:rsidR="00E54D90" w:rsidRPr="00F81C20" w:rsidRDefault="00E54D90" w:rsidP="0048137D">
            <w:pPr>
              <w:jc w:val="center"/>
            </w:pPr>
            <w:r>
              <w:t xml:space="preserve">68 </w:t>
            </w:r>
            <w:r>
              <w:lastRenderedPageBreak/>
              <w:t>часов.</w:t>
            </w:r>
          </w:p>
        </w:tc>
        <w:tc>
          <w:tcPr>
            <w:tcW w:w="1317" w:type="dxa"/>
          </w:tcPr>
          <w:p w:rsidR="00E54D90" w:rsidRPr="00F81C20" w:rsidRDefault="00E54D90" w:rsidP="0048137D">
            <w:pPr>
              <w:jc w:val="center"/>
            </w:pPr>
          </w:p>
        </w:tc>
        <w:tc>
          <w:tcPr>
            <w:tcW w:w="2410" w:type="dxa"/>
          </w:tcPr>
          <w:p w:rsidR="00E54D90" w:rsidRPr="00F81C20" w:rsidRDefault="00E54D90" w:rsidP="0048137D"/>
        </w:tc>
        <w:tc>
          <w:tcPr>
            <w:tcW w:w="2410" w:type="dxa"/>
          </w:tcPr>
          <w:p w:rsidR="00E54D90" w:rsidRPr="00F81C20" w:rsidRDefault="00E54D90" w:rsidP="0048137D"/>
        </w:tc>
        <w:tc>
          <w:tcPr>
            <w:tcW w:w="1308" w:type="dxa"/>
          </w:tcPr>
          <w:p w:rsidR="00E54D90" w:rsidRPr="00F81C20" w:rsidRDefault="00E54D90" w:rsidP="0048137D">
            <w:pPr>
              <w:jc w:val="center"/>
            </w:pPr>
          </w:p>
        </w:tc>
        <w:tc>
          <w:tcPr>
            <w:tcW w:w="834" w:type="dxa"/>
          </w:tcPr>
          <w:p w:rsidR="00E54D90" w:rsidRPr="00F81C20" w:rsidRDefault="00E54D90" w:rsidP="0048137D"/>
        </w:tc>
        <w:tc>
          <w:tcPr>
            <w:tcW w:w="833" w:type="dxa"/>
          </w:tcPr>
          <w:p w:rsidR="00E54D90" w:rsidRPr="00F81C20" w:rsidRDefault="00E54D90" w:rsidP="0048137D"/>
        </w:tc>
        <w:tc>
          <w:tcPr>
            <w:tcW w:w="1844" w:type="dxa"/>
          </w:tcPr>
          <w:p w:rsidR="00E54D90" w:rsidRPr="00F81C20" w:rsidRDefault="00E54D90" w:rsidP="0048137D"/>
        </w:tc>
      </w:tr>
    </w:tbl>
    <w:p w:rsidR="00201E02" w:rsidRDefault="00201E02" w:rsidP="00201E02"/>
    <w:p w:rsidR="00201E02" w:rsidRDefault="00201E02" w:rsidP="00201E02"/>
    <w:p w:rsidR="00201E02" w:rsidRDefault="00201E02" w:rsidP="00201E02"/>
    <w:p w:rsidR="006825CF" w:rsidRDefault="006825CF"/>
    <w:sectPr w:rsidR="006825CF" w:rsidSect="00B05F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81" w:rsidRDefault="004D6A81" w:rsidP="007B2B2D">
      <w:r>
        <w:separator/>
      </w:r>
    </w:p>
  </w:endnote>
  <w:endnote w:type="continuationSeparator" w:id="0">
    <w:p w:rsidR="004D6A81" w:rsidRDefault="004D6A81" w:rsidP="007B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2D" w:rsidRDefault="007B2B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913390"/>
      <w:docPartObj>
        <w:docPartGallery w:val="Page Numbers (Bottom of Page)"/>
        <w:docPartUnique/>
      </w:docPartObj>
    </w:sdtPr>
    <w:sdtEndPr/>
    <w:sdtContent>
      <w:p w:rsidR="007B2B2D" w:rsidRDefault="007B2B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CE3">
          <w:rPr>
            <w:noProof/>
          </w:rPr>
          <w:t>16</w:t>
        </w:r>
        <w:r>
          <w:fldChar w:fldCharType="end"/>
        </w:r>
      </w:p>
    </w:sdtContent>
  </w:sdt>
  <w:p w:rsidR="007B2B2D" w:rsidRDefault="007B2B2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2D" w:rsidRDefault="007B2B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81" w:rsidRDefault="004D6A81" w:rsidP="007B2B2D">
      <w:r>
        <w:separator/>
      </w:r>
    </w:p>
  </w:footnote>
  <w:footnote w:type="continuationSeparator" w:id="0">
    <w:p w:rsidR="004D6A81" w:rsidRDefault="004D6A81" w:rsidP="007B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2D" w:rsidRDefault="007B2B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2D" w:rsidRDefault="007B2B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2D" w:rsidRDefault="007B2B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5E5541"/>
    <w:multiLevelType w:val="hybridMultilevel"/>
    <w:tmpl w:val="A1721752"/>
    <w:lvl w:ilvl="0" w:tplc="225C7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E94A09"/>
    <w:multiLevelType w:val="hybridMultilevel"/>
    <w:tmpl w:val="18386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3C4B05"/>
    <w:multiLevelType w:val="hybridMultilevel"/>
    <w:tmpl w:val="7DF2093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3D7705"/>
    <w:multiLevelType w:val="hybridMultilevel"/>
    <w:tmpl w:val="C5E4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E02"/>
    <w:rsid w:val="00016F17"/>
    <w:rsid w:val="00201E02"/>
    <w:rsid w:val="004A5CE3"/>
    <w:rsid w:val="004D6A81"/>
    <w:rsid w:val="005B63ED"/>
    <w:rsid w:val="006825CF"/>
    <w:rsid w:val="007B2B2D"/>
    <w:rsid w:val="00A811F2"/>
    <w:rsid w:val="00C57593"/>
    <w:rsid w:val="00D65313"/>
    <w:rsid w:val="00D87036"/>
    <w:rsid w:val="00DC3103"/>
    <w:rsid w:val="00E54D90"/>
    <w:rsid w:val="00F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1E02"/>
    <w:pPr>
      <w:keepNext/>
      <w:ind w:firstLine="720"/>
      <w:jc w:val="both"/>
      <w:outlineLvl w:val="2"/>
    </w:pPr>
    <w:rPr>
      <w:b/>
      <w:bCs/>
      <w:lang w:eastAsia="en-US"/>
    </w:rPr>
  </w:style>
  <w:style w:type="paragraph" w:styleId="5">
    <w:name w:val="heading 5"/>
    <w:basedOn w:val="a"/>
    <w:next w:val="a"/>
    <w:link w:val="50"/>
    <w:qFormat/>
    <w:rsid w:val="00201E02"/>
    <w:pPr>
      <w:keepNext/>
      <w:jc w:val="center"/>
      <w:outlineLvl w:val="4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1E02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201E02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201E02"/>
    <w:pPr>
      <w:ind w:left="720"/>
      <w:contextualSpacing/>
    </w:pPr>
  </w:style>
  <w:style w:type="paragraph" w:styleId="a3">
    <w:name w:val="Body Text"/>
    <w:basedOn w:val="a"/>
    <w:link w:val="a4"/>
    <w:rsid w:val="00201E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01E02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201E02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201E02"/>
    <w:pPr>
      <w:spacing w:before="60" w:line="252" w:lineRule="auto"/>
      <w:ind w:firstLine="567"/>
      <w:jc w:val="both"/>
    </w:pPr>
    <w:rPr>
      <w:szCs w:val="20"/>
      <w:lang w:eastAsia="ar-SA"/>
    </w:rPr>
  </w:style>
  <w:style w:type="table" w:styleId="a5">
    <w:name w:val="Table Grid"/>
    <w:basedOn w:val="a1"/>
    <w:uiPriority w:val="59"/>
    <w:rsid w:val="0020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01E02"/>
    <w:pPr>
      <w:spacing w:after="0" w:line="240" w:lineRule="auto"/>
      <w:ind w:left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2B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2B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2B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2B2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E03E-A0DC-4900-A836-94D39C60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2015-06-16T18:21:00Z</dcterms:created>
  <dcterms:modified xsi:type="dcterms:W3CDTF">2015-06-16T18:21:00Z</dcterms:modified>
</cp:coreProperties>
</file>