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A6" w:rsidRPr="00741BA6" w:rsidRDefault="002B5595">
      <w:pPr>
        <w:contextualSpacing/>
        <w:rPr>
          <w:b/>
          <w:sz w:val="40"/>
          <w:szCs w:val="40"/>
          <w:lang w:val="en-US"/>
        </w:rPr>
      </w:pPr>
      <w:r w:rsidRPr="00655173">
        <w:rPr>
          <w:b/>
          <w:sz w:val="40"/>
          <w:szCs w:val="40"/>
        </w:rPr>
        <w:t xml:space="preserve">                  </w:t>
      </w:r>
      <w:r w:rsidR="00741BA6">
        <w:rPr>
          <w:b/>
          <w:sz w:val="40"/>
          <w:szCs w:val="40"/>
        </w:rPr>
        <w:t xml:space="preserve"> Консультация - практикум</w:t>
      </w:r>
    </w:p>
    <w:p w:rsidR="002B5595" w:rsidRPr="00655173" w:rsidRDefault="002B5595">
      <w:pPr>
        <w:contextualSpacing/>
        <w:rPr>
          <w:b/>
          <w:sz w:val="40"/>
          <w:szCs w:val="40"/>
        </w:rPr>
      </w:pPr>
      <w:r w:rsidRPr="00655173">
        <w:rPr>
          <w:b/>
          <w:sz w:val="40"/>
          <w:szCs w:val="40"/>
        </w:rPr>
        <w:t xml:space="preserve">               </w:t>
      </w:r>
      <w:r w:rsidR="00AD5BFA" w:rsidRPr="00741BA6">
        <w:rPr>
          <w:b/>
          <w:sz w:val="40"/>
          <w:szCs w:val="40"/>
        </w:rPr>
        <w:t xml:space="preserve">   </w:t>
      </w:r>
      <w:r w:rsidRPr="00655173">
        <w:rPr>
          <w:b/>
          <w:sz w:val="40"/>
          <w:szCs w:val="40"/>
        </w:rPr>
        <w:t xml:space="preserve"> «Покажите вашу пятку»</w:t>
      </w:r>
    </w:p>
    <w:p w:rsidR="002B5595" w:rsidRDefault="002B5595">
      <w:pPr>
        <w:rPr>
          <w:sz w:val="32"/>
          <w:szCs w:val="32"/>
        </w:rPr>
      </w:pPr>
      <w:r w:rsidRPr="00655173">
        <w:rPr>
          <w:b/>
          <w:sz w:val="32"/>
          <w:szCs w:val="32"/>
        </w:rPr>
        <w:t>Цель:</w:t>
      </w:r>
      <w:r w:rsidRPr="002B5595">
        <w:rPr>
          <w:sz w:val="32"/>
          <w:szCs w:val="32"/>
        </w:rPr>
        <w:t xml:space="preserve"> познакомить родителей с процедурой снятия и оценки </w:t>
      </w:r>
      <w:proofErr w:type="spellStart"/>
      <w:r w:rsidRPr="002B5595">
        <w:rPr>
          <w:sz w:val="32"/>
          <w:szCs w:val="32"/>
        </w:rPr>
        <w:t>плантограммы</w:t>
      </w:r>
      <w:proofErr w:type="spellEnd"/>
      <w:r>
        <w:rPr>
          <w:sz w:val="32"/>
          <w:szCs w:val="32"/>
        </w:rPr>
        <w:t>, поделиться опытом семей по профилактике плоскостопия.</w:t>
      </w:r>
    </w:p>
    <w:p w:rsidR="00A64942" w:rsidRDefault="00A64942">
      <w:pPr>
        <w:rPr>
          <w:sz w:val="32"/>
          <w:szCs w:val="32"/>
        </w:rPr>
      </w:pPr>
      <w:r w:rsidRPr="00655173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канаты разной толщины, ребристые доски и массажные коврики, гимнастические палки, платочки, оборудование для определения </w:t>
      </w:r>
      <w:proofErr w:type="spellStart"/>
      <w:r>
        <w:rPr>
          <w:sz w:val="32"/>
          <w:szCs w:val="32"/>
        </w:rPr>
        <w:t>плантограммы</w:t>
      </w:r>
      <w:proofErr w:type="spellEnd"/>
      <w:r>
        <w:rPr>
          <w:sz w:val="32"/>
          <w:szCs w:val="32"/>
        </w:rPr>
        <w:t>.</w:t>
      </w:r>
    </w:p>
    <w:p w:rsidR="002B5595" w:rsidRDefault="002B5595">
      <w:pPr>
        <w:rPr>
          <w:sz w:val="32"/>
          <w:szCs w:val="32"/>
        </w:rPr>
      </w:pPr>
      <w:r w:rsidRPr="00655173">
        <w:rPr>
          <w:b/>
          <w:sz w:val="32"/>
          <w:szCs w:val="32"/>
        </w:rPr>
        <w:t>Содержание:</w:t>
      </w:r>
      <w:r>
        <w:rPr>
          <w:sz w:val="32"/>
          <w:szCs w:val="32"/>
        </w:rPr>
        <w:t xml:space="preserve"> процедура  снятия </w:t>
      </w:r>
      <w:proofErr w:type="spellStart"/>
      <w:r>
        <w:rPr>
          <w:sz w:val="32"/>
          <w:szCs w:val="32"/>
        </w:rPr>
        <w:t>плантограммы</w:t>
      </w:r>
      <w:proofErr w:type="spellEnd"/>
      <w:r>
        <w:rPr>
          <w:sz w:val="32"/>
          <w:szCs w:val="32"/>
        </w:rPr>
        <w:t xml:space="preserve"> у 2-3 детей; беседа с семьями о том</w:t>
      </w:r>
      <w:r w:rsidR="00A64942">
        <w:rPr>
          <w:sz w:val="32"/>
          <w:szCs w:val="32"/>
        </w:rPr>
        <w:t>,</w:t>
      </w:r>
      <w:r>
        <w:rPr>
          <w:sz w:val="32"/>
          <w:szCs w:val="32"/>
        </w:rPr>
        <w:t xml:space="preserve"> какие упражнения они используют дома</w:t>
      </w:r>
      <w:r w:rsidR="00A64942">
        <w:rPr>
          <w:sz w:val="32"/>
          <w:szCs w:val="32"/>
        </w:rPr>
        <w:t xml:space="preserve"> для профилактики или коррекции плоскостопия; </w:t>
      </w:r>
    </w:p>
    <w:p w:rsidR="006E354A" w:rsidRDefault="00A64942" w:rsidP="006E354A">
      <w:pPr>
        <w:rPr>
          <w:b/>
          <w:sz w:val="32"/>
          <w:szCs w:val="32"/>
        </w:rPr>
      </w:pPr>
      <w:r w:rsidRPr="006E354A">
        <w:rPr>
          <w:b/>
          <w:sz w:val="32"/>
          <w:szCs w:val="32"/>
        </w:rPr>
        <w:t xml:space="preserve">                                      Ход мероприятия</w:t>
      </w:r>
    </w:p>
    <w:p w:rsidR="006E354A" w:rsidRPr="006E354A" w:rsidRDefault="006E354A" w:rsidP="006E35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Pr="006E354A">
        <w:rPr>
          <w:i/>
          <w:sz w:val="28"/>
          <w:szCs w:val="28"/>
        </w:rPr>
        <w:t xml:space="preserve"> Родители и дети рассаживаются в зале.</w:t>
      </w:r>
    </w:p>
    <w:p w:rsidR="00A64942" w:rsidRPr="00741BA6" w:rsidRDefault="00613471">
      <w:pPr>
        <w:rPr>
          <w:b/>
          <w:sz w:val="32"/>
          <w:szCs w:val="32"/>
        </w:rPr>
      </w:pPr>
      <w:proofErr w:type="gramStart"/>
      <w:r w:rsidRPr="00741BA6">
        <w:rPr>
          <w:b/>
          <w:sz w:val="32"/>
          <w:szCs w:val="32"/>
          <w:lang w:val="en-US"/>
        </w:rPr>
        <w:t>I</w:t>
      </w:r>
      <w:r w:rsidRPr="00741BA6">
        <w:rPr>
          <w:b/>
          <w:sz w:val="32"/>
          <w:szCs w:val="32"/>
        </w:rPr>
        <w:t>.Вводная часть.</w:t>
      </w:r>
      <w:proofErr w:type="gramEnd"/>
    </w:p>
    <w:p w:rsidR="00613471" w:rsidRPr="00741BA6" w:rsidRDefault="00613471">
      <w:pPr>
        <w:rPr>
          <w:i/>
          <w:sz w:val="32"/>
          <w:szCs w:val="32"/>
        </w:rPr>
      </w:pPr>
      <w:r w:rsidRPr="00741BA6">
        <w:rPr>
          <w:i/>
          <w:sz w:val="32"/>
          <w:szCs w:val="32"/>
        </w:rPr>
        <w:t>Беседа.</w:t>
      </w:r>
    </w:p>
    <w:p w:rsidR="00613471" w:rsidRDefault="00613471">
      <w:pPr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Здравствуйте  дорогие друзья!</w:t>
      </w:r>
    </w:p>
    <w:p w:rsidR="00613471" w:rsidRDefault="00613471">
      <w:pPr>
        <w:rPr>
          <w:sz w:val="32"/>
          <w:szCs w:val="32"/>
        </w:rPr>
      </w:pPr>
      <w:r>
        <w:rPr>
          <w:sz w:val="32"/>
          <w:szCs w:val="32"/>
        </w:rPr>
        <w:t>Вы сегодня молодцы: пришли на очень полезное занятие «Покажите вашу пятку». Вы, наверное, догадались, о чем пойдет речь сегодня? Правильно, о нашей стопе.</w:t>
      </w:r>
    </w:p>
    <w:p w:rsidR="00613471" w:rsidRDefault="00613471">
      <w:pPr>
        <w:rPr>
          <w:sz w:val="32"/>
          <w:szCs w:val="32"/>
        </w:rPr>
      </w:pPr>
      <w:r>
        <w:rPr>
          <w:sz w:val="32"/>
          <w:szCs w:val="32"/>
        </w:rPr>
        <w:t xml:space="preserve">Согласно исследованиям специалистов, 75% болезней взрослых </w:t>
      </w:r>
      <w:proofErr w:type="gramStart"/>
      <w:r>
        <w:rPr>
          <w:sz w:val="32"/>
          <w:szCs w:val="32"/>
        </w:rPr>
        <w:t>заложены</w:t>
      </w:r>
      <w:proofErr w:type="gramEnd"/>
      <w:r>
        <w:rPr>
          <w:sz w:val="32"/>
          <w:szCs w:val="32"/>
        </w:rPr>
        <w:t xml:space="preserve"> в детстве. </w:t>
      </w:r>
      <w:proofErr w:type="gramStart"/>
      <w:r>
        <w:rPr>
          <w:sz w:val="32"/>
          <w:szCs w:val="32"/>
        </w:rPr>
        <w:t>Только 10% детей приходят в школу  абсолютно здоровыми, а многие оказываются среди отстающих не из-за лени, а вследствие плохого состояния здоровья.</w:t>
      </w:r>
      <w:proofErr w:type="gramEnd"/>
    </w:p>
    <w:p w:rsidR="00613471" w:rsidRDefault="00613471">
      <w:pPr>
        <w:rPr>
          <w:sz w:val="32"/>
          <w:szCs w:val="32"/>
        </w:rPr>
      </w:pPr>
      <w:r>
        <w:rPr>
          <w:sz w:val="32"/>
          <w:szCs w:val="32"/>
        </w:rPr>
        <w:t xml:space="preserve">В процессе роста организма по различным неблагоприятным причинам </w:t>
      </w:r>
      <w:r w:rsidR="000F058A">
        <w:rPr>
          <w:sz w:val="32"/>
          <w:szCs w:val="32"/>
        </w:rPr>
        <w:t>могут</w:t>
      </w:r>
      <w:r>
        <w:rPr>
          <w:sz w:val="32"/>
          <w:szCs w:val="32"/>
        </w:rPr>
        <w:t xml:space="preserve"> возникнуть деформации позвоночника, ног, стоп.</w:t>
      </w:r>
    </w:p>
    <w:p w:rsidR="000F058A" w:rsidRDefault="000F058A">
      <w:pPr>
        <w:rPr>
          <w:sz w:val="32"/>
          <w:szCs w:val="32"/>
        </w:rPr>
      </w:pPr>
      <w:r>
        <w:rPr>
          <w:sz w:val="32"/>
          <w:szCs w:val="32"/>
        </w:rPr>
        <w:t xml:space="preserve">Лечение дефектов и деформации </w:t>
      </w:r>
      <w:proofErr w:type="spellStart"/>
      <w:r>
        <w:rPr>
          <w:sz w:val="32"/>
          <w:szCs w:val="32"/>
        </w:rPr>
        <w:t>опорно</w:t>
      </w:r>
      <w:proofErr w:type="spellEnd"/>
      <w:r>
        <w:rPr>
          <w:sz w:val="32"/>
          <w:szCs w:val="32"/>
        </w:rPr>
        <w:t xml:space="preserve"> - двигательного аппарата комплексное. Оно предусматривает широкое использование  </w:t>
      </w:r>
      <w:r>
        <w:rPr>
          <w:sz w:val="32"/>
          <w:szCs w:val="32"/>
        </w:rPr>
        <w:lastRenderedPageBreak/>
        <w:t>лечебной физкультуры совместно с физиотерапией, массажем, закаливанием, гигиеническими мероприятиями</w:t>
      </w:r>
      <w:r w:rsidR="006E354A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 режиме труда и отдыха.</w:t>
      </w:r>
    </w:p>
    <w:p w:rsidR="000F058A" w:rsidRDefault="000F058A">
      <w:pPr>
        <w:rPr>
          <w:sz w:val="32"/>
          <w:szCs w:val="32"/>
        </w:rPr>
      </w:pPr>
      <w:r>
        <w:rPr>
          <w:sz w:val="32"/>
          <w:szCs w:val="32"/>
        </w:rPr>
        <w:t>Стопа</w:t>
      </w:r>
      <w:r w:rsidR="006E354A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 фундамент, опора нашего тела, и любое нарушение ее развития </w:t>
      </w:r>
      <w:r w:rsidR="006E354A">
        <w:rPr>
          <w:sz w:val="32"/>
          <w:szCs w:val="32"/>
        </w:rPr>
        <w:t xml:space="preserve"> </w:t>
      </w:r>
      <w:r>
        <w:rPr>
          <w:sz w:val="32"/>
          <w:szCs w:val="32"/>
        </w:rPr>
        <w:t>может отразиться на осанке ребенка (демонстрация наглядного материала). При плоскостопии снижается или исчезает рессорная, амортизирующая роль стопы, в результате чего внутренние органы становятся мало защищенными от сотрясений.</w:t>
      </w:r>
    </w:p>
    <w:p w:rsidR="000F058A" w:rsidRDefault="00401E0F">
      <w:pPr>
        <w:rPr>
          <w:sz w:val="32"/>
          <w:szCs w:val="32"/>
        </w:rPr>
      </w:pPr>
      <w:r w:rsidRPr="00401E0F">
        <w:rPr>
          <w:sz w:val="32"/>
          <w:szCs w:val="32"/>
        </w:rPr>
        <w:t>Одним из частых</w:t>
      </w:r>
      <w:r>
        <w:rPr>
          <w:sz w:val="32"/>
          <w:szCs w:val="32"/>
        </w:rPr>
        <w:t xml:space="preserve"> симптомов плоскостопия является боль в стопе. Главной причиной возникновения является слабость             </w:t>
      </w:r>
      <w:proofErr w:type="spellStart"/>
      <w:r>
        <w:rPr>
          <w:sz w:val="32"/>
          <w:szCs w:val="32"/>
        </w:rPr>
        <w:t>мышечно</w:t>
      </w:r>
      <w:proofErr w:type="spellEnd"/>
      <w:r>
        <w:rPr>
          <w:sz w:val="32"/>
          <w:szCs w:val="32"/>
        </w:rPr>
        <w:t xml:space="preserve"> – связочного аппарата стопы. Врожденное плоскостопие встречается очень редко. </w:t>
      </w:r>
    </w:p>
    <w:p w:rsidR="00401E0F" w:rsidRDefault="00401E0F">
      <w:pPr>
        <w:rPr>
          <w:sz w:val="32"/>
          <w:szCs w:val="32"/>
        </w:rPr>
      </w:pPr>
      <w:r>
        <w:rPr>
          <w:sz w:val="32"/>
          <w:szCs w:val="32"/>
        </w:rPr>
        <w:t>Причинами плоскостопия можно</w:t>
      </w:r>
      <w:r w:rsidR="001A1C85">
        <w:rPr>
          <w:sz w:val="32"/>
          <w:szCs w:val="32"/>
        </w:rPr>
        <w:t xml:space="preserve"> назвать слабое физическое развитие, раннее обучение ходьбе</w:t>
      </w:r>
      <w:r w:rsidR="006E354A">
        <w:rPr>
          <w:sz w:val="32"/>
          <w:szCs w:val="32"/>
        </w:rPr>
        <w:t>,</w:t>
      </w:r>
      <w:r w:rsidR="001A1C85">
        <w:rPr>
          <w:sz w:val="32"/>
          <w:szCs w:val="32"/>
        </w:rPr>
        <w:t xml:space="preserve"> неправильно подобранная обувь, избыточный вес.</w:t>
      </w:r>
    </w:p>
    <w:p w:rsidR="001A1C85" w:rsidRDefault="001A1C85">
      <w:pPr>
        <w:rPr>
          <w:sz w:val="32"/>
          <w:szCs w:val="32"/>
        </w:rPr>
      </w:pPr>
      <w:r>
        <w:rPr>
          <w:sz w:val="32"/>
          <w:szCs w:val="32"/>
        </w:rPr>
        <w:t>Можно много говорить об этом, но мы с вами пришли сегодня не только слушать, а вместе весело выполнять различные упражнения на укрепление  и развитие наших ног.</w:t>
      </w:r>
    </w:p>
    <w:p w:rsidR="001A1C85" w:rsidRDefault="001A1C85">
      <w:pPr>
        <w:contextualSpacing/>
        <w:rPr>
          <w:sz w:val="32"/>
          <w:szCs w:val="32"/>
        </w:rPr>
      </w:pPr>
      <w:r>
        <w:rPr>
          <w:sz w:val="32"/>
          <w:szCs w:val="32"/>
        </w:rPr>
        <w:t>Дружно встали.</w:t>
      </w:r>
    </w:p>
    <w:p w:rsidR="001A1C85" w:rsidRDefault="001A1C85">
      <w:pPr>
        <w:contextualSpacing/>
        <w:rPr>
          <w:sz w:val="32"/>
          <w:szCs w:val="32"/>
        </w:rPr>
      </w:pPr>
      <w:r>
        <w:rPr>
          <w:sz w:val="32"/>
          <w:szCs w:val="32"/>
        </w:rPr>
        <w:t>Где же наши ножки? (Потопали)</w:t>
      </w:r>
    </w:p>
    <w:p w:rsidR="001A1C85" w:rsidRDefault="001A1C85">
      <w:pPr>
        <w:contextualSpacing/>
        <w:rPr>
          <w:sz w:val="32"/>
          <w:szCs w:val="32"/>
        </w:rPr>
      </w:pPr>
      <w:r>
        <w:rPr>
          <w:sz w:val="32"/>
          <w:szCs w:val="32"/>
        </w:rPr>
        <w:t>Зашагали! Где же ты дорожка?</w:t>
      </w:r>
    </w:p>
    <w:p w:rsidR="001A1C85" w:rsidRDefault="001A1C8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Будем весело шагать, </w:t>
      </w:r>
    </w:p>
    <w:p w:rsidR="001A1C85" w:rsidRDefault="001A1C85">
      <w:pPr>
        <w:contextualSpacing/>
        <w:rPr>
          <w:sz w:val="32"/>
          <w:szCs w:val="32"/>
        </w:rPr>
      </w:pPr>
      <w:r>
        <w:rPr>
          <w:sz w:val="32"/>
          <w:szCs w:val="32"/>
        </w:rPr>
        <w:t>Будем ноги укреплять!</w:t>
      </w:r>
    </w:p>
    <w:p w:rsidR="001A1C85" w:rsidRDefault="001A1C85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Все участники проходят «Тропу здоровья» 2-3 раза под комментарии инструктора.</w:t>
      </w:r>
    </w:p>
    <w:p w:rsidR="001A1C85" w:rsidRDefault="001A1C85">
      <w:pPr>
        <w:contextualSpacing/>
        <w:rPr>
          <w:sz w:val="32"/>
          <w:szCs w:val="32"/>
        </w:rPr>
      </w:pPr>
      <w:r w:rsidRPr="00741BA6">
        <w:rPr>
          <w:b/>
          <w:sz w:val="32"/>
          <w:szCs w:val="32"/>
        </w:rPr>
        <w:t>Ведущий</w:t>
      </w:r>
      <w:r w:rsidR="00930DE7" w:rsidRPr="00741BA6">
        <w:rPr>
          <w:b/>
          <w:sz w:val="32"/>
          <w:szCs w:val="32"/>
        </w:rPr>
        <w:t>.</w:t>
      </w:r>
      <w:r w:rsidR="00930DE7" w:rsidRPr="001A1C85">
        <w:rPr>
          <w:sz w:val="32"/>
          <w:szCs w:val="32"/>
        </w:rPr>
        <w:t xml:space="preserve"> Д</w:t>
      </w:r>
      <w:r w:rsidRPr="001A1C85">
        <w:rPr>
          <w:sz w:val="32"/>
          <w:szCs w:val="32"/>
        </w:rPr>
        <w:t xml:space="preserve">орожек много мы </w:t>
      </w:r>
      <w:r w:rsidR="00930DE7" w:rsidRPr="001A1C85">
        <w:rPr>
          <w:sz w:val="32"/>
          <w:szCs w:val="32"/>
        </w:rPr>
        <w:t>прошли</w:t>
      </w:r>
      <w:r w:rsidR="00930DE7">
        <w:rPr>
          <w:sz w:val="32"/>
          <w:szCs w:val="32"/>
        </w:rPr>
        <w:t>, и</w:t>
      </w:r>
      <w:r>
        <w:rPr>
          <w:sz w:val="32"/>
          <w:szCs w:val="32"/>
        </w:rPr>
        <w:t xml:space="preserve"> мостиков</w:t>
      </w:r>
      <w:r w:rsidR="00930DE7">
        <w:rPr>
          <w:sz w:val="32"/>
          <w:szCs w:val="32"/>
        </w:rPr>
        <w:t xml:space="preserve">, и </w:t>
      </w:r>
      <w:r w:rsidR="006E354A">
        <w:rPr>
          <w:sz w:val="32"/>
          <w:szCs w:val="32"/>
        </w:rPr>
        <w:t>кочек. И</w:t>
      </w:r>
      <w:r w:rsidR="00930DE7">
        <w:rPr>
          <w:sz w:val="32"/>
          <w:szCs w:val="32"/>
        </w:rPr>
        <w:t xml:space="preserve"> чтобы в пути нам ничего не было страшно, возьмем палочку – выручалочку. Дома это может быть обычная скалка.</w:t>
      </w:r>
    </w:p>
    <w:p w:rsidR="006E354A" w:rsidRDefault="006E354A">
      <w:pPr>
        <w:contextualSpacing/>
        <w:rPr>
          <w:sz w:val="32"/>
          <w:szCs w:val="32"/>
        </w:rPr>
      </w:pPr>
    </w:p>
    <w:p w:rsidR="006E354A" w:rsidRDefault="006E354A">
      <w:pPr>
        <w:contextualSpacing/>
        <w:rPr>
          <w:sz w:val="32"/>
          <w:szCs w:val="32"/>
        </w:rPr>
      </w:pPr>
    </w:p>
    <w:p w:rsidR="00930DE7" w:rsidRPr="00741BA6" w:rsidRDefault="00930DE7">
      <w:pPr>
        <w:contextualSpacing/>
        <w:rPr>
          <w:b/>
          <w:sz w:val="32"/>
          <w:szCs w:val="32"/>
        </w:rPr>
      </w:pPr>
      <w:r w:rsidRPr="00741BA6">
        <w:rPr>
          <w:b/>
          <w:sz w:val="32"/>
          <w:szCs w:val="32"/>
        </w:rPr>
        <w:lastRenderedPageBreak/>
        <w:t>II. Основная часть.</w:t>
      </w:r>
    </w:p>
    <w:p w:rsidR="00930DE7" w:rsidRPr="00741BA6" w:rsidRDefault="00930DE7">
      <w:pPr>
        <w:contextualSpacing/>
        <w:rPr>
          <w:b/>
          <w:sz w:val="32"/>
          <w:szCs w:val="32"/>
        </w:rPr>
      </w:pPr>
      <w:r w:rsidRPr="00741BA6">
        <w:rPr>
          <w:b/>
          <w:sz w:val="32"/>
          <w:szCs w:val="32"/>
        </w:rPr>
        <w:t>1.Упражнения с гимнастической палкой (ОРУ с гимнастической палкой).</w:t>
      </w:r>
    </w:p>
    <w:p w:rsidR="00930DE7" w:rsidRDefault="00930DE7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1)»Палочка – </w:t>
      </w:r>
      <w:proofErr w:type="spellStart"/>
      <w:r>
        <w:rPr>
          <w:sz w:val="32"/>
          <w:szCs w:val="32"/>
        </w:rPr>
        <w:t>вытягалочка</w:t>
      </w:r>
      <w:proofErr w:type="spellEnd"/>
      <w:r>
        <w:rPr>
          <w:sz w:val="32"/>
          <w:szCs w:val="32"/>
        </w:rPr>
        <w:t>»</w:t>
      </w:r>
    </w:p>
    <w:p w:rsidR="00930DE7" w:rsidRDefault="00930DE7">
      <w:pPr>
        <w:contextualSpacing/>
        <w:rPr>
          <w:sz w:val="32"/>
          <w:szCs w:val="32"/>
        </w:rPr>
      </w:pPr>
      <w:r>
        <w:rPr>
          <w:sz w:val="32"/>
          <w:szCs w:val="32"/>
        </w:rPr>
        <w:t>И.п.- основная стойка;</w:t>
      </w:r>
    </w:p>
    <w:p w:rsidR="00930DE7" w:rsidRDefault="00930DE7">
      <w:pPr>
        <w:contextualSpacing/>
        <w:rPr>
          <w:sz w:val="32"/>
          <w:szCs w:val="32"/>
        </w:rPr>
      </w:pPr>
      <w:r>
        <w:rPr>
          <w:sz w:val="32"/>
          <w:szCs w:val="32"/>
        </w:rPr>
        <w:t>1- руки с палкой внизу, руки вверх;</w:t>
      </w:r>
    </w:p>
    <w:p w:rsidR="00930DE7" w:rsidRDefault="00930DE7">
      <w:pPr>
        <w:contextualSpacing/>
        <w:rPr>
          <w:sz w:val="32"/>
          <w:szCs w:val="32"/>
        </w:rPr>
      </w:pPr>
      <w:r>
        <w:rPr>
          <w:sz w:val="32"/>
          <w:szCs w:val="32"/>
        </w:rPr>
        <w:t>2 – встать на носочки, потянуться вверх;</w:t>
      </w:r>
    </w:p>
    <w:p w:rsidR="00930DE7" w:rsidRDefault="00930DE7">
      <w:pPr>
        <w:contextualSpacing/>
        <w:rPr>
          <w:sz w:val="32"/>
          <w:szCs w:val="32"/>
        </w:rPr>
      </w:pPr>
      <w:r>
        <w:rPr>
          <w:sz w:val="32"/>
          <w:szCs w:val="32"/>
        </w:rPr>
        <w:t>3 и.п.</w:t>
      </w:r>
    </w:p>
    <w:p w:rsidR="00930DE7" w:rsidRDefault="00930DE7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2) «Палочка – </w:t>
      </w:r>
      <w:proofErr w:type="spellStart"/>
      <w:r>
        <w:rPr>
          <w:sz w:val="32"/>
          <w:szCs w:val="32"/>
        </w:rPr>
        <w:t>качалочка</w:t>
      </w:r>
      <w:proofErr w:type="spellEnd"/>
      <w:r>
        <w:rPr>
          <w:sz w:val="32"/>
          <w:szCs w:val="32"/>
        </w:rPr>
        <w:t>»:</w:t>
      </w:r>
    </w:p>
    <w:p w:rsidR="00930DE7" w:rsidRDefault="00930DE7">
      <w:pPr>
        <w:contextualSpacing/>
        <w:rPr>
          <w:sz w:val="32"/>
          <w:szCs w:val="32"/>
        </w:rPr>
      </w:pPr>
      <w:r>
        <w:rPr>
          <w:sz w:val="32"/>
          <w:szCs w:val="32"/>
        </w:rPr>
        <w:t>И.п. –</w:t>
      </w:r>
      <w:r w:rsidR="00487E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стойка ноги врозь</w:t>
      </w:r>
      <w:r w:rsidR="00487E5E">
        <w:rPr>
          <w:sz w:val="32"/>
          <w:szCs w:val="32"/>
        </w:rPr>
        <w:t>, руки согнуты, палка на лопатках;</w:t>
      </w:r>
    </w:p>
    <w:p w:rsidR="00487E5E" w:rsidRDefault="00487E5E">
      <w:pPr>
        <w:contextualSpacing/>
        <w:rPr>
          <w:sz w:val="32"/>
          <w:szCs w:val="32"/>
        </w:rPr>
      </w:pPr>
      <w:r>
        <w:rPr>
          <w:sz w:val="32"/>
          <w:szCs w:val="32"/>
        </w:rPr>
        <w:t>1-2 перекаты с пятки на носок на месте.</w:t>
      </w:r>
    </w:p>
    <w:p w:rsidR="00487E5E" w:rsidRDefault="00487E5E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3) «Палочка – </w:t>
      </w:r>
      <w:proofErr w:type="spellStart"/>
      <w:r>
        <w:rPr>
          <w:sz w:val="32"/>
          <w:szCs w:val="32"/>
        </w:rPr>
        <w:t>пошагалочка</w:t>
      </w:r>
      <w:proofErr w:type="spellEnd"/>
      <w:r>
        <w:rPr>
          <w:sz w:val="32"/>
          <w:szCs w:val="32"/>
        </w:rPr>
        <w:t>»: ходьба приставным шагом по гимнастической палке.</w:t>
      </w:r>
    </w:p>
    <w:p w:rsidR="00487E5E" w:rsidRDefault="00487E5E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4)»Палочка – скакалочка»: раскатывание палки ладонями на полу, сидя </w:t>
      </w:r>
      <w:r w:rsidR="004440F1">
        <w:rPr>
          <w:sz w:val="32"/>
          <w:szCs w:val="32"/>
        </w:rPr>
        <w:t>по-турецки</w:t>
      </w:r>
      <w:r>
        <w:rPr>
          <w:sz w:val="32"/>
          <w:szCs w:val="32"/>
        </w:rPr>
        <w:t>, затем ступнями («поможем маме стряпать необычные пирожки).</w:t>
      </w:r>
    </w:p>
    <w:p w:rsidR="00487E5E" w:rsidRDefault="004440F1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5)Палочка – </w:t>
      </w:r>
      <w:proofErr w:type="spellStart"/>
      <w:r>
        <w:rPr>
          <w:sz w:val="32"/>
          <w:szCs w:val="32"/>
        </w:rPr>
        <w:t>присед</w:t>
      </w:r>
      <w:r w:rsidR="00487E5E">
        <w:rPr>
          <w:sz w:val="32"/>
          <w:szCs w:val="32"/>
        </w:rPr>
        <w:t>алочка</w:t>
      </w:r>
      <w:proofErr w:type="spellEnd"/>
      <w:r w:rsidR="00487E5E">
        <w:rPr>
          <w:sz w:val="32"/>
          <w:szCs w:val="32"/>
        </w:rPr>
        <w:t>»:</w:t>
      </w:r>
    </w:p>
    <w:p w:rsidR="00487E5E" w:rsidRDefault="00487E5E">
      <w:pPr>
        <w:contextualSpacing/>
        <w:rPr>
          <w:sz w:val="32"/>
          <w:szCs w:val="32"/>
        </w:rPr>
      </w:pPr>
      <w:r>
        <w:rPr>
          <w:sz w:val="32"/>
          <w:szCs w:val="32"/>
        </w:rPr>
        <w:t>И.п. – стойка ноги врозь, палку держать ровно, опираться на палку;</w:t>
      </w:r>
    </w:p>
    <w:p w:rsidR="00487E5E" w:rsidRDefault="00487E5E">
      <w:pPr>
        <w:contextualSpacing/>
        <w:rPr>
          <w:sz w:val="32"/>
          <w:szCs w:val="32"/>
        </w:rPr>
      </w:pPr>
      <w:r>
        <w:rPr>
          <w:sz w:val="32"/>
          <w:szCs w:val="32"/>
        </w:rPr>
        <w:t>2 – и.п.</w:t>
      </w:r>
    </w:p>
    <w:p w:rsidR="00487E5E" w:rsidRDefault="00487E5E">
      <w:pPr>
        <w:contextualSpacing/>
        <w:rPr>
          <w:sz w:val="32"/>
          <w:szCs w:val="32"/>
        </w:rPr>
      </w:pPr>
      <w:r>
        <w:rPr>
          <w:sz w:val="32"/>
          <w:szCs w:val="32"/>
        </w:rPr>
        <w:t>6)»Палочка – попрыгалочка» - прыжки через палку с мягким приземлением.</w:t>
      </w:r>
    </w:p>
    <w:p w:rsidR="00487E5E" w:rsidRPr="00741BA6" w:rsidRDefault="006E354A">
      <w:pPr>
        <w:contextualSpacing/>
        <w:rPr>
          <w:b/>
          <w:sz w:val="32"/>
          <w:szCs w:val="32"/>
        </w:rPr>
      </w:pPr>
      <w:r w:rsidRPr="00741BA6">
        <w:rPr>
          <w:b/>
          <w:sz w:val="32"/>
          <w:szCs w:val="32"/>
        </w:rPr>
        <w:t>2.Необыч</w:t>
      </w:r>
      <w:r w:rsidR="00487E5E" w:rsidRPr="00741BA6">
        <w:rPr>
          <w:b/>
          <w:sz w:val="32"/>
          <w:szCs w:val="32"/>
        </w:rPr>
        <w:t>ный танец.</w:t>
      </w:r>
    </w:p>
    <w:p w:rsidR="00487E5E" w:rsidRDefault="00487E5E">
      <w:pPr>
        <w:contextualSpacing/>
        <w:rPr>
          <w:sz w:val="32"/>
          <w:szCs w:val="32"/>
        </w:rPr>
      </w:pPr>
      <w:r w:rsidRPr="00741BA6">
        <w:rPr>
          <w:b/>
          <w:sz w:val="32"/>
          <w:szCs w:val="32"/>
        </w:rPr>
        <w:t>Ведущий</w:t>
      </w:r>
      <w:r w:rsidR="006E354A" w:rsidRPr="00741BA6">
        <w:rPr>
          <w:b/>
          <w:sz w:val="32"/>
          <w:szCs w:val="32"/>
        </w:rPr>
        <w:t>.</w:t>
      </w:r>
      <w:r w:rsidR="006E354A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дети, и родители молодцы! После такой хорошей работы можно и повеселиться. Хотите потанцевать? Будем </w:t>
      </w:r>
      <w:r w:rsidR="00DB298F">
        <w:rPr>
          <w:sz w:val="32"/>
          <w:szCs w:val="32"/>
        </w:rPr>
        <w:t xml:space="preserve">танцевать необычный танец: берем пальцами ног  платок и размахиваем в разные </w:t>
      </w:r>
      <w:r w:rsidR="004440F1">
        <w:rPr>
          <w:sz w:val="32"/>
          <w:szCs w:val="32"/>
        </w:rPr>
        <w:t>стороны. Поем</w:t>
      </w:r>
      <w:r w:rsidR="00DB298F">
        <w:rPr>
          <w:sz w:val="32"/>
          <w:szCs w:val="32"/>
        </w:rPr>
        <w:t xml:space="preserve"> все вместе:</w:t>
      </w:r>
    </w:p>
    <w:p w:rsidR="00DB298F" w:rsidRDefault="00DB298F">
      <w:pPr>
        <w:contextualSpacing/>
        <w:rPr>
          <w:sz w:val="32"/>
          <w:szCs w:val="32"/>
        </w:rPr>
      </w:pPr>
      <w:r>
        <w:rPr>
          <w:sz w:val="32"/>
          <w:szCs w:val="32"/>
        </w:rPr>
        <w:t>Калинка, калинка, калинка моя,</w:t>
      </w:r>
    </w:p>
    <w:p w:rsidR="00DB298F" w:rsidRDefault="00DB298F">
      <w:pPr>
        <w:contextualSpacing/>
        <w:rPr>
          <w:sz w:val="32"/>
          <w:szCs w:val="32"/>
        </w:rPr>
      </w:pPr>
      <w:r>
        <w:rPr>
          <w:sz w:val="32"/>
          <w:szCs w:val="32"/>
        </w:rPr>
        <w:t>В саду ягода – калинка, малинка моя!</w:t>
      </w:r>
    </w:p>
    <w:p w:rsidR="004440F1" w:rsidRDefault="006E354A">
      <w:pPr>
        <w:contextualSpacing/>
        <w:rPr>
          <w:sz w:val="32"/>
          <w:szCs w:val="32"/>
        </w:rPr>
      </w:pPr>
      <w:r>
        <w:rPr>
          <w:sz w:val="32"/>
          <w:szCs w:val="32"/>
        </w:rPr>
        <w:t>-</w:t>
      </w:r>
      <w:r w:rsidR="00DB298F">
        <w:rPr>
          <w:sz w:val="32"/>
          <w:szCs w:val="32"/>
        </w:rPr>
        <w:t xml:space="preserve"> А теперь другой ногой.</w:t>
      </w:r>
      <w:r w:rsidR="004440F1" w:rsidRPr="004440F1">
        <w:rPr>
          <w:sz w:val="32"/>
          <w:szCs w:val="32"/>
        </w:rPr>
        <w:t xml:space="preserve"> Ай да пляска удалая! </w:t>
      </w:r>
      <w:r w:rsidR="004440F1">
        <w:rPr>
          <w:sz w:val="32"/>
          <w:szCs w:val="32"/>
        </w:rPr>
        <w:t>У кого-то не получается? Мы не торопимся и станцуем еще! (Повторяется танец).</w:t>
      </w:r>
    </w:p>
    <w:p w:rsidR="004440F1" w:rsidRDefault="004440F1">
      <w:pPr>
        <w:contextualSpacing/>
        <w:rPr>
          <w:sz w:val="32"/>
          <w:szCs w:val="32"/>
        </w:rPr>
      </w:pPr>
      <w:r>
        <w:rPr>
          <w:sz w:val="32"/>
          <w:szCs w:val="32"/>
        </w:rPr>
        <w:t>- Ой, улитка ползет и платочек помнет!</w:t>
      </w:r>
    </w:p>
    <w:p w:rsidR="004440F1" w:rsidRDefault="004440F1">
      <w:pPr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>- Мы так славно потрудились, пора и отдохнуть. Поиграем?</w:t>
      </w:r>
    </w:p>
    <w:p w:rsidR="004440F1" w:rsidRPr="00741BA6" w:rsidRDefault="004440F1">
      <w:pPr>
        <w:contextualSpacing/>
        <w:rPr>
          <w:b/>
          <w:sz w:val="32"/>
          <w:szCs w:val="32"/>
        </w:rPr>
      </w:pPr>
      <w:r w:rsidRPr="00741BA6">
        <w:rPr>
          <w:b/>
          <w:sz w:val="32"/>
          <w:szCs w:val="32"/>
        </w:rPr>
        <w:t>3.Подвижная игра «</w:t>
      </w:r>
      <w:proofErr w:type="spellStart"/>
      <w:r w:rsidRPr="00741BA6">
        <w:rPr>
          <w:b/>
          <w:sz w:val="32"/>
          <w:szCs w:val="32"/>
        </w:rPr>
        <w:t>Колдунчики</w:t>
      </w:r>
      <w:proofErr w:type="spellEnd"/>
      <w:r w:rsidRPr="00741BA6">
        <w:rPr>
          <w:b/>
          <w:sz w:val="32"/>
          <w:szCs w:val="32"/>
        </w:rPr>
        <w:t>».</w:t>
      </w:r>
    </w:p>
    <w:p w:rsidR="004440F1" w:rsidRDefault="004440F1">
      <w:pPr>
        <w:contextualSpacing/>
        <w:rPr>
          <w:sz w:val="32"/>
          <w:szCs w:val="32"/>
        </w:rPr>
      </w:pPr>
      <w:r>
        <w:rPr>
          <w:sz w:val="32"/>
          <w:szCs w:val="32"/>
        </w:rPr>
        <w:t>Дети убегают от водящего – Колдуна, осаленный ребенок встает в стойку ноги – врозь, руки в стороны. Чтобы его расколдовать, нужно пролезть между его ног.</w:t>
      </w:r>
    </w:p>
    <w:p w:rsidR="004440F1" w:rsidRDefault="00B845FF">
      <w:pPr>
        <w:contextualSpacing/>
        <w:rPr>
          <w:sz w:val="32"/>
          <w:szCs w:val="32"/>
        </w:rPr>
      </w:pPr>
      <w:r>
        <w:rPr>
          <w:sz w:val="32"/>
          <w:szCs w:val="32"/>
        </w:rPr>
        <w:t>Ведущий: Кажется, наши ноги устали. Не пора ли сделать им массаж? (Самомассаж ног).</w:t>
      </w:r>
    </w:p>
    <w:p w:rsidR="00B845FF" w:rsidRPr="00741BA6" w:rsidRDefault="00B845FF">
      <w:pPr>
        <w:contextualSpacing/>
        <w:rPr>
          <w:b/>
          <w:sz w:val="32"/>
          <w:szCs w:val="32"/>
        </w:rPr>
      </w:pPr>
      <w:r w:rsidRPr="00741BA6">
        <w:rPr>
          <w:b/>
          <w:sz w:val="32"/>
          <w:szCs w:val="32"/>
        </w:rPr>
        <w:t>4. Массаж ступней.</w:t>
      </w:r>
    </w:p>
    <w:p w:rsidR="00B845FF" w:rsidRDefault="00655173">
      <w:pPr>
        <w:contextualSpacing/>
        <w:rPr>
          <w:sz w:val="32"/>
          <w:szCs w:val="32"/>
        </w:rPr>
      </w:pPr>
      <w:r>
        <w:rPr>
          <w:sz w:val="32"/>
          <w:szCs w:val="32"/>
        </w:rPr>
        <w:t>Сесть, удобно</w:t>
      </w:r>
      <w:r w:rsidR="00B845FF">
        <w:rPr>
          <w:sz w:val="32"/>
          <w:szCs w:val="32"/>
        </w:rPr>
        <w:t xml:space="preserve"> скрестив ноги, чтобы левая голень лежала на правом </w:t>
      </w:r>
      <w:r>
        <w:rPr>
          <w:sz w:val="32"/>
          <w:szCs w:val="32"/>
        </w:rPr>
        <w:t>бедре. Взяться</w:t>
      </w:r>
      <w:r w:rsidR="00B845FF">
        <w:rPr>
          <w:sz w:val="32"/>
          <w:szCs w:val="32"/>
        </w:rPr>
        <w:t xml:space="preserve"> правой рукой за пятку левой ноги, а левой рукой  - одновременно за пальцы левой ноги. Сгибать и разгибать пальцы левой ноги. Сгибать и разгибать пальцы ноги с максимально возможной амплитудой.</w:t>
      </w:r>
    </w:p>
    <w:p w:rsidR="00B845FF" w:rsidRDefault="00B845FF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Затем, также держа свои пальцы левой руки, начать делать круговые движения ими. Повторить тоже </w:t>
      </w:r>
      <w:proofErr w:type="gramStart"/>
      <w:r>
        <w:rPr>
          <w:sz w:val="32"/>
          <w:szCs w:val="32"/>
        </w:rPr>
        <w:t>самое</w:t>
      </w:r>
      <w:proofErr w:type="gramEnd"/>
      <w:r>
        <w:rPr>
          <w:sz w:val="32"/>
          <w:szCs w:val="32"/>
        </w:rPr>
        <w:t xml:space="preserve"> на правой ноге. Затем пальцами обеих рук начать поочередно массажировать каждый пальчик сначала на одной ноге, затем на другой. Такой массаж  «оживляет» </w:t>
      </w:r>
      <w:r w:rsidR="00655173">
        <w:rPr>
          <w:sz w:val="32"/>
          <w:szCs w:val="32"/>
        </w:rPr>
        <w:t>кровообращение. Затем</w:t>
      </w:r>
      <w:r>
        <w:rPr>
          <w:sz w:val="32"/>
          <w:szCs w:val="32"/>
        </w:rPr>
        <w:t xml:space="preserve"> </w:t>
      </w:r>
      <w:r w:rsidR="00655173">
        <w:rPr>
          <w:sz w:val="32"/>
          <w:szCs w:val="32"/>
        </w:rPr>
        <w:t>костяшками</w:t>
      </w:r>
      <w:r>
        <w:rPr>
          <w:sz w:val="32"/>
          <w:szCs w:val="32"/>
        </w:rPr>
        <w:t xml:space="preserve"> пальцев рук </w:t>
      </w:r>
      <w:r w:rsidR="00655173">
        <w:rPr>
          <w:sz w:val="32"/>
          <w:szCs w:val="32"/>
        </w:rPr>
        <w:t>помассировать всю стопу. Сделать упражнение «Утюжек» - движение костяшками  вдоль стопы, как будто мы гладим утюгом белье; упражнение «Буравчик» - массировать стопу от пятки к носку; упражнение «Терка» - растереть костяшками всю стопу. В заключении плавно и нежно погладить каждую стопу ладонями.</w:t>
      </w:r>
    </w:p>
    <w:p w:rsidR="00655173" w:rsidRPr="00741BA6" w:rsidRDefault="00655173">
      <w:pPr>
        <w:contextualSpacing/>
        <w:rPr>
          <w:b/>
          <w:sz w:val="32"/>
          <w:szCs w:val="32"/>
        </w:rPr>
      </w:pPr>
      <w:r w:rsidRPr="00741BA6">
        <w:rPr>
          <w:b/>
          <w:sz w:val="32"/>
          <w:szCs w:val="32"/>
        </w:rPr>
        <w:t>5. Проведение процедуры плантограммы.</w:t>
      </w:r>
    </w:p>
    <w:p w:rsidR="00655173" w:rsidRPr="00741BA6" w:rsidRDefault="00655173">
      <w:pPr>
        <w:contextualSpacing/>
        <w:rPr>
          <w:b/>
          <w:sz w:val="32"/>
          <w:szCs w:val="32"/>
        </w:rPr>
      </w:pPr>
      <w:r>
        <w:rPr>
          <w:sz w:val="32"/>
          <w:szCs w:val="32"/>
        </w:rPr>
        <w:t>Ведущий: Ну, а теперь настало время «Сфотографировать» наши пятки. А пока мы будим это делать, расскажите, пожалуйста, мамы и папы, какими советами вы хотели бы поделиться с нами.</w:t>
      </w:r>
      <w:r w:rsidRPr="00655173">
        <w:rPr>
          <w:sz w:val="32"/>
          <w:szCs w:val="32"/>
        </w:rPr>
        <w:br/>
      </w:r>
      <w:r w:rsidRPr="00741BA6">
        <w:rPr>
          <w:b/>
          <w:sz w:val="32"/>
          <w:szCs w:val="32"/>
          <w:lang w:val="en-US"/>
        </w:rPr>
        <w:t xml:space="preserve">III. </w:t>
      </w:r>
      <w:proofErr w:type="spellStart"/>
      <w:proofErr w:type="gramStart"/>
      <w:r w:rsidRPr="00741BA6">
        <w:rPr>
          <w:b/>
          <w:sz w:val="32"/>
          <w:szCs w:val="32"/>
          <w:lang w:val="en-US"/>
        </w:rPr>
        <w:t>Заключительная</w:t>
      </w:r>
      <w:proofErr w:type="spellEnd"/>
      <w:r w:rsidRPr="00741BA6">
        <w:rPr>
          <w:b/>
          <w:sz w:val="32"/>
          <w:szCs w:val="32"/>
        </w:rPr>
        <w:t xml:space="preserve"> </w:t>
      </w:r>
      <w:r w:rsidRPr="00741BA6">
        <w:rPr>
          <w:b/>
          <w:sz w:val="32"/>
          <w:szCs w:val="32"/>
          <w:lang w:val="en-US"/>
        </w:rPr>
        <w:t xml:space="preserve"> </w:t>
      </w:r>
      <w:proofErr w:type="spellStart"/>
      <w:r w:rsidRPr="00741BA6">
        <w:rPr>
          <w:b/>
          <w:sz w:val="32"/>
          <w:szCs w:val="32"/>
          <w:lang w:val="en-US"/>
        </w:rPr>
        <w:t>часть</w:t>
      </w:r>
      <w:proofErr w:type="spellEnd"/>
      <w:proofErr w:type="gramEnd"/>
      <w:r w:rsidRPr="00741BA6">
        <w:rPr>
          <w:b/>
          <w:sz w:val="32"/>
          <w:szCs w:val="32"/>
        </w:rPr>
        <w:t>.</w:t>
      </w:r>
    </w:p>
    <w:p w:rsidR="00655173" w:rsidRPr="00655173" w:rsidRDefault="00655173">
      <w:pPr>
        <w:contextualSpacing/>
        <w:rPr>
          <w:sz w:val="32"/>
          <w:szCs w:val="32"/>
        </w:rPr>
      </w:pPr>
      <w:r>
        <w:rPr>
          <w:sz w:val="32"/>
          <w:szCs w:val="32"/>
        </w:rPr>
        <w:t>Индивидуальные консультации.</w:t>
      </w:r>
    </w:p>
    <w:p w:rsidR="00655173" w:rsidRDefault="00655173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4440F1" w:rsidRPr="004440F1" w:rsidRDefault="004440F1">
      <w:pPr>
        <w:contextualSpacing/>
        <w:rPr>
          <w:sz w:val="32"/>
          <w:szCs w:val="32"/>
        </w:rPr>
      </w:pPr>
    </w:p>
    <w:p w:rsidR="00A015E2" w:rsidRPr="004440F1" w:rsidRDefault="00A015E2" w:rsidP="00A015E2">
      <w:pPr>
        <w:contextualSpacing/>
        <w:rPr>
          <w:sz w:val="72"/>
          <w:szCs w:val="72"/>
        </w:rPr>
      </w:pPr>
    </w:p>
    <w:sectPr w:rsidR="00A015E2" w:rsidRPr="004440F1" w:rsidSect="0057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A15" w:rsidRDefault="005E0A15" w:rsidP="004440F1">
      <w:pPr>
        <w:spacing w:after="0" w:line="240" w:lineRule="auto"/>
      </w:pPr>
      <w:r>
        <w:separator/>
      </w:r>
    </w:p>
  </w:endnote>
  <w:endnote w:type="continuationSeparator" w:id="0">
    <w:p w:rsidR="005E0A15" w:rsidRDefault="005E0A15" w:rsidP="0044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A15" w:rsidRDefault="005E0A15" w:rsidP="004440F1">
      <w:pPr>
        <w:spacing w:after="0" w:line="240" w:lineRule="auto"/>
      </w:pPr>
      <w:r>
        <w:separator/>
      </w:r>
    </w:p>
  </w:footnote>
  <w:footnote w:type="continuationSeparator" w:id="0">
    <w:p w:rsidR="005E0A15" w:rsidRDefault="005E0A15" w:rsidP="00444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595"/>
    <w:rsid w:val="000F058A"/>
    <w:rsid w:val="001A1C85"/>
    <w:rsid w:val="00223303"/>
    <w:rsid w:val="002B5595"/>
    <w:rsid w:val="00372709"/>
    <w:rsid w:val="00401E0F"/>
    <w:rsid w:val="004440F1"/>
    <w:rsid w:val="00487E5E"/>
    <w:rsid w:val="00514C09"/>
    <w:rsid w:val="00525A45"/>
    <w:rsid w:val="00577E23"/>
    <w:rsid w:val="005E0A15"/>
    <w:rsid w:val="00613471"/>
    <w:rsid w:val="00655173"/>
    <w:rsid w:val="006E354A"/>
    <w:rsid w:val="00741BA6"/>
    <w:rsid w:val="007B3096"/>
    <w:rsid w:val="008959A3"/>
    <w:rsid w:val="008D106D"/>
    <w:rsid w:val="00930DE7"/>
    <w:rsid w:val="00A015E2"/>
    <w:rsid w:val="00A64942"/>
    <w:rsid w:val="00AD5BFA"/>
    <w:rsid w:val="00B845FF"/>
    <w:rsid w:val="00C60EB3"/>
    <w:rsid w:val="00D65CB4"/>
    <w:rsid w:val="00DB298F"/>
    <w:rsid w:val="00ED74B5"/>
    <w:rsid w:val="00F8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5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4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40F1"/>
  </w:style>
  <w:style w:type="paragraph" w:styleId="a7">
    <w:name w:val="footer"/>
    <w:basedOn w:val="a"/>
    <w:link w:val="a8"/>
    <w:uiPriority w:val="99"/>
    <w:semiHidden/>
    <w:unhideWhenUsed/>
    <w:rsid w:val="0044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4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9</cp:revision>
  <dcterms:created xsi:type="dcterms:W3CDTF">2014-04-04T08:47:00Z</dcterms:created>
  <dcterms:modified xsi:type="dcterms:W3CDTF">2015-05-19T17:51:00Z</dcterms:modified>
</cp:coreProperties>
</file>