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56" w:rsidRDefault="00827356" w:rsidP="00827356">
      <w:pPr>
        <w:tabs>
          <w:tab w:val="left" w:pos="9484"/>
        </w:tabs>
        <w:rPr>
          <w:sz w:val="24"/>
          <w:szCs w:val="24"/>
        </w:rPr>
      </w:pPr>
    </w:p>
    <w:p w:rsidR="00827356" w:rsidRPr="00827356" w:rsidRDefault="00827356" w:rsidP="00827356">
      <w:pPr>
        <w:tabs>
          <w:tab w:val="left" w:pos="9484"/>
        </w:tabs>
        <w:jc w:val="center"/>
        <w:rPr>
          <w:b/>
          <w:sz w:val="32"/>
          <w:szCs w:val="28"/>
        </w:rPr>
      </w:pPr>
      <w:r w:rsidRPr="00827356">
        <w:rPr>
          <w:b/>
          <w:sz w:val="32"/>
          <w:szCs w:val="28"/>
        </w:rPr>
        <w:t xml:space="preserve">Тема: </w:t>
      </w:r>
      <w:bookmarkStart w:id="0" w:name="_GoBack"/>
      <w:r w:rsidRPr="00827356">
        <w:rPr>
          <w:b/>
          <w:sz w:val="32"/>
          <w:szCs w:val="28"/>
        </w:rPr>
        <w:t>Мозаика из крупы и пластилина «Рыбка».</w:t>
      </w:r>
    </w:p>
    <w:bookmarkEnd w:id="0"/>
    <w:p w:rsidR="00827356" w:rsidRPr="00827356" w:rsidRDefault="00827356">
      <w:pPr>
        <w:rPr>
          <w:sz w:val="24"/>
        </w:rPr>
      </w:pPr>
    </w:p>
    <w:p w:rsidR="00827356" w:rsidRPr="00827356" w:rsidRDefault="00827356">
      <w:pPr>
        <w:rPr>
          <w:sz w:val="32"/>
          <w:szCs w:val="28"/>
        </w:rPr>
      </w:pPr>
      <w:r w:rsidRPr="00827356">
        <w:rPr>
          <w:b/>
          <w:sz w:val="32"/>
          <w:szCs w:val="28"/>
        </w:rPr>
        <w:t>Цель урока:</w:t>
      </w:r>
      <w:r w:rsidRPr="00827356">
        <w:rPr>
          <w:sz w:val="32"/>
          <w:szCs w:val="28"/>
        </w:rPr>
        <w:t xml:space="preserve"> научить выполнять мозаику из крупы и пластилина; выполнить работу «Фотография золотой рыбки».</w:t>
      </w:r>
    </w:p>
    <w:p w:rsidR="00827356" w:rsidRPr="00827356" w:rsidRDefault="00827356">
      <w:pPr>
        <w:rPr>
          <w:sz w:val="32"/>
          <w:szCs w:val="28"/>
        </w:rPr>
      </w:pPr>
      <w:r w:rsidRPr="00827356">
        <w:rPr>
          <w:b/>
          <w:sz w:val="32"/>
          <w:szCs w:val="28"/>
        </w:rPr>
        <w:t>Оборудование для учителя:</w:t>
      </w:r>
      <w:r w:rsidRPr="00827356">
        <w:rPr>
          <w:sz w:val="32"/>
          <w:szCs w:val="28"/>
        </w:rPr>
        <w:t xml:space="preserve"> картон, ножницы, крупа, пластилин, презентация.</w:t>
      </w:r>
    </w:p>
    <w:p w:rsidR="00827356" w:rsidRPr="00827356" w:rsidRDefault="00827356">
      <w:pPr>
        <w:rPr>
          <w:sz w:val="32"/>
          <w:szCs w:val="28"/>
        </w:rPr>
      </w:pPr>
      <w:r w:rsidRPr="00827356">
        <w:rPr>
          <w:b/>
          <w:sz w:val="32"/>
          <w:szCs w:val="28"/>
        </w:rPr>
        <w:t>Оборудование для учащихся:</w:t>
      </w:r>
      <w:r w:rsidRPr="00827356">
        <w:rPr>
          <w:sz w:val="32"/>
          <w:szCs w:val="28"/>
        </w:rPr>
        <w:t xml:space="preserve"> картон, ножницы, простой карандаш, шаблон.</w:t>
      </w:r>
    </w:p>
    <w:p w:rsidR="00827356" w:rsidRPr="00827356" w:rsidRDefault="00827356">
      <w:pPr>
        <w:rPr>
          <w:b/>
          <w:sz w:val="32"/>
          <w:szCs w:val="28"/>
        </w:rPr>
      </w:pPr>
      <w:r w:rsidRPr="00827356">
        <w:rPr>
          <w:b/>
          <w:sz w:val="32"/>
          <w:szCs w:val="28"/>
        </w:rPr>
        <w:t>Планируемые результаты:</w:t>
      </w:r>
    </w:p>
    <w:p w:rsidR="00827356" w:rsidRPr="00827356" w:rsidRDefault="00827356">
      <w:pPr>
        <w:rPr>
          <w:sz w:val="32"/>
          <w:szCs w:val="28"/>
        </w:rPr>
      </w:pPr>
      <w:r w:rsidRPr="00827356">
        <w:rPr>
          <w:b/>
          <w:sz w:val="32"/>
          <w:szCs w:val="28"/>
        </w:rPr>
        <w:t>Предметные:</w:t>
      </w:r>
      <w:r w:rsidRPr="00827356">
        <w:rPr>
          <w:sz w:val="32"/>
          <w:szCs w:val="28"/>
        </w:rPr>
        <w:t xml:space="preserve"> познакомятся с понятием «мозаика», научатся выполнять мозаику из различной крупы и пластил</w:t>
      </w:r>
      <w:r>
        <w:rPr>
          <w:sz w:val="32"/>
          <w:szCs w:val="28"/>
        </w:rPr>
        <w:t>ина, повторят правила безопасно</w:t>
      </w:r>
      <w:r w:rsidRPr="00827356">
        <w:rPr>
          <w:sz w:val="32"/>
          <w:szCs w:val="28"/>
        </w:rPr>
        <w:t>сти при работе с ножницами и пластилином.</w:t>
      </w:r>
    </w:p>
    <w:p w:rsidR="00827356" w:rsidRDefault="00827356">
      <w:pPr>
        <w:rPr>
          <w:sz w:val="32"/>
          <w:szCs w:val="28"/>
        </w:rPr>
      </w:pPr>
      <w:r w:rsidRPr="00827356">
        <w:rPr>
          <w:b/>
          <w:sz w:val="32"/>
          <w:szCs w:val="28"/>
        </w:rPr>
        <w:t>Личностные:</w:t>
      </w:r>
      <w:r w:rsidRPr="00827356">
        <w:rPr>
          <w:sz w:val="32"/>
          <w:szCs w:val="28"/>
        </w:rPr>
        <w:t xml:space="preserve"> научатся осознавать свои возможности в учении, смогут адекватно судить о причинах своего успеха или неуспеха</w:t>
      </w:r>
      <w:r>
        <w:rPr>
          <w:sz w:val="32"/>
          <w:szCs w:val="28"/>
        </w:rPr>
        <w:t xml:space="preserve"> в уч</w:t>
      </w:r>
      <w:r w:rsidRPr="00827356">
        <w:rPr>
          <w:sz w:val="32"/>
          <w:szCs w:val="28"/>
        </w:rPr>
        <w:t>ении, связывать усилие с успехами и трудолюбием.</w:t>
      </w:r>
    </w:p>
    <w:p w:rsidR="00827356" w:rsidRDefault="00827356">
      <w:pPr>
        <w:rPr>
          <w:sz w:val="32"/>
          <w:szCs w:val="28"/>
        </w:rPr>
      </w:pPr>
    </w:p>
    <w:p w:rsidR="00827356" w:rsidRDefault="00827356">
      <w:pPr>
        <w:rPr>
          <w:sz w:val="32"/>
          <w:szCs w:val="28"/>
        </w:rPr>
      </w:pPr>
    </w:p>
    <w:p w:rsidR="00827356" w:rsidRDefault="00827356">
      <w:pPr>
        <w:rPr>
          <w:sz w:val="32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5528"/>
        <w:gridCol w:w="3544"/>
        <w:gridCol w:w="2976"/>
      </w:tblGrid>
      <w:tr w:rsidR="00D74C1B" w:rsidTr="00D74C1B">
        <w:tc>
          <w:tcPr>
            <w:tcW w:w="851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Этап урока: методы и приемы</w:t>
            </w:r>
          </w:p>
        </w:tc>
        <w:tc>
          <w:tcPr>
            <w:tcW w:w="993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Хронометраж</w:t>
            </w:r>
          </w:p>
        </w:tc>
        <w:tc>
          <w:tcPr>
            <w:tcW w:w="5528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3544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УУД</w:t>
            </w:r>
          </w:p>
        </w:tc>
      </w:tr>
      <w:tr w:rsidR="00D74C1B" w:rsidTr="00D74C1B">
        <w:tc>
          <w:tcPr>
            <w:tcW w:w="851" w:type="dxa"/>
          </w:tcPr>
          <w:p w:rsidR="00D74C1B" w:rsidRPr="00891CA0" w:rsidRDefault="00D74C1B" w:rsidP="00D74C1B">
            <w:pPr>
              <w:jc w:val="center"/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1984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 xml:space="preserve">Подготовка к </w:t>
            </w:r>
            <w:r w:rsidRPr="00891CA0">
              <w:rPr>
                <w:sz w:val="28"/>
                <w:szCs w:val="28"/>
              </w:rPr>
              <w:lastRenderedPageBreak/>
              <w:t>уроку.</w:t>
            </w:r>
          </w:p>
        </w:tc>
        <w:tc>
          <w:tcPr>
            <w:tcW w:w="993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lastRenderedPageBreak/>
              <w:t>перем</w:t>
            </w:r>
            <w:r w:rsidRPr="00891CA0">
              <w:rPr>
                <w:sz w:val="28"/>
                <w:szCs w:val="28"/>
              </w:rPr>
              <w:lastRenderedPageBreak/>
              <w:t>ена</w:t>
            </w:r>
          </w:p>
        </w:tc>
        <w:tc>
          <w:tcPr>
            <w:tcW w:w="5528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proofErr w:type="gramStart"/>
            <w:r w:rsidRPr="00891CA0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891CA0">
              <w:rPr>
                <w:sz w:val="28"/>
                <w:szCs w:val="28"/>
              </w:rPr>
              <w:t xml:space="preserve"> подготовкой рабочих мест.</w:t>
            </w:r>
          </w:p>
        </w:tc>
        <w:tc>
          <w:tcPr>
            <w:tcW w:w="3544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 xml:space="preserve">Подготовка личного </w:t>
            </w:r>
            <w:r w:rsidRPr="00891CA0">
              <w:rPr>
                <w:sz w:val="28"/>
                <w:szCs w:val="28"/>
              </w:rPr>
              <w:lastRenderedPageBreak/>
              <w:t>рабочего места. Самоконтроль.</w:t>
            </w:r>
          </w:p>
        </w:tc>
        <w:tc>
          <w:tcPr>
            <w:tcW w:w="2976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proofErr w:type="gramStart"/>
            <w:r w:rsidRPr="00891CA0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891CA0">
              <w:rPr>
                <w:sz w:val="28"/>
                <w:szCs w:val="28"/>
              </w:rPr>
              <w:t xml:space="preserve">: рациональное </w:t>
            </w:r>
            <w:r w:rsidRPr="00891CA0">
              <w:rPr>
                <w:sz w:val="28"/>
                <w:szCs w:val="28"/>
              </w:rPr>
              <w:lastRenderedPageBreak/>
              <w:t>размещение на рабочем месте материалов, инструментов и приспособлений.</w:t>
            </w:r>
          </w:p>
        </w:tc>
      </w:tr>
      <w:tr w:rsidR="00D74C1B" w:rsidTr="00D74C1B">
        <w:tc>
          <w:tcPr>
            <w:tcW w:w="851" w:type="dxa"/>
          </w:tcPr>
          <w:p w:rsidR="00D74C1B" w:rsidRPr="00891CA0" w:rsidRDefault="00D74C1B">
            <w:pPr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4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proofErr w:type="spellStart"/>
            <w:r w:rsidRPr="00891CA0">
              <w:rPr>
                <w:sz w:val="28"/>
                <w:szCs w:val="28"/>
              </w:rPr>
              <w:t>Орг</w:t>
            </w:r>
            <w:proofErr w:type="gramStart"/>
            <w:r w:rsidRPr="00891CA0">
              <w:rPr>
                <w:sz w:val="28"/>
                <w:szCs w:val="28"/>
              </w:rPr>
              <w:t>.м</w:t>
            </w:r>
            <w:proofErr w:type="gramEnd"/>
            <w:r w:rsidRPr="00891CA0">
              <w:rPr>
                <w:sz w:val="28"/>
                <w:szCs w:val="28"/>
              </w:rPr>
              <w:t>омент</w:t>
            </w:r>
            <w:proofErr w:type="spellEnd"/>
            <w:r w:rsidRPr="00891CA0">
              <w:rPr>
                <w:sz w:val="28"/>
                <w:szCs w:val="28"/>
              </w:rPr>
              <w:t>: слово учителя.</w:t>
            </w:r>
          </w:p>
        </w:tc>
        <w:tc>
          <w:tcPr>
            <w:tcW w:w="993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1 мин.</w:t>
            </w:r>
          </w:p>
        </w:tc>
        <w:tc>
          <w:tcPr>
            <w:tcW w:w="5528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-Как живешь? (вот так)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-Как идешь? (вот так)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-Как бежишь? (вот так)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-Ночью спишь? (вот так)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-А за партой как сидишь? (вот так)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-Какой у нас сейчас урок?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-Верно!</w:t>
            </w:r>
          </w:p>
        </w:tc>
        <w:tc>
          <w:tcPr>
            <w:tcW w:w="3544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Слушать учителя.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Приветствовать учителя.</w:t>
            </w:r>
          </w:p>
        </w:tc>
        <w:tc>
          <w:tcPr>
            <w:tcW w:w="2976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proofErr w:type="gramStart"/>
            <w:r w:rsidRPr="00891CA0">
              <w:rPr>
                <w:sz w:val="28"/>
                <w:szCs w:val="28"/>
              </w:rPr>
              <w:t>К</w:t>
            </w:r>
            <w:proofErr w:type="gramEnd"/>
            <w:r w:rsidRPr="00891CA0">
              <w:rPr>
                <w:sz w:val="28"/>
                <w:szCs w:val="28"/>
              </w:rPr>
              <w:t>: продуктивное взаимодействие и сотрудничество со сверстниками и взрослыми.</w:t>
            </w:r>
          </w:p>
        </w:tc>
      </w:tr>
      <w:tr w:rsidR="00D74C1B" w:rsidTr="00D74C1B">
        <w:tc>
          <w:tcPr>
            <w:tcW w:w="851" w:type="dxa"/>
          </w:tcPr>
          <w:p w:rsidR="00D74C1B" w:rsidRPr="00891CA0" w:rsidRDefault="00D74C1B">
            <w:pPr>
              <w:rPr>
                <w:b/>
                <w:sz w:val="28"/>
                <w:szCs w:val="28"/>
              </w:rPr>
            </w:pPr>
            <w:r w:rsidRPr="00891C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Актуализация знаний: беседа.</w:t>
            </w:r>
          </w:p>
        </w:tc>
        <w:tc>
          <w:tcPr>
            <w:tcW w:w="993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5-7 мин.</w:t>
            </w:r>
          </w:p>
        </w:tc>
        <w:tc>
          <w:tcPr>
            <w:tcW w:w="5528" w:type="dxa"/>
          </w:tcPr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-Ребята, сейчас я зачитаю вам отрывок из сказки, а вы должны отгадать название сказки и сказать, кто автор этого произведения. Если вы все верно выполните, то я прочту вам письмо, которое вам передал почтальон.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«Вот неделя, другая проходит,</w:t>
            </w:r>
          </w:p>
          <w:p w:rsidR="00D74C1B" w:rsidRPr="00891CA0" w:rsidRDefault="00D74C1B">
            <w:pPr>
              <w:rPr>
                <w:sz w:val="28"/>
                <w:szCs w:val="28"/>
              </w:rPr>
            </w:pPr>
            <w:proofErr w:type="gramStart"/>
            <w:r w:rsidRPr="00891CA0">
              <w:rPr>
                <w:sz w:val="28"/>
                <w:szCs w:val="28"/>
              </w:rPr>
              <w:t>Еще пуще</w:t>
            </w:r>
            <w:proofErr w:type="gramEnd"/>
            <w:r w:rsidRPr="00891CA0">
              <w:rPr>
                <w:sz w:val="28"/>
                <w:szCs w:val="28"/>
              </w:rPr>
              <w:t xml:space="preserve"> старуха вздурилась: </w:t>
            </w:r>
          </w:p>
          <w:p w:rsidR="00891CA0" w:rsidRPr="00891CA0" w:rsidRDefault="00D74C1B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 xml:space="preserve">Царедворцев </w:t>
            </w:r>
            <w:r w:rsidR="00891CA0" w:rsidRPr="00891CA0">
              <w:rPr>
                <w:sz w:val="28"/>
                <w:szCs w:val="28"/>
              </w:rPr>
              <w:t>за мужем посылает.</w:t>
            </w:r>
          </w:p>
          <w:p w:rsidR="00891CA0" w:rsidRPr="00891CA0" w:rsidRDefault="00891CA0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Говорит старику старуха:</w:t>
            </w:r>
          </w:p>
          <w:p w:rsidR="00891CA0" w:rsidRPr="00891CA0" w:rsidRDefault="00891CA0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«Воротись, поклонись рыбке,</w:t>
            </w:r>
          </w:p>
          <w:p w:rsidR="00891CA0" w:rsidRPr="00891CA0" w:rsidRDefault="00891CA0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Не хочу быть вольною царицей,</w:t>
            </w:r>
          </w:p>
          <w:p w:rsidR="00D74C1B" w:rsidRDefault="00891CA0">
            <w:pPr>
              <w:rPr>
                <w:sz w:val="28"/>
                <w:szCs w:val="28"/>
              </w:rPr>
            </w:pPr>
            <w:r w:rsidRPr="00891CA0">
              <w:rPr>
                <w:sz w:val="28"/>
                <w:szCs w:val="28"/>
              </w:rPr>
              <w:t>Хочу быть владычицей морскою…</w:t>
            </w:r>
            <w:r w:rsidR="00D74C1B" w:rsidRPr="00891CA0">
              <w:rPr>
                <w:sz w:val="28"/>
                <w:szCs w:val="28"/>
              </w:rPr>
              <w:t>»</w:t>
            </w:r>
          </w:p>
          <w:p w:rsidR="00891CA0" w:rsidRPr="00891CA0" w:rsidRDefault="0089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догадался, что это за сказка?</w:t>
            </w:r>
          </w:p>
        </w:tc>
        <w:tc>
          <w:tcPr>
            <w:tcW w:w="3544" w:type="dxa"/>
          </w:tcPr>
          <w:p w:rsidR="00D74C1B" w:rsidRPr="00891CA0" w:rsidRDefault="0089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Отвечать на вопросы учителя.</w:t>
            </w:r>
          </w:p>
        </w:tc>
        <w:tc>
          <w:tcPr>
            <w:tcW w:w="2976" w:type="dxa"/>
          </w:tcPr>
          <w:p w:rsidR="00D74C1B" w:rsidRDefault="00891C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: умение слушать и вступать в диалог.</w:t>
            </w: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Default="00891CA0">
            <w:pPr>
              <w:rPr>
                <w:sz w:val="28"/>
                <w:szCs w:val="28"/>
              </w:rPr>
            </w:pPr>
          </w:p>
          <w:p w:rsidR="00891CA0" w:rsidRPr="00891CA0" w:rsidRDefault="00891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вопросы.</w:t>
            </w:r>
          </w:p>
        </w:tc>
      </w:tr>
    </w:tbl>
    <w:p w:rsidR="00891CA0" w:rsidRPr="00827356" w:rsidRDefault="00891CA0">
      <w:pPr>
        <w:rPr>
          <w:sz w:val="32"/>
          <w:szCs w:val="28"/>
        </w:rPr>
      </w:pPr>
    </w:p>
    <w:sectPr w:rsidR="00891CA0" w:rsidRPr="00827356" w:rsidSect="008273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07"/>
    <w:rsid w:val="001F7826"/>
    <w:rsid w:val="00827356"/>
    <w:rsid w:val="00891CA0"/>
    <w:rsid w:val="00894407"/>
    <w:rsid w:val="00BB7425"/>
    <w:rsid w:val="00D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2015-03-24T13:59:00Z</dcterms:created>
  <dcterms:modified xsi:type="dcterms:W3CDTF">2015-05-21T07:03:00Z</dcterms:modified>
</cp:coreProperties>
</file>