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7" w:rsidRDefault="00F72CA7" w:rsidP="005B5AFD">
      <w:pPr>
        <w:jc w:val="both"/>
        <w:rPr>
          <w:sz w:val="28"/>
          <w:szCs w:val="28"/>
        </w:rPr>
      </w:pPr>
    </w:p>
    <w:p w:rsidR="00DE04B7" w:rsidRDefault="006F572F" w:rsidP="00B72792">
      <w:pPr>
        <w:jc w:val="center"/>
        <w:rPr>
          <w:b/>
          <w:caps/>
          <w:sz w:val="28"/>
          <w:szCs w:val="28"/>
        </w:rPr>
      </w:pPr>
      <w:r w:rsidRPr="00B72792">
        <w:rPr>
          <w:b/>
          <w:caps/>
          <w:sz w:val="28"/>
          <w:szCs w:val="28"/>
        </w:rPr>
        <w:t>Тема</w:t>
      </w:r>
      <w:r w:rsidR="00726365" w:rsidRPr="00B72792">
        <w:rPr>
          <w:b/>
          <w:caps/>
          <w:sz w:val="28"/>
          <w:szCs w:val="28"/>
        </w:rPr>
        <w:t xml:space="preserve"> урока</w:t>
      </w:r>
      <w:r w:rsidR="005B5AFD" w:rsidRPr="00B72792">
        <w:rPr>
          <w:b/>
          <w:caps/>
          <w:sz w:val="28"/>
          <w:szCs w:val="28"/>
        </w:rPr>
        <w:t>:</w:t>
      </w:r>
      <w:r w:rsidR="00B72792">
        <w:rPr>
          <w:b/>
          <w:caps/>
          <w:sz w:val="28"/>
          <w:szCs w:val="28"/>
        </w:rPr>
        <w:t xml:space="preserve"> открытки на 23 февраля</w:t>
      </w:r>
      <w:r w:rsidR="00F005A5" w:rsidRPr="00B72792">
        <w:rPr>
          <w:b/>
          <w:caps/>
          <w:sz w:val="28"/>
          <w:szCs w:val="28"/>
        </w:rPr>
        <w:t>.</w:t>
      </w:r>
    </w:p>
    <w:p w:rsidR="00B72792" w:rsidRPr="00B72792" w:rsidRDefault="00B72792" w:rsidP="00B72792">
      <w:pPr>
        <w:rPr>
          <w:b/>
          <w:sz w:val="28"/>
          <w:szCs w:val="28"/>
        </w:rPr>
      </w:pPr>
      <w:r w:rsidRPr="00B72792">
        <w:rPr>
          <w:b/>
          <w:sz w:val="28"/>
          <w:szCs w:val="28"/>
        </w:rPr>
        <w:t>Цели деятельности учителя:</w:t>
      </w:r>
    </w:p>
    <w:p w:rsidR="00726365" w:rsidRDefault="00726365" w:rsidP="005B5AFD">
      <w:pPr>
        <w:jc w:val="both"/>
        <w:rPr>
          <w:sz w:val="28"/>
          <w:szCs w:val="28"/>
        </w:rPr>
      </w:pPr>
      <w:r w:rsidRPr="00B72792">
        <w:rPr>
          <w:b/>
          <w:sz w:val="28"/>
          <w:szCs w:val="28"/>
        </w:rPr>
        <w:t>Тип урока:</w:t>
      </w:r>
      <w:r w:rsidRPr="00726365">
        <w:rPr>
          <w:sz w:val="28"/>
          <w:szCs w:val="28"/>
        </w:rPr>
        <w:t xml:space="preserve"> урок</w:t>
      </w:r>
      <w:r w:rsidR="00DE04B7">
        <w:rPr>
          <w:sz w:val="28"/>
          <w:szCs w:val="28"/>
        </w:rPr>
        <w:t xml:space="preserve"> творчества</w:t>
      </w:r>
      <w:r w:rsidRPr="00726365">
        <w:rPr>
          <w:sz w:val="28"/>
          <w:szCs w:val="28"/>
        </w:rPr>
        <w:t>.</w:t>
      </w:r>
    </w:p>
    <w:p w:rsidR="005B5AFD" w:rsidRPr="00B72792" w:rsidRDefault="005B5AFD" w:rsidP="005B5AFD">
      <w:pPr>
        <w:jc w:val="both"/>
        <w:rPr>
          <w:b/>
          <w:sz w:val="28"/>
          <w:szCs w:val="28"/>
        </w:rPr>
      </w:pPr>
      <w:r w:rsidRPr="00B72792">
        <w:rPr>
          <w:b/>
          <w:sz w:val="28"/>
          <w:szCs w:val="28"/>
        </w:rPr>
        <w:t>Планируемые результаты:</w:t>
      </w:r>
    </w:p>
    <w:p w:rsidR="005B5AFD" w:rsidRPr="00570F75" w:rsidRDefault="00650BCD" w:rsidP="00E91BEE">
      <w:pPr>
        <w:pStyle w:val="a4"/>
        <w:numPr>
          <w:ilvl w:val="0"/>
          <w:numId w:val="2"/>
        </w:numPr>
        <w:rPr>
          <w:sz w:val="28"/>
          <w:szCs w:val="28"/>
        </w:rPr>
      </w:pPr>
      <w:r w:rsidRPr="00B72792">
        <w:rPr>
          <w:b/>
          <w:sz w:val="28"/>
          <w:szCs w:val="28"/>
        </w:rPr>
        <w:t>Личностные:</w:t>
      </w:r>
      <w:r w:rsidR="00E91BEE">
        <w:rPr>
          <w:sz w:val="28"/>
          <w:szCs w:val="28"/>
        </w:rPr>
        <w:t xml:space="preserve"> Ф</w:t>
      </w:r>
      <w:r w:rsidR="00570F75" w:rsidRPr="00570F75">
        <w:rPr>
          <w:sz w:val="28"/>
          <w:szCs w:val="28"/>
        </w:rPr>
        <w:t xml:space="preserve">ормирование </w:t>
      </w:r>
      <w:r w:rsidR="00DE04B7">
        <w:rPr>
          <w:sz w:val="28"/>
          <w:szCs w:val="28"/>
        </w:rPr>
        <w:t xml:space="preserve">творческих </w:t>
      </w:r>
      <w:r w:rsidR="00726365">
        <w:rPr>
          <w:sz w:val="28"/>
          <w:szCs w:val="28"/>
        </w:rPr>
        <w:t>ценностей и чувств;</w:t>
      </w:r>
      <w:r w:rsidR="00E91BEE">
        <w:rPr>
          <w:sz w:val="28"/>
          <w:szCs w:val="28"/>
        </w:rPr>
        <w:t>в</w:t>
      </w:r>
      <w:r w:rsidR="00726365">
        <w:rPr>
          <w:sz w:val="28"/>
          <w:szCs w:val="28"/>
        </w:rPr>
        <w:t>оспитание познавательного</w:t>
      </w:r>
      <w:r w:rsidR="0041277C" w:rsidRPr="0041277C">
        <w:rPr>
          <w:sz w:val="28"/>
          <w:szCs w:val="28"/>
        </w:rPr>
        <w:t xml:space="preserve"> интерес</w:t>
      </w:r>
      <w:r w:rsidR="00726365">
        <w:rPr>
          <w:sz w:val="28"/>
          <w:szCs w:val="28"/>
        </w:rPr>
        <w:t>а</w:t>
      </w:r>
      <w:r w:rsidR="0041277C" w:rsidRPr="0041277C">
        <w:rPr>
          <w:sz w:val="28"/>
          <w:szCs w:val="28"/>
        </w:rPr>
        <w:t xml:space="preserve"> к предмету</w:t>
      </w:r>
      <w:r w:rsidR="00E91BEE">
        <w:rPr>
          <w:sz w:val="28"/>
          <w:szCs w:val="28"/>
        </w:rPr>
        <w:t>; р</w:t>
      </w:r>
      <w:r w:rsidR="00E91BEE" w:rsidRPr="00E91BEE">
        <w:rPr>
          <w:sz w:val="28"/>
          <w:szCs w:val="28"/>
        </w:rPr>
        <w:t>азвитие мотивов учебной деятельности</w:t>
      </w:r>
      <w:r w:rsidR="00E91BEE">
        <w:rPr>
          <w:sz w:val="28"/>
          <w:szCs w:val="28"/>
        </w:rPr>
        <w:t xml:space="preserve">; </w:t>
      </w:r>
      <w:r w:rsidR="00E91BEE" w:rsidRPr="00E91BEE">
        <w:rPr>
          <w:sz w:val="28"/>
          <w:szCs w:val="28"/>
        </w:rPr>
        <w:t>развитие доброжелательности и эмоционально-нравственной отзывчивости.</w:t>
      </w:r>
    </w:p>
    <w:p w:rsidR="005B5AFD" w:rsidRPr="009C2C30" w:rsidRDefault="00B72792" w:rsidP="0041277C">
      <w:pPr>
        <w:numPr>
          <w:ilvl w:val="0"/>
          <w:numId w:val="1"/>
        </w:numPr>
        <w:jc w:val="both"/>
        <w:rPr>
          <w:sz w:val="28"/>
          <w:szCs w:val="28"/>
        </w:rPr>
      </w:pPr>
      <w:r w:rsidRPr="00B72792">
        <w:rPr>
          <w:b/>
          <w:sz w:val="28"/>
          <w:szCs w:val="28"/>
        </w:rPr>
        <w:t>П</w:t>
      </w:r>
      <w:r w:rsidR="005B5AFD" w:rsidRPr="00B72792">
        <w:rPr>
          <w:b/>
          <w:sz w:val="28"/>
          <w:szCs w:val="28"/>
        </w:rPr>
        <w:t>редметные:</w:t>
      </w:r>
      <w:r>
        <w:rPr>
          <w:sz w:val="28"/>
          <w:szCs w:val="28"/>
        </w:rPr>
        <w:t>А</w:t>
      </w:r>
      <w:r w:rsidR="00726365">
        <w:rPr>
          <w:sz w:val="28"/>
          <w:szCs w:val="28"/>
        </w:rPr>
        <w:t xml:space="preserve">ктивизация </w:t>
      </w:r>
      <w:r w:rsidR="00E91BEE">
        <w:rPr>
          <w:sz w:val="28"/>
          <w:szCs w:val="28"/>
        </w:rPr>
        <w:t>внимания детей; актуализация</w:t>
      </w:r>
      <w:r w:rsidR="00570F75" w:rsidRPr="00570F75">
        <w:rPr>
          <w:sz w:val="28"/>
          <w:szCs w:val="28"/>
        </w:rPr>
        <w:t xml:space="preserve"> интерес</w:t>
      </w:r>
      <w:r w:rsidR="00726365">
        <w:rPr>
          <w:sz w:val="28"/>
          <w:szCs w:val="28"/>
        </w:rPr>
        <w:t>а</w:t>
      </w:r>
      <w:r w:rsidR="00570F75" w:rsidRPr="00570F75">
        <w:rPr>
          <w:sz w:val="28"/>
          <w:szCs w:val="28"/>
        </w:rPr>
        <w:t xml:space="preserve"> к </w:t>
      </w:r>
      <w:r w:rsidR="00726365">
        <w:rPr>
          <w:sz w:val="28"/>
          <w:szCs w:val="28"/>
        </w:rPr>
        <w:t>теме и предстоящей деятельности;</w:t>
      </w:r>
      <w:r w:rsidR="00DE04B7">
        <w:rPr>
          <w:sz w:val="28"/>
          <w:szCs w:val="28"/>
        </w:rPr>
        <w:t>конструирование открытки из бумаги.</w:t>
      </w:r>
    </w:p>
    <w:p w:rsidR="008D1042" w:rsidRDefault="001443E2" w:rsidP="005B5AFD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Оборудование:</w:t>
      </w:r>
      <w:r w:rsidR="00DE04B7">
        <w:rPr>
          <w:sz w:val="28"/>
          <w:szCs w:val="28"/>
        </w:rPr>
        <w:t>технологическая карта, клей, ножницы, бумага.</w:t>
      </w:r>
    </w:p>
    <w:p w:rsidR="00DE04B7" w:rsidRDefault="00DE04B7" w:rsidP="005B5AF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51"/>
        <w:gridCol w:w="10631"/>
        <w:gridCol w:w="2204"/>
      </w:tblGrid>
      <w:tr w:rsidR="00DE04B7" w:rsidTr="00DE04B7">
        <w:trPr>
          <w:trHeight w:val="2888"/>
        </w:trPr>
        <w:tc>
          <w:tcPr>
            <w:tcW w:w="1951" w:type="dxa"/>
          </w:tcPr>
          <w:p w:rsidR="00DE04B7" w:rsidRDefault="00DE04B7" w:rsidP="005B5A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1" w:type="dxa"/>
          </w:tcPr>
          <w:p w:rsidR="00DE04B7" w:rsidRDefault="00463E95" w:rsidP="00463E95">
            <w:pPr>
              <w:tabs>
                <w:tab w:val="center" w:pos="5207"/>
                <w:tab w:val="left" w:pos="67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="003A1D65">
              <w:rPr>
                <w:noProof/>
                <w:sz w:val="28"/>
                <w:szCs w:val="28"/>
                <w:lang w:eastAsia="ru-RU"/>
              </w:rPr>
              <w:pict>
                <v:rect id="_x0000_s1029" style="position:absolute;margin-left:255.05pt;margin-top:29.4pt;width:62.6pt;height:78.25pt;z-index:251661312;mso-position-horizontal-relative:text;mso-position-vertical-relative:text"/>
              </w:pict>
            </w:r>
            <w:r w:rsidR="003A1D65">
              <w:rPr>
                <w:noProof/>
                <w:sz w:val="28"/>
                <w:szCs w:val="28"/>
                <w:lang w:eastAsia="ru-RU"/>
              </w:rPr>
              <w:pict>
                <v:rect id="_x0000_s1028" style="position:absolute;margin-left:171.5pt;margin-top:29.4pt;width:62.6pt;height:78.25pt;z-index:251660288;mso-position-horizontal-relative:text;mso-position-vertical-relative:text"/>
              </w:pict>
            </w:r>
            <w:r w:rsidR="003A1D65">
              <w:rPr>
                <w:noProof/>
                <w:sz w:val="28"/>
                <w:szCs w:val="28"/>
                <w:lang w:eastAsia="ru-RU"/>
              </w:rPr>
              <w:pict>
                <v:rect id="_x0000_s1027" style="position:absolute;margin-left:87.25pt;margin-top:29.4pt;width:62.6pt;height:78.25pt;z-index:251659264;mso-position-horizontal-relative:text;mso-position-vertical-relative:text"/>
              </w:pict>
            </w:r>
            <w:r w:rsidR="003A1D65">
              <w:rPr>
                <w:noProof/>
                <w:sz w:val="28"/>
                <w:szCs w:val="28"/>
                <w:lang w:eastAsia="ru-RU"/>
              </w:rPr>
              <w:pict>
                <v:rect id="_x0000_s1026" style="position:absolute;margin-left:10.95pt;margin-top:29.4pt;width:62.6pt;height:78.25pt;z-index:251658240;mso-position-horizontal-relative:text;mso-position-vertical-relative:text"/>
              </w:pict>
            </w:r>
            <w:r w:rsidR="006E396B">
              <w:rPr>
                <w:sz w:val="28"/>
                <w:szCs w:val="28"/>
              </w:rPr>
              <w:t>17 февраля.</w:t>
            </w:r>
            <w:bookmarkStart w:id="0" w:name="_GoBack"/>
            <w:bookmarkEnd w:id="0"/>
            <w:r>
              <w:rPr>
                <w:sz w:val="28"/>
                <w:szCs w:val="28"/>
              </w:rPr>
              <w:tab/>
              <w:t xml:space="preserve">           Выставка работ</w:t>
            </w:r>
          </w:p>
        </w:tc>
        <w:tc>
          <w:tcPr>
            <w:tcW w:w="2204" w:type="dxa"/>
          </w:tcPr>
          <w:p w:rsidR="00DE04B7" w:rsidRDefault="00DE04B7" w:rsidP="005B5AFD">
            <w:pPr>
              <w:jc w:val="both"/>
              <w:rPr>
                <w:sz w:val="28"/>
                <w:szCs w:val="28"/>
              </w:rPr>
            </w:pPr>
          </w:p>
        </w:tc>
      </w:tr>
    </w:tbl>
    <w:p w:rsidR="005B5AFD" w:rsidRDefault="00B72792" w:rsidP="00B72792">
      <w:pPr>
        <w:tabs>
          <w:tab w:val="left" w:pos="62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72792" w:rsidRDefault="00B72792" w:rsidP="00B72792">
      <w:pPr>
        <w:tabs>
          <w:tab w:val="left" w:pos="6210"/>
        </w:tabs>
        <w:jc w:val="both"/>
        <w:rPr>
          <w:sz w:val="28"/>
          <w:szCs w:val="28"/>
        </w:rPr>
      </w:pPr>
    </w:p>
    <w:p w:rsidR="00B72792" w:rsidRDefault="00B72792" w:rsidP="00B72792">
      <w:pPr>
        <w:tabs>
          <w:tab w:val="left" w:pos="6210"/>
        </w:tabs>
        <w:jc w:val="both"/>
        <w:rPr>
          <w:sz w:val="28"/>
          <w:szCs w:val="28"/>
        </w:rPr>
      </w:pPr>
    </w:p>
    <w:tbl>
      <w:tblPr>
        <w:tblW w:w="14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68"/>
        <w:gridCol w:w="5425"/>
        <w:gridCol w:w="3694"/>
        <w:gridCol w:w="2977"/>
      </w:tblGrid>
      <w:tr w:rsidR="00633413" w:rsidTr="0063341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занятия (урока)</w:t>
            </w:r>
          </w:p>
        </w:tc>
        <w:tc>
          <w:tcPr>
            <w:tcW w:w="5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Деятельность учителя (содержание)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УУД</w:t>
            </w: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результаты)</w:t>
            </w:r>
          </w:p>
        </w:tc>
      </w:tr>
      <w:tr w:rsidR="00633413" w:rsidTr="006334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B72792" w:rsidRDefault="00633413" w:rsidP="00D4007D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  <w:lang w:val="en-US"/>
              </w:rPr>
              <w:t>I</w:t>
            </w: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  <w:r w:rsidRPr="00B72792">
              <w:rPr>
                <w:b/>
              </w:rPr>
              <w:lastRenderedPageBreak/>
              <w:t xml:space="preserve"> Орг. момент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9643A1" w:rsidRDefault="00633413" w:rsidP="00F72CA7">
            <w:pPr>
              <w:pStyle w:val="a3"/>
            </w:pPr>
            <w:r w:rsidRPr="009643A1">
              <w:lastRenderedPageBreak/>
              <w:t>Здравствуйте, ребята, встали, подравнялись.</w:t>
            </w:r>
          </w:p>
          <w:p w:rsidR="00633413" w:rsidRPr="009643A1" w:rsidRDefault="00633413" w:rsidP="00F065D9">
            <w:pPr>
              <w:pStyle w:val="a3"/>
              <w:rPr>
                <w:color w:val="000000"/>
              </w:rPr>
            </w:pPr>
            <w:r w:rsidRPr="009643A1">
              <w:rPr>
                <w:color w:val="000000"/>
              </w:rPr>
              <w:lastRenderedPageBreak/>
              <w:t>Долгожданный дан звонок –</w:t>
            </w:r>
            <w:r w:rsidRPr="009643A1">
              <w:rPr>
                <w:color w:val="000000"/>
              </w:rPr>
              <w:br/>
              <w:t>Начинается урок.</w:t>
            </w:r>
            <w:r w:rsidRPr="009643A1">
              <w:rPr>
                <w:color w:val="000000"/>
              </w:rPr>
              <w:br/>
              <w:t>Каждый день – всегда, везде,</w:t>
            </w:r>
            <w:r w:rsidRPr="009643A1">
              <w:rPr>
                <w:color w:val="000000"/>
              </w:rPr>
              <w:br/>
              <w:t>На занятиях, в игре,</w:t>
            </w:r>
            <w:r w:rsidRPr="009643A1">
              <w:rPr>
                <w:color w:val="000000"/>
              </w:rPr>
              <w:br/>
              <w:t>Смело, чётко говорим</w:t>
            </w:r>
            <w:proofErr w:type="gramStart"/>
            <w:r w:rsidRPr="009643A1">
              <w:rPr>
                <w:color w:val="000000"/>
              </w:rPr>
              <w:br/>
              <w:t>И</w:t>
            </w:r>
            <w:proofErr w:type="gramEnd"/>
            <w:r w:rsidRPr="009643A1">
              <w:rPr>
                <w:color w:val="000000"/>
              </w:rPr>
              <w:t xml:space="preserve"> тихонечко сидим. </w:t>
            </w:r>
          </w:p>
          <w:p w:rsidR="00633413" w:rsidRPr="00DE04B7" w:rsidRDefault="00633413" w:rsidP="00F065D9">
            <w:pPr>
              <w:pStyle w:val="a3"/>
              <w:rPr>
                <w:sz w:val="28"/>
                <w:szCs w:val="28"/>
              </w:rPr>
            </w:pPr>
            <w:r w:rsidRPr="009643A1">
              <w:rPr>
                <w:color w:val="000000"/>
              </w:rPr>
              <w:t>Урок технологии.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9643A1" w:rsidRDefault="00633413" w:rsidP="00D4007D">
            <w:pPr>
              <w:pStyle w:val="a3"/>
            </w:pPr>
            <w:r w:rsidRPr="009643A1">
              <w:lastRenderedPageBreak/>
              <w:t xml:space="preserve">Дети встают, проверяют </w:t>
            </w:r>
            <w:r w:rsidRPr="009643A1">
              <w:lastRenderedPageBreak/>
              <w:t xml:space="preserve">готовность к уроку и садятся. 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Default="00633413" w:rsidP="00D4007D">
            <w:pPr>
              <w:pStyle w:val="a3"/>
              <w:rPr>
                <w:sz w:val="28"/>
                <w:szCs w:val="28"/>
              </w:rPr>
            </w:pPr>
          </w:p>
        </w:tc>
      </w:tr>
      <w:tr w:rsidR="00633413" w:rsidTr="006E396B">
        <w:trPr>
          <w:trHeight w:val="5751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43A1" w:rsidRPr="00B72792" w:rsidRDefault="00633413" w:rsidP="00D4007D">
            <w:pPr>
              <w:pStyle w:val="a3"/>
              <w:tabs>
                <w:tab w:val="left" w:pos="345"/>
              </w:tabs>
              <w:ind w:left="95" w:right="5" w:hanging="30"/>
              <w:jc w:val="center"/>
              <w:rPr>
                <w:b/>
              </w:rPr>
            </w:pPr>
            <w:r w:rsidRPr="00B72792">
              <w:rPr>
                <w:b/>
                <w:lang w:val="en-US"/>
              </w:rPr>
              <w:lastRenderedPageBreak/>
              <w:t xml:space="preserve">II </w:t>
            </w:r>
          </w:p>
          <w:p w:rsidR="00633413" w:rsidRPr="00B72792" w:rsidRDefault="00633413" w:rsidP="00D4007D">
            <w:pPr>
              <w:pStyle w:val="a3"/>
              <w:tabs>
                <w:tab w:val="left" w:pos="345"/>
              </w:tabs>
              <w:ind w:left="95" w:right="5" w:hanging="30"/>
              <w:jc w:val="center"/>
              <w:rPr>
                <w:b/>
              </w:rPr>
            </w:pPr>
            <w:r w:rsidRPr="00B72792">
              <w:rPr>
                <w:b/>
              </w:rPr>
              <w:t>Мотивационный</w:t>
            </w:r>
          </w:p>
          <w:p w:rsidR="00633413" w:rsidRDefault="00633413" w:rsidP="008C5D3F">
            <w:pPr>
              <w:pStyle w:val="a3"/>
              <w:tabs>
                <w:tab w:val="left" w:pos="345"/>
              </w:tabs>
              <w:ind w:right="5"/>
              <w:rPr>
                <w:i/>
                <w:iCs/>
                <w:sz w:val="28"/>
                <w:szCs w:val="28"/>
              </w:rPr>
            </w:pPr>
          </w:p>
          <w:p w:rsidR="00633413" w:rsidRDefault="00633413" w:rsidP="008C5D3F">
            <w:pPr>
              <w:pStyle w:val="a3"/>
              <w:tabs>
                <w:tab w:val="left" w:pos="345"/>
              </w:tabs>
              <w:ind w:right="5"/>
              <w:rPr>
                <w:i/>
                <w:iCs/>
                <w:sz w:val="28"/>
                <w:szCs w:val="28"/>
              </w:rPr>
            </w:pPr>
          </w:p>
          <w:p w:rsidR="00633413" w:rsidRDefault="00633413" w:rsidP="00FC4994">
            <w:pPr>
              <w:pStyle w:val="a3"/>
              <w:tabs>
                <w:tab w:val="left" w:pos="345"/>
              </w:tabs>
              <w:ind w:right="5"/>
              <w:rPr>
                <w:i/>
                <w:iCs/>
                <w:sz w:val="28"/>
                <w:szCs w:val="28"/>
              </w:rPr>
            </w:pPr>
          </w:p>
          <w:p w:rsidR="00633413" w:rsidRDefault="00633413" w:rsidP="00FC4994">
            <w:pPr>
              <w:pStyle w:val="a3"/>
              <w:tabs>
                <w:tab w:val="left" w:pos="345"/>
              </w:tabs>
              <w:ind w:right="5"/>
              <w:rPr>
                <w:i/>
                <w:iCs/>
                <w:sz w:val="28"/>
                <w:szCs w:val="28"/>
              </w:rPr>
            </w:pPr>
          </w:p>
          <w:p w:rsidR="00633413" w:rsidRPr="008C5D3F" w:rsidRDefault="00633413" w:rsidP="00726365">
            <w:pPr>
              <w:pStyle w:val="a3"/>
              <w:tabs>
                <w:tab w:val="left" w:pos="345"/>
              </w:tabs>
              <w:ind w:right="5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9643A1" w:rsidRDefault="00633413" w:rsidP="00DE04B7">
            <w:pPr>
              <w:pStyle w:val="a3"/>
              <w:jc w:val="center"/>
              <w:rPr>
                <w:b/>
                <w:u w:val="single"/>
              </w:rPr>
            </w:pPr>
            <w:r w:rsidRPr="009643A1">
              <w:rPr>
                <w:b/>
                <w:u w:val="single"/>
              </w:rPr>
              <w:t>Определение темы</w:t>
            </w:r>
          </w:p>
          <w:p w:rsidR="00633413" w:rsidRDefault="00B72792" w:rsidP="00726365">
            <w:pPr>
              <w:pStyle w:val="a3"/>
            </w:pPr>
            <w:r>
              <w:t xml:space="preserve">- </w:t>
            </w:r>
            <w:r w:rsidR="00633413" w:rsidRPr="009643A1">
              <w:t xml:space="preserve">Ребята, скажите, какой скоро праздник? </w:t>
            </w:r>
            <w:r>
              <w:t>(23 февраля)</w:t>
            </w:r>
          </w:p>
          <w:p w:rsidR="00B72792" w:rsidRPr="009643A1" w:rsidRDefault="00B72792" w:rsidP="00726365">
            <w:pPr>
              <w:pStyle w:val="a3"/>
            </w:pPr>
            <w:r>
              <w:t>- Совершенно верно.</w:t>
            </w:r>
          </w:p>
          <w:p w:rsidR="00633413" w:rsidRPr="009643A1" w:rsidRDefault="00B72792" w:rsidP="00726365">
            <w:pPr>
              <w:pStyle w:val="a3"/>
            </w:pPr>
            <w:r>
              <w:t xml:space="preserve">- </w:t>
            </w:r>
            <w:r w:rsidR="00633413" w:rsidRPr="009643A1">
              <w:t>А что люди дарят друг другу на этот праздник?</w:t>
            </w:r>
          </w:p>
          <w:p w:rsidR="00633413" w:rsidRPr="009643A1" w:rsidRDefault="00633413" w:rsidP="00726365">
            <w:pPr>
              <w:pStyle w:val="a3"/>
            </w:pPr>
            <w:r w:rsidRPr="009643A1">
              <w:t>Ребята, как вы думаете,  чем мы с вами будем заниматься  на сегодняшнем уроке?</w:t>
            </w:r>
          </w:p>
          <w:p w:rsidR="00633413" w:rsidRPr="009643A1" w:rsidRDefault="00633413" w:rsidP="00726365">
            <w:pPr>
              <w:pStyle w:val="a3"/>
            </w:pPr>
            <w:r w:rsidRPr="009643A1">
              <w:t xml:space="preserve">Сформулируйте тему нашего урока. </w:t>
            </w:r>
          </w:p>
          <w:p w:rsidR="00633413" w:rsidRPr="009643A1" w:rsidRDefault="00633413" w:rsidP="00AF79FE">
            <w:pPr>
              <w:pStyle w:val="a3"/>
            </w:pPr>
            <w:r w:rsidRPr="009643A1">
              <w:t xml:space="preserve">Итак, правильно, сегодня наша </w:t>
            </w:r>
            <w:r w:rsidRPr="00B72792">
              <w:rPr>
                <w:b/>
              </w:rPr>
              <w:t xml:space="preserve">тема звучит так: открытка </w:t>
            </w:r>
            <w:r w:rsidR="00B72792" w:rsidRPr="00B72792">
              <w:rPr>
                <w:b/>
              </w:rPr>
              <w:t>на 23 февраля</w:t>
            </w:r>
            <w:r w:rsidRPr="00B72792">
              <w:rPr>
                <w:b/>
              </w:rPr>
              <w:t xml:space="preserve">. </w:t>
            </w:r>
          </w:p>
          <w:p w:rsidR="00633413" w:rsidRPr="009643A1" w:rsidRDefault="00633413" w:rsidP="00AF79FE">
            <w:pPr>
              <w:pStyle w:val="a3"/>
              <w:jc w:val="center"/>
              <w:rPr>
                <w:b/>
                <w:u w:val="single"/>
              </w:rPr>
            </w:pPr>
            <w:r w:rsidRPr="009643A1">
              <w:rPr>
                <w:b/>
                <w:u w:val="single"/>
              </w:rPr>
              <w:t>Постановка цели</w:t>
            </w:r>
          </w:p>
          <w:p w:rsidR="00B52247" w:rsidRPr="00B72792" w:rsidRDefault="00633413" w:rsidP="00AF79FE">
            <w:pPr>
              <w:pStyle w:val="a3"/>
            </w:pPr>
            <w:r w:rsidRPr="009643A1">
              <w:t>А как вы думаете, для чего мы с вами будем говорить о</w:t>
            </w:r>
            <w:r w:rsidR="00B72792">
              <w:t xml:space="preserve"> празднике 23 февраля, и делать открытки</w:t>
            </w:r>
            <w:r w:rsidRPr="009643A1">
              <w:t>? Итак, все вами сказанное правильно.  Мы с вами будем говорить о</w:t>
            </w:r>
            <w:r w:rsidR="00B72792">
              <w:t xml:space="preserve"> 23 февраля</w:t>
            </w:r>
            <w:r w:rsidRPr="009643A1">
              <w:t>, для того чтобы, узнать что-т</w:t>
            </w:r>
            <w:r w:rsidR="00B72792">
              <w:t>о новое, сделать открытки своим: папе, брату, дяде, дедушке.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33413" w:rsidP="00E76FCE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FC49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Pr="009643A1" w:rsidRDefault="00633413" w:rsidP="00D4007D">
            <w:pPr>
              <w:pStyle w:val="a3"/>
            </w:pPr>
            <w:proofErr w:type="gramStart"/>
            <w:r w:rsidRPr="009643A1">
              <w:t>Р</w:t>
            </w:r>
            <w:proofErr w:type="gramEnd"/>
            <w:r w:rsidRPr="009643A1">
              <w:t>: Постановка и формулирование проблемы.</w:t>
            </w: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Default="00633413" w:rsidP="00D4007D">
            <w:pPr>
              <w:pStyle w:val="a3"/>
              <w:rPr>
                <w:sz w:val="28"/>
                <w:szCs w:val="28"/>
              </w:rPr>
            </w:pPr>
            <w:proofErr w:type="gramStart"/>
            <w:r w:rsidRPr="009643A1">
              <w:t>Р</w:t>
            </w:r>
            <w:proofErr w:type="gramEnd"/>
            <w:r w:rsidRPr="009643A1">
              <w:t>: Самостоятельное выделение и формулирование познавательной цели.</w:t>
            </w:r>
          </w:p>
        </w:tc>
      </w:tr>
      <w:tr w:rsidR="00633413" w:rsidTr="00633413">
        <w:trPr>
          <w:trHeight w:val="76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B72792" w:rsidRDefault="00633413" w:rsidP="00B52247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  <w:lang w:val="en-US"/>
              </w:rPr>
              <w:lastRenderedPageBreak/>
              <w:t>III</w:t>
            </w:r>
          </w:p>
          <w:p w:rsidR="00633413" w:rsidRPr="009643A1" w:rsidRDefault="00633413" w:rsidP="00D4007D">
            <w:pPr>
              <w:pStyle w:val="a3"/>
              <w:jc w:val="center"/>
            </w:pPr>
            <w:r w:rsidRPr="00B72792">
              <w:rPr>
                <w:b/>
              </w:rPr>
              <w:t xml:space="preserve"> Работа по теме урока</w:t>
            </w:r>
            <w:r w:rsidR="00B52247">
              <w:t>(актуализация опорных знаний)</w:t>
            </w: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D4007D">
            <w:pPr>
              <w:pStyle w:val="a3"/>
              <w:jc w:val="center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Pr="00B72792" w:rsidRDefault="00633413" w:rsidP="00E91BEE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  <w:lang w:val="en-US"/>
              </w:rPr>
              <w:t>IV</w:t>
            </w:r>
          </w:p>
          <w:p w:rsidR="00633413" w:rsidRPr="00B72792" w:rsidRDefault="00633413" w:rsidP="00E91BEE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</w:rPr>
              <w:t xml:space="preserve"> Вводный  ин</w:t>
            </w:r>
            <w:r w:rsidR="00B52247" w:rsidRPr="00B72792">
              <w:rPr>
                <w:b/>
              </w:rPr>
              <w:t xml:space="preserve">структаж по выполнению задания, </w:t>
            </w:r>
            <w:r w:rsidRPr="00B72792">
              <w:rPr>
                <w:b/>
              </w:rPr>
              <w:t>повторе</w:t>
            </w:r>
            <w:r w:rsidR="00B52247" w:rsidRPr="00B72792">
              <w:rPr>
                <w:b/>
              </w:rPr>
              <w:t xml:space="preserve">ние правил </w:t>
            </w:r>
            <w:r w:rsidR="00B52247" w:rsidRPr="00B72792">
              <w:rPr>
                <w:b/>
              </w:rPr>
              <w:lastRenderedPageBreak/>
              <w:t>техники безопасности</w:t>
            </w: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Pr="006E396B" w:rsidRDefault="006E396B" w:rsidP="006E396B">
            <w:pPr>
              <w:pStyle w:val="a3"/>
              <w:jc w:val="center"/>
              <w:rPr>
                <w:szCs w:val="28"/>
              </w:rPr>
            </w:pPr>
            <w:r w:rsidRPr="006E396B">
              <w:rPr>
                <w:szCs w:val="28"/>
              </w:rPr>
              <w:t>Физминутка</w:t>
            </w: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E396B" w:rsidRDefault="006E396B" w:rsidP="00F573CF">
            <w:pPr>
              <w:pStyle w:val="a3"/>
              <w:rPr>
                <w:sz w:val="28"/>
                <w:szCs w:val="28"/>
              </w:rPr>
            </w:pPr>
          </w:p>
          <w:p w:rsidR="006E396B" w:rsidRDefault="006E396B" w:rsidP="00F573CF">
            <w:pPr>
              <w:pStyle w:val="a3"/>
              <w:rPr>
                <w:sz w:val="28"/>
                <w:szCs w:val="28"/>
              </w:rPr>
            </w:pPr>
          </w:p>
          <w:p w:rsidR="006E396B" w:rsidRDefault="006E396B" w:rsidP="00F573CF">
            <w:pPr>
              <w:pStyle w:val="a3"/>
              <w:rPr>
                <w:sz w:val="28"/>
                <w:szCs w:val="28"/>
              </w:rPr>
            </w:pPr>
          </w:p>
          <w:p w:rsidR="006E396B" w:rsidRDefault="006E396B" w:rsidP="00F573CF">
            <w:pPr>
              <w:pStyle w:val="a3"/>
              <w:rPr>
                <w:sz w:val="28"/>
                <w:szCs w:val="28"/>
              </w:rPr>
            </w:pPr>
          </w:p>
          <w:p w:rsidR="006E396B" w:rsidRDefault="006E396B" w:rsidP="00F573CF">
            <w:pPr>
              <w:pStyle w:val="a3"/>
              <w:rPr>
                <w:sz w:val="28"/>
                <w:szCs w:val="28"/>
              </w:rPr>
            </w:pPr>
          </w:p>
          <w:p w:rsidR="00633413" w:rsidRPr="00633413" w:rsidRDefault="00633413" w:rsidP="00F573CF">
            <w:pPr>
              <w:pStyle w:val="a3"/>
            </w:pPr>
          </w:p>
          <w:p w:rsidR="009643A1" w:rsidRDefault="009643A1" w:rsidP="006E396B">
            <w:pPr>
              <w:pStyle w:val="a3"/>
            </w:pPr>
          </w:p>
          <w:p w:rsidR="00633413" w:rsidRPr="00B72792" w:rsidRDefault="00633413" w:rsidP="00633413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  <w:lang w:val="en-US"/>
              </w:rPr>
              <w:lastRenderedPageBreak/>
              <w:t>V</w:t>
            </w:r>
          </w:p>
          <w:p w:rsidR="00633413" w:rsidRPr="00B72792" w:rsidRDefault="00633413" w:rsidP="00E91BEE">
            <w:pPr>
              <w:pStyle w:val="a3"/>
              <w:jc w:val="center"/>
              <w:rPr>
                <w:b/>
              </w:rPr>
            </w:pPr>
            <w:r w:rsidRPr="00B72792">
              <w:rPr>
                <w:b/>
              </w:rPr>
              <w:t>Выполнение изделия (индивидуальный инструктаж)</w:t>
            </w:r>
          </w:p>
          <w:p w:rsidR="00633413" w:rsidRDefault="00633413" w:rsidP="00F573CF">
            <w:pPr>
              <w:pStyle w:val="a3"/>
              <w:rPr>
                <w:sz w:val="28"/>
                <w:szCs w:val="28"/>
              </w:rPr>
            </w:pPr>
          </w:p>
          <w:p w:rsidR="00633413" w:rsidRDefault="00633413" w:rsidP="0063341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2792" w:rsidRDefault="00B72792" w:rsidP="00B72792">
            <w:pPr>
              <w:jc w:val="both"/>
            </w:pPr>
            <w:r>
              <w:lastRenderedPageBreak/>
              <w:t xml:space="preserve">- </w:t>
            </w:r>
            <w:r w:rsidR="00BB2D54">
              <w:t>Что вы знаете об этом празднике? (ответы детей)</w:t>
            </w:r>
          </w:p>
          <w:p w:rsidR="00BB2D54" w:rsidRDefault="00BB2D54" w:rsidP="00BB2D54">
            <w:pPr>
              <w:jc w:val="both"/>
            </w:pPr>
            <w:r>
              <w:t>- Принято было считать, что 23 февраля 1918 года отряды Красной гвардии одержали свои первые победы под Псковом и Нарвой над регулярными войсками кайзеровской Германии.</w:t>
            </w:r>
          </w:p>
          <w:p w:rsidR="00BB2D54" w:rsidRDefault="00BB2D54" w:rsidP="00BB2D54">
            <w:pPr>
              <w:jc w:val="both"/>
            </w:pPr>
            <w:r>
              <w:t>- Вот эти первые победы и стали «днем рождения Красной Армии». С 1946 года праздник стал называться Днем Советской Армии и Военно-Морского Флота</w:t>
            </w:r>
            <w:proofErr w:type="gramStart"/>
            <w:r>
              <w:t xml:space="preserve"> В</w:t>
            </w:r>
            <w:proofErr w:type="gramEnd"/>
            <w:r>
              <w:t xml:space="preserve"> 1922 году эта дата была официально объявлена Днем Красной Армии. – ----- Позднее 23 февраля ежегодно отмечался в СССР как всенародный праздник — День Советской Армии и Военно-Морского Флота. После распада Советского Союза дата была переименована в День защитника Отечества.</w:t>
            </w:r>
          </w:p>
          <w:p w:rsidR="00BB2D54" w:rsidRDefault="00BB2D54" w:rsidP="00BB2D54">
            <w:pPr>
              <w:jc w:val="both"/>
            </w:pPr>
            <w:r>
              <w:t xml:space="preserve">- Для некоторых людей праздник 23 февраля остался днем мужчин, которые служат в армии или в каких-либо силовых структурах. </w:t>
            </w:r>
          </w:p>
          <w:p w:rsidR="00BB2D54" w:rsidRDefault="00BB2D54" w:rsidP="00BB2D54">
            <w:pPr>
              <w:jc w:val="both"/>
            </w:pPr>
            <w:r>
              <w:t>- Тем не менее, большинство граждан России и стран бывшего СССР склонны рассматривать День защитника Отечества не столько, как годовщину великой победы или День Рождения Красной Армии, сколько, как День настоящих мужчин. Защитников в самом широком смысле этого слова.</w:t>
            </w:r>
          </w:p>
          <w:p w:rsidR="00633413" w:rsidRPr="00BB2D54" w:rsidRDefault="00BB2D54" w:rsidP="00BB2D54">
            <w:pPr>
              <w:jc w:val="both"/>
            </w:pPr>
            <w:r>
              <w:t xml:space="preserve">- </w:t>
            </w:r>
            <w:r w:rsidRPr="00BB2D54">
              <w:t>Все сели, подравнялись. Ребята теперь внимательно меня слушаем, смотрим на технологическую карту и запоминаем.</w:t>
            </w:r>
            <w:r>
              <w:rPr>
                <w:i/>
              </w:rPr>
              <w:tab/>
            </w:r>
            <w:r w:rsidR="00633413" w:rsidRPr="00B52247">
              <w:rPr>
                <w:i/>
              </w:rPr>
              <w:t>.</w:t>
            </w:r>
          </w:p>
          <w:p w:rsidR="00BB2D54" w:rsidRDefault="00B52247" w:rsidP="00BB2D54">
            <w:pPr>
              <w:pStyle w:val="a6"/>
              <w:spacing w:before="0" w:beforeAutospacing="0" w:after="0" w:afterAutospacing="0" w:line="324" w:lineRule="atLeast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Первый этап называется Разметкой</w:t>
            </w:r>
            <w:r w:rsidR="00633413" w:rsidRPr="00633413">
              <w:rPr>
                <w:b/>
                <w:color w:val="000000"/>
              </w:rPr>
              <w:t>.</w:t>
            </w:r>
          </w:p>
          <w:p w:rsidR="00BB2D54" w:rsidRDefault="00633413" w:rsidP="00BB2D54">
            <w:pPr>
              <w:pStyle w:val="a6"/>
              <w:spacing w:before="0" w:beforeAutospacing="0" w:after="0" w:afterAutospacing="0" w:line="324" w:lineRule="atLeast"/>
              <w:jc w:val="both"/>
              <w:rPr>
                <w:color w:val="000000"/>
              </w:rPr>
            </w:pPr>
            <w:r w:rsidRPr="00633413">
              <w:rPr>
                <w:b/>
                <w:color w:val="000000"/>
              </w:rPr>
              <w:t xml:space="preserve">- </w:t>
            </w:r>
            <w:r w:rsidRPr="00633413">
              <w:rPr>
                <w:color w:val="000000"/>
              </w:rPr>
              <w:t>разметку будем выполнять по</w:t>
            </w:r>
            <w:r w:rsidR="00BB2D54">
              <w:rPr>
                <w:color w:val="000000"/>
              </w:rPr>
              <w:t>шаблону. Вам понадобится 3</w:t>
            </w:r>
            <w:r w:rsidRPr="00633413">
              <w:rPr>
                <w:color w:val="000000"/>
              </w:rPr>
              <w:t xml:space="preserve"> цветных листа.</w:t>
            </w:r>
          </w:p>
          <w:p w:rsidR="009643A1" w:rsidRDefault="00633413" w:rsidP="00BB2D54">
            <w:pPr>
              <w:pStyle w:val="a6"/>
              <w:spacing w:before="0" w:beforeAutospacing="0" w:after="0" w:afterAutospacing="0" w:line="324" w:lineRule="atLeast"/>
              <w:jc w:val="both"/>
              <w:rPr>
                <w:color w:val="000000"/>
              </w:rPr>
            </w:pPr>
            <w:r w:rsidRPr="00633413">
              <w:rPr>
                <w:color w:val="000000"/>
              </w:rPr>
              <w:t>- какие вы знаете правила работы с шаблоном?  (озвучивают правила)</w:t>
            </w:r>
          </w:p>
          <w:p w:rsidR="00633413" w:rsidRPr="00633413" w:rsidRDefault="00633413" w:rsidP="00633413">
            <w:pPr>
              <w:pStyle w:val="a6"/>
              <w:spacing w:line="324" w:lineRule="atLeast"/>
              <w:rPr>
                <w:color w:val="000000"/>
              </w:rPr>
            </w:pPr>
            <w:r w:rsidRPr="00633413">
              <w:rPr>
                <w:color w:val="000000"/>
              </w:rPr>
              <w:lastRenderedPageBreak/>
              <w:t>- нужно обвести два шаблона (ладони и сердце) как показано на карте.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 w:line="324" w:lineRule="atLeast"/>
              <w:jc w:val="center"/>
              <w:rPr>
                <w:color w:val="000000"/>
              </w:rPr>
            </w:pPr>
            <w:r w:rsidRPr="00633413">
              <w:rPr>
                <w:b/>
                <w:color w:val="000000"/>
              </w:rPr>
              <w:t xml:space="preserve">Второй этап </w:t>
            </w:r>
            <w:r w:rsidR="00B52247">
              <w:rPr>
                <w:b/>
                <w:color w:val="000000"/>
              </w:rPr>
              <w:t xml:space="preserve"> называется </w:t>
            </w:r>
            <w:r w:rsidRPr="00633413">
              <w:rPr>
                <w:b/>
                <w:color w:val="000000"/>
              </w:rPr>
              <w:t>Заготовк</w:t>
            </w:r>
            <w:r w:rsidR="00B52247">
              <w:rPr>
                <w:b/>
                <w:color w:val="000000"/>
              </w:rPr>
              <w:t>ой</w:t>
            </w:r>
            <w:r w:rsidRPr="00633413">
              <w:rPr>
                <w:b/>
                <w:color w:val="000000"/>
              </w:rPr>
              <w:t>.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 w:line="324" w:lineRule="atLeast"/>
              <w:rPr>
                <w:color w:val="000000"/>
              </w:rPr>
            </w:pPr>
            <w:r w:rsidRPr="00633413">
              <w:rPr>
                <w:b/>
                <w:color w:val="000000"/>
              </w:rPr>
              <w:t xml:space="preserve">- </w:t>
            </w:r>
            <w:r w:rsidRPr="00633413">
              <w:rPr>
                <w:color w:val="000000"/>
              </w:rPr>
              <w:t xml:space="preserve">заготовка деталей. Какой инструмент нам понадобится для заготовки деталей? 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 w:line="324" w:lineRule="atLeast"/>
              <w:rPr>
                <w:color w:val="000000"/>
              </w:rPr>
            </w:pPr>
            <w:r w:rsidRPr="00633413">
              <w:rPr>
                <w:color w:val="000000"/>
              </w:rPr>
              <w:t>- как нужно обращаться с ножницами? (техника безопасности)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 w:line="324" w:lineRule="atLeast"/>
              <w:rPr>
                <w:color w:val="000000"/>
              </w:rPr>
            </w:pPr>
            <w:r w:rsidRPr="00633413">
              <w:rPr>
                <w:color w:val="000000"/>
              </w:rPr>
              <w:t xml:space="preserve">- потом вырезаем все детали. 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 w:line="324" w:lineRule="atLeast"/>
              <w:jc w:val="center"/>
              <w:rPr>
                <w:b/>
                <w:color w:val="000000"/>
              </w:rPr>
            </w:pPr>
            <w:r w:rsidRPr="00633413">
              <w:rPr>
                <w:b/>
                <w:color w:val="000000"/>
              </w:rPr>
              <w:t xml:space="preserve">Третий этап </w:t>
            </w:r>
            <w:r w:rsidR="00B52247">
              <w:rPr>
                <w:b/>
                <w:color w:val="000000"/>
              </w:rPr>
              <w:t xml:space="preserve"> называется С</w:t>
            </w:r>
            <w:r w:rsidRPr="00633413">
              <w:rPr>
                <w:b/>
                <w:color w:val="000000"/>
              </w:rPr>
              <w:t>борк</w:t>
            </w:r>
            <w:r w:rsidR="00B52247">
              <w:rPr>
                <w:b/>
                <w:color w:val="000000"/>
              </w:rPr>
              <w:t>ой</w:t>
            </w:r>
            <w:r w:rsidRPr="00633413">
              <w:rPr>
                <w:b/>
                <w:color w:val="000000"/>
              </w:rPr>
              <w:t>.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color w:val="000000"/>
              </w:rPr>
              <w:t xml:space="preserve">- что нам нужно для сборки деталей? 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color w:val="000000"/>
              </w:rPr>
              <w:t xml:space="preserve">- как наносим клей? </w:t>
            </w:r>
          </w:p>
          <w:p w:rsidR="00633413" w:rsidRPr="00633413" w:rsidRDefault="00633413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color w:val="000000"/>
              </w:rPr>
              <w:t xml:space="preserve">- нам нужно сделать </w:t>
            </w:r>
            <w:r w:rsidR="006E396B">
              <w:rPr>
                <w:color w:val="000000"/>
              </w:rPr>
              <w:t xml:space="preserve">внутреннюю часть </w:t>
            </w:r>
            <w:r w:rsidRPr="00633413">
              <w:rPr>
                <w:color w:val="000000"/>
              </w:rPr>
              <w:t>открытки.</w:t>
            </w:r>
          </w:p>
          <w:p w:rsidR="00633413" w:rsidRPr="00633413" w:rsidRDefault="00633413" w:rsidP="006E396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33413">
              <w:rPr>
                <w:b/>
                <w:color w:val="000000"/>
              </w:rPr>
              <w:t xml:space="preserve">Четвертый этап </w:t>
            </w:r>
            <w:r w:rsidR="00B52247">
              <w:rPr>
                <w:b/>
                <w:color w:val="000000"/>
              </w:rPr>
              <w:t xml:space="preserve"> называется Отделкой</w:t>
            </w:r>
            <w:r w:rsidRPr="00633413">
              <w:rPr>
                <w:b/>
                <w:color w:val="000000"/>
              </w:rPr>
              <w:t>.</w:t>
            </w:r>
          </w:p>
          <w:p w:rsidR="00633413" w:rsidRPr="00633413" w:rsidRDefault="00633413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b/>
                <w:color w:val="000000"/>
              </w:rPr>
              <w:t xml:space="preserve">- </w:t>
            </w:r>
            <w:r w:rsidRPr="00633413">
              <w:rPr>
                <w:color w:val="000000"/>
              </w:rPr>
              <w:t>у нас с вами получилась открытка</w:t>
            </w:r>
            <w:r w:rsidR="006E396B">
              <w:rPr>
                <w:color w:val="000000"/>
              </w:rPr>
              <w:t xml:space="preserve"> на 23 февраля</w:t>
            </w:r>
            <w:r w:rsidRPr="00633413">
              <w:rPr>
                <w:color w:val="000000"/>
              </w:rPr>
              <w:t>.</w:t>
            </w:r>
          </w:p>
          <w:p w:rsidR="00633413" w:rsidRPr="00633413" w:rsidRDefault="00633413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color w:val="000000"/>
              </w:rPr>
              <w:t>- украшаем по желанию сою открытку.</w:t>
            </w:r>
          </w:p>
          <w:p w:rsidR="009643A1" w:rsidRDefault="00633413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633413">
              <w:rPr>
                <w:color w:val="000000"/>
              </w:rPr>
              <w:t>- можете подписать ее своему</w:t>
            </w:r>
            <w:r w:rsidR="006E396B">
              <w:rPr>
                <w:color w:val="000000"/>
              </w:rPr>
              <w:t xml:space="preserve"> папе, другу, брату, дедушке</w:t>
            </w:r>
            <w:r w:rsidRPr="00633413">
              <w:rPr>
                <w:color w:val="000000"/>
              </w:rPr>
              <w:t>.</w:t>
            </w:r>
          </w:p>
          <w:p w:rsidR="00633413" w:rsidRDefault="006E396B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9643A1">
              <w:rPr>
                <w:color w:val="000000"/>
              </w:rPr>
              <w:t xml:space="preserve">А теперь давайте повторим все этапы работы. Я </w:t>
            </w:r>
            <w:proofErr w:type="gramStart"/>
            <w:r w:rsidR="009643A1">
              <w:rPr>
                <w:color w:val="000000"/>
              </w:rPr>
              <w:t>задаю вопросы вы отвечаете</w:t>
            </w:r>
            <w:proofErr w:type="gramEnd"/>
            <w:r w:rsidR="009643A1">
              <w:rPr>
                <w:color w:val="000000"/>
              </w:rPr>
              <w:t xml:space="preserve">. 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Мы сегодня рано встали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И зарядку делать стали.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Руки вверх, руки вниз,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Влево-вправо повернись.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На носочки поднимайся,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Приседай и выпрямляйся.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А теперь прямо встать,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Руки медленно поднять,</w:t>
            </w:r>
          </w:p>
          <w:p w:rsidR="00BB2D54" w:rsidRPr="00BB2D54" w:rsidRDefault="00BB2D54" w:rsidP="00BB2D5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BB2D54">
              <w:rPr>
                <w:color w:val="000000"/>
              </w:rPr>
              <w:t>Пальцы сжать, потом разжать,</w:t>
            </w:r>
          </w:p>
          <w:p w:rsidR="006E396B" w:rsidRDefault="006E396B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Руки вниз – и постоять.</w:t>
            </w:r>
          </w:p>
          <w:p w:rsidR="006E396B" w:rsidRDefault="006E396B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9643A1" w:rsidRDefault="006E396B" w:rsidP="006E396B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33413" w:rsidRPr="00633413">
              <w:rPr>
                <w:color w:val="000000"/>
              </w:rPr>
              <w:t xml:space="preserve">А теперь приступаем к изготовлению изделия.  У кого возникнут вопросы, поднимайте руку. </w:t>
            </w:r>
            <w:r w:rsidR="009643A1">
              <w:rPr>
                <w:color w:val="000000"/>
              </w:rPr>
              <w:t xml:space="preserve"> (оказывает помощь детям, поднимающим руку</w:t>
            </w:r>
            <w:proofErr w:type="gramStart"/>
            <w:r w:rsidR="009643A1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- - - </w:t>
            </w:r>
            <w:proofErr w:type="gramEnd"/>
            <w:r w:rsidR="00633413" w:rsidRPr="00633413">
              <w:rPr>
                <w:color w:val="000000"/>
              </w:rPr>
              <w:t>Кто выполнил открытку,  прикрепляет ее на доску.</w:t>
            </w:r>
          </w:p>
          <w:p w:rsidR="00633413" w:rsidRPr="009643A1" w:rsidRDefault="00633413" w:rsidP="009643A1">
            <w:pPr>
              <w:tabs>
                <w:tab w:val="left" w:pos="1425"/>
              </w:tabs>
              <w:rPr>
                <w:lang w:eastAsia="ru-RU"/>
              </w:rPr>
            </w:pP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Default="006E396B" w:rsidP="006E396B">
            <w:pPr>
              <w:jc w:val="center"/>
            </w:pPr>
            <w:r>
              <w:rPr>
                <w:sz w:val="22"/>
                <w:szCs w:val="22"/>
              </w:rPr>
              <w:lastRenderedPageBreak/>
              <w:t>Отвечать на вопросы учителя</w:t>
            </w:r>
          </w:p>
          <w:p w:rsidR="006E396B" w:rsidRDefault="006E396B" w:rsidP="006E396B">
            <w:pPr>
              <w:jc w:val="center"/>
            </w:pPr>
          </w:p>
          <w:p w:rsidR="006E396B" w:rsidRDefault="006E396B" w:rsidP="006E396B">
            <w:pPr>
              <w:jc w:val="center"/>
            </w:pPr>
          </w:p>
          <w:p w:rsidR="006E396B" w:rsidRDefault="006E396B" w:rsidP="006E396B">
            <w:pPr>
              <w:jc w:val="center"/>
            </w:pPr>
          </w:p>
          <w:p w:rsidR="006E396B" w:rsidRPr="009643A1" w:rsidRDefault="006E396B" w:rsidP="006E396B">
            <w:pPr>
              <w:jc w:val="center"/>
            </w:pPr>
            <w:r>
              <w:rPr>
                <w:sz w:val="22"/>
                <w:szCs w:val="22"/>
              </w:rPr>
              <w:t>Слушать информацию учителя.</w:t>
            </w:r>
          </w:p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Pr="009643A1" w:rsidRDefault="00633413" w:rsidP="00007684"/>
          <w:p w:rsidR="00633413" w:rsidRDefault="00633413" w:rsidP="00007684"/>
          <w:p w:rsidR="006E396B" w:rsidRDefault="006E396B" w:rsidP="00007684"/>
          <w:p w:rsidR="006E396B" w:rsidRPr="009643A1" w:rsidRDefault="006E396B" w:rsidP="006E396B">
            <w:pPr>
              <w:jc w:val="center"/>
            </w:pPr>
            <w:r>
              <w:t>Смотреть и слушать вводный инструктаж.</w:t>
            </w:r>
          </w:p>
          <w:p w:rsidR="00633413" w:rsidRPr="009643A1" w:rsidRDefault="00633413" w:rsidP="0000768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33413" w:rsidRPr="009643A1" w:rsidRDefault="00633413" w:rsidP="00A64F44"/>
          <w:p w:rsidR="006E396B" w:rsidRPr="009643A1" w:rsidRDefault="006E396B" w:rsidP="00A64F44"/>
          <w:p w:rsidR="00633413" w:rsidRPr="009643A1" w:rsidRDefault="00633413" w:rsidP="00A64F44"/>
          <w:p w:rsidR="00633413" w:rsidRPr="009643A1" w:rsidRDefault="00633413" w:rsidP="006E396B">
            <w:pPr>
              <w:jc w:val="center"/>
            </w:pPr>
          </w:p>
          <w:p w:rsidR="00633413" w:rsidRDefault="00633413" w:rsidP="006E396B">
            <w:pPr>
              <w:jc w:val="center"/>
            </w:pPr>
            <w:r w:rsidRPr="009643A1">
              <w:rPr>
                <w:sz w:val="22"/>
                <w:szCs w:val="22"/>
              </w:rPr>
              <w:t>Готовят все необходимое к изготовлению открытки.</w:t>
            </w:r>
          </w:p>
          <w:p w:rsidR="006E396B" w:rsidRDefault="006E396B" w:rsidP="006E396B">
            <w:pPr>
              <w:jc w:val="center"/>
            </w:pPr>
          </w:p>
          <w:p w:rsidR="006E396B" w:rsidRDefault="006E396B" w:rsidP="006E396B">
            <w:pPr>
              <w:jc w:val="center"/>
            </w:pPr>
          </w:p>
          <w:p w:rsidR="006E396B" w:rsidRPr="009643A1" w:rsidRDefault="006E396B" w:rsidP="006E396B">
            <w:pPr>
              <w:jc w:val="center"/>
            </w:pPr>
            <w:r>
              <w:rPr>
                <w:sz w:val="22"/>
                <w:szCs w:val="22"/>
              </w:rPr>
              <w:t>Выполняют физминутку.</w:t>
            </w:r>
          </w:p>
          <w:p w:rsidR="00633413" w:rsidRPr="009643A1" w:rsidRDefault="00633413" w:rsidP="00A64F44"/>
          <w:p w:rsidR="00633413" w:rsidRPr="009643A1" w:rsidRDefault="00633413" w:rsidP="00A64F44"/>
          <w:p w:rsidR="00633413" w:rsidRDefault="00633413" w:rsidP="00A64F44"/>
          <w:p w:rsidR="009643A1" w:rsidRDefault="009643A1" w:rsidP="00A64F44"/>
          <w:p w:rsidR="009643A1" w:rsidRDefault="009643A1" w:rsidP="00A64F44"/>
          <w:p w:rsidR="009643A1" w:rsidRDefault="009643A1" w:rsidP="00A64F44"/>
          <w:p w:rsidR="009643A1" w:rsidRDefault="009643A1" w:rsidP="00A64F44"/>
          <w:p w:rsidR="009643A1" w:rsidRDefault="009643A1" w:rsidP="00A64F44"/>
          <w:p w:rsidR="00633413" w:rsidRDefault="00633413" w:rsidP="002D6B2F"/>
          <w:p w:rsidR="006E396B" w:rsidRPr="009643A1" w:rsidRDefault="006E396B" w:rsidP="002D6B2F"/>
          <w:p w:rsidR="00633413" w:rsidRDefault="00633413" w:rsidP="002D6B2F">
            <w:r w:rsidRPr="009643A1">
              <w:rPr>
                <w:sz w:val="22"/>
                <w:szCs w:val="22"/>
              </w:rPr>
              <w:t>Начинают выполнять изделие</w:t>
            </w:r>
            <w:r w:rsidR="009643A1">
              <w:rPr>
                <w:sz w:val="22"/>
                <w:szCs w:val="22"/>
              </w:rPr>
              <w:t>.</w:t>
            </w:r>
          </w:p>
          <w:p w:rsidR="009643A1" w:rsidRDefault="009643A1" w:rsidP="002D6B2F"/>
          <w:p w:rsidR="00633413" w:rsidRPr="009643A1" w:rsidRDefault="00633413" w:rsidP="002D6B2F">
            <w:r w:rsidRPr="009643A1">
              <w:rPr>
                <w:sz w:val="22"/>
                <w:szCs w:val="22"/>
              </w:rPr>
              <w:t>Заканчивают изготовление и вывешивают свои изделия на доску.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Pr="009643A1" w:rsidRDefault="00633413" w:rsidP="00D4007D">
            <w:pPr>
              <w:pStyle w:val="a3"/>
            </w:pPr>
            <w:proofErr w:type="gramStart"/>
            <w:r w:rsidRPr="009643A1">
              <w:rPr>
                <w:sz w:val="22"/>
                <w:szCs w:val="22"/>
              </w:rPr>
              <w:lastRenderedPageBreak/>
              <w:t>П</w:t>
            </w:r>
            <w:proofErr w:type="gramEnd"/>
            <w:r w:rsidRPr="009643A1">
              <w:rPr>
                <w:sz w:val="22"/>
                <w:szCs w:val="22"/>
              </w:rPr>
              <w:t xml:space="preserve">: слушание информации и ее </w:t>
            </w:r>
            <w:proofErr w:type="spellStart"/>
            <w:r w:rsidRPr="009643A1">
              <w:rPr>
                <w:sz w:val="22"/>
                <w:szCs w:val="22"/>
              </w:rPr>
              <w:t>анализирование</w:t>
            </w:r>
            <w:proofErr w:type="spellEnd"/>
            <w:r w:rsidRPr="009643A1">
              <w:rPr>
                <w:sz w:val="22"/>
                <w:szCs w:val="22"/>
              </w:rPr>
              <w:t>.</w:t>
            </w: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Default="00633413" w:rsidP="00D4007D">
            <w:pPr>
              <w:pStyle w:val="a3"/>
            </w:pPr>
            <w:proofErr w:type="gramStart"/>
            <w:r w:rsidRPr="009643A1">
              <w:rPr>
                <w:sz w:val="22"/>
                <w:szCs w:val="22"/>
              </w:rPr>
              <w:t>К</w:t>
            </w:r>
            <w:proofErr w:type="gramEnd"/>
            <w:r w:rsidRPr="009643A1">
              <w:rPr>
                <w:sz w:val="22"/>
                <w:szCs w:val="22"/>
              </w:rPr>
              <w:t>: работать в большой группе.</w:t>
            </w:r>
          </w:p>
          <w:p w:rsidR="00B52247" w:rsidRPr="009643A1" w:rsidRDefault="00B52247" w:rsidP="00D4007D">
            <w:pPr>
              <w:pStyle w:val="a3"/>
            </w:pPr>
          </w:p>
          <w:p w:rsidR="00633413" w:rsidRDefault="00633413" w:rsidP="00C92727">
            <w:pPr>
              <w:pStyle w:val="a3"/>
            </w:pPr>
            <w:proofErr w:type="gramStart"/>
            <w:r w:rsidRPr="009643A1">
              <w:rPr>
                <w:sz w:val="22"/>
                <w:szCs w:val="22"/>
              </w:rPr>
              <w:lastRenderedPageBreak/>
              <w:t>К</w:t>
            </w:r>
            <w:proofErr w:type="gramEnd"/>
            <w:r w:rsidRPr="009643A1">
              <w:rPr>
                <w:sz w:val="22"/>
                <w:szCs w:val="22"/>
              </w:rPr>
              <w:t>: высказывать собственную точку зрения.</w:t>
            </w:r>
          </w:p>
          <w:p w:rsidR="00B52247" w:rsidRPr="009643A1" w:rsidRDefault="00B52247" w:rsidP="00C92727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  <w:proofErr w:type="gramStart"/>
            <w:r w:rsidRPr="009643A1">
              <w:rPr>
                <w:sz w:val="22"/>
                <w:szCs w:val="22"/>
              </w:rPr>
              <w:t>Р</w:t>
            </w:r>
            <w:proofErr w:type="gramEnd"/>
            <w:r w:rsidRPr="009643A1">
              <w:rPr>
                <w:sz w:val="22"/>
                <w:szCs w:val="22"/>
              </w:rPr>
              <w:t>: умения участвовать в диалоге.</w:t>
            </w: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</w:pPr>
          </w:p>
          <w:p w:rsidR="00633413" w:rsidRPr="009643A1" w:rsidRDefault="00633413" w:rsidP="00D4007D">
            <w:pPr>
              <w:pStyle w:val="a3"/>
              <w:rPr>
                <w:color w:val="000000" w:themeColor="text1"/>
                <w:shd w:val="clear" w:color="auto" w:fill="FFFFFF"/>
              </w:rPr>
            </w:pPr>
            <w:r w:rsidRPr="009643A1">
              <w:rPr>
                <w:sz w:val="22"/>
                <w:szCs w:val="22"/>
              </w:rPr>
              <w:t>П</w:t>
            </w:r>
            <w:proofErr w:type="gramStart"/>
            <w:r w:rsidRPr="009643A1">
              <w:rPr>
                <w:sz w:val="22"/>
                <w:szCs w:val="22"/>
              </w:rPr>
              <w:t>:</w:t>
            </w:r>
            <w:r w:rsidRPr="009643A1">
              <w:rPr>
                <w:color w:val="000000" w:themeColor="text1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9643A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онструирование объектов с учётом технических и декоративно-художественных условий: определение </w:t>
            </w:r>
            <w:r w:rsidRPr="009643A1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 xml:space="preserve">особенностей конструкции, подбор соответствующих материалов и инструментов. </w:t>
            </w:r>
          </w:p>
          <w:p w:rsidR="00633413" w:rsidRPr="009643A1" w:rsidRDefault="00633413" w:rsidP="00D4007D">
            <w:pPr>
              <w:pStyle w:val="a3"/>
            </w:pPr>
            <w:proofErr w:type="gramStart"/>
            <w:r w:rsidRPr="009643A1">
              <w:rPr>
                <w:color w:val="000000" w:themeColor="text1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643A1">
              <w:rPr>
                <w:color w:val="000000" w:themeColor="text1"/>
                <w:sz w:val="22"/>
                <w:szCs w:val="22"/>
                <w:shd w:val="clear" w:color="auto" w:fill="FFFFFF"/>
              </w:rPr>
              <w:t>: выполнение инстру</w:t>
            </w:r>
            <w:r w:rsidR="006E396B">
              <w:rPr>
                <w:color w:val="000000" w:themeColor="text1"/>
                <w:sz w:val="22"/>
                <w:szCs w:val="22"/>
                <w:shd w:val="clear" w:color="auto" w:fill="FFFFFF"/>
              </w:rPr>
              <w:t>кций, при решении учебных задач.</w:t>
            </w:r>
          </w:p>
          <w:p w:rsidR="00633413" w:rsidRPr="009643A1" w:rsidRDefault="00633413" w:rsidP="00DD0E58">
            <w:pPr>
              <w:pStyle w:val="a3"/>
            </w:pPr>
            <w:proofErr w:type="gramStart"/>
            <w:r w:rsidRPr="009643A1">
              <w:rPr>
                <w:sz w:val="22"/>
                <w:szCs w:val="22"/>
              </w:rPr>
              <w:t>Р</w:t>
            </w:r>
            <w:proofErr w:type="gramEnd"/>
            <w:r w:rsidRPr="009643A1">
              <w:rPr>
                <w:sz w:val="22"/>
                <w:szCs w:val="22"/>
              </w:rPr>
              <w:t>: оценка результата практической деятельности путём проверки изделия в действии.</w:t>
            </w:r>
          </w:p>
        </w:tc>
      </w:tr>
      <w:tr w:rsidR="00633413" w:rsidTr="00633413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F18" w:rsidRPr="00B72792" w:rsidRDefault="00FF7F18" w:rsidP="00880B2C">
            <w:pPr>
              <w:pStyle w:val="a3"/>
              <w:jc w:val="center"/>
              <w:rPr>
                <w:b/>
                <w:lang w:val="en-US"/>
              </w:rPr>
            </w:pPr>
            <w:r w:rsidRPr="00B72792">
              <w:rPr>
                <w:b/>
                <w:lang w:val="en-US"/>
              </w:rPr>
              <w:lastRenderedPageBreak/>
              <w:t xml:space="preserve">VI </w:t>
            </w:r>
          </w:p>
          <w:p w:rsidR="00633413" w:rsidRPr="00633413" w:rsidRDefault="00633413" w:rsidP="00880B2C">
            <w:pPr>
              <w:pStyle w:val="a3"/>
              <w:jc w:val="center"/>
            </w:pPr>
            <w:r w:rsidRPr="00B72792">
              <w:rPr>
                <w:b/>
              </w:rPr>
              <w:t>Рефлексия</w:t>
            </w:r>
          </w:p>
        </w:tc>
        <w:tc>
          <w:tcPr>
            <w:tcW w:w="5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633413" w:rsidRDefault="00F54854" w:rsidP="00880B2C">
            <w:pPr>
              <w:pStyle w:val="a3"/>
            </w:pPr>
            <w:r>
              <w:t>И так, а теперь подведём итоги.</w:t>
            </w:r>
          </w:p>
          <w:p w:rsidR="00633413" w:rsidRPr="00633413" w:rsidRDefault="00633413" w:rsidP="00880B2C">
            <w:pPr>
              <w:pStyle w:val="a3"/>
            </w:pPr>
            <w:r w:rsidRPr="00633413">
              <w:t>Что нового вы узнали на этом уроке?</w:t>
            </w:r>
          </w:p>
          <w:p w:rsidR="00633413" w:rsidRPr="00633413" w:rsidRDefault="00633413" w:rsidP="00880B2C">
            <w:pPr>
              <w:pStyle w:val="a3"/>
            </w:pPr>
            <w:r w:rsidRPr="00633413">
              <w:t>Молодцы! До свидания!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413" w:rsidRPr="00633413" w:rsidRDefault="006E396B" w:rsidP="006E396B">
            <w:pPr>
              <w:pStyle w:val="a3"/>
            </w:pPr>
            <w:r>
              <w:t>Мы на уроке сделали открытку на 23 февраля</w:t>
            </w:r>
            <w:r w:rsidR="00633413" w:rsidRPr="00633413">
              <w:t xml:space="preserve">. Узнали интересную </w:t>
            </w:r>
            <w:r>
              <w:t>информацию о празднике 23 февраля.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413" w:rsidRPr="00633413" w:rsidRDefault="00633413" w:rsidP="00D4007D">
            <w:pPr>
              <w:pStyle w:val="a3"/>
            </w:pPr>
            <w:r w:rsidRPr="00633413">
              <w:t>Рефлексия способов и условий действия, контроль и оценка результатов деятельности.</w:t>
            </w:r>
          </w:p>
          <w:p w:rsidR="00633413" w:rsidRPr="00633413" w:rsidRDefault="00633413" w:rsidP="00D4007D">
            <w:pPr>
              <w:pStyle w:val="a3"/>
            </w:pPr>
          </w:p>
        </w:tc>
      </w:tr>
    </w:tbl>
    <w:p w:rsidR="00141780" w:rsidRPr="00F573CF" w:rsidRDefault="00F573CF" w:rsidP="00F573CF">
      <w:pPr>
        <w:tabs>
          <w:tab w:val="left" w:pos="6780"/>
        </w:tabs>
      </w:pPr>
      <w:r>
        <w:tab/>
      </w:r>
    </w:p>
    <w:sectPr w:rsidR="00141780" w:rsidRPr="00F573CF" w:rsidSect="005B5A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E4A3933"/>
    <w:multiLevelType w:val="hybridMultilevel"/>
    <w:tmpl w:val="52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107DC"/>
    <w:multiLevelType w:val="hybridMultilevel"/>
    <w:tmpl w:val="7340E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691"/>
    <w:multiLevelType w:val="hybridMultilevel"/>
    <w:tmpl w:val="D9F66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5AFD"/>
    <w:rsid w:val="00007684"/>
    <w:rsid w:val="00037EE9"/>
    <w:rsid w:val="00056F80"/>
    <w:rsid w:val="000B61B7"/>
    <w:rsid w:val="000F1750"/>
    <w:rsid w:val="000F6370"/>
    <w:rsid w:val="00111C29"/>
    <w:rsid w:val="00132375"/>
    <w:rsid w:val="00141780"/>
    <w:rsid w:val="001443E2"/>
    <w:rsid w:val="00165ED0"/>
    <w:rsid w:val="00185F43"/>
    <w:rsid w:val="001A0D05"/>
    <w:rsid w:val="001A7185"/>
    <w:rsid w:val="001D5958"/>
    <w:rsid w:val="00221D35"/>
    <w:rsid w:val="00222C2A"/>
    <w:rsid w:val="002267FB"/>
    <w:rsid w:val="00252B5E"/>
    <w:rsid w:val="002914EB"/>
    <w:rsid w:val="002D6B2F"/>
    <w:rsid w:val="0031280F"/>
    <w:rsid w:val="00315864"/>
    <w:rsid w:val="00327ACA"/>
    <w:rsid w:val="00335857"/>
    <w:rsid w:val="00356B5A"/>
    <w:rsid w:val="00365CB6"/>
    <w:rsid w:val="003825BC"/>
    <w:rsid w:val="00382D4A"/>
    <w:rsid w:val="003A1D65"/>
    <w:rsid w:val="003F60C0"/>
    <w:rsid w:val="0041277C"/>
    <w:rsid w:val="00427813"/>
    <w:rsid w:val="00432690"/>
    <w:rsid w:val="004353B8"/>
    <w:rsid w:val="004430F2"/>
    <w:rsid w:val="004435DC"/>
    <w:rsid w:val="00463E95"/>
    <w:rsid w:val="004C5FAE"/>
    <w:rsid w:val="004D20CF"/>
    <w:rsid w:val="004E2A0D"/>
    <w:rsid w:val="004F1912"/>
    <w:rsid w:val="00505788"/>
    <w:rsid w:val="00541A13"/>
    <w:rsid w:val="0054660A"/>
    <w:rsid w:val="00570F75"/>
    <w:rsid w:val="00572ECB"/>
    <w:rsid w:val="00594460"/>
    <w:rsid w:val="005A2250"/>
    <w:rsid w:val="005B5AFD"/>
    <w:rsid w:val="005E4BA8"/>
    <w:rsid w:val="005F23EE"/>
    <w:rsid w:val="005F3824"/>
    <w:rsid w:val="00633413"/>
    <w:rsid w:val="00650BCD"/>
    <w:rsid w:val="00657F3C"/>
    <w:rsid w:val="00660286"/>
    <w:rsid w:val="0066351D"/>
    <w:rsid w:val="006A4659"/>
    <w:rsid w:val="006C6E9C"/>
    <w:rsid w:val="006D4A28"/>
    <w:rsid w:val="006E396B"/>
    <w:rsid w:val="006F38E9"/>
    <w:rsid w:val="006F4BEE"/>
    <w:rsid w:val="006F572F"/>
    <w:rsid w:val="007063AD"/>
    <w:rsid w:val="0071320F"/>
    <w:rsid w:val="007249F8"/>
    <w:rsid w:val="00726365"/>
    <w:rsid w:val="0073434B"/>
    <w:rsid w:val="007754A6"/>
    <w:rsid w:val="00780B66"/>
    <w:rsid w:val="007927B3"/>
    <w:rsid w:val="007D02F0"/>
    <w:rsid w:val="008049E2"/>
    <w:rsid w:val="00880B2C"/>
    <w:rsid w:val="00893C00"/>
    <w:rsid w:val="00897D7B"/>
    <w:rsid w:val="008B2BE3"/>
    <w:rsid w:val="008C5D3F"/>
    <w:rsid w:val="008D1042"/>
    <w:rsid w:val="00924704"/>
    <w:rsid w:val="00925E44"/>
    <w:rsid w:val="00937745"/>
    <w:rsid w:val="009643A1"/>
    <w:rsid w:val="00965231"/>
    <w:rsid w:val="009C0F8E"/>
    <w:rsid w:val="009C2C30"/>
    <w:rsid w:val="009F48F7"/>
    <w:rsid w:val="00A4781F"/>
    <w:rsid w:val="00A50577"/>
    <w:rsid w:val="00A53BC0"/>
    <w:rsid w:val="00A64F44"/>
    <w:rsid w:val="00A7779F"/>
    <w:rsid w:val="00A84751"/>
    <w:rsid w:val="00A928F6"/>
    <w:rsid w:val="00AA4C7F"/>
    <w:rsid w:val="00AD5170"/>
    <w:rsid w:val="00AD5237"/>
    <w:rsid w:val="00AF79FE"/>
    <w:rsid w:val="00B30B7D"/>
    <w:rsid w:val="00B4142C"/>
    <w:rsid w:val="00B52247"/>
    <w:rsid w:val="00B55B8E"/>
    <w:rsid w:val="00B604F4"/>
    <w:rsid w:val="00B65382"/>
    <w:rsid w:val="00B72792"/>
    <w:rsid w:val="00B90158"/>
    <w:rsid w:val="00BB2D54"/>
    <w:rsid w:val="00BE298E"/>
    <w:rsid w:val="00C5047D"/>
    <w:rsid w:val="00C63672"/>
    <w:rsid w:val="00C84AB8"/>
    <w:rsid w:val="00C92727"/>
    <w:rsid w:val="00CB2022"/>
    <w:rsid w:val="00CC0F41"/>
    <w:rsid w:val="00D44035"/>
    <w:rsid w:val="00D44662"/>
    <w:rsid w:val="00D92248"/>
    <w:rsid w:val="00D937AB"/>
    <w:rsid w:val="00DA61C2"/>
    <w:rsid w:val="00DD0953"/>
    <w:rsid w:val="00DD0E58"/>
    <w:rsid w:val="00DE04B7"/>
    <w:rsid w:val="00DF2E35"/>
    <w:rsid w:val="00E91BEE"/>
    <w:rsid w:val="00E9724A"/>
    <w:rsid w:val="00EA5C17"/>
    <w:rsid w:val="00F005A5"/>
    <w:rsid w:val="00F065D9"/>
    <w:rsid w:val="00F149D7"/>
    <w:rsid w:val="00F419D7"/>
    <w:rsid w:val="00F50550"/>
    <w:rsid w:val="00F54854"/>
    <w:rsid w:val="00F56EB9"/>
    <w:rsid w:val="00F573CF"/>
    <w:rsid w:val="00F617DB"/>
    <w:rsid w:val="00F6527F"/>
    <w:rsid w:val="00F72CA7"/>
    <w:rsid w:val="00FC4994"/>
    <w:rsid w:val="00FF19E0"/>
    <w:rsid w:val="00FF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B5AFD"/>
    <w:pPr>
      <w:suppressLineNumbers/>
    </w:pPr>
  </w:style>
  <w:style w:type="paragraph" w:styleId="a4">
    <w:name w:val="List Paragraph"/>
    <w:basedOn w:val="a"/>
    <w:uiPriority w:val="34"/>
    <w:qFormat/>
    <w:rsid w:val="00570F75"/>
    <w:pPr>
      <w:ind w:left="720"/>
      <w:contextualSpacing/>
    </w:pPr>
  </w:style>
  <w:style w:type="table" w:styleId="a5">
    <w:name w:val="Table Grid"/>
    <w:basedOn w:val="a1"/>
    <w:uiPriority w:val="59"/>
    <w:rsid w:val="00DE0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64F4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4642-EA2D-4EEC-A6B4-3D211D64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Анжела</cp:lastModifiedBy>
  <cp:revision>49</cp:revision>
  <cp:lastPrinted>2012-11-25T07:41:00Z</cp:lastPrinted>
  <dcterms:created xsi:type="dcterms:W3CDTF">2012-04-12T15:34:00Z</dcterms:created>
  <dcterms:modified xsi:type="dcterms:W3CDTF">2015-05-22T13:30:00Z</dcterms:modified>
</cp:coreProperties>
</file>