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0B3672" w:rsidRDefault="00157941" w:rsidP="000B367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3046730</wp:posOffset>
            </wp:positionV>
            <wp:extent cx="1681480" cy="1499870"/>
            <wp:effectExtent l="0" t="0" r="0" b="5080"/>
            <wp:wrapNone/>
            <wp:docPr id="37" name="Рисунок 37" descr="C:\Users\Надежда\Pictures\992724_450_402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992724_450_402_sour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99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2663825</wp:posOffset>
            </wp:positionV>
            <wp:extent cx="3423285" cy="2565400"/>
            <wp:effectExtent l="0" t="0" r="0" b="0"/>
            <wp:wrapNone/>
            <wp:docPr id="33" name="Рисунок 33" descr="Картинка 45 из 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45 из 69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6317">
                      <a:off x="0" y="0"/>
                      <a:ext cx="342328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3C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-16.15pt;margin-top:-9.45pt;width:760.55pt;height:249.0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" filled="f" stroked="f">
            <v:textbox>
              <w:txbxContent>
                <w:p w:rsidR="00157941" w:rsidRDefault="00157941" w:rsidP="007F3B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8"/>
                    </w:rPr>
                  </w:pPr>
                </w:p>
                <w:p w:rsidR="000B3672" w:rsidRPr="003B304C" w:rsidRDefault="00365F3B" w:rsidP="000B3672">
                  <w:pPr>
                    <w:jc w:val="center"/>
                    <w:rPr>
                      <w:b/>
                      <w:spacing w:val="10"/>
                      <w:sz w:val="5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8"/>
                    </w:rPr>
                    <w:t>МАДОУ Детский сад №90 «Айболит»</w:t>
                  </w:r>
                </w:p>
                <w:p w:rsidR="000B3672" w:rsidRPr="000B3672" w:rsidRDefault="000B3672" w:rsidP="000B3672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0B3672">
                    <w:rPr>
                      <w:b/>
                      <w:color w:val="FF0000"/>
                      <w:sz w:val="72"/>
                      <w:szCs w:val="72"/>
                    </w:rPr>
                    <w:t>Звучащие   кубики</w:t>
                  </w:r>
                </w:p>
                <w:p w:rsidR="000B3672" w:rsidRPr="0042186C" w:rsidRDefault="00072173" w:rsidP="0042186C">
                  <w:pPr>
                    <w:rPr>
                      <w:b/>
                      <w:color w:val="FF9900"/>
                      <w:sz w:val="44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 xml:space="preserve">      </w:t>
                  </w:r>
                  <w:r w:rsidR="007F3BC4">
                    <w:rPr>
                      <w:b/>
                      <w:spacing w:val="10"/>
                      <w:sz w:val="72"/>
                      <w:szCs w:val="72"/>
                    </w:rPr>
                    <w:t xml:space="preserve">   </w:t>
                  </w:r>
                  <w:r w:rsidR="00491E72">
                    <w:rPr>
                      <w:b/>
                      <w:spacing w:val="10"/>
                      <w:sz w:val="72"/>
                      <w:szCs w:val="72"/>
                    </w:rPr>
                    <w:t xml:space="preserve"> </w:t>
                  </w:r>
                  <w:r w:rsidR="007F3BC4">
                    <w:rPr>
                      <w:b/>
                      <w:spacing w:val="10"/>
                      <w:sz w:val="72"/>
                      <w:szCs w:val="72"/>
                    </w:rPr>
                    <w:t xml:space="preserve">    </w:t>
                  </w:r>
                  <w:r w:rsidR="0042186C">
                    <w:rPr>
                      <w:b/>
                      <w:color w:val="FF9900"/>
                      <w:sz w:val="44"/>
                      <w:szCs w:val="72"/>
                    </w:rPr>
                    <w:t>р</w:t>
                  </w:r>
                  <w:r w:rsidR="000B3672" w:rsidRPr="0042186C">
                    <w:rPr>
                      <w:b/>
                      <w:color w:val="FF9900"/>
                      <w:sz w:val="44"/>
                      <w:szCs w:val="72"/>
                    </w:rPr>
                    <w:t>азвитие</w:t>
                  </w:r>
                  <w:r w:rsidR="0042186C">
                    <w:rPr>
                      <w:b/>
                      <w:color w:val="FF9900"/>
                      <w:sz w:val="44"/>
                      <w:szCs w:val="72"/>
                    </w:rPr>
                    <w:t xml:space="preserve"> </w:t>
                  </w:r>
                  <w:r>
                    <w:rPr>
                      <w:b/>
                      <w:color w:val="FF9900"/>
                      <w:sz w:val="44"/>
                      <w:szCs w:val="72"/>
                    </w:rPr>
                    <w:t xml:space="preserve"> музыкально-сенсорных</w:t>
                  </w:r>
                  <w:r w:rsidR="000B3672" w:rsidRPr="0042186C">
                    <w:rPr>
                      <w:b/>
                      <w:color w:val="FF9900"/>
                      <w:sz w:val="44"/>
                      <w:szCs w:val="72"/>
                    </w:rPr>
                    <w:t xml:space="preserve"> </w:t>
                  </w:r>
                  <w:r w:rsidR="0042186C">
                    <w:rPr>
                      <w:b/>
                      <w:color w:val="FF9900"/>
                      <w:sz w:val="44"/>
                      <w:szCs w:val="72"/>
                    </w:rPr>
                    <w:t xml:space="preserve"> </w:t>
                  </w:r>
                  <w:r w:rsidR="000B3672" w:rsidRPr="0042186C">
                    <w:rPr>
                      <w:b/>
                      <w:color w:val="FF9900"/>
                      <w:sz w:val="44"/>
                      <w:szCs w:val="72"/>
                    </w:rPr>
                    <w:t>способностей</w:t>
                  </w:r>
                </w:p>
                <w:p w:rsidR="000B3672" w:rsidRPr="0042186C" w:rsidRDefault="000B3672" w:rsidP="006F6C3E">
                  <w:pPr>
                    <w:jc w:val="center"/>
                    <w:rPr>
                      <w:b/>
                      <w:color w:val="FF9900"/>
                      <w:sz w:val="48"/>
                      <w:szCs w:val="72"/>
                    </w:rPr>
                  </w:pPr>
                  <w:r w:rsidRPr="0042186C">
                    <w:rPr>
                      <w:b/>
                      <w:color w:val="FF9900"/>
                      <w:sz w:val="44"/>
                      <w:szCs w:val="72"/>
                    </w:rPr>
                    <w:t>дошкольников</w:t>
                  </w:r>
                </w:p>
              </w:txbxContent>
            </v:textbox>
            <w10:wrap type="square"/>
          </v:shape>
        </w:pict>
      </w:r>
      <w:r w:rsidR="007F3BC4" w:rsidRPr="0042186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6857543</wp:posOffset>
            </wp:positionH>
            <wp:positionV relativeFrom="paragraph">
              <wp:posOffset>3188927</wp:posOffset>
            </wp:positionV>
            <wp:extent cx="2599055" cy="3410585"/>
            <wp:effectExtent l="0" t="0" r="0" b="0"/>
            <wp:wrapNone/>
            <wp:docPr id="13" name="Рисунок 13" descr="C:\Users\Надежда\Pictures\store_apendix_big6641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store_apendix_big6641_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10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3672" w:rsidRPr="000B3672">
        <w:t xml:space="preserve">                                                          </w:t>
      </w:r>
      <w:r w:rsidR="000B3672">
        <w:t xml:space="preserve">                                      </w:t>
      </w:r>
      <w:r w:rsidR="000B3672" w:rsidRPr="000B3672">
        <w:t xml:space="preserve">   </w:t>
      </w:r>
      <w:r w:rsidR="007F3BC4">
        <w:t xml:space="preserve">              </w:t>
      </w:r>
    </w:p>
    <w:p w:rsidR="007F3BC4" w:rsidRDefault="000B3672" w:rsidP="000B3672">
      <w:pPr>
        <w:rPr>
          <w:rFonts w:ascii="Times New Roman" w:hAnsi="Times New Roman" w:cs="Times New Roman"/>
          <w:b/>
          <w:i/>
          <w:sz w:val="24"/>
        </w:rPr>
      </w:pPr>
      <w:r>
        <w:t xml:space="preserve">                                                                                                             </w:t>
      </w:r>
      <w:r w:rsidR="007F3BC4">
        <w:t xml:space="preserve"> </w:t>
      </w:r>
      <w:r>
        <w:t xml:space="preserve"> </w:t>
      </w:r>
      <w:r w:rsidR="007F3BC4" w:rsidRPr="003B304C">
        <w:rPr>
          <w:rFonts w:ascii="Times New Roman" w:hAnsi="Times New Roman" w:cs="Times New Roman"/>
          <w:b/>
          <w:i/>
          <w:sz w:val="36"/>
        </w:rPr>
        <w:t>дидактические игры</w:t>
      </w:r>
      <w:r w:rsidR="007F3BC4" w:rsidRPr="00241D9D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3B304C" w:rsidRDefault="00157941" w:rsidP="000B3672">
      <w:pPr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102235</wp:posOffset>
            </wp:positionV>
            <wp:extent cx="2557780" cy="2557780"/>
            <wp:effectExtent l="476250" t="476250" r="471170" b="471170"/>
            <wp:wrapNone/>
            <wp:docPr id="30" name="Рисунок 30" descr="Картинка 34 из 16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34 из 1641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00"/>
                        </a:clrFrom>
                        <a:clrTo>
                          <a:srgbClr val="FFFF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5307">
                      <a:off x="0" y="0"/>
                      <a:ext cx="25577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BC4"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</w:t>
      </w:r>
      <w:r w:rsidR="007F3BC4" w:rsidRPr="00241D9D">
        <w:rPr>
          <w:rFonts w:ascii="Times New Roman" w:hAnsi="Times New Roman" w:cs="Times New Roman"/>
          <w:b/>
          <w:i/>
          <w:sz w:val="24"/>
        </w:rPr>
        <w:t>«Социализация», «Познание», «Коммуникация»</w:t>
      </w:r>
    </w:p>
    <w:p w:rsidR="003B304C" w:rsidRDefault="003B304C" w:rsidP="000B3672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                                        </w:t>
      </w:r>
    </w:p>
    <w:p w:rsidR="00241D9D" w:rsidRDefault="00232DD9" w:rsidP="000B3672">
      <w:pPr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t xml:space="preserve"> </w:t>
      </w:r>
      <w:r w:rsidR="00006F8F" w:rsidRPr="00006F8F">
        <w:rPr>
          <w:noProof/>
          <w:lang w:eastAsia="ru-RU"/>
        </w:rPr>
        <w:t xml:space="preserve"> </w:t>
      </w:r>
      <w:r w:rsidR="000857D5">
        <w:rPr>
          <w:noProof/>
          <w:lang w:eastAsia="ru-RU"/>
        </w:rPr>
        <w:t xml:space="preserve"> </w:t>
      </w:r>
      <w:r w:rsidR="003B304C" w:rsidRPr="003B304C">
        <w:rPr>
          <w:rFonts w:ascii="Times New Roman" w:hAnsi="Times New Roman" w:cs="Times New Roman"/>
          <w:b/>
          <w:i/>
          <w:sz w:val="28"/>
        </w:rPr>
        <w:t xml:space="preserve">  </w:t>
      </w:r>
      <w:r w:rsidR="00241D9D"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</w:t>
      </w:r>
      <w:r w:rsidR="007F3BC4">
        <w:rPr>
          <w:rFonts w:ascii="Times New Roman" w:hAnsi="Times New Roman" w:cs="Times New Roman"/>
          <w:b/>
          <w:i/>
          <w:sz w:val="28"/>
        </w:rPr>
        <w:t xml:space="preserve"> </w:t>
      </w:r>
      <w:r w:rsidR="00241D9D">
        <w:rPr>
          <w:rFonts w:ascii="Times New Roman" w:hAnsi="Times New Roman" w:cs="Times New Roman"/>
          <w:b/>
          <w:i/>
          <w:sz w:val="28"/>
        </w:rPr>
        <w:t xml:space="preserve">     </w:t>
      </w:r>
      <w:r w:rsidR="00F42372">
        <w:rPr>
          <w:rFonts w:ascii="Times New Roman" w:hAnsi="Times New Roman" w:cs="Times New Roman"/>
          <w:b/>
          <w:i/>
          <w:sz w:val="28"/>
        </w:rPr>
        <w:t xml:space="preserve">     </w:t>
      </w:r>
    </w:p>
    <w:p w:rsidR="00F42372" w:rsidRDefault="00241D9D" w:rsidP="000B3672">
      <w:pPr>
        <w:rPr>
          <w:rFonts w:ascii="Times New Roman" w:hAnsi="Times New Roman" w:cs="Times New Roman"/>
          <w:b/>
          <w:i/>
          <w:sz w:val="24"/>
        </w:rPr>
      </w:pPr>
      <w:r w:rsidRPr="00241D9D">
        <w:rPr>
          <w:rFonts w:ascii="Times New Roman" w:hAnsi="Times New Roman" w:cs="Times New Roman"/>
          <w:b/>
          <w:i/>
          <w:sz w:val="24"/>
        </w:rPr>
        <w:t xml:space="preserve">                        </w:t>
      </w:r>
      <w:r>
        <w:rPr>
          <w:rFonts w:ascii="Times New Roman" w:hAnsi="Times New Roman" w:cs="Times New Roman"/>
          <w:b/>
          <w:i/>
          <w:sz w:val="24"/>
        </w:rPr>
        <w:t xml:space="preserve">                                    </w:t>
      </w:r>
      <w:r w:rsidRPr="00241D9D">
        <w:rPr>
          <w:rFonts w:ascii="Times New Roman" w:hAnsi="Times New Roman" w:cs="Times New Roman"/>
          <w:b/>
          <w:i/>
          <w:sz w:val="24"/>
        </w:rPr>
        <w:t xml:space="preserve">     </w:t>
      </w:r>
      <w:r w:rsidRPr="00F42372">
        <w:rPr>
          <w:rFonts w:ascii="Times New Roman" w:hAnsi="Times New Roman" w:cs="Times New Roman"/>
          <w:b/>
          <w:sz w:val="24"/>
        </w:rPr>
        <w:t xml:space="preserve"> </w:t>
      </w:r>
      <w:r w:rsidRPr="00241D9D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  </w:t>
      </w:r>
      <w:r w:rsidR="007F3BC4">
        <w:rPr>
          <w:rFonts w:ascii="Times New Roman" w:hAnsi="Times New Roman" w:cs="Times New Roman"/>
          <w:b/>
          <w:i/>
          <w:sz w:val="24"/>
        </w:rPr>
        <w:t xml:space="preserve">  </w:t>
      </w:r>
    </w:p>
    <w:p w:rsidR="00F42372" w:rsidRPr="00FB7D3D" w:rsidRDefault="00F42372" w:rsidP="000B3672">
      <w:pPr>
        <w:rPr>
          <w:rFonts w:ascii="Times New Roman" w:hAnsi="Times New Roman" w:cs="Times New Roman"/>
          <w:b/>
          <w:i/>
          <w:sz w:val="24"/>
        </w:rPr>
      </w:pPr>
    </w:p>
    <w:p w:rsidR="0042186C" w:rsidRPr="00F42372" w:rsidRDefault="000B3672" w:rsidP="000B3672">
      <w:pPr>
        <w:rPr>
          <w:rFonts w:ascii="Times New Roman" w:hAnsi="Times New Roman" w:cs="Times New Roman"/>
          <w:b/>
          <w:i/>
          <w:sz w:val="24"/>
        </w:rPr>
      </w:pPr>
      <w:r w:rsidRPr="0042186C">
        <w:rPr>
          <w:rFonts w:ascii="Times New Roman" w:hAnsi="Times New Roman" w:cs="Times New Roman"/>
          <w:b/>
          <w:i/>
          <w:sz w:val="24"/>
        </w:rPr>
        <w:t xml:space="preserve">                                           </w:t>
      </w:r>
      <w:r w:rsidR="00241D9D">
        <w:rPr>
          <w:rFonts w:ascii="Times New Roman" w:hAnsi="Times New Roman" w:cs="Times New Roman"/>
          <w:b/>
          <w:i/>
          <w:sz w:val="24"/>
        </w:rPr>
        <w:t xml:space="preserve">                </w:t>
      </w:r>
      <w:r w:rsidR="0042186C">
        <w:rPr>
          <w:rFonts w:ascii="Times New Roman" w:hAnsi="Times New Roman" w:cs="Times New Roman"/>
          <w:b/>
          <w:i/>
          <w:sz w:val="24"/>
        </w:rPr>
        <w:t xml:space="preserve">  </w:t>
      </w:r>
      <w:r w:rsidR="003B304C">
        <w:rPr>
          <w:rFonts w:ascii="Times New Roman" w:hAnsi="Times New Roman" w:cs="Times New Roman"/>
          <w:b/>
          <w:i/>
          <w:sz w:val="24"/>
        </w:rPr>
        <w:t xml:space="preserve"> </w:t>
      </w:r>
      <w:r w:rsidR="0042186C">
        <w:rPr>
          <w:rFonts w:ascii="Times New Roman" w:hAnsi="Times New Roman" w:cs="Times New Roman"/>
          <w:b/>
          <w:i/>
          <w:sz w:val="24"/>
        </w:rPr>
        <w:t xml:space="preserve">  </w:t>
      </w:r>
      <w:r w:rsidR="00F42372">
        <w:rPr>
          <w:rFonts w:ascii="Times New Roman" w:hAnsi="Times New Roman" w:cs="Times New Roman"/>
          <w:b/>
          <w:i/>
          <w:sz w:val="24"/>
        </w:rPr>
        <w:t xml:space="preserve">  </w:t>
      </w:r>
      <w:r w:rsidR="0042186C" w:rsidRPr="0042186C">
        <w:rPr>
          <w:rFonts w:ascii="Times New Roman" w:hAnsi="Times New Roman" w:cs="Times New Roman"/>
          <w:b/>
          <w:i/>
          <w:sz w:val="24"/>
        </w:rPr>
        <w:t xml:space="preserve">музыкальный руководитель </w:t>
      </w:r>
      <w:proofErr w:type="spellStart"/>
      <w:r w:rsidR="00365F3B">
        <w:rPr>
          <w:rFonts w:ascii="Times New Roman" w:hAnsi="Times New Roman" w:cs="Times New Roman"/>
          <w:b/>
          <w:i/>
          <w:sz w:val="24"/>
        </w:rPr>
        <w:t>Ярмишко</w:t>
      </w:r>
      <w:proofErr w:type="spellEnd"/>
      <w:r w:rsidR="00365F3B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365F3B">
        <w:rPr>
          <w:rFonts w:ascii="Times New Roman" w:hAnsi="Times New Roman" w:cs="Times New Roman"/>
          <w:b/>
          <w:i/>
          <w:sz w:val="24"/>
        </w:rPr>
        <w:t>Светлана</w:t>
      </w:r>
      <w:r w:rsidR="006F6C3E">
        <w:rPr>
          <w:rFonts w:ascii="Times New Roman" w:hAnsi="Times New Roman" w:cs="Times New Roman"/>
          <w:b/>
          <w:i/>
          <w:sz w:val="24"/>
        </w:rPr>
        <w:t>а</w:t>
      </w:r>
      <w:proofErr w:type="spellEnd"/>
      <w:r w:rsidR="006F6C3E">
        <w:rPr>
          <w:rFonts w:ascii="Times New Roman" w:hAnsi="Times New Roman" w:cs="Times New Roman"/>
          <w:b/>
          <w:i/>
          <w:sz w:val="24"/>
        </w:rPr>
        <w:t xml:space="preserve"> </w:t>
      </w:r>
      <w:r w:rsidR="00365F3B">
        <w:rPr>
          <w:rFonts w:ascii="Times New Roman" w:hAnsi="Times New Roman" w:cs="Times New Roman"/>
          <w:b/>
          <w:i/>
          <w:sz w:val="24"/>
        </w:rPr>
        <w:t>Геннадьев</w:t>
      </w:r>
      <w:r w:rsidR="006F6C3E">
        <w:rPr>
          <w:rFonts w:ascii="Times New Roman" w:hAnsi="Times New Roman" w:cs="Times New Roman"/>
          <w:b/>
          <w:i/>
          <w:sz w:val="24"/>
        </w:rPr>
        <w:t>на</w:t>
      </w:r>
    </w:p>
    <w:p w:rsidR="0042186C" w:rsidRDefault="0042186C" w:rsidP="000B3672">
      <w:pPr>
        <w:rPr>
          <w:b/>
          <w:i/>
        </w:rPr>
      </w:pPr>
    </w:p>
    <w:p w:rsidR="00C869A5" w:rsidRDefault="003B304C" w:rsidP="006F6C3E">
      <w:pPr>
        <w:tabs>
          <w:tab w:val="left" w:pos="6804"/>
        </w:tabs>
        <w:rPr>
          <w:b/>
          <w:i/>
        </w:rPr>
      </w:pPr>
      <w:r>
        <w:rPr>
          <w:b/>
          <w:i/>
        </w:rPr>
        <w:t xml:space="preserve">               </w:t>
      </w:r>
      <w:r w:rsidR="0042186C">
        <w:rPr>
          <w:b/>
          <w:i/>
        </w:rPr>
        <w:t xml:space="preserve">                                                                              </w:t>
      </w:r>
      <w:r w:rsidR="00491E72">
        <w:rPr>
          <w:b/>
          <w:i/>
        </w:rPr>
        <w:t xml:space="preserve">                  </w:t>
      </w:r>
      <w:r w:rsidR="00F42372">
        <w:rPr>
          <w:b/>
          <w:i/>
        </w:rPr>
        <w:t xml:space="preserve">          </w:t>
      </w:r>
      <w:r w:rsidR="0042186C">
        <w:rPr>
          <w:b/>
          <w:i/>
        </w:rPr>
        <w:t xml:space="preserve"> </w:t>
      </w:r>
      <w:r w:rsidR="00365F3B">
        <w:rPr>
          <w:b/>
          <w:i/>
        </w:rPr>
        <w:t>Нижневартовск 2015</w:t>
      </w:r>
    </w:p>
    <w:p w:rsidR="00C869A5" w:rsidRDefault="00CC73C8" w:rsidP="000B3672">
      <w:pPr>
        <w:rPr>
          <w:b/>
          <w:i/>
        </w:rPr>
      </w:pPr>
      <w:r w:rsidRPr="00CC73C8">
        <w:rPr>
          <w:noProof/>
          <w:lang w:eastAsia="ru-RU"/>
        </w:rPr>
        <w:lastRenderedPageBreak/>
        <w:pict>
          <v:shape id="Поле 1" o:spid="_x0000_s1027" type="#_x0000_t202" style="position:absolute;margin-left:74.85pt;margin-top:4.65pt;width:479.15pt;height:35.45pt;z-index:-251656192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" filled="f" stroked="f">
            <v:textbox>
              <w:txbxContent>
                <w:p w:rsidR="000B3672" w:rsidRPr="000B3672" w:rsidRDefault="000B3672" w:rsidP="000B3672">
                  <w:pPr>
                    <w:ind w:left="-284" w:right="708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4"/>
                      <w:szCs w:val="72"/>
                    </w:rPr>
                  </w:pPr>
                  <w:r w:rsidRPr="000B3672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                         </w:t>
                  </w:r>
                  <w:r w:rsidR="000C4F86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      </w:t>
                  </w:r>
                  <w:r w:rsidR="00C869A5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>Веселый кубик</w:t>
                  </w:r>
                </w:p>
                <w:p w:rsidR="000B3672" w:rsidRPr="004E4EAE" w:rsidRDefault="000B3672" w:rsidP="000B3672">
                  <w:pPr>
                    <w:jc w:val="center"/>
                    <w:rPr>
                      <w:b/>
                      <w:spacing w:val="10"/>
                      <w:sz w:val="40"/>
                      <w:szCs w:val="72"/>
                    </w:rPr>
                  </w:pPr>
                </w:p>
              </w:txbxContent>
            </v:textbox>
            <w10:wrap type="through"/>
          </v:shape>
        </w:pict>
      </w:r>
    </w:p>
    <w:p w:rsidR="000B3672" w:rsidRPr="00C869A5" w:rsidRDefault="0042186C" w:rsidP="000B3672">
      <w:pPr>
        <w:rPr>
          <w:b/>
          <w:i/>
        </w:rPr>
      </w:pPr>
      <w:r>
        <w:rPr>
          <w:b/>
          <w:i/>
        </w:rPr>
        <w:t xml:space="preserve">  </w:t>
      </w:r>
    </w:p>
    <w:p w:rsidR="000B3672" w:rsidRPr="000B3672" w:rsidRDefault="000B3672" w:rsidP="000B367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C4F8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69A5">
        <w:rPr>
          <w:rFonts w:ascii="Times New Roman" w:hAnsi="Times New Roman" w:cs="Times New Roman"/>
          <w:sz w:val="24"/>
          <w:szCs w:val="24"/>
        </w:rPr>
        <w:t xml:space="preserve"> </w:t>
      </w:r>
      <w:r w:rsidRPr="000B3672">
        <w:rPr>
          <w:rFonts w:ascii="Times New Roman" w:hAnsi="Times New Roman" w:cs="Times New Roman"/>
          <w:b/>
          <w:i/>
          <w:sz w:val="24"/>
          <w:szCs w:val="24"/>
        </w:rPr>
        <w:t>музыкально – дидактическая игра для детей 1-й и 2-й младшей группы</w:t>
      </w:r>
    </w:p>
    <w:p w:rsidR="000B3672" w:rsidRPr="000B3672" w:rsidRDefault="000B3672" w:rsidP="000B3672">
      <w:pPr>
        <w:rPr>
          <w:rFonts w:ascii="Times New Roman" w:hAnsi="Times New Roman" w:cs="Times New Roman"/>
          <w:i/>
          <w:sz w:val="24"/>
          <w:szCs w:val="24"/>
        </w:rPr>
      </w:pPr>
      <w:r w:rsidRPr="000B367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20B5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20B57">
        <w:rPr>
          <w:rFonts w:ascii="Times New Roman" w:hAnsi="Times New Roman" w:cs="Times New Roman"/>
          <w:b/>
          <w:sz w:val="24"/>
          <w:szCs w:val="24"/>
        </w:rPr>
        <w:t xml:space="preserve">Цель:               </w:t>
      </w:r>
      <w:r w:rsidR="00520B57" w:rsidRPr="00520B57">
        <w:rPr>
          <w:rFonts w:ascii="Times New Roman" w:hAnsi="Times New Roman" w:cs="Times New Roman"/>
          <w:sz w:val="24"/>
          <w:szCs w:val="24"/>
        </w:rPr>
        <w:t>формирование творческой личности ребенка</w:t>
      </w:r>
      <w:r w:rsidR="00520B57">
        <w:rPr>
          <w:rFonts w:ascii="Times New Roman" w:hAnsi="Times New Roman" w:cs="Times New Roman"/>
          <w:sz w:val="24"/>
          <w:szCs w:val="24"/>
        </w:rPr>
        <w:t xml:space="preserve"> </w:t>
      </w:r>
      <w:r w:rsidR="00520B57" w:rsidRPr="00520B57">
        <w:rPr>
          <w:rFonts w:ascii="Times New Roman" w:hAnsi="Times New Roman" w:cs="Times New Roman"/>
          <w:sz w:val="24"/>
          <w:szCs w:val="24"/>
        </w:rPr>
        <w:t>через игру</w:t>
      </w:r>
    </w:p>
    <w:p w:rsidR="000B3672" w:rsidRPr="000B3672" w:rsidRDefault="00C869A5" w:rsidP="000B3672">
      <w:pPr>
        <w:rPr>
          <w:rFonts w:ascii="Times New Roman" w:hAnsi="Times New Roman" w:cs="Times New Roman"/>
          <w:i/>
          <w:sz w:val="24"/>
          <w:szCs w:val="24"/>
        </w:rPr>
      </w:pPr>
      <w:r w:rsidRPr="000B3672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7176770</wp:posOffset>
            </wp:positionH>
            <wp:positionV relativeFrom="paragraph">
              <wp:posOffset>20955</wp:posOffset>
            </wp:positionV>
            <wp:extent cx="1134745" cy="1297305"/>
            <wp:effectExtent l="0" t="0" r="8255" b="0"/>
            <wp:wrapThrough wrapText="bothSides">
              <wp:wrapPolygon edited="0">
                <wp:start x="0" y="0"/>
                <wp:lineTo x="0" y="21251"/>
                <wp:lineTo x="21395" y="21251"/>
                <wp:lineTo x="21395" y="0"/>
                <wp:lineTo x="0" y="0"/>
              </wp:wrapPolygon>
            </wp:wrapThrough>
            <wp:docPr id="10" name="Рисунок 10" descr="C:\Users\Надежда\Pictures\ed7a089b89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Pictures\ed7a089b89d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0B3672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0B3672" w:rsidRPr="000B3672">
        <w:rPr>
          <w:rFonts w:ascii="Times New Roman" w:hAnsi="Times New Roman" w:cs="Times New Roman"/>
          <w:b/>
          <w:sz w:val="24"/>
          <w:szCs w:val="24"/>
        </w:rPr>
        <w:t>Задачи</w:t>
      </w:r>
      <w:r w:rsidR="00520B57" w:rsidRPr="00520B57">
        <w:rPr>
          <w:rFonts w:ascii="Times New Roman" w:hAnsi="Times New Roman" w:cs="Times New Roman"/>
          <w:b/>
          <w:sz w:val="24"/>
          <w:szCs w:val="24"/>
        </w:rPr>
        <w:t>:</w:t>
      </w:r>
      <w:r w:rsidR="000B3672" w:rsidRPr="00520B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672" w:rsidRPr="000B3672">
        <w:rPr>
          <w:rFonts w:ascii="Times New Roman" w:hAnsi="Times New Roman" w:cs="Times New Roman"/>
          <w:sz w:val="24"/>
          <w:szCs w:val="24"/>
        </w:rPr>
        <w:t xml:space="preserve">      –   учиться  звукоподражанию  голосов  разных  животных  своим  голосом,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0B3672">
        <w:rPr>
          <w:rFonts w:ascii="Times New Roman" w:hAnsi="Times New Roman" w:cs="Times New Roman"/>
          <w:sz w:val="24"/>
          <w:szCs w:val="24"/>
        </w:rPr>
        <w:t>изменяя тембр, высоту</w:t>
      </w:r>
      <w:r w:rsidR="00950059">
        <w:rPr>
          <w:rFonts w:ascii="Times New Roman" w:hAnsi="Times New Roman" w:cs="Times New Roman"/>
          <w:sz w:val="24"/>
          <w:szCs w:val="24"/>
        </w:rPr>
        <w:t xml:space="preserve"> звука</w:t>
      </w:r>
      <w:r w:rsidRPr="000B3672">
        <w:rPr>
          <w:rFonts w:ascii="Times New Roman" w:hAnsi="Times New Roman" w:cs="Times New Roman"/>
          <w:sz w:val="24"/>
          <w:szCs w:val="24"/>
        </w:rPr>
        <w:t xml:space="preserve"> согласно своим возможностям;</w:t>
      </w:r>
      <w:r w:rsidR="00476398" w:rsidRPr="00476398">
        <w:rPr>
          <w:noProof/>
          <w:lang w:eastAsia="ru-RU"/>
        </w:rPr>
        <w:t xml:space="preserve"> 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                  –   развивать  певческий  диапазон,  </w:t>
      </w:r>
      <w:proofErr w:type="gramStart"/>
      <w:r w:rsidRPr="000B3672">
        <w:rPr>
          <w:rFonts w:ascii="Times New Roman" w:hAnsi="Times New Roman" w:cs="Times New Roman"/>
          <w:sz w:val="24"/>
          <w:szCs w:val="24"/>
        </w:rPr>
        <w:t>образное</w:t>
      </w:r>
      <w:proofErr w:type="gramEnd"/>
      <w:r w:rsidRPr="000B3672">
        <w:rPr>
          <w:rFonts w:ascii="Times New Roman" w:hAnsi="Times New Roman" w:cs="Times New Roman"/>
          <w:sz w:val="24"/>
          <w:szCs w:val="24"/>
        </w:rPr>
        <w:t xml:space="preserve"> </w:t>
      </w:r>
      <w:r w:rsidR="00481C5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481C50">
        <w:rPr>
          <w:rFonts w:ascii="Times New Roman" w:hAnsi="Times New Roman" w:cs="Times New Roman"/>
          <w:sz w:val="24"/>
          <w:szCs w:val="24"/>
        </w:rPr>
        <w:t>ц</w:t>
      </w:r>
      <w:r w:rsidRPr="000B3672">
        <w:rPr>
          <w:rFonts w:ascii="Times New Roman" w:hAnsi="Times New Roman" w:cs="Times New Roman"/>
          <w:sz w:val="24"/>
          <w:szCs w:val="24"/>
        </w:rPr>
        <w:t>восприятие</w:t>
      </w:r>
      <w:proofErr w:type="spellEnd"/>
      <w:r w:rsidRPr="000B3672">
        <w:rPr>
          <w:rFonts w:ascii="Times New Roman" w:hAnsi="Times New Roman" w:cs="Times New Roman"/>
          <w:sz w:val="24"/>
          <w:szCs w:val="24"/>
        </w:rPr>
        <w:t>;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                  –   прививать  культуру общения со сверстниками;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B3672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Педагог и дети стоят или сидят в кругу. Звучит любая несложная, веселая мелодия, и дети передают кубик  друг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другу, произнося текст:</w:t>
      </w:r>
      <w:r w:rsidRPr="000B36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Кубик детям передай.</w:t>
      </w:r>
    </w:p>
    <w:p w:rsidR="000B3672" w:rsidRPr="000B3672" w:rsidRDefault="000B3672" w:rsidP="000B3672">
      <w:pPr>
        <w:rPr>
          <w:rFonts w:ascii="Times New Roman" w:hAnsi="Times New Roman" w:cs="Times New Roman"/>
          <w:b/>
          <w:sz w:val="24"/>
          <w:szCs w:val="24"/>
        </w:rPr>
      </w:pPr>
      <w:r w:rsidRPr="000B36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Кто пришел к нам, угадай!</w:t>
      </w:r>
    </w:p>
    <w:p w:rsidR="000B3672" w:rsidRPr="000B3672" w:rsidRDefault="000B3672" w:rsidP="000B3672">
      <w:pPr>
        <w:rPr>
          <w:rFonts w:ascii="Times New Roman" w:hAnsi="Times New Roman" w:cs="Times New Roman"/>
          <w:b/>
          <w:sz w:val="24"/>
          <w:szCs w:val="24"/>
        </w:rPr>
      </w:pPr>
      <w:r w:rsidRPr="000B3672">
        <w:rPr>
          <w:rFonts w:ascii="Times New Roman" w:hAnsi="Times New Roman" w:cs="Times New Roman"/>
          <w:sz w:val="24"/>
          <w:szCs w:val="24"/>
        </w:rPr>
        <w:t xml:space="preserve">         Ребенок, у которого оказался кубик, бросает его на пол в кругу. Педагог спрашивает, кто изображен  </w:t>
      </w:r>
      <w:proofErr w:type="gramStart"/>
      <w:r w:rsidRPr="000B3672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0B3672">
        <w:rPr>
          <w:rFonts w:ascii="Times New Roman" w:hAnsi="Times New Roman" w:cs="Times New Roman"/>
          <w:b/>
          <w:sz w:val="24"/>
          <w:szCs w:val="24"/>
        </w:rPr>
        <w:t xml:space="preserve"> верхней  </w:t>
      </w:r>
    </w:p>
    <w:p w:rsidR="000B3672" w:rsidRPr="000B3672" w:rsidRDefault="000B3672" w:rsidP="000B3672">
      <w:pPr>
        <w:rPr>
          <w:rFonts w:ascii="Times New Roman" w:hAnsi="Times New Roman" w:cs="Times New Roman"/>
          <w:sz w:val="24"/>
          <w:szCs w:val="24"/>
        </w:rPr>
      </w:pPr>
      <w:r w:rsidRPr="000B3672">
        <w:rPr>
          <w:rFonts w:ascii="Times New Roman" w:hAnsi="Times New Roman" w:cs="Times New Roman"/>
          <w:b/>
          <w:sz w:val="24"/>
          <w:szCs w:val="24"/>
        </w:rPr>
        <w:t xml:space="preserve">         грани</w:t>
      </w:r>
      <w:r w:rsidRPr="000B3672">
        <w:rPr>
          <w:rFonts w:ascii="Times New Roman" w:hAnsi="Times New Roman" w:cs="Times New Roman"/>
          <w:sz w:val="24"/>
          <w:szCs w:val="24"/>
        </w:rPr>
        <w:t xml:space="preserve"> кубика. Дети отвечают. Если там нарисована кошка, педагог предлагает ребенку, который бросал кубик, </w:t>
      </w:r>
    </w:p>
    <w:p w:rsidR="000B3672" w:rsidRPr="000B3672" w:rsidRDefault="0022745A" w:rsidP="000B36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7552690</wp:posOffset>
            </wp:positionH>
            <wp:positionV relativeFrom="paragraph">
              <wp:posOffset>138145</wp:posOffset>
            </wp:positionV>
            <wp:extent cx="1751965" cy="1712595"/>
            <wp:effectExtent l="0" t="0" r="635" b="1905"/>
            <wp:wrapNone/>
            <wp:docPr id="49" name="Рисунок 49" descr="Картинка 2 из 2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267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196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0B367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B3672" w:rsidRPr="000B3672">
        <w:rPr>
          <w:rFonts w:ascii="Times New Roman" w:hAnsi="Times New Roman" w:cs="Times New Roman"/>
          <w:sz w:val="24"/>
          <w:szCs w:val="24"/>
        </w:rPr>
        <w:t>показать голосом, как кошечка здоровается («мяу-мяу-мяу») и т.п.</w:t>
      </w:r>
    </w:p>
    <w:p w:rsidR="000B3672" w:rsidRPr="000B3672" w:rsidRDefault="00481C50" w:rsidP="000B3672">
      <w:pPr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5616575</wp:posOffset>
            </wp:positionH>
            <wp:positionV relativeFrom="paragraph">
              <wp:posOffset>247015</wp:posOffset>
            </wp:positionV>
            <wp:extent cx="1418590" cy="1418590"/>
            <wp:effectExtent l="0" t="0" r="0" b="0"/>
            <wp:wrapNone/>
            <wp:docPr id="47" name="Рисунок 47" descr="Картинка 2 из 5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50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123" w:rsidRPr="000B367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183515</wp:posOffset>
            </wp:positionV>
            <wp:extent cx="1614805" cy="1495425"/>
            <wp:effectExtent l="0" t="0" r="4445" b="9525"/>
            <wp:wrapThrough wrapText="bothSides">
              <wp:wrapPolygon edited="0">
                <wp:start x="0" y="0"/>
                <wp:lineTo x="0" y="21462"/>
                <wp:lineTo x="21405" y="21462"/>
                <wp:lineTo x="21405" y="0"/>
                <wp:lineTo x="0" y="0"/>
              </wp:wrapPolygon>
            </wp:wrapThrough>
            <wp:docPr id="3" name="Рисунок 3" descr="C:\Users\Надежда\Pictures\origina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original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9FFFF"/>
                        </a:clrFrom>
                        <a:clrTo>
                          <a:srgbClr val="F9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0B3672">
        <w:rPr>
          <w:b/>
          <w:i/>
        </w:rPr>
        <w:t xml:space="preserve"> </w:t>
      </w:r>
    </w:p>
    <w:p w:rsidR="000B3672" w:rsidRDefault="00481C50" w:rsidP="000B3672">
      <w:pPr>
        <w:rPr>
          <w:b/>
          <w:i/>
        </w:rPr>
      </w:pPr>
      <w:r w:rsidRPr="000B367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70485</wp:posOffset>
            </wp:positionV>
            <wp:extent cx="1268730" cy="1166495"/>
            <wp:effectExtent l="0" t="0" r="7620" b="0"/>
            <wp:wrapThrough wrapText="bothSides">
              <wp:wrapPolygon edited="0">
                <wp:start x="649" y="0"/>
                <wp:lineTo x="0" y="1411"/>
                <wp:lineTo x="0" y="7408"/>
                <wp:lineTo x="649" y="11641"/>
                <wp:lineTo x="2270" y="17285"/>
                <wp:lineTo x="1946" y="20107"/>
                <wp:lineTo x="3568" y="21165"/>
                <wp:lineTo x="7135" y="21165"/>
                <wp:lineTo x="10703" y="21165"/>
                <wp:lineTo x="15568" y="21165"/>
                <wp:lineTo x="19784" y="19401"/>
                <wp:lineTo x="19459" y="17285"/>
                <wp:lineTo x="21081" y="11641"/>
                <wp:lineTo x="21405" y="7760"/>
                <wp:lineTo x="21405" y="5644"/>
                <wp:lineTo x="19459" y="3880"/>
                <wp:lineTo x="13946" y="0"/>
                <wp:lineTo x="649" y="0"/>
              </wp:wrapPolygon>
            </wp:wrapThrough>
            <wp:docPr id="6" name="Рисунок 6" descr="C:\Users\Надежда\Pictures\0_506e5_793984f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Pictures\0_506e5_793984f_XX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45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435917</wp:posOffset>
            </wp:positionH>
            <wp:positionV relativeFrom="paragraph">
              <wp:posOffset>232805</wp:posOffset>
            </wp:positionV>
            <wp:extent cx="1134745" cy="1134745"/>
            <wp:effectExtent l="0" t="0" r="0" b="8255"/>
            <wp:wrapNone/>
            <wp:docPr id="41" name="Рисунок 41" descr="Картинка 16 из 16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6 из 1650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672" w:rsidRDefault="000B3672" w:rsidP="000B3672">
      <w:pPr>
        <w:rPr>
          <w:b/>
          <w:i/>
        </w:rPr>
      </w:pPr>
    </w:p>
    <w:p w:rsidR="00950059" w:rsidRDefault="00950059" w:rsidP="000B3672">
      <w:pPr>
        <w:rPr>
          <w:b/>
          <w:i/>
        </w:rPr>
      </w:pPr>
    </w:p>
    <w:p w:rsidR="00950059" w:rsidRDefault="00950059" w:rsidP="000B3672">
      <w:pPr>
        <w:rPr>
          <w:b/>
          <w:i/>
        </w:rPr>
      </w:pPr>
    </w:p>
    <w:p w:rsidR="00950059" w:rsidRDefault="00BC4364" w:rsidP="0095005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173990</wp:posOffset>
            </wp:positionV>
            <wp:extent cx="1524000" cy="1141730"/>
            <wp:effectExtent l="0" t="0" r="0" b="1270"/>
            <wp:wrapNone/>
            <wp:docPr id="25" name="Рисунок 25" descr="Картинка 315 из 16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315 из 1634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E5DC"/>
                        </a:clrFrom>
                        <a:clrTo>
                          <a:srgbClr val="FFE5D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0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6740525</wp:posOffset>
            </wp:positionH>
            <wp:positionV relativeFrom="paragraph">
              <wp:posOffset>-125052</wp:posOffset>
            </wp:positionV>
            <wp:extent cx="1776095" cy="1776095"/>
            <wp:effectExtent l="0" t="0" r="0" b="0"/>
            <wp:wrapNone/>
            <wp:docPr id="16" name="Рисунок 16" descr="C:\Users\Надежда\Pictures\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5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73C8" w:rsidRPr="00CC73C8">
        <w:rPr>
          <w:noProof/>
          <w:lang w:eastAsia="ru-RU"/>
        </w:rPr>
        <w:pict>
          <v:shape id="Поле 20" o:spid="_x0000_s1028" type="#_x0000_t202" style="position:absolute;margin-left:-1.3pt;margin-top:17.9pt;width:730.55pt;height:42.2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" filled="f" stroked="f">
            <v:textbox>
              <w:txbxContent>
                <w:p w:rsidR="000B3672" w:rsidRPr="000B3672" w:rsidRDefault="000B3672" w:rsidP="00950059">
                  <w:pPr>
                    <w:ind w:right="708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                        </w:t>
                  </w:r>
                  <w:r w:rsidR="00950059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            </w:t>
                  </w:r>
                  <w:r w:rsidR="000C4F86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</w:t>
                  </w:r>
                  <w:r w:rsidR="00950059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 xml:space="preserve">  </w:t>
                  </w:r>
                  <w:r w:rsidRPr="000B3672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72"/>
                    </w:rPr>
                    <w:t>Музыкальный кубик</w:t>
                  </w:r>
                </w:p>
              </w:txbxContent>
            </v:textbox>
            <w10:wrap type="square"/>
          </v:shape>
        </w:pict>
      </w:r>
      <w:r w:rsidR="00950059">
        <w:rPr>
          <w:b/>
          <w:i/>
        </w:rPr>
        <w:t xml:space="preserve">                                                                    </w:t>
      </w:r>
      <w:r w:rsidR="00950059">
        <w:rPr>
          <w:rFonts w:ascii="Times New Roman" w:hAnsi="Times New Roman" w:cs="Times New Roman"/>
          <w:sz w:val="24"/>
          <w:szCs w:val="24"/>
        </w:rPr>
        <w:t xml:space="preserve">     </w:t>
      </w:r>
      <w:r w:rsidR="000C4F86">
        <w:rPr>
          <w:rFonts w:ascii="Times New Roman" w:hAnsi="Times New Roman" w:cs="Times New Roman"/>
          <w:sz w:val="24"/>
          <w:szCs w:val="24"/>
        </w:rPr>
        <w:t xml:space="preserve"> </w:t>
      </w:r>
      <w:r w:rsidR="00950059">
        <w:rPr>
          <w:rFonts w:ascii="Times New Roman" w:hAnsi="Times New Roman" w:cs="Times New Roman"/>
          <w:sz w:val="24"/>
          <w:szCs w:val="24"/>
        </w:rPr>
        <w:t xml:space="preserve"> </w:t>
      </w:r>
      <w:r w:rsidR="00D16B17">
        <w:rPr>
          <w:rFonts w:ascii="Times New Roman" w:hAnsi="Times New Roman" w:cs="Times New Roman"/>
          <w:sz w:val="24"/>
          <w:szCs w:val="24"/>
        </w:rPr>
        <w:t xml:space="preserve"> </w:t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>музыкально-дидактическая</w:t>
      </w:r>
      <w:r w:rsidR="000B3672" w:rsidRPr="009500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>игра</w:t>
      </w:r>
      <w:r w:rsidR="0095005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 xml:space="preserve">для детей средней группы                </w:t>
      </w:r>
    </w:p>
    <w:p w:rsidR="00520B57" w:rsidRDefault="00BC4364" w:rsidP="00520B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500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7351395</wp:posOffset>
            </wp:positionH>
            <wp:positionV relativeFrom="paragraph">
              <wp:posOffset>247015</wp:posOffset>
            </wp:positionV>
            <wp:extent cx="1793240" cy="1213485"/>
            <wp:effectExtent l="0" t="0" r="0" b="5715"/>
            <wp:wrapNone/>
            <wp:docPr id="12" name="Рисунок 12" descr="C:\Users\Надежда\Pictures\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53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3240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</w:p>
    <w:p w:rsidR="000B3672" w:rsidRPr="00520B57" w:rsidRDefault="00520B57" w:rsidP="0095005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Цель:               </w:t>
      </w:r>
      <w:r w:rsidRPr="00520B57">
        <w:rPr>
          <w:rFonts w:ascii="Times New Roman" w:hAnsi="Times New Roman" w:cs="Times New Roman"/>
          <w:sz w:val="24"/>
          <w:szCs w:val="24"/>
        </w:rPr>
        <w:t>формирование творческой личности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B57">
        <w:rPr>
          <w:rFonts w:ascii="Times New Roman" w:hAnsi="Times New Roman" w:cs="Times New Roman"/>
          <w:sz w:val="24"/>
          <w:szCs w:val="24"/>
        </w:rPr>
        <w:t>через игру</w:t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0B3672" w:rsidRPr="009500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3672" w:rsidRPr="0095005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</w:p>
    <w:p w:rsidR="000B3672" w:rsidRPr="00950059" w:rsidRDefault="000B3672" w:rsidP="000B3672">
      <w:pPr>
        <w:tabs>
          <w:tab w:val="left" w:pos="426"/>
        </w:tabs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b/>
          <w:sz w:val="24"/>
          <w:szCs w:val="24"/>
        </w:rPr>
        <w:t xml:space="preserve">         Задачи:</w:t>
      </w:r>
      <w:r w:rsidRPr="00950059">
        <w:rPr>
          <w:rFonts w:ascii="Times New Roman" w:hAnsi="Times New Roman" w:cs="Times New Roman"/>
          <w:sz w:val="24"/>
          <w:szCs w:val="24"/>
        </w:rPr>
        <w:t xml:space="preserve">     –     закреплять навыки игры на музыкальных инструментах; </w:t>
      </w:r>
    </w:p>
    <w:p w:rsidR="000B3672" w:rsidRPr="00950059" w:rsidRDefault="000B3672" w:rsidP="000B3672">
      <w:pPr>
        <w:tabs>
          <w:tab w:val="left" w:pos="426"/>
        </w:tabs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950059">
        <w:rPr>
          <w:rFonts w:ascii="Times New Roman" w:hAnsi="Times New Roman" w:cs="Times New Roman"/>
          <w:sz w:val="24"/>
          <w:szCs w:val="24"/>
        </w:rPr>
        <w:t xml:space="preserve">обогащать эмоционально – образное восприятие;      </w:t>
      </w:r>
    </w:p>
    <w:p w:rsidR="000B3672" w:rsidRPr="00950059" w:rsidRDefault="000B3672" w:rsidP="000B3672">
      <w:pPr>
        <w:tabs>
          <w:tab w:val="left" w:pos="426"/>
        </w:tabs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                   –     развивать у детей</w:t>
      </w:r>
      <w:r w:rsidR="00C869A5">
        <w:rPr>
          <w:rFonts w:ascii="Times New Roman" w:hAnsi="Times New Roman" w:cs="Times New Roman"/>
          <w:sz w:val="24"/>
          <w:szCs w:val="24"/>
        </w:rPr>
        <w:t>:</w:t>
      </w:r>
      <w:r w:rsidRPr="00950059">
        <w:rPr>
          <w:rFonts w:ascii="Times New Roman" w:hAnsi="Times New Roman" w:cs="Times New Roman"/>
          <w:sz w:val="24"/>
          <w:szCs w:val="24"/>
        </w:rPr>
        <w:t xml:space="preserve"> интерес к игре на музыкальных инструментах,</w:t>
      </w:r>
      <w:r w:rsidR="00662EFE">
        <w:rPr>
          <w:rFonts w:ascii="Times New Roman" w:hAnsi="Times New Roman" w:cs="Times New Roman"/>
          <w:sz w:val="24"/>
          <w:szCs w:val="24"/>
        </w:rPr>
        <w:t xml:space="preserve"> мелкую моторику;</w:t>
      </w:r>
    </w:p>
    <w:p w:rsidR="000B3672" w:rsidRPr="00950059" w:rsidRDefault="00BC4364" w:rsidP="000B3672">
      <w:pPr>
        <w:tabs>
          <w:tab w:val="left" w:pos="426"/>
        </w:tabs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7020648</wp:posOffset>
            </wp:positionH>
            <wp:positionV relativeFrom="paragraph">
              <wp:posOffset>69215</wp:posOffset>
            </wp:positionV>
            <wp:extent cx="2112010" cy="1261110"/>
            <wp:effectExtent l="0" t="0" r="2540" b="0"/>
            <wp:wrapNone/>
            <wp:docPr id="29" name="Рисунок 29" descr="Картинка 299 из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99 из 6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950059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0B3672" w:rsidRPr="00950059">
        <w:rPr>
          <w:rFonts w:ascii="Times New Roman" w:hAnsi="Times New Roman" w:cs="Times New Roman"/>
          <w:sz w:val="24"/>
          <w:szCs w:val="24"/>
        </w:rPr>
        <w:t>–     воспитывать коммуникативные навыки в игре, доброжелательное отношение друг к другу;</w:t>
      </w:r>
    </w:p>
    <w:p w:rsidR="000B3672" w:rsidRPr="00950059" w:rsidRDefault="000B3672" w:rsidP="000B3672">
      <w:pPr>
        <w:tabs>
          <w:tab w:val="left" w:pos="426"/>
        </w:tabs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b/>
          <w:sz w:val="24"/>
          <w:szCs w:val="24"/>
        </w:rPr>
      </w:pPr>
      <w:r w:rsidRPr="00950059">
        <w:rPr>
          <w:rFonts w:ascii="Times New Roman" w:hAnsi="Times New Roman" w:cs="Times New Roman"/>
          <w:b/>
          <w:sz w:val="24"/>
          <w:szCs w:val="24"/>
        </w:rPr>
        <w:t xml:space="preserve">         Ход игры:</w:t>
      </w:r>
      <w:r w:rsidRPr="0095005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На столике находятся детские музыкальные инструменты: 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ложки деревянные, барабан, бубен, маракас, дудочка, колокольчик.         </w:t>
      </w:r>
    </w:p>
    <w:p w:rsidR="000B3672" w:rsidRPr="00950059" w:rsidRDefault="00BC4364" w:rsidP="000B3672">
      <w:pPr>
        <w:spacing w:line="240" w:lineRule="exact"/>
        <w:ind w:right="709"/>
        <w:rPr>
          <w:rFonts w:ascii="Times New Roman" w:hAnsi="Times New Roman" w:cs="Times New Roman"/>
          <w:i/>
          <w:sz w:val="24"/>
          <w:szCs w:val="24"/>
        </w:rPr>
      </w:pPr>
      <w:r w:rsidRPr="00950059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7012940</wp:posOffset>
            </wp:positionH>
            <wp:positionV relativeFrom="paragraph">
              <wp:posOffset>76200</wp:posOffset>
            </wp:positionV>
            <wp:extent cx="1392555" cy="1532255"/>
            <wp:effectExtent l="0" t="0" r="0" b="0"/>
            <wp:wrapNone/>
            <wp:docPr id="17" name="Рисунок 17" descr="C:\Users\Надежда\Pictures\0_513bb_9e02784e_XL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Pictures\0_513bb_9e02784e_XL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950059">
        <w:rPr>
          <w:rFonts w:ascii="Times New Roman" w:hAnsi="Times New Roman" w:cs="Times New Roman"/>
          <w:sz w:val="24"/>
          <w:szCs w:val="24"/>
        </w:rPr>
        <w:t xml:space="preserve">     </w:t>
      </w:r>
      <w:r w:rsidR="000B3672" w:rsidRPr="00950059">
        <w:rPr>
          <w:rFonts w:ascii="Times New Roman" w:hAnsi="Times New Roman" w:cs="Times New Roman"/>
          <w:i/>
          <w:sz w:val="24"/>
          <w:szCs w:val="24"/>
        </w:rPr>
        <w:t xml:space="preserve">Такие же детские музыкальные инструменты с их изображением размещаются на гранях кубика. 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Дети, стоя в кругу, передают кубик под весёлую знакомую музыку  со знакомыми  словами: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b/>
          <w:sz w:val="24"/>
          <w:szCs w:val="24"/>
        </w:rPr>
      </w:pPr>
      <w:r w:rsidRPr="009500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Подскажи нам поскорей</w:t>
      </w:r>
    </w:p>
    <w:p w:rsidR="000B3672" w:rsidRPr="00950059" w:rsidRDefault="00BC4364" w:rsidP="000B3672">
      <w:pPr>
        <w:spacing w:line="240" w:lineRule="exact"/>
        <w:ind w:left="-284" w:right="709"/>
        <w:rPr>
          <w:rFonts w:ascii="Times New Roman" w:hAnsi="Times New Roman" w:cs="Times New Roman"/>
          <w:b/>
          <w:sz w:val="24"/>
          <w:szCs w:val="24"/>
        </w:rPr>
      </w:pPr>
      <w:r w:rsidRPr="00662EFE">
        <w:rPr>
          <w:rFonts w:ascii="Times New Roman" w:hAnsi="Times New Roman" w:cs="Times New Roman"/>
          <w:b/>
          <w:noProof/>
          <w:color w:val="FF0000"/>
          <w:sz w:val="44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7875270</wp:posOffset>
            </wp:positionH>
            <wp:positionV relativeFrom="paragraph">
              <wp:posOffset>208915</wp:posOffset>
            </wp:positionV>
            <wp:extent cx="1659255" cy="1500505"/>
            <wp:effectExtent l="0" t="0" r="0" b="0"/>
            <wp:wrapNone/>
            <wp:docPr id="23" name="Рисунок 23" descr="Картинка 29 из 4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9 из 4190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672" w:rsidRPr="009500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Кто начнёт игру быстрей?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Бросающий кубик ребёнок, называет картинку на верхней грани кубика (</w:t>
      </w:r>
      <w:r w:rsidRPr="00950059">
        <w:rPr>
          <w:rFonts w:ascii="Times New Roman" w:hAnsi="Times New Roman" w:cs="Times New Roman"/>
          <w:i/>
          <w:sz w:val="24"/>
          <w:szCs w:val="24"/>
        </w:rPr>
        <w:t>инструмент</w:t>
      </w:r>
      <w:r w:rsidRPr="00950059">
        <w:rPr>
          <w:rFonts w:ascii="Times New Roman" w:hAnsi="Times New Roman" w:cs="Times New Roman"/>
          <w:sz w:val="24"/>
          <w:szCs w:val="24"/>
        </w:rPr>
        <w:t xml:space="preserve">), берет его и играет  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заранее выученную несложную русскую народную мелодию или другую на выбор самого ребёнка.</w:t>
      </w:r>
    </w:p>
    <w:p w:rsidR="000B3672" w:rsidRPr="00950059" w:rsidRDefault="000B3672" w:rsidP="000B3672">
      <w:pPr>
        <w:spacing w:line="240" w:lineRule="exact"/>
        <w:ind w:left="-284" w:right="709"/>
        <w:rPr>
          <w:rFonts w:ascii="Times New Roman" w:hAnsi="Times New Roman" w:cs="Times New Roman"/>
          <w:sz w:val="24"/>
          <w:szCs w:val="24"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В конце игры  дети ему аплодируют. Ребенок возвращает инструмент на столик. </w:t>
      </w:r>
    </w:p>
    <w:p w:rsidR="000B3672" w:rsidRDefault="000B3672" w:rsidP="000B3672">
      <w:pPr>
        <w:spacing w:line="240" w:lineRule="exact"/>
        <w:ind w:left="-284" w:right="70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950059">
        <w:rPr>
          <w:rFonts w:ascii="Times New Roman" w:hAnsi="Times New Roman" w:cs="Times New Roman"/>
          <w:sz w:val="24"/>
          <w:szCs w:val="24"/>
        </w:rPr>
        <w:t xml:space="preserve">         Игра продолжается несколько раз по желанию детей.</w:t>
      </w:r>
      <w:r w:rsidRPr="0095005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76EC9" w:rsidRPr="003401BD" w:rsidRDefault="00776EC9" w:rsidP="003435A3">
      <w:pPr>
        <w:spacing w:line="240" w:lineRule="exact"/>
        <w:ind w:right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76EC9" w:rsidRPr="003401BD" w:rsidSect="003B304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38" w:h="11906" w:orient="landscape"/>
      <w:pgMar w:top="850" w:right="1134" w:bottom="85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46C" w:rsidRDefault="00EB646C" w:rsidP="00E110A8">
      <w:pPr>
        <w:spacing w:after="0" w:line="240" w:lineRule="auto"/>
      </w:pPr>
      <w:r>
        <w:separator/>
      </w:r>
    </w:p>
  </w:endnote>
  <w:endnote w:type="continuationSeparator" w:id="0">
    <w:p w:rsidR="00EB646C" w:rsidRDefault="00EB646C" w:rsidP="00E1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46C" w:rsidRDefault="00EB646C" w:rsidP="00E110A8">
      <w:pPr>
        <w:spacing w:after="0" w:line="240" w:lineRule="auto"/>
      </w:pPr>
      <w:r>
        <w:separator/>
      </w:r>
    </w:p>
  </w:footnote>
  <w:footnote w:type="continuationSeparator" w:id="0">
    <w:p w:rsidR="00EB646C" w:rsidRDefault="00EB646C" w:rsidP="00E11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0A8" w:rsidRDefault="00E110A8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A25"/>
    <w:multiLevelType w:val="hybridMultilevel"/>
    <w:tmpl w:val="9F6A0B88"/>
    <w:lvl w:ilvl="0" w:tplc="1544324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F2369F1"/>
    <w:multiLevelType w:val="hybridMultilevel"/>
    <w:tmpl w:val="46BE7848"/>
    <w:lvl w:ilvl="0" w:tplc="316676A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802F6"/>
    <w:rsid w:val="000022B2"/>
    <w:rsid w:val="00006F8F"/>
    <w:rsid w:val="00072173"/>
    <w:rsid w:val="000857D5"/>
    <w:rsid w:val="0008667F"/>
    <w:rsid w:val="000B3672"/>
    <w:rsid w:val="000C4F86"/>
    <w:rsid w:val="00157941"/>
    <w:rsid w:val="0022745A"/>
    <w:rsid w:val="00232DD9"/>
    <w:rsid w:val="00241D9D"/>
    <w:rsid w:val="002A1C62"/>
    <w:rsid w:val="003401BD"/>
    <w:rsid w:val="003435A3"/>
    <w:rsid w:val="00365F3B"/>
    <w:rsid w:val="0037353C"/>
    <w:rsid w:val="003B304C"/>
    <w:rsid w:val="0042186C"/>
    <w:rsid w:val="00424FE3"/>
    <w:rsid w:val="00460123"/>
    <w:rsid w:val="00476398"/>
    <w:rsid w:val="00481C50"/>
    <w:rsid w:val="00491E72"/>
    <w:rsid w:val="004F0CDD"/>
    <w:rsid w:val="00520B57"/>
    <w:rsid w:val="005415CE"/>
    <w:rsid w:val="00662EFE"/>
    <w:rsid w:val="006F6C3E"/>
    <w:rsid w:val="00776EC9"/>
    <w:rsid w:val="007F3BC4"/>
    <w:rsid w:val="00840699"/>
    <w:rsid w:val="008802F6"/>
    <w:rsid w:val="00950059"/>
    <w:rsid w:val="00BC4364"/>
    <w:rsid w:val="00BC7537"/>
    <w:rsid w:val="00C00B03"/>
    <w:rsid w:val="00C55EC3"/>
    <w:rsid w:val="00C869A5"/>
    <w:rsid w:val="00CC0B6E"/>
    <w:rsid w:val="00CC73C8"/>
    <w:rsid w:val="00D16B17"/>
    <w:rsid w:val="00D47838"/>
    <w:rsid w:val="00E022D8"/>
    <w:rsid w:val="00E07920"/>
    <w:rsid w:val="00E110A8"/>
    <w:rsid w:val="00EB646C"/>
    <w:rsid w:val="00F42372"/>
    <w:rsid w:val="00FB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57"/>
  </w:style>
  <w:style w:type="paragraph" w:styleId="1">
    <w:name w:val="heading 1"/>
    <w:basedOn w:val="a"/>
    <w:next w:val="a"/>
    <w:link w:val="10"/>
    <w:uiPriority w:val="9"/>
    <w:qFormat/>
    <w:rsid w:val="0037353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353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353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353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353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353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353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353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353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7353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7353C"/>
  </w:style>
  <w:style w:type="paragraph" w:styleId="a5">
    <w:name w:val="List Paragraph"/>
    <w:basedOn w:val="a"/>
    <w:uiPriority w:val="34"/>
    <w:qFormat/>
    <w:rsid w:val="003735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7353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7353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7353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7353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7353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7353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7353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7353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353C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37353C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37353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37353C"/>
    <w:rPr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37353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37353C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37353C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37353C"/>
    <w:rPr>
      <w:caps/>
      <w:spacing w:val="5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37353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353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7353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7353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7353C"/>
    <w:rPr>
      <w:i/>
      <w:iCs/>
    </w:rPr>
  </w:style>
  <w:style w:type="character" w:styleId="af0">
    <w:name w:val="Intense Emphasis"/>
    <w:uiPriority w:val="21"/>
    <w:qFormat/>
    <w:rsid w:val="0037353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7353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7353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7353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7353C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6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2EFE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662EFE"/>
    <w:rPr>
      <w:color w:val="0000FF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E1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110A8"/>
  </w:style>
  <w:style w:type="paragraph" w:styleId="afa">
    <w:name w:val="footer"/>
    <w:basedOn w:val="a"/>
    <w:link w:val="afb"/>
    <w:uiPriority w:val="99"/>
    <w:unhideWhenUsed/>
    <w:rsid w:val="00E1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11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57"/>
  </w:style>
  <w:style w:type="paragraph" w:styleId="1">
    <w:name w:val="heading 1"/>
    <w:basedOn w:val="a"/>
    <w:next w:val="a"/>
    <w:link w:val="10"/>
    <w:uiPriority w:val="9"/>
    <w:qFormat/>
    <w:rsid w:val="0037353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353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353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353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353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353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353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353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353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7353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7353C"/>
  </w:style>
  <w:style w:type="paragraph" w:styleId="a5">
    <w:name w:val="List Paragraph"/>
    <w:basedOn w:val="a"/>
    <w:uiPriority w:val="34"/>
    <w:qFormat/>
    <w:rsid w:val="003735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7353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7353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7353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7353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7353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7353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7353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7353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353C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37353C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37353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37353C"/>
    <w:rPr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37353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37353C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37353C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37353C"/>
    <w:rPr>
      <w:caps/>
      <w:spacing w:val="5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37353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353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7353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7353C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7353C"/>
    <w:rPr>
      <w:i/>
      <w:iCs/>
    </w:rPr>
  </w:style>
  <w:style w:type="character" w:styleId="af0">
    <w:name w:val="Intense Emphasis"/>
    <w:uiPriority w:val="21"/>
    <w:qFormat/>
    <w:rsid w:val="0037353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7353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7353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7353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7353C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6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2EFE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662EFE"/>
    <w:rPr>
      <w:color w:val="0000FF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E1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110A8"/>
  </w:style>
  <w:style w:type="paragraph" w:styleId="afa">
    <w:name w:val="footer"/>
    <w:basedOn w:val="a"/>
    <w:link w:val="afb"/>
    <w:uiPriority w:val="99"/>
    <w:unhideWhenUsed/>
    <w:rsid w:val="00E1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11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microsoft.com/office/2007/relationships/hdphoto" Target="media/hdphoto12.wdp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microsoft.com/office/2007/relationships/hdphoto" Target="media/hdphoto10.wdp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Максим</cp:lastModifiedBy>
  <cp:revision>29</cp:revision>
  <dcterms:created xsi:type="dcterms:W3CDTF">2012-05-06T01:02:00Z</dcterms:created>
  <dcterms:modified xsi:type="dcterms:W3CDTF">2015-05-12T03:47:00Z</dcterms:modified>
</cp:coreProperties>
</file>