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91B" w:rsidRDefault="00A2291B" w:rsidP="00A2291B">
      <w:pPr>
        <w:spacing w:after="0" w:line="240" w:lineRule="auto"/>
        <w:ind w:firstLine="567"/>
        <w:jc w:val="right"/>
        <w:rPr>
          <w:rFonts w:ascii="Times New Roman" w:eastAsia="Times New Roman" w:hAnsi="Times New Roman" w:cs="Times New Roman"/>
          <w:i/>
          <w:sz w:val="24"/>
          <w:szCs w:val="24"/>
          <w:lang w:eastAsia="ru-RU"/>
        </w:rPr>
      </w:pPr>
      <w:proofErr w:type="spellStart"/>
      <w:r w:rsidRPr="00A2291B">
        <w:rPr>
          <w:rFonts w:ascii="Times New Roman" w:eastAsia="Times New Roman" w:hAnsi="Times New Roman" w:cs="Times New Roman"/>
          <w:i/>
          <w:sz w:val="24"/>
          <w:szCs w:val="24"/>
          <w:lang w:eastAsia="ru-RU"/>
        </w:rPr>
        <w:t>Шоноев</w:t>
      </w:r>
      <w:proofErr w:type="spellEnd"/>
      <w:r w:rsidRPr="00A2291B">
        <w:rPr>
          <w:rFonts w:ascii="Times New Roman" w:eastAsia="Times New Roman" w:hAnsi="Times New Roman" w:cs="Times New Roman"/>
          <w:i/>
          <w:sz w:val="24"/>
          <w:szCs w:val="24"/>
          <w:lang w:eastAsia="ru-RU"/>
        </w:rPr>
        <w:t xml:space="preserve"> Тимур Иванович, </w:t>
      </w:r>
    </w:p>
    <w:p w:rsidR="00A2291B" w:rsidRDefault="00A2291B" w:rsidP="00A2291B">
      <w:pPr>
        <w:spacing w:after="0" w:line="240" w:lineRule="auto"/>
        <w:ind w:firstLine="567"/>
        <w:jc w:val="right"/>
        <w:rPr>
          <w:rFonts w:ascii="Times New Roman" w:eastAsia="Times New Roman" w:hAnsi="Times New Roman" w:cs="Times New Roman"/>
          <w:i/>
          <w:sz w:val="24"/>
          <w:szCs w:val="24"/>
          <w:lang w:eastAsia="ru-RU"/>
        </w:rPr>
      </w:pPr>
      <w:r w:rsidRPr="00A2291B">
        <w:rPr>
          <w:rFonts w:ascii="Times New Roman" w:eastAsia="Times New Roman" w:hAnsi="Times New Roman" w:cs="Times New Roman"/>
          <w:i/>
          <w:sz w:val="24"/>
          <w:szCs w:val="24"/>
          <w:lang w:eastAsia="ru-RU"/>
        </w:rPr>
        <w:t xml:space="preserve">учитель истории и обществознания </w:t>
      </w:r>
    </w:p>
    <w:p w:rsidR="00A2291B" w:rsidRPr="00A2291B" w:rsidRDefault="00A2291B" w:rsidP="00A2291B">
      <w:pPr>
        <w:spacing w:after="0" w:line="240" w:lineRule="auto"/>
        <w:ind w:firstLine="567"/>
        <w:jc w:val="right"/>
        <w:rPr>
          <w:rFonts w:ascii="Times New Roman" w:eastAsia="Times New Roman" w:hAnsi="Times New Roman" w:cs="Times New Roman"/>
          <w:i/>
          <w:sz w:val="24"/>
          <w:szCs w:val="24"/>
          <w:lang w:eastAsia="ru-RU"/>
        </w:rPr>
      </w:pPr>
      <w:r w:rsidRPr="00A2291B">
        <w:rPr>
          <w:rFonts w:ascii="Times New Roman" w:eastAsia="Times New Roman" w:hAnsi="Times New Roman" w:cs="Times New Roman"/>
          <w:i/>
          <w:sz w:val="24"/>
          <w:szCs w:val="24"/>
          <w:lang w:eastAsia="ru-RU"/>
        </w:rPr>
        <w:t>МБОУ «Сосново-</w:t>
      </w:r>
      <w:proofErr w:type="spellStart"/>
      <w:r w:rsidRPr="00A2291B">
        <w:rPr>
          <w:rFonts w:ascii="Times New Roman" w:eastAsia="Times New Roman" w:hAnsi="Times New Roman" w:cs="Times New Roman"/>
          <w:i/>
          <w:sz w:val="24"/>
          <w:szCs w:val="24"/>
          <w:lang w:eastAsia="ru-RU"/>
        </w:rPr>
        <w:t>Озерская</w:t>
      </w:r>
      <w:proofErr w:type="spellEnd"/>
      <w:r w:rsidRPr="00A2291B">
        <w:rPr>
          <w:rFonts w:ascii="Times New Roman" w:eastAsia="Times New Roman" w:hAnsi="Times New Roman" w:cs="Times New Roman"/>
          <w:i/>
          <w:sz w:val="24"/>
          <w:szCs w:val="24"/>
          <w:lang w:eastAsia="ru-RU"/>
        </w:rPr>
        <w:t xml:space="preserve"> сош№2»</w:t>
      </w:r>
    </w:p>
    <w:p w:rsidR="006D69C8" w:rsidRPr="00255560" w:rsidRDefault="006D69C8" w:rsidP="006D69C8">
      <w:pPr>
        <w:spacing w:after="0" w:line="240" w:lineRule="auto"/>
        <w:ind w:firstLine="567"/>
        <w:jc w:val="center"/>
        <w:rPr>
          <w:rFonts w:ascii="Times New Roman" w:eastAsia="Times New Roman" w:hAnsi="Times New Roman" w:cs="Times New Roman"/>
          <w:b/>
          <w:sz w:val="28"/>
          <w:szCs w:val="28"/>
          <w:lang w:eastAsia="ru-RU"/>
        </w:rPr>
      </w:pPr>
      <w:r w:rsidRPr="00255560">
        <w:rPr>
          <w:rFonts w:ascii="Times New Roman" w:eastAsia="Times New Roman" w:hAnsi="Times New Roman" w:cs="Times New Roman"/>
          <w:b/>
          <w:sz w:val="28"/>
          <w:szCs w:val="28"/>
          <w:lang w:eastAsia="ru-RU"/>
        </w:rPr>
        <w:t>Формирование УУД на уроках истории и обществознания</w:t>
      </w:r>
    </w:p>
    <w:p w:rsidR="0050551D" w:rsidRDefault="0050551D" w:rsidP="006D58FC">
      <w:pPr>
        <w:spacing w:after="0" w:line="240" w:lineRule="auto"/>
        <w:ind w:firstLine="567"/>
        <w:jc w:val="both"/>
        <w:rPr>
          <w:rFonts w:ascii="Times New Roman" w:hAnsi="Times New Roman" w:cs="Times New Roman"/>
          <w:sz w:val="24"/>
          <w:szCs w:val="24"/>
        </w:rPr>
      </w:pPr>
    </w:p>
    <w:p w:rsidR="0050551D" w:rsidRPr="0050551D" w:rsidRDefault="0050551D" w:rsidP="0050551D">
      <w:pPr>
        <w:spacing w:after="0" w:line="240" w:lineRule="auto"/>
        <w:rPr>
          <w:rFonts w:ascii="Times New Roman" w:hAnsi="Times New Roman" w:cs="Times New Roman"/>
          <w:b/>
          <w:sz w:val="24"/>
          <w:szCs w:val="24"/>
        </w:rPr>
      </w:pPr>
      <w:r w:rsidRPr="0050551D">
        <w:rPr>
          <w:rFonts w:ascii="Times New Roman" w:hAnsi="Times New Roman" w:cs="Times New Roman"/>
          <w:b/>
          <w:sz w:val="24"/>
          <w:szCs w:val="24"/>
        </w:rPr>
        <w:t>Введение</w:t>
      </w:r>
    </w:p>
    <w:p w:rsidR="006D58FC" w:rsidRPr="006D58FC" w:rsidRDefault="006D58FC" w:rsidP="006D58FC">
      <w:pPr>
        <w:spacing w:after="0" w:line="240" w:lineRule="auto"/>
        <w:ind w:firstLine="567"/>
        <w:jc w:val="both"/>
        <w:rPr>
          <w:rFonts w:ascii="Times New Roman" w:hAnsi="Times New Roman" w:cs="Times New Roman"/>
          <w:sz w:val="24"/>
          <w:szCs w:val="24"/>
        </w:rPr>
      </w:pPr>
      <w:r w:rsidRPr="006D58FC">
        <w:rPr>
          <w:rFonts w:ascii="Times New Roman" w:hAnsi="Times New Roman" w:cs="Times New Roman"/>
          <w:sz w:val="24"/>
          <w:szCs w:val="24"/>
        </w:rPr>
        <w:t>Данная методическая разработка  является результатом работы по изучению и применению УУД на уроках истории  в школе,  служит инструментом изучения  процесса, использования  приемов  формирования  УУД в ходе уроков истории  у школьников.</w:t>
      </w:r>
    </w:p>
    <w:p w:rsidR="00C349CF" w:rsidRPr="006F2AAD" w:rsidRDefault="00C349CF" w:rsidP="006F2AAD">
      <w:pPr>
        <w:shd w:val="clear" w:color="auto" w:fill="FFFFFF"/>
        <w:spacing w:after="0" w:line="240" w:lineRule="auto"/>
        <w:jc w:val="both"/>
        <w:rPr>
          <w:rFonts w:ascii="Times New Roman" w:eastAsia="Times New Roman" w:hAnsi="Times New Roman" w:cs="Times New Roman"/>
          <w:b/>
          <w:i/>
          <w:sz w:val="24"/>
          <w:szCs w:val="24"/>
          <w:lang w:eastAsia="ru-RU"/>
        </w:rPr>
      </w:pPr>
      <w:r w:rsidRPr="006F2AAD">
        <w:rPr>
          <w:rFonts w:ascii="Times New Roman" w:eastAsia="Times New Roman" w:hAnsi="Times New Roman" w:cs="Times New Roman"/>
          <w:b/>
          <w:i/>
          <w:sz w:val="24"/>
          <w:szCs w:val="24"/>
          <w:lang w:eastAsia="ru-RU"/>
        </w:rPr>
        <w:t>Актуальность</w:t>
      </w:r>
    </w:p>
    <w:p w:rsidR="00C349CF" w:rsidRPr="00B70046" w:rsidRDefault="00C349CF" w:rsidP="00B7004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6D69C8">
        <w:rPr>
          <w:rFonts w:ascii="Times New Roman" w:eastAsia="Times New Roman" w:hAnsi="Times New Roman" w:cs="Times New Roman"/>
          <w:sz w:val="24"/>
          <w:szCs w:val="24"/>
          <w:lang w:eastAsia="ru-RU"/>
        </w:rPr>
        <w:t xml:space="preserve">овременное  информационное общество  требует  от нас подготовить  человека обучаемого, </w:t>
      </w:r>
      <w:r w:rsidRPr="006D69C8">
        <w:rPr>
          <w:rFonts w:ascii="Times New Roman" w:eastAsia="Times New Roman" w:hAnsi="Times New Roman" w:cs="Times New Roman"/>
          <w:bCs/>
          <w:sz w:val="24"/>
          <w:szCs w:val="24"/>
          <w:lang w:eastAsia="ru-RU"/>
        </w:rPr>
        <w:t>способного самостоятельно учиться</w:t>
      </w:r>
      <w:r w:rsidRPr="006D69C8">
        <w:rPr>
          <w:rFonts w:ascii="Times New Roman" w:eastAsia="Times New Roman" w:hAnsi="Times New Roman" w:cs="Times New Roman"/>
          <w:sz w:val="24"/>
          <w:szCs w:val="24"/>
          <w:lang w:eastAsia="ru-RU"/>
        </w:rPr>
        <w:t xml:space="preserve"> и многократно переучиваться в течение постоянно меняющейся жизни, </w:t>
      </w:r>
      <w:r w:rsidRPr="006D69C8">
        <w:rPr>
          <w:rFonts w:ascii="Times New Roman" w:eastAsia="Times New Roman" w:hAnsi="Times New Roman" w:cs="Times New Roman"/>
          <w:bCs/>
          <w:sz w:val="24"/>
          <w:szCs w:val="24"/>
          <w:lang w:eastAsia="ru-RU"/>
        </w:rPr>
        <w:t>готового к самостоятельным действиям и принятию решений</w:t>
      </w:r>
      <w:r>
        <w:rPr>
          <w:rFonts w:ascii="Times New Roman" w:eastAsia="Times New Roman" w:hAnsi="Times New Roman" w:cs="Times New Roman"/>
          <w:sz w:val="24"/>
          <w:szCs w:val="24"/>
          <w:lang w:eastAsia="ru-RU"/>
        </w:rPr>
        <w:t xml:space="preserve">. </w:t>
      </w:r>
      <w:r w:rsidRPr="006D69C8">
        <w:rPr>
          <w:rFonts w:ascii="Times New Roman" w:eastAsia="Times New Roman" w:hAnsi="Times New Roman" w:cs="Times New Roman"/>
          <w:sz w:val="24"/>
          <w:szCs w:val="24"/>
          <w:lang w:eastAsia="ru-RU"/>
        </w:rPr>
        <w:t xml:space="preserve">Актуальной и новой задачей образования становится обеспечение развития универсальных учебных действий (УУД) как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 формирование совокупности универсальных учебных действий, обеспечивающих компетенцию “научить учиться”, а не только освоение обучающимися конкретных предметных знаний и навыков в рамках </w:t>
      </w:r>
      <w:r w:rsidRPr="00B70046">
        <w:rPr>
          <w:rFonts w:ascii="Times New Roman" w:eastAsia="Times New Roman" w:hAnsi="Times New Roman" w:cs="Times New Roman"/>
          <w:sz w:val="24"/>
          <w:szCs w:val="24"/>
          <w:lang w:eastAsia="ru-RU"/>
        </w:rPr>
        <w:t>отдельных дисциплин.</w:t>
      </w:r>
    </w:p>
    <w:p w:rsidR="00B457E8" w:rsidRPr="004B73A8" w:rsidRDefault="00B457E8" w:rsidP="00B457E8">
      <w:pPr>
        <w:spacing w:after="0"/>
        <w:jc w:val="both"/>
        <w:rPr>
          <w:rFonts w:ascii="Times New Roman" w:hAnsi="Times New Roman" w:cs="Times New Roman"/>
          <w:sz w:val="24"/>
          <w:szCs w:val="24"/>
        </w:rPr>
      </w:pPr>
      <w:r w:rsidRPr="004B73A8">
        <w:rPr>
          <w:rFonts w:ascii="Times New Roman" w:hAnsi="Times New Roman" w:cs="Times New Roman"/>
          <w:b/>
          <w:bCs/>
          <w:sz w:val="24"/>
          <w:szCs w:val="24"/>
        </w:rPr>
        <w:t>Цель:</w:t>
      </w:r>
      <w:r w:rsidRPr="004B73A8">
        <w:rPr>
          <w:rFonts w:ascii="Times New Roman" w:hAnsi="Times New Roman" w:cs="Times New Roman"/>
          <w:sz w:val="24"/>
          <w:szCs w:val="24"/>
        </w:rPr>
        <w:t xml:space="preserve"> изучить особенности формирования, развития и применения  УУД на примере уроков истории  и в системе обучения на основе ФГОС.</w:t>
      </w:r>
    </w:p>
    <w:p w:rsidR="00B457E8" w:rsidRPr="004B73A8" w:rsidRDefault="00B457E8" w:rsidP="00B457E8">
      <w:pPr>
        <w:spacing w:after="0"/>
        <w:rPr>
          <w:rFonts w:ascii="Times New Roman" w:hAnsi="Times New Roman" w:cs="Times New Roman"/>
          <w:b/>
          <w:bCs/>
          <w:sz w:val="24"/>
          <w:szCs w:val="24"/>
        </w:rPr>
      </w:pPr>
      <w:r w:rsidRPr="004B73A8">
        <w:rPr>
          <w:rFonts w:ascii="Times New Roman" w:hAnsi="Times New Roman" w:cs="Times New Roman"/>
          <w:b/>
          <w:bCs/>
          <w:sz w:val="24"/>
          <w:szCs w:val="24"/>
        </w:rPr>
        <w:t>Задачи:</w:t>
      </w:r>
    </w:p>
    <w:p w:rsidR="00B457E8" w:rsidRPr="004B73A8" w:rsidRDefault="00B457E8" w:rsidP="00B457E8">
      <w:pPr>
        <w:pStyle w:val="a4"/>
        <w:numPr>
          <w:ilvl w:val="0"/>
          <w:numId w:val="5"/>
        </w:numPr>
        <w:spacing w:after="0"/>
        <w:jc w:val="both"/>
        <w:rPr>
          <w:rFonts w:ascii="Times New Roman" w:hAnsi="Times New Roman" w:cs="Times New Roman"/>
          <w:sz w:val="24"/>
          <w:szCs w:val="24"/>
        </w:rPr>
      </w:pPr>
      <w:r w:rsidRPr="004B73A8">
        <w:rPr>
          <w:rFonts w:ascii="Times New Roman" w:hAnsi="Times New Roman" w:cs="Times New Roman"/>
          <w:sz w:val="24"/>
          <w:szCs w:val="24"/>
        </w:rPr>
        <w:t>изучить УУД  с целью использования на различных этапах уроков;</w:t>
      </w:r>
    </w:p>
    <w:p w:rsidR="00B457E8" w:rsidRPr="004B73A8" w:rsidRDefault="00B457E8" w:rsidP="00B457E8">
      <w:pPr>
        <w:pStyle w:val="a4"/>
        <w:numPr>
          <w:ilvl w:val="0"/>
          <w:numId w:val="5"/>
        </w:numPr>
        <w:spacing w:after="0"/>
        <w:rPr>
          <w:rFonts w:ascii="Times New Roman" w:hAnsi="Times New Roman" w:cs="Times New Roman"/>
          <w:sz w:val="24"/>
          <w:szCs w:val="24"/>
        </w:rPr>
      </w:pPr>
      <w:r w:rsidRPr="004B73A8">
        <w:rPr>
          <w:rFonts w:ascii="Times New Roman" w:hAnsi="Times New Roman" w:cs="Times New Roman"/>
          <w:sz w:val="24"/>
          <w:szCs w:val="24"/>
        </w:rPr>
        <w:t>изучить приемы и методы формирования УУД.</w:t>
      </w:r>
    </w:p>
    <w:p w:rsidR="0050551D" w:rsidRDefault="0050551D" w:rsidP="00164107">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АНАЛИТИЧЕСКАЯ ЧАСТЬ</w:t>
      </w:r>
    </w:p>
    <w:p w:rsidR="00164107" w:rsidRPr="00164107" w:rsidRDefault="00164107" w:rsidP="00164107">
      <w:pPr>
        <w:spacing w:after="0" w:line="240" w:lineRule="auto"/>
        <w:ind w:firstLine="567"/>
        <w:jc w:val="center"/>
        <w:rPr>
          <w:rFonts w:ascii="Times New Roman" w:eastAsia="Times New Roman" w:hAnsi="Times New Roman" w:cs="Times New Roman"/>
          <w:b/>
          <w:sz w:val="24"/>
          <w:szCs w:val="24"/>
          <w:lang w:eastAsia="ru-RU"/>
        </w:rPr>
      </w:pPr>
      <w:r w:rsidRPr="00164107">
        <w:rPr>
          <w:rFonts w:ascii="Times New Roman" w:eastAsia="Times New Roman" w:hAnsi="Times New Roman" w:cs="Times New Roman"/>
          <w:b/>
          <w:sz w:val="24"/>
          <w:szCs w:val="24"/>
          <w:lang w:eastAsia="ru-RU"/>
        </w:rPr>
        <w:t>Универсальные учебные действия</w:t>
      </w:r>
    </w:p>
    <w:p w:rsidR="006D58FC" w:rsidRPr="006D58FC" w:rsidRDefault="00164107" w:rsidP="0016410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6D58FC">
        <w:rPr>
          <w:rFonts w:ascii="Times New Roman" w:eastAsia="Times New Roman" w:hAnsi="Times New Roman" w:cs="Times New Roman"/>
          <w:sz w:val="24"/>
          <w:szCs w:val="24"/>
          <w:lang w:eastAsia="ru-RU"/>
        </w:rPr>
        <w:t>дно из основных положений Концепции ФГОС – формирование универсальных учебных действий, обеспечивающих умение учиться, способность к саморазвитию и самосовершенствованию. Это достигается путём сознательного, активного присвоения учащимися социального опыта. Качество усвоения определяется многообразием и характером видов универсальных действий. Требования к формированию УУД находят отражение в планируемых результатах освоения учебных программ. </w:t>
      </w:r>
      <w:r w:rsidR="006D58FC" w:rsidRPr="006D58FC">
        <w:rPr>
          <w:rFonts w:ascii="Times New Roman" w:eastAsia="Times New Roman" w:hAnsi="Times New Roman" w:cs="Times New Roman"/>
          <w:sz w:val="24"/>
          <w:szCs w:val="24"/>
          <w:lang w:eastAsia="ru-RU"/>
        </w:rPr>
        <w:t xml:space="preserve"> Различают три группы планируемых результатов:</w:t>
      </w:r>
    </w:p>
    <w:p w:rsidR="006D58FC" w:rsidRPr="00164107" w:rsidRDefault="006D58FC" w:rsidP="00EE7E62">
      <w:pPr>
        <w:pStyle w:val="a4"/>
        <w:numPr>
          <w:ilvl w:val="0"/>
          <w:numId w:val="4"/>
        </w:numPr>
        <w:shd w:val="clear" w:color="auto" w:fill="FFFFFF"/>
        <w:spacing w:after="0" w:line="240" w:lineRule="auto"/>
        <w:jc w:val="both"/>
        <w:rPr>
          <w:rFonts w:ascii="Times New Roman" w:eastAsia="Times New Roman" w:hAnsi="Times New Roman" w:cs="Times New Roman"/>
          <w:color w:val="363636"/>
          <w:sz w:val="24"/>
          <w:szCs w:val="24"/>
          <w:lang w:eastAsia="ru-RU"/>
        </w:rPr>
      </w:pPr>
      <w:r w:rsidRPr="00164107">
        <w:rPr>
          <w:rFonts w:ascii="Times New Roman" w:eastAsia="Times New Roman" w:hAnsi="Times New Roman" w:cs="Times New Roman"/>
          <w:bCs/>
          <w:color w:val="000000"/>
          <w:sz w:val="24"/>
          <w:szCs w:val="24"/>
          <w:lang w:eastAsia="ru-RU"/>
        </w:rPr>
        <w:t>Предметные универсальные учебные действия</w:t>
      </w:r>
      <w:r w:rsidR="00C9151C" w:rsidRPr="00164107">
        <w:rPr>
          <w:rFonts w:ascii="Times New Roman" w:eastAsia="Times New Roman" w:hAnsi="Times New Roman" w:cs="Times New Roman"/>
          <w:bCs/>
          <w:color w:val="000000"/>
          <w:sz w:val="24"/>
          <w:szCs w:val="24"/>
          <w:lang w:eastAsia="ru-RU"/>
        </w:rPr>
        <w:t xml:space="preserve"> </w:t>
      </w:r>
      <w:r w:rsidRPr="00164107">
        <w:rPr>
          <w:rFonts w:ascii="Times New Roman" w:eastAsia="Times New Roman" w:hAnsi="Times New Roman" w:cs="Times New Roman"/>
          <w:color w:val="000000"/>
          <w:sz w:val="24"/>
          <w:szCs w:val="24"/>
          <w:lang w:eastAsia="ru-RU"/>
        </w:rPr>
        <w:t>-</w:t>
      </w:r>
      <w:r w:rsidR="00C9151C" w:rsidRPr="00164107">
        <w:rPr>
          <w:rFonts w:ascii="Times New Roman" w:eastAsia="Times New Roman" w:hAnsi="Times New Roman" w:cs="Times New Roman"/>
          <w:color w:val="000000"/>
          <w:sz w:val="24"/>
          <w:szCs w:val="24"/>
          <w:lang w:eastAsia="ru-RU"/>
        </w:rPr>
        <w:t xml:space="preserve"> </w:t>
      </w:r>
      <w:r w:rsidRPr="00164107">
        <w:rPr>
          <w:rFonts w:ascii="Times New Roman" w:eastAsia="Times New Roman" w:hAnsi="Times New Roman" w:cs="Times New Roman"/>
          <w:color w:val="000000"/>
          <w:sz w:val="24"/>
          <w:szCs w:val="24"/>
          <w:lang w:eastAsia="ru-RU"/>
        </w:rPr>
        <w:t>лежат в основе изучения самого предмета (опыт получения, преобразования и применения предметных знаний).</w:t>
      </w:r>
    </w:p>
    <w:p w:rsidR="006D58FC" w:rsidRPr="00164107" w:rsidRDefault="006D58FC" w:rsidP="00EE7E62">
      <w:pPr>
        <w:pStyle w:val="a4"/>
        <w:numPr>
          <w:ilvl w:val="0"/>
          <w:numId w:val="4"/>
        </w:numPr>
        <w:shd w:val="clear" w:color="auto" w:fill="FFFFFF"/>
        <w:spacing w:after="0" w:line="240" w:lineRule="auto"/>
        <w:jc w:val="both"/>
        <w:rPr>
          <w:rFonts w:ascii="Times New Roman" w:eastAsia="Times New Roman" w:hAnsi="Times New Roman" w:cs="Times New Roman"/>
          <w:color w:val="363636"/>
          <w:sz w:val="24"/>
          <w:szCs w:val="24"/>
          <w:lang w:eastAsia="ru-RU"/>
        </w:rPr>
      </w:pPr>
      <w:r w:rsidRPr="00164107">
        <w:rPr>
          <w:rFonts w:ascii="Times New Roman" w:eastAsia="Times New Roman" w:hAnsi="Times New Roman" w:cs="Times New Roman"/>
          <w:bCs/>
          <w:color w:val="000000"/>
          <w:sz w:val="24"/>
          <w:szCs w:val="24"/>
          <w:lang w:eastAsia="ru-RU"/>
        </w:rPr>
        <w:t>2.Метапредметные универсальные действия</w:t>
      </w:r>
      <w:r w:rsidR="00C9151C" w:rsidRPr="00164107">
        <w:rPr>
          <w:rFonts w:ascii="Times New Roman" w:eastAsia="Times New Roman" w:hAnsi="Times New Roman" w:cs="Times New Roman"/>
          <w:bCs/>
          <w:color w:val="000000"/>
          <w:sz w:val="24"/>
          <w:szCs w:val="24"/>
          <w:lang w:eastAsia="ru-RU"/>
        </w:rPr>
        <w:t xml:space="preserve"> </w:t>
      </w:r>
      <w:r w:rsidRPr="00164107">
        <w:rPr>
          <w:rFonts w:ascii="Times New Roman" w:eastAsia="Times New Roman" w:hAnsi="Times New Roman" w:cs="Times New Roman"/>
          <w:color w:val="000000"/>
          <w:sz w:val="24"/>
          <w:szCs w:val="24"/>
          <w:lang w:eastAsia="ru-RU"/>
        </w:rPr>
        <w:t>-</w:t>
      </w:r>
      <w:r w:rsidR="00C9151C" w:rsidRPr="00164107">
        <w:rPr>
          <w:rFonts w:ascii="Times New Roman" w:eastAsia="Times New Roman" w:hAnsi="Times New Roman" w:cs="Times New Roman"/>
          <w:color w:val="000000"/>
          <w:sz w:val="24"/>
          <w:szCs w:val="24"/>
          <w:lang w:eastAsia="ru-RU"/>
        </w:rPr>
        <w:t xml:space="preserve"> </w:t>
      </w:r>
      <w:r w:rsidRPr="00164107">
        <w:rPr>
          <w:rFonts w:ascii="Times New Roman" w:eastAsia="Times New Roman" w:hAnsi="Times New Roman" w:cs="Times New Roman"/>
          <w:color w:val="000000"/>
          <w:sz w:val="24"/>
          <w:szCs w:val="24"/>
          <w:lang w:eastAsia="ru-RU"/>
        </w:rPr>
        <w:t xml:space="preserve">центральной составляющей является формирование умения у учащихся работать с информацией (извлекать её, анализировать, воспринимать). Отражают </w:t>
      </w:r>
      <w:proofErr w:type="spellStart"/>
      <w:r w:rsidRPr="00164107">
        <w:rPr>
          <w:rFonts w:ascii="Times New Roman" w:eastAsia="Times New Roman" w:hAnsi="Times New Roman" w:cs="Times New Roman"/>
          <w:color w:val="000000"/>
          <w:sz w:val="24"/>
          <w:szCs w:val="24"/>
          <w:lang w:eastAsia="ru-RU"/>
        </w:rPr>
        <w:t>межпредметные</w:t>
      </w:r>
      <w:proofErr w:type="spellEnd"/>
      <w:r w:rsidRPr="00164107">
        <w:rPr>
          <w:rFonts w:ascii="Times New Roman" w:eastAsia="Times New Roman" w:hAnsi="Times New Roman" w:cs="Times New Roman"/>
          <w:color w:val="000000"/>
          <w:sz w:val="24"/>
          <w:szCs w:val="24"/>
          <w:lang w:eastAsia="ru-RU"/>
        </w:rPr>
        <w:t xml:space="preserve"> понятия.</w:t>
      </w:r>
    </w:p>
    <w:p w:rsidR="006D58FC" w:rsidRPr="00164107" w:rsidRDefault="006D58FC" w:rsidP="00EE7E62">
      <w:pPr>
        <w:pStyle w:val="a4"/>
        <w:numPr>
          <w:ilvl w:val="0"/>
          <w:numId w:val="4"/>
        </w:numPr>
        <w:shd w:val="clear" w:color="auto" w:fill="FFFFFF"/>
        <w:spacing w:after="0" w:line="240" w:lineRule="auto"/>
        <w:jc w:val="both"/>
        <w:rPr>
          <w:rFonts w:ascii="Times New Roman" w:eastAsia="Times New Roman" w:hAnsi="Times New Roman" w:cs="Times New Roman"/>
          <w:color w:val="363636"/>
          <w:sz w:val="24"/>
          <w:szCs w:val="24"/>
          <w:lang w:eastAsia="ru-RU"/>
        </w:rPr>
      </w:pPr>
      <w:r w:rsidRPr="00164107">
        <w:rPr>
          <w:rFonts w:ascii="Times New Roman" w:eastAsia="Times New Roman" w:hAnsi="Times New Roman" w:cs="Times New Roman"/>
          <w:bCs/>
          <w:color w:val="000000"/>
          <w:sz w:val="24"/>
          <w:szCs w:val="24"/>
          <w:lang w:eastAsia="ru-RU"/>
        </w:rPr>
        <w:t>Личностные универсальные учебные действия</w:t>
      </w:r>
      <w:r w:rsidR="00164107" w:rsidRPr="00164107">
        <w:rPr>
          <w:rFonts w:ascii="Times New Roman" w:eastAsia="Times New Roman" w:hAnsi="Times New Roman" w:cs="Times New Roman"/>
          <w:bCs/>
          <w:color w:val="000000"/>
          <w:sz w:val="24"/>
          <w:szCs w:val="24"/>
          <w:lang w:eastAsia="ru-RU"/>
        </w:rPr>
        <w:t xml:space="preserve"> </w:t>
      </w:r>
      <w:r w:rsidRPr="00164107">
        <w:rPr>
          <w:rFonts w:ascii="Times New Roman" w:eastAsia="Times New Roman" w:hAnsi="Times New Roman" w:cs="Times New Roman"/>
          <w:color w:val="000000"/>
          <w:sz w:val="24"/>
          <w:szCs w:val="24"/>
          <w:lang w:eastAsia="ru-RU"/>
        </w:rPr>
        <w:t>-</w:t>
      </w:r>
      <w:r w:rsidR="00164107" w:rsidRPr="00164107">
        <w:rPr>
          <w:rFonts w:ascii="Times New Roman" w:eastAsia="Times New Roman" w:hAnsi="Times New Roman" w:cs="Times New Roman"/>
          <w:color w:val="000000"/>
          <w:sz w:val="24"/>
          <w:szCs w:val="24"/>
          <w:lang w:eastAsia="ru-RU"/>
        </w:rPr>
        <w:t xml:space="preserve"> </w:t>
      </w:r>
      <w:r w:rsidRPr="00164107">
        <w:rPr>
          <w:rFonts w:ascii="Times New Roman" w:eastAsia="Times New Roman" w:hAnsi="Times New Roman" w:cs="Times New Roman"/>
          <w:color w:val="000000"/>
          <w:sz w:val="24"/>
          <w:szCs w:val="24"/>
          <w:lang w:eastAsia="ru-RU"/>
        </w:rPr>
        <w:t>эмоциональность и нравственность в изучении предмета, развитии толерантности, здорового жизни.</w:t>
      </w:r>
    </w:p>
    <w:p w:rsidR="006D58FC" w:rsidRPr="004D71EE" w:rsidRDefault="006D58FC" w:rsidP="004D71EE">
      <w:pPr>
        <w:shd w:val="clear" w:color="auto" w:fill="FFFFFF"/>
        <w:spacing w:after="0" w:line="240" w:lineRule="auto"/>
        <w:rPr>
          <w:rFonts w:ascii="Times New Roman" w:eastAsia="Times New Roman" w:hAnsi="Times New Roman" w:cs="Times New Roman"/>
          <w:color w:val="000000"/>
          <w:sz w:val="24"/>
          <w:szCs w:val="24"/>
          <w:lang w:eastAsia="ru-RU"/>
        </w:rPr>
      </w:pPr>
      <w:r w:rsidRPr="006D58FC">
        <w:rPr>
          <w:rFonts w:ascii="Times New Roman" w:eastAsia="Times New Roman" w:hAnsi="Times New Roman" w:cs="Times New Roman"/>
          <w:color w:val="363636"/>
          <w:sz w:val="24"/>
          <w:szCs w:val="24"/>
          <w:lang w:eastAsia="ru-RU"/>
        </w:rPr>
        <w:t> </w:t>
      </w:r>
      <w:r w:rsidRPr="006D58FC">
        <w:rPr>
          <w:rFonts w:ascii="Times New Roman" w:eastAsia="Times New Roman" w:hAnsi="Times New Roman" w:cs="Times New Roman"/>
          <w:color w:val="000000"/>
          <w:sz w:val="24"/>
          <w:szCs w:val="24"/>
          <w:lang w:eastAsia="ru-RU"/>
        </w:rPr>
        <w:t>УУД можно сгруппировать в четыре основных блока:</w:t>
      </w:r>
    </w:p>
    <w:tbl>
      <w:tblPr>
        <w:tblStyle w:val="-1"/>
        <w:tblW w:w="0" w:type="auto"/>
        <w:tblLook w:val="04A0" w:firstRow="1" w:lastRow="0" w:firstColumn="1" w:lastColumn="0" w:noHBand="0" w:noVBand="1"/>
      </w:tblPr>
      <w:tblGrid>
        <w:gridCol w:w="2392"/>
        <w:gridCol w:w="2393"/>
        <w:gridCol w:w="2393"/>
        <w:gridCol w:w="2393"/>
      </w:tblGrid>
      <w:tr w:rsidR="006D58FC" w:rsidRPr="004D71EE" w:rsidTr="00A2291B">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2392" w:type="dxa"/>
          </w:tcPr>
          <w:p w:rsidR="006D58FC" w:rsidRPr="004D71EE" w:rsidRDefault="006D58FC" w:rsidP="00C9151C">
            <w:pPr>
              <w:jc w:val="center"/>
              <w:rPr>
                <w:rFonts w:ascii="Times New Roman" w:eastAsia="Times New Roman" w:hAnsi="Times New Roman" w:cs="Times New Roman"/>
                <w:color w:val="000000"/>
                <w:sz w:val="24"/>
                <w:szCs w:val="24"/>
                <w:lang w:eastAsia="ru-RU"/>
              </w:rPr>
            </w:pPr>
            <w:r w:rsidRPr="004D71EE">
              <w:rPr>
                <w:rFonts w:ascii="Times New Roman" w:eastAsia="Times New Roman" w:hAnsi="Times New Roman" w:cs="Times New Roman"/>
                <w:color w:val="000000"/>
                <w:sz w:val="24"/>
                <w:szCs w:val="24"/>
                <w:lang w:eastAsia="ru-RU"/>
              </w:rPr>
              <w:t>Личностные результаты</w:t>
            </w:r>
          </w:p>
        </w:tc>
        <w:tc>
          <w:tcPr>
            <w:tcW w:w="2393" w:type="dxa"/>
          </w:tcPr>
          <w:p w:rsidR="00C9151C" w:rsidRPr="006D58FC" w:rsidRDefault="00C9151C" w:rsidP="00C9151C">
            <w:pPr>
              <w:pageBreakBefore/>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363636"/>
                <w:sz w:val="24"/>
                <w:szCs w:val="24"/>
                <w:lang w:eastAsia="ru-RU"/>
              </w:rPr>
            </w:pPr>
            <w:r w:rsidRPr="006D58FC">
              <w:rPr>
                <w:rFonts w:ascii="Times New Roman" w:eastAsia="Times New Roman" w:hAnsi="Times New Roman" w:cs="Times New Roman"/>
                <w:iCs/>
                <w:color w:val="000000"/>
                <w:sz w:val="24"/>
                <w:szCs w:val="24"/>
                <w:lang w:eastAsia="ru-RU"/>
              </w:rPr>
              <w:t>Регулятивные УУД</w:t>
            </w:r>
          </w:p>
          <w:p w:rsidR="006D58FC" w:rsidRPr="004D71EE" w:rsidRDefault="006D58FC" w:rsidP="00C915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p>
        </w:tc>
        <w:tc>
          <w:tcPr>
            <w:tcW w:w="2393" w:type="dxa"/>
          </w:tcPr>
          <w:p w:rsidR="00C9151C" w:rsidRPr="006D58FC" w:rsidRDefault="00C9151C" w:rsidP="00C9151C">
            <w:pPr>
              <w:pageBreakBefore/>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363636"/>
                <w:sz w:val="24"/>
                <w:szCs w:val="24"/>
                <w:lang w:eastAsia="ru-RU"/>
              </w:rPr>
            </w:pPr>
            <w:r w:rsidRPr="006D58FC">
              <w:rPr>
                <w:rFonts w:ascii="Times New Roman" w:eastAsia="Times New Roman" w:hAnsi="Times New Roman" w:cs="Times New Roman"/>
                <w:iCs/>
                <w:color w:val="000000"/>
                <w:sz w:val="24"/>
                <w:szCs w:val="24"/>
                <w:lang w:eastAsia="ru-RU"/>
              </w:rPr>
              <w:t>Познавательные УУД</w:t>
            </w:r>
          </w:p>
          <w:p w:rsidR="006D58FC" w:rsidRPr="004D71EE" w:rsidRDefault="006D58FC" w:rsidP="00C915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p>
        </w:tc>
        <w:tc>
          <w:tcPr>
            <w:tcW w:w="2393" w:type="dxa"/>
          </w:tcPr>
          <w:p w:rsidR="00C9151C" w:rsidRPr="006D58FC" w:rsidRDefault="00C9151C" w:rsidP="00C9151C">
            <w:pPr>
              <w:pageBreakBefore/>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363636"/>
                <w:sz w:val="24"/>
                <w:szCs w:val="24"/>
                <w:lang w:eastAsia="ru-RU"/>
              </w:rPr>
            </w:pPr>
            <w:r w:rsidRPr="006D58FC">
              <w:rPr>
                <w:rFonts w:ascii="Times New Roman" w:eastAsia="Times New Roman" w:hAnsi="Times New Roman" w:cs="Times New Roman"/>
                <w:iCs/>
                <w:color w:val="000000"/>
                <w:sz w:val="24"/>
                <w:szCs w:val="24"/>
                <w:lang w:eastAsia="ru-RU"/>
              </w:rPr>
              <w:t>Коммуникативные УУД</w:t>
            </w:r>
          </w:p>
          <w:p w:rsidR="006D58FC" w:rsidRPr="004D71EE" w:rsidRDefault="006D58FC" w:rsidP="00C915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p>
        </w:tc>
      </w:tr>
      <w:tr w:rsidR="00A2291B" w:rsidRPr="004D71EE" w:rsidTr="00A22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Pr>
          <w:p w:rsidR="00C9151C" w:rsidRPr="00A2291B" w:rsidRDefault="00C9151C" w:rsidP="00C9151C">
            <w:pPr>
              <w:jc w:val="center"/>
              <w:rPr>
                <w:rFonts w:ascii="Times New Roman" w:eastAsia="Times New Roman" w:hAnsi="Times New Roman" w:cs="Times New Roman"/>
                <w:b w:val="0"/>
                <w:color w:val="000000"/>
                <w:sz w:val="18"/>
                <w:szCs w:val="18"/>
                <w:lang w:eastAsia="ru-RU"/>
              </w:rPr>
            </w:pPr>
            <w:r w:rsidRPr="00A2291B">
              <w:rPr>
                <w:rFonts w:ascii="Times New Roman" w:eastAsia="Times New Roman" w:hAnsi="Times New Roman" w:cs="Times New Roman"/>
                <w:b w:val="0"/>
                <w:color w:val="000000"/>
                <w:sz w:val="18"/>
                <w:szCs w:val="18"/>
                <w:lang w:eastAsia="ru-RU"/>
              </w:rPr>
              <w:t>умения самостоятельно делать </w:t>
            </w:r>
            <w:r w:rsidRPr="00A2291B">
              <w:rPr>
                <w:rFonts w:ascii="Times New Roman" w:eastAsia="Times New Roman" w:hAnsi="Times New Roman" w:cs="Times New Roman"/>
                <w:b w:val="0"/>
                <w:bCs w:val="0"/>
                <w:color w:val="000000"/>
                <w:sz w:val="18"/>
                <w:szCs w:val="18"/>
                <w:lang w:eastAsia="ru-RU"/>
              </w:rPr>
              <w:t>свой выбор</w:t>
            </w:r>
            <w:r w:rsidRPr="00A2291B">
              <w:rPr>
                <w:rFonts w:ascii="Times New Roman" w:eastAsia="Times New Roman" w:hAnsi="Times New Roman" w:cs="Times New Roman"/>
                <w:b w:val="0"/>
                <w:color w:val="000000"/>
                <w:sz w:val="18"/>
                <w:szCs w:val="18"/>
                <w:lang w:eastAsia="ru-RU"/>
              </w:rPr>
              <w:t xml:space="preserve"> в мире мыслей, чувств и </w:t>
            </w:r>
            <w:r w:rsidRPr="00A2291B">
              <w:rPr>
                <w:rFonts w:ascii="Times New Roman" w:eastAsia="Times New Roman" w:hAnsi="Times New Roman" w:cs="Times New Roman"/>
                <w:b w:val="0"/>
                <w:bCs w:val="0"/>
                <w:color w:val="000000"/>
                <w:sz w:val="18"/>
                <w:szCs w:val="18"/>
                <w:lang w:eastAsia="ru-RU"/>
              </w:rPr>
              <w:t>ценностей</w:t>
            </w:r>
            <w:r w:rsidRPr="00A2291B">
              <w:rPr>
                <w:rFonts w:ascii="Times New Roman" w:eastAsia="Times New Roman" w:hAnsi="Times New Roman" w:cs="Times New Roman"/>
                <w:b w:val="0"/>
                <w:color w:val="000000"/>
                <w:sz w:val="18"/>
                <w:szCs w:val="18"/>
                <w:lang w:eastAsia="ru-RU"/>
              </w:rPr>
              <w:t> и отвечать за этот выбор</w:t>
            </w:r>
          </w:p>
          <w:p w:rsidR="00C9151C" w:rsidRPr="00A2291B" w:rsidRDefault="00C9151C" w:rsidP="006D58FC">
            <w:pPr>
              <w:rPr>
                <w:rFonts w:ascii="Times New Roman" w:eastAsia="Times New Roman" w:hAnsi="Times New Roman" w:cs="Times New Roman"/>
                <w:b w:val="0"/>
                <w:color w:val="000000"/>
                <w:sz w:val="18"/>
                <w:szCs w:val="18"/>
                <w:lang w:eastAsia="ru-RU"/>
              </w:rPr>
            </w:pPr>
          </w:p>
        </w:tc>
        <w:tc>
          <w:tcPr>
            <w:tcW w:w="2393" w:type="dxa"/>
          </w:tcPr>
          <w:p w:rsidR="00C9151C" w:rsidRPr="006D58FC" w:rsidRDefault="00C9151C" w:rsidP="00C9151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363636"/>
                <w:sz w:val="18"/>
                <w:szCs w:val="18"/>
                <w:lang w:eastAsia="ru-RU"/>
              </w:rPr>
            </w:pPr>
            <w:r w:rsidRPr="004D71EE">
              <w:rPr>
                <w:rFonts w:ascii="Times New Roman" w:eastAsia="Times New Roman" w:hAnsi="Times New Roman" w:cs="Times New Roman"/>
                <w:color w:val="000000"/>
                <w:sz w:val="18"/>
                <w:szCs w:val="18"/>
                <w:lang w:eastAsia="ru-RU"/>
              </w:rPr>
              <w:t xml:space="preserve">умения </w:t>
            </w:r>
            <w:r w:rsidRPr="004D71EE">
              <w:rPr>
                <w:rFonts w:ascii="Times New Roman" w:eastAsia="Times New Roman" w:hAnsi="Times New Roman" w:cs="Times New Roman"/>
                <w:bCs/>
                <w:color w:val="000000"/>
                <w:sz w:val="18"/>
                <w:szCs w:val="18"/>
                <w:lang w:eastAsia="ru-RU"/>
              </w:rPr>
              <w:t xml:space="preserve">организовывать </w:t>
            </w:r>
            <w:r w:rsidRPr="004D71EE">
              <w:rPr>
                <w:rFonts w:ascii="Times New Roman" w:eastAsia="Times New Roman" w:hAnsi="Times New Roman" w:cs="Times New Roman"/>
                <w:color w:val="000000"/>
                <w:sz w:val="18"/>
                <w:szCs w:val="18"/>
                <w:lang w:eastAsia="ru-RU"/>
              </w:rPr>
              <w:t>свою деятельность</w:t>
            </w:r>
          </w:p>
          <w:p w:rsidR="00C9151C" w:rsidRPr="004D71EE" w:rsidRDefault="00C9151C" w:rsidP="006D58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ru-RU"/>
              </w:rPr>
            </w:pPr>
          </w:p>
        </w:tc>
        <w:tc>
          <w:tcPr>
            <w:tcW w:w="2393" w:type="dxa"/>
          </w:tcPr>
          <w:p w:rsidR="00C9151C" w:rsidRPr="006D58FC" w:rsidRDefault="00C9151C" w:rsidP="00C9151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363636"/>
                <w:sz w:val="18"/>
                <w:szCs w:val="18"/>
                <w:lang w:eastAsia="ru-RU"/>
              </w:rPr>
            </w:pPr>
            <w:r w:rsidRPr="004D71EE">
              <w:rPr>
                <w:rFonts w:ascii="Times New Roman" w:eastAsia="Times New Roman" w:hAnsi="Times New Roman" w:cs="Times New Roman"/>
                <w:color w:val="000000"/>
                <w:sz w:val="18"/>
                <w:szCs w:val="18"/>
                <w:lang w:eastAsia="ru-RU"/>
              </w:rPr>
              <w:t xml:space="preserve">умения результативно </w:t>
            </w:r>
            <w:r w:rsidRPr="004D71EE">
              <w:rPr>
                <w:rFonts w:ascii="Times New Roman" w:eastAsia="Times New Roman" w:hAnsi="Times New Roman" w:cs="Times New Roman"/>
                <w:bCs/>
                <w:color w:val="000000"/>
                <w:sz w:val="18"/>
                <w:szCs w:val="18"/>
                <w:lang w:eastAsia="ru-RU"/>
              </w:rPr>
              <w:t>мыслить</w:t>
            </w:r>
            <w:r w:rsidRPr="004D71EE">
              <w:rPr>
                <w:rFonts w:ascii="Times New Roman" w:eastAsia="Times New Roman" w:hAnsi="Times New Roman" w:cs="Times New Roman"/>
                <w:color w:val="000000"/>
                <w:sz w:val="18"/>
                <w:szCs w:val="18"/>
                <w:lang w:eastAsia="ru-RU"/>
              </w:rPr>
              <w:t> и работать с информацией в современном мире</w:t>
            </w:r>
          </w:p>
          <w:p w:rsidR="00C9151C" w:rsidRPr="004D71EE" w:rsidRDefault="00C9151C" w:rsidP="006D58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ru-RU"/>
              </w:rPr>
            </w:pPr>
          </w:p>
        </w:tc>
        <w:tc>
          <w:tcPr>
            <w:tcW w:w="2393" w:type="dxa"/>
          </w:tcPr>
          <w:p w:rsidR="00C9151C" w:rsidRPr="006D58FC" w:rsidRDefault="00C9151C" w:rsidP="00C9151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63636"/>
                <w:sz w:val="18"/>
                <w:szCs w:val="18"/>
                <w:lang w:eastAsia="ru-RU"/>
              </w:rPr>
            </w:pPr>
            <w:r w:rsidRPr="004D71EE">
              <w:rPr>
                <w:rFonts w:ascii="Times New Roman" w:eastAsia="Times New Roman" w:hAnsi="Times New Roman" w:cs="Times New Roman"/>
                <w:color w:val="000000"/>
                <w:sz w:val="18"/>
                <w:szCs w:val="18"/>
                <w:lang w:eastAsia="ru-RU"/>
              </w:rPr>
              <w:t xml:space="preserve">умения </w:t>
            </w:r>
            <w:r w:rsidRPr="004D71EE">
              <w:rPr>
                <w:rFonts w:ascii="Times New Roman" w:eastAsia="Times New Roman" w:hAnsi="Times New Roman" w:cs="Times New Roman"/>
                <w:bCs/>
                <w:color w:val="000000"/>
                <w:sz w:val="18"/>
                <w:szCs w:val="18"/>
                <w:lang w:eastAsia="ru-RU"/>
              </w:rPr>
              <w:t xml:space="preserve">общаться, </w:t>
            </w:r>
            <w:r w:rsidRPr="004D71EE">
              <w:rPr>
                <w:rFonts w:ascii="Times New Roman" w:eastAsia="Times New Roman" w:hAnsi="Times New Roman" w:cs="Times New Roman"/>
                <w:color w:val="000000"/>
                <w:sz w:val="18"/>
                <w:szCs w:val="18"/>
                <w:lang w:eastAsia="ru-RU"/>
              </w:rPr>
              <w:t>взаимодействовать с людьми</w:t>
            </w:r>
          </w:p>
          <w:p w:rsidR="00C9151C" w:rsidRPr="004D71EE" w:rsidRDefault="00C9151C" w:rsidP="006D58F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ru-RU"/>
              </w:rPr>
            </w:pPr>
          </w:p>
        </w:tc>
      </w:tr>
      <w:tr w:rsidR="00617CA4" w:rsidRPr="004D71EE" w:rsidTr="00A229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Pr>
          <w:p w:rsidR="00617CA4" w:rsidRPr="00A2291B" w:rsidRDefault="00617CA4" w:rsidP="00C9151C">
            <w:pPr>
              <w:jc w:val="center"/>
              <w:rPr>
                <w:rFonts w:ascii="Times New Roman" w:eastAsia="Times New Roman" w:hAnsi="Times New Roman" w:cs="Times New Roman"/>
                <w:b w:val="0"/>
                <w:color w:val="000000"/>
                <w:sz w:val="18"/>
                <w:szCs w:val="18"/>
                <w:lang w:eastAsia="ru-RU"/>
              </w:rPr>
            </w:pPr>
            <w:r w:rsidRPr="00C9151C">
              <w:rPr>
                <w:rFonts w:ascii="Times New Roman" w:eastAsia="Times New Roman" w:hAnsi="Times New Roman" w:cs="Times New Roman"/>
                <w:b w:val="0"/>
                <w:color w:val="000000"/>
                <w:sz w:val="18"/>
                <w:szCs w:val="18"/>
                <w:lang w:eastAsia="ru-RU"/>
              </w:rPr>
              <w:t>Личностные</w:t>
            </w:r>
            <w:r w:rsidRPr="00A2291B">
              <w:rPr>
                <w:rFonts w:ascii="Times New Roman" w:eastAsia="Times New Roman" w:hAnsi="Times New Roman" w:cs="Times New Roman"/>
                <w:b w:val="0"/>
                <w:color w:val="000000"/>
                <w:sz w:val="18"/>
                <w:szCs w:val="18"/>
                <w:lang w:eastAsia="ru-RU"/>
              </w:rPr>
              <w:t xml:space="preserve"> </w:t>
            </w:r>
            <w:r w:rsidRPr="00C9151C">
              <w:rPr>
                <w:rFonts w:ascii="Times New Roman" w:eastAsia="Times New Roman" w:hAnsi="Times New Roman" w:cs="Times New Roman"/>
                <w:b w:val="0"/>
                <w:color w:val="000000"/>
                <w:sz w:val="18"/>
                <w:szCs w:val="18"/>
                <w:lang w:eastAsia="ru-RU"/>
              </w:rPr>
              <w:t>(нравственно-оценочные умения</w:t>
            </w:r>
            <w:proofErr w:type="gramStart"/>
            <w:r w:rsidRPr="00C9151C">
              <w:rPr>
                <w:rFonts w:ascii="Times New Roman" w:eastAsia="Times New Roman" w:hAnsi="Times New Roman" w:cs="Times New Roman"/>
                <w:b w:val="0"/>
                <w:color w:val="000000"/>
                <w:sz w:val="18"/>
                <w:szCs w:val="18"/>
                <w:lang w:eastAsia="ru-RU"/>
              </w:rPr>
              <w:t>)-</w:t>
            </w:r>
            <w:proofErr w:type="gramEnd"/>
            <w:r w:rsidRPr="00C9151C">
              <w:rPr>
                <w:rFonts w:ascii="Times New Roman" w:eastAsia="Times New Roman" w:hAnsi="Times New Roman" w:cs="Times New Roman"/>
                <w:b w:val="0"/>
                <w:color w:val="000000"/>
                <w:sz w:val="18"/>
                <w:szCs w:val="18"/>
                <w:lang w:eastAsia="ru-RU"/>
              </w:rPr>
              <w:t xml:space="preserve">оценка </w:t>
            </w:r>
            <w:r w:rsidRPr="00C9151C">
              <w:rPr>
                <w:rFonts w:ascii="Times New Roman" w:eastAsia="Times New Roman" w:hAnsi="Times New Roman" w:cs="Times New Roman"/>
                <w:b w:val="0"/>
                <w:color w:val="000000"/>
                <w:sz w:val="18"/>
                <w:szCs w:val="18"/>
                <w:lang w:eastAsia="ru-RU"/>
              </w:rPr>
              <w:lastRenderedPageBreak/>
              <w:t>своих и чужих поступков</w:t>
            </w:r>
          </w:p>
        </w:tc>
        <w:tc>
          <w:tcPr>
            <w:tcW w:w="2393" w:type="dxa"/>
          </w:tcPr>
          <w:p w:rsidR="00617CA4" w:rsidRPr="004D71EE" w:rsidRDefault="00617CA4" w:rsidP="00C915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ru-RU"/>
              </w:rPr>
            </w:pPr>
            <w:r w:rsidRPr="00C9151C">
              <w:rPr>
                <w:rFonts w:ascii="Times New Roman" w:eastAsia="Times New Roman" w:hAnsi="Times New Roman" w:cs="Times New Roman"/>
                <w:color w:val="000000"/>
                <w:sz w:val="18"/>
                <w:szCs w:val="18"/>
                <w:lang w:eastAsia="ru-RU"/>
              </w:rPr>
              <w:lastRenderedPageBreak/>
              <w:t>Отражают способность обучающегося строить</w:t>
            </w:r>
            <w:r w:rsidRPr="004D71EE">
              <w:rPr>
                <w:rFonts w:ascii="Times New Roman" w:eastAsia="Times New Roman" w:hAnsi="Times New Roman" w:cs="Times New Roman"/>
                <w:color w:val="000000"/>
                <w:sz w:val="18"/>
                <w:szCs w:val="18"/>
                <w:lang w:eastAsia="ru-RU"/>
              </w:rPr>
              <w:t xml:space="preserve"> </w:t>
            </w:r>
            <w:r w:rsidRPr="00C9151C">
              <w:rPr>
                <w:rFonts w:ascii="Times New Roman" w:eastAsia="Times New Roman" w:hAnsi="Times New Roman" w:cs="Times New Roman"/>
                <w:color w:val="000000"/>
                <w:sz w:val="18"/>
                <w:szCs w:val="18"/>
                <w:lang w:eastAsia="ru-RU"/>
              </w:rPr>
              <w:lastRenderedPageBreak/>
              <w:t>учебно-познавательную деятельность, учитывая все её компоненты (цель, мотив, прогноз, средства, контроль, оценка)</w:t>
            </w:r>
          </w:p>
        </w:tc>
        <w:tc>
          <w:tcPr>
            <w:tcW w:w="2393" w:type="dxa"/>
          </w:tcPr>
          <w:p w:rsidR="00617CA4" w:rsidRPr="004D71EE" w:rsidRDefault="00617CA4" w:rsidP="00C915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ru-RU"/>
              </w:rPr>
            </w:pPr>
            <w:r w:rsidRPr="00C9151C">
              <w:rPr>
                <w:rFonts w:ascii="Times New Roman" w:eastAsia="Times New Roman" w:hAnsi="Times New Roman" w:cs="Times New Roman"/>
                <w:color w:val="000000"/>
                <w:sz w:val="18"/>
                <w:szCs w:val="18"/>
                <w:lang w:eastAsia="ru-RU"/>
              </w:rPr>
              <w:lastRenderedPageBreak/>
              <w:t>Система способов познания окружающего</w:t>
            </w:r>
            <w:r w:rsidRPr="004D71EE">
              <w:rPr>
                <w:rFonts w:ascii="Times New Roman" w:eastAsia="Times New Roman" w:hAnsi="Times New Roman" w:cs="Times New Roman"/>
                <w:color w:val="000000"/>
                <w:sz w:val="18"/>
                <w:szCs w:val="18"/>
                <w:lang w:eastAsia="ru-RU"/>
              </w:rPr>
              <w:t xml:space="preserve"> </w:t>
            </w:r>
            <w:r w:rsidRPr="00C9151C">
              <w:rPr>
                <w:rFonts w:ascii="Times New Roman" w:eastAsia="Times New Roman" w:hAnsi="Times New Roman" w:cs="Times New Roman"/>
                <w:color w:val="000000"/>
                <w:sz w:val="18"/>
                <w:szCs w:val="18"/>
                <w:lang w:eastAsia="ru-RU"/>
              </w:rPr>
              <w:t xml:space="preserve">мира, </w:t>
            </w:r>
            <w:r w:rsidRPr="00C9151C">
              <w:rPr>
                <w:rFonts w:ascii="Times New Roman" w:eastAsia="Times New Roman" w:hAnsi="Times New Roman" w:cs="Times New Roman"/>
                <w:color w:val="000000"/>
                <w:sz w:val="18"/>
                <w:szCs w:val="18"/>
                <w:lang w:eastAsia="ru-RU"/>
              </w:rPr>
              <w:lastRenderedPageBreak/>
              <w:t>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tc>
        <w:tc>
          <w:tcPr>
            <w:tcW w:w="2393" w:type="dxa"/>
          </w:tcPr>
          <w:p w:rsidR="00617CA4" w:rsidRPr="004D71EE" w:rsidRDefault="00617CA4" w:rsidP="00C9151C">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18"/>
                <w:szCs w:val="18"/>
                <w:lang w:eastAsia="ru-RU"/>
              </w:rPr>
            </w:pPr>
            <w:proofErr w:type="gramStart"/>
            <w:r w:rsidRPr="00C9151C">
              <w:rPr>
                <w:rFonts w:ascii="Times New Roman" w:eastAsia="Times New Roman" w:hAnsi="Times New Roman" w:cs="Times New Roman"/>
                <w:color w:val="000000"/>
                <w:sz w:val="18"/>
                <w:szCs w:val="18"/>
                <w:lang w:eastAsia="ru-RU"/>
              </w:rPr>
              <w:lastRenderedPageBreak/>
              <w:t xml:space="preserve">Обеспечивают возможности </w:t>
            </w:r>
            <w:r w:rsidRPr="00C9151C">
              <w:rPr>
                <w:rFonts w:ascii="Times New Roman" w:eastAsia="Times New Roman" w:hAnsi="Times New Roman" w:cs="Times New Roman"/>
                <w:color w:val="000000"/>
                <w:sz w:val="18"/>
                <w:szCs w:val="18"/>
                <w:lang w:eastAsia="ru-RU"/>
              </w:rPr>
              <w:lastRenderedPageBreak/>
              <w:t>сотрудничества:</w:t>
            </w:r>
            <w:r w:rsidRPr="004D71EE">
              <w:rPr>
                <w:rFonts w:ascii="Times New Roman" w:eastAsia="Times New Roman" w:hAnsi="Times New Roman" w:cs="Times New Roman"/>
                <w:color w:val="000000"/>
                <w:sz w:val="18"/>
                <w:szCs w:val="18"/>
                <w:lang w:eastAsia="ru-RU"/>
              </w:rPr>
              <w:t xml:space="preserve"> </w:t>
            </w:r>
            <w:r w:rsidRPr="00C9151C">
              <w:rPr>
                <w:rFonts w:ascii="Times New Roman" w:eastAsia="Times New Roman" w:hAnsi="Times New Roman" w:cs="Times New Roman"/>
                <w:color w:val="000000"/>
                <w:sz w:val="18"/>
                <w:szCs w:val="18"/>
                <w:lang w:eastAsia="ru-RU"/>
              </w:rPr>
              <w:t>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оказывать поддержку друг другу и эффективно сотрудничать как с учителем, так и со сверстниками; самостоятельная организация речевой деятельности в устной и письменной форме</w:t>
            </w:r>
            <w:proofErr w:type="gramEnd"/>
          </w:p>
        </w:tc>
      </w:tr>
    </w:tbl>
    <w:p w:rsidR="004D71EE" w:rsidRDefault="00C05E76" w:rsidP="006F2AAD">
      <w:pPr>
        <w:widowControl w:val="0"/>
        <w:spacing w:after="0" w:line="240" w:lineRule="auto"/>
        <w:jc w:val="center"/>
        <w:rPr>
          <w:rFonts w:ascii="Times New Roman" w:hAnsi="Times New Roman" w:cs="Times New Roman"/>
          <w:b/>
          <w:sz w:val="24"/>
          <w:szCs w:val="24"/>
        </w:rPr>
      </w:pPr>
      <w:r w:rsidRPr="004D71EE">
        <w:rPr>
          <w:rFonts w:ascii="Times New Roman" w:hAnsi="Times New Roman" w:cs="Times New Roman"/>
          <w:b/>
          <w:sz w:val="24"/>
          <w:szCs w:val="24"/>
        </w:rPr>
        <w:lastRenderedPageBreak/>
        <w:t xml:space="preserve">Личностные, </w:t>
      </w:r>
      <w:proofErr w:type="spellStart"/>
      <w:r w:rsidRPr="004D71EE">
        <w:rPr>
          <w:rFonts w:ascii="Times New Roman" w:hAnsi="Times New Roman" w:cs="Times New Roman"/>
          <w:b/>
          <w:sz w:val="24"/>
          <w:szCs w:val="24"/>
        </w:rPr>
        <w:t>метапредметные</w:t>
      </w:r>
      <w:proofErr w:type="spellEnd"/>
      <w:r w:rsidRPr="004D71EE">
        <w:rPr>
          <w:rFonts w:ascii="Times New Roman" w:hAnsi="Times New Roman" w:cs="Times New Roman"/>
          <w:b/>
          <w:sz w:val="24"/>
          <w:szCs w:val="24"/>
        </w:rPr>
        <w:t xml:space="preserve"> и предметные результаты </w:t>
      </w:r>
    </w:p>
    <w:p w:rsidR="00C05E76" w:rsidRPr="004D71EE" w:rsidRDefault="00C05E76" w:rsidP="006F2AAD">
      <w:pPr>
        <w:widowControl w:val="0"/>
        <w:spacing w:after="0" w:line="240" w:lineRule="auto"/>
        <w:jc w:val="center"/>
        <w:rPr>
          <w:rFonts w:ascii="Times New Roman" w:hAnsi="Times New Roman" w:cs="Times New Roman"/>
          <w:b/>
          <w:sz w:val="24"/>
          <w:szCs w:val="24"/>
        </w:rPr>
      </w:pPr>
      <w:r w:rsidRPr="004D71EE">
        <w:rPr>
          <w:rFonts w:ascii="Times New Roman" w:hAnsi="Times New Roman" w:cs="Times New Roman"/>
          <w:b/>
          <w:sz w:val="24"/>
          <w:szCs w:val="24"/>
        </w:rPr>
        <w:t>освоения учебного предмета «История»</w:t>
      </w:r>
    </w:p>
    <w:p w:rsidR="00C05E76" w:rsidRDefault="00C05E76" w:rsidP="004D71EE">
      <w:pPr>
        <w:widowControl w:val="0"/>
        <w:ind w:firstLine="284"/>
        <w:jc w:val="both"/>
        <w:rPr>
          <w:rFonts w:ascii="Times New Roman" w:hAnsi="Times New Roman" w:cs="Times New Roman"/>
          <w:sz w:val="24"/>
          <w:szCs w:val="24"/>
        </w:rPr>
      </w:pPr>
      <w:r w:rsidRPr="004D71EE">
        <w:rPr>
          <w:rFonts w:ascii="Times New Roman" w:hAnsi="Times New Roman" w:cs="Times New Roman"/>
          <w:sz w:val="24"/>
        </w:rPr>
        <w:t xml:space="preserve">Взаимосвязь результатов освоения предмета «История» можно системно представить в виде схемы. </w:t>
      </w:r>
      <w:r w:rsidRPr="004D71EE">
        <w:rPr>
          <w:rFonts w:ascii="Times New Roman" w:hAnsi="Times New Roman" w:cs="Times New Roman"/>
          <w:sz w:val="24"/>
          <w:szCs w:val="24"/>
        </w:rPr>
        <w:t xml:space="preserve">При этом обозначение ЛР указывает, что продвижение учащихся к новым образовательным результатам происходит в соответствии с линиями развития </w:t>
      </w:r>
      <w:proofErr w:type="gramStart"/>
      <w:r w:rsidRPr="004D71EE">
        <w:rPr>
          <w:rFonts w:ascii="Times New Roman" w:hAnsi="Times New Roman" w:cs="Times New Roman"/>
          <w:sz w:val="24"/>
          <w:szCs w:val="24"/>
        </w:rPr>
        <w:t>–с</w:t>
      </w:r>
      <w:proofErr w:type="gramEnd"/>
      <w:r w:rsidRPr="004D71EE">
        <w:rPr>
          <w:rFonts w:ascii="Times New Roman" w:hAnsi="Times New Roman" w:cs="Times New Roman"/>
          <w:sz w:val="24"/>
          <w:szCs w:val="24"/>
        </w:rPr>
        <w:t xml:space="preserve">редствами предмета. </w:t>
      </w:r>
    </w:p>
    <w:p w:rsidR="00E10767" w:rsidRDefault="00E10767" w:rsidP="00E10767">
      <w:pPr>
        <w:widowControl w:val="0"/>
        <w:ind w:firstLine="284"/>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36B224D" wp14:editId="500FB6B1">
            <wp:extent cx="3429635" cy="4572635"/>
            <wp:effectExtent l="171450" t="171450" r="361315" b="34226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635" cy="4572635"/>
                    </a:xfrm>
                    <a:prstGeom prst="rect">
                      <a:avLst/>
                    </a:prstGeom>
                    <a:ln>
                      <a:noFill/>
                    </a:ln>
                    <a:effectLst>
                      <a:outerShdw blurRad="292100" dist="139700" dir="2700000" algn="tl" rotWithShape="0">
                        <a:srgbClr val="333333">
                          <a:alpha val="65000"/>
                        </a:srgbClr>
                      </a:outerShdw>
                    </a:effectLst>
                  </pic:spPr>
                </pic:pic>
              </a:graphicData>
            </a:graphic>
          </wp:inline>
        </w:drawing>
      </w:r>
    </w:p>
    <w:p w:rsidR="00E1009F" w:rsidRPr="00E1009F" w:rsidRDefault="00E1009F" w:rsidP="00E1009F">
      <w:pPr>
        <w:widowControl w:val="0"/>
        <w:spacing w:after="0"/>
        <w:ind w:firstLine="284"/>
        <w:rPr>
          <w:rFonts w:ascii="Times New Roman" w:hAnsi="Times New Roman" w:cs="Times New Roman"/>
          <w:sz w:val="24"/>
          <w:szCs w:val="24"/>
        </w:rPr>
      </w:pPr>
      <w:r w:rsidRPr="00E1009F">
        <w:rPr>
          <w:rFonts w:ascii="Times New Roman" w:hAnsi="Times New Roman" w:cs="Times New Roman"/>
          <w:b/>
          <w:sz w:val="24"/>
          <w:szCs w:val="24"/>
        </w:rPr>
        <w:lastRenderedPageBreak/>
        <w:t>Личностными результатами</w:t>
      </w:r>
      <w:r w:rsidRPr="00E1009F">
        <w:rPr>
          <w:rFonts w:ascii="Times New Roman" w:hAnsi="Times New Roman" w:cs="Times New Roman"/>
          <w:sz w:val="24"/>
          <w:szCs w:val="24"/>
        </w:rPr>
        <w:t xml:space="preserve"> изучения предмета «История» являются следующие умения:</w:t>
      </w:r>
    </w:p>
    <w:tbl>
      <w:tblPr>
        <w:tblStyle w:val="-1"/>
        <w:tblW w:w="0" w:type="auto"/>
        <w:tblLook w:val="01E0" w:firstRow="1" w:lastRow="1" w:firstColumn="1" w:lastColumn="1" w:noHBand="0" w:noVBand="0"/>
      </w:tblPr>
      <w:tblGrid>
        <w:gridCol w:w="5920"/>
        <w:gridCol w:w="3651"/>
      </w:tblGrid>
      <w:tr w:rsidR="00E1009F" w:rsidRPr="006262E1" w:rsidTr="006262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hideMark/>
          </w:tcPr>
          <w:p w:rsidR="00E1009F" w:rsidRPr="006262E1" w:rsidRDefault="00E1009F" w:rsidP="00E1009F">
            <w:pPr>
              <w:pStyle w:val="dash041e005f0431005f044b005f0447005f043d005f044b005f0439"/>
              <w:jc w:val="center"/>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Формулировки личностных результатов</w:t>
            </w:r>
          </w:p>
          <w:p w:rsidR="00E1009F" w:rsidRPr="006262E1" w:rsidRDefault="00E1009F" w:rsidP="00E1009F">
            <w:pPr>
              <w:pStyle w:val="dash041e005f0431005f044b005f0447005f043d005f044b005f0439"/>
              <w:jc w:val="center"/>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во ФГОС</w:t>
            </w:r>
          </w:p>
        </w:tc>
        <w:tc>
          <w:tcPr>
            <w:cnfStyle w:val="000100000000" w:firstRow="0" w:lastRow="0" w:firstColumn="0" w:lastColumn="1" w:oddVBand="0" w:evenVBand="0" w:oddHBand="0" w:evenHBand="0" w:firstRowFirstColumn="0" w:firstRowLastColumn="0" w:lastRowFirstColumn="0" w:lastRowLastColumn="0"/>
            <w:tcW w:w="3651" w:type="dxa"/>
            <w:hideMark/>
          </w:tcPr>
          <w:p w:rsidR="00E1009F" w:rsidRPr="006262E1" w:rsidRDefault="00E1009F" w:rsidP="00E1009F">
            <w:pPr>
              <w:pStyle w:val="dash041e005f0431005f044b005f0447005f043d005f044b005f0439"/>
              <w:jc w:val="center"/>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Реализация</w:t>
            </w:r>
          </w:p>
        </w:tc>
      </w:tr>
      <w:tr w:rsidR="00E1009F" w:rsidRPr="006262E1" w:rsidTr="0062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hideMark/>
          </w:tcPr>
          <w:p w:rsidR="00E1009F" w:rsidRPr="006262E1" w:rsidRDefault="00E1009F" w:rsidP="00E1009F">
            <w:pPr>
              <w:pStyle w:val="dash041e005f0431005f044b005f0447005f043d005f044b005f0439"/>
              <w:jc w:val="both"/>
              <w:rPr>
                <w:b w:val="0"/>
                <w:sz w:val="20"/>
                <w:szCs w:val="20"/>
              </w:rPr>
            </w:pPr>
            <w:r w:rsidRPr="006262E1">
              <w:rPr>
                <w:rStyle w:val="dash041e005f0431005f044b005f0447005f043d005f044b005f0439005f005fchar1char1"/>
                <w:b w:val="0"/>
                <w:sz w:val="20"/>
                <w:szCs w:val="20"/>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tc>
        <w:tc>
          <w:tcPr>
            <w:cnfStyle w:val="000100000000" w:firstRow="0" w:lastRow="0" w:firstColumn="0" w:lastColumn="1" w:oddVBand="0" w:evenVBand="0" w:oddHBand="0" w:evenHBand="0" w:firstRowFirstColumn="0" w:firstRowLastColumn="0" w:lastRowFirstColumn="0" w:lastRowLastColumn="0"/>
            <w:tcW w:w="3651" w:type="dxa"/>
            <w:hideMark/>
          </w:tcPr>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 xml:space="preserve">Через задания 4-й и 5-й линии развития и тексты, которые содержат основания для собственных оценок исторических событий и явлений, но не готовые авторские оценки и выводы. </w:t>
            </w:r>
          </w:p>
        </w:tc>
      </w:tr>
      <w:tr w:rsidR="00E1009F" w:rsidRPr="006262E1" w:rsidTr="00626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hideMark/>
          </w:tcPr>
          <w:p w:rsidR="00E1009F" w:rsidRPr="006262E1" w:rsidRDefault="00E1009F" w:rsidP="00E1009F">
            <w:pPr>
              <w:pStyle w:val="dash041e005f0431005f044b005f0447005f043d005f044b005f0439"/>
              <w:jc w:val="both"/>
              <w:rPr>
                <w:b w:val="0"/>
                <w:sz w:val="20"/>
                <w:szCs w:val="20"/>
              </w:rPr>
            </w:pPr>
            <w:r w:rsidRPr="006262E1">
              <w:rPr>
                <w:rStyle w:val="dash041e005f0431005f044b005f0447005f043d005f044b005f0439005f005fchar1char1"/>
                <w:b w:val="0"/>
                <w:sz w:val="20"/>
                <w:szCs w:val="20"/>
              </w:rPr>
              <w:t xml:space="preserve">2) Формирование ответственного отношения к учению, готовности и </w:t>
            </w:r>
            <w:proofErr w:type="gramStart"/>
            <w:r w:rsidRPr="006262E1">
              <w:rPr>
                <w:rStyle w:val="dash041e005f0431005f044b005f0447005f043d005f044b005f0439005f005fchar1char1"/>
                <w:b w:val="0"/>
                <w:sz w:val="20"/>
                <w:szCs w:val="20"/>
              </w:rPr>
              <w:t>способности</w:t>
            </w:r>
            <w:proofErr w:type="gramEnd"/>
            <w:r w:rsidRPr="006262E1">
              <w:rPr>
                <w:rStyle w:val="dash041e005f0431005f044b005f0447005f043d005f044b005f0439005f005fchar1char1"/>
                <w:b w:val="0"/>
                <w:sz w:val="20"/>
                <w:szCs w:val="20"/>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tc>
        <w:tc>
          <w:tcPr>
            <w:cnfStyle w:val="000100000000" w:firstRow="0" w:lastRow="0" w:firstColumn="0" w:lastColumn="1" w:oddVBand="0" w:evenVBand="0" w:oddHBand="0" w:evenHBand="0" w:firstRowFirstColumn="0" w:firstRowLastColumn="0" w:lastRowFirstColumn="0" w:lastRowLastColumn="0"/>
            <w:tcW w:w="3651" w:type="dxa"/>
            <w:hideMark/>
          </w:tcPr>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 xml:space="preserve">Через введения к учебникам и разделам, описывающим связь целей изучения истории с жизнью. Через жизненные задачи, завершающие каждый раздел, а также через </w:t>
            </w:r>
            <w:proofErr w:type="spellStart"/>
            <w:r w:rsidRPr="006262E1">
              <w:rPr>
                <w:rStyle w:val="dash041e005f0431005f044b005f0447005f043d005f044b005f0439005f005fchar1char1"/>
                <w:b w:val="0"/>
                <w:sz w:val="20"/>
                <w:szCs w:val="20"/>
              </w:rPr>
              <w:t>деятельностные</w:t>
            </w:r>
            <w:proofErr w:type="spellEnd"/>
            <w:r w:rsidRPr="006262E1">
              <w:rPr>
                <w:rStyle w:val="dash041e005f0431005f044b005f0447005f043d005f044b005f0439005f005fchar1char1"/>
                <w:b w:val="0"/>
                <w:sz w:val="20"/>
                <w:szCs w:val="20"/>
              </w:rPr>
              <w:t xml:space="preserve"> технологии, обеспечивающие мотивацию через вовлечение школьников в активную деятельность. </w:t>
            </w:r>
          </w:p>
        </w:tc>
      </w:tr>
      <w:tr w:rsidR="00E1009F" w:rsidRPr="006262E1" w:rsidTr="0062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hideMark/>
          </w:tcPr>
          <w:p w:rsidR="00E1009F" w:rsidRPr="006262E1" w:rsidRDefault="00E1009F" w:rsidP="00E1009F">
            <w:pPr>
              <w:pStyle w:val="dash041e005f0431005f044b005f0447005f043d005f044b005f0439"/>
              <w:jc w:val="both"/>
              <w:rPr>
                <w:b w:val="0"/>
                <w:sz w:val="20"/>
                <w:szCs w:val="20"/>
              </w:rPr>
            </w:pPr>
            <w:r w:rsidRPr="006262E1">
              <w:rPr>
                <w:rStyle w:val="dash041e005f0431005f044b005f0447005f043d005f044b005f0439005f005fchar1char1"/>
                <w:b w:val="0"/>
                <w:sz w:val="20"/>
                <w:szCs w:val="20"/>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tc>
        <w:tc>
          <w:tcPr>
            <w:cnfStyle w:val="000100000000" w:firstRow="0" w:lastRow="0" w:firstColumn="0" w:lastColumn="1" w:oddVBand="0" w:evenVBand="0" w:oddHBand="0" w:evenHBand="0" w:firstRowFirstColumn="0" w:firstRowLastColumn="0" w:lastRowFirstColumn="0" w:lastRowLastColumn="0"/>
            <w:tcW w:w="3651" w:type="dxa"/>
            <w:hideMark/>
          </w:tcPr>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 xml:space="preserve">Через систему историко-обществоведческих понятий и задания 1–2-й и 3-й линии развития, обеспечивающих формирование целостной и разносторонней исторической картины мира. </w:t>
            </w:r>
          </w:p>
        </w:tc>
      </w:tr>
      <w:tr w:rsidR="00E1009F" w:rsidRPr="006262E1" w:rsidTr="00626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hideMark/>
          </w:tcPr>
          <w:p w:rsidR="00E1009F" w:rsidRPr="006262E1" w:rsidRDefault="00E1009F" w:rsidP="00E1009F">
            <w:pPr>
              <w:pStyle w:val="dash041e005f0431005f044b005f0447005f043d005f044b005f0439"/>
              <w:jc w:val="both"/>
              <w:rPr>
                <w:b w:val="0"/>
                <w:sz w:val="20"/>
                <w:szCs w:val="20"/>
              </w:rPr>
            </w:pPr>
            <w:proofErr w:type="gramStart"/>
            <w:r w:rsidRPr="006262E1">
              <w:rPr>
                <w:rStyle w:val="dash041e005f0431005f044b005f0447005f043d005f044b005f0439005f005fchar1char1"/>
                <w:b w:val="0"/>
                <w:sz w:val="20"/>
                <w:szCs w:val="20"/>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tc>
        <w:tc>
          <w:tcPr>
            <w:cnfStyle w:val="000100000000" w:firstRow="0" w:lastRow="0" w:firstColumn="0" w:lastColumn="1" w:oddVBand="0" w:evenVBand="0" w:oddHBand="0" w:evenHBand="0" w:firstRowFirstColumn="0" w:firstRowLastColumn="0" w:lastRowFirstColumn="0" w:lastRowLastColumn="0"/>
            <w:tcW w:w="3651" w:type="dxa"/>
          </w:tcPr>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 xml:space="preserve">Через оценочно-толерантные задания 4–5-й линии развития и тексты, содержащие описание противоречивых исторических явлений с позиций разных действующих сторон (разных народов, разных партий и т.п.). </w:t>
            </w:r>
          </w:p>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p>
        </w:tc>
      </w:tr>
      <w:tr w:rsidR="00E1009F" w:rsidRPr="006262E1" w:rsidTr="0062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hideMark/>
          </w:tcPr>
          <w:p w:rsidR="00E1009F" w:rsidRPr="006262E1" w:rsidRDefault="00E1009F" w:rsidP="00E1009F">
            <w:pPr>
              <w:pStyle w:val="dash041e005f0431005f044b005f0447005f043d005f044b005f0439"/>
              <w:jc w:val="both"/>
              <w:rPr>
                <w:b w:val="0"/>
                <w:sz w:val="20"/>
                <w:szCs w:val="20"/>
              </w:rPr>
            </w:pPr>
            <w:r w:rsidRPr="006262E1">
              <w:rPr>
                <w:rStyle w:val="dash041e005f0431005f044b005f0447005f043d005f044b005f0439005f005fchar1char1"/>
                <w:b w:val="0"/>
                <w:sz w:val="20"/>
                <w:szCs w:val="20"/>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w:t>
            </w:r>
          </w:p>
        </w:tc>
        <w:tc>
          <w:tcPr>
            <w:cnfStyle w:val="000100000000" w:firstRow="0" w:lastRow="0" w:firstColumn="0" w:lastColumn="1" w:oddVBand="0" w:evenVBand="0" w:oddHBand="0" w:evenHBand="0" w:firstRowFirstColumn="0" w:firstRowLastColumn="0" w:lastRowFirstColumn="0" w:lastRowLastColumn="0"/>
            <w:tcW w:w="3651" w:type="dxa"/>
            <w:vMerge w:val="restart"/>
            <w:hideMark/>
          </w:tcPr>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Через задания 4-й линии развития, направленные на нравственное самоопределение с опорой на общечеловеческие ценности при оценке противоречивых исторических явлений.</w:t>
            </w:r>
          </w:p>
        </w:tc>
      </w:tr>
      <w:tr w:rsidR="00E1009F" w:rsidRPr="006262E1" w:rsidTr="00626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hideMark/>
          </w:tcPr>
          <w:p w:rsidR="00E1009F" w:rsidRPr="006262E1" w:rsidRDefault="00E1009F" w:rsidP="00E1009F">
            <w:pPr>
              <w:pStyle w:val="dash041e005f0431005f044b005f0447005f043d005f044b005f0439"/>
              <w:jc w:val="both"/>
              <w:rPr>
                <w:b w:val="0"/>
                <w:sz w:val="20"/>
                <w:szCs w:val="20"/>
              </w:rPr>
            </w:pPr>
            <w:r w:rsidRPr="006262E1">
              <w:rPr>
                <w:rStyle w:val="dash041e005f0431005f044b005f0447005f043d005f044b005f0439005f005fchar1char1"/>
                <w:b w:val="0"/>
                <w:sz w:val="20"/>
                <w:szCs w:val="20"/>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c>
          <w:tcPr>
            <w:cnfStyle w:val="000100000000" w:firstRow="0" w:lastRow="0" w:firstColumn="0" w:lastColumn="1" w:oddVBand="0" w:evenVBand="0" w:oddHBand="0" w:evenHBand="0" w:firstRowFirstColumn="0" w:firstRowLastColumn="0" w:lastRowFirstColumn="0" w:lastRowLastColumn="0"/>
            <w:tcW w:w="3651" w:type="dxa"/>
            <w:vMerge/>
            <w:hideMark/>
          </w:tcPr>
          <w:p w:rsidR="00E1009F" w:rsidRPr="006262E1" w:rsidRDefault="00E1009F" w:rsidP="00E1009F">
            <w:pPr>
              <w:jc w:val="both"/>
              <w:rPr>
                <w:rStyle w:val="dash041e005f0431005f044b005f0447005f043d005f044b005f0439005f005fchar1char1"/>
                <w:b w:val="0"/>
                <w:sz w:val="20"/>
                <w:szCs w:val="20"/>
              </w:rPr>
            </w:pPr>
          </w:p>
        </w:tc>
      </w:tr>
      <w:tr w:rsidR="00E1009F" w:rsidRPr="006262E1" w:rsidTr="0062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hideMark/>
          </w:tcPr>
          <w:p w:rsidR="00E1009F" w:rsidRPr="006262E1" w:rsidRDefault="00E1009F" w:rsidP="00E1009F">
            <w:pPr>
              <w:pStyle w:val="dash041e005f0431005f044b005f0447005f043d005f044b005f0439"/>
              <w:jc w:val="both"/>
              <w:rPr>
                <w:b w:val="0"/>
                <w:sz w:val="20"/>
                <w:szCs w:val="20"/>
              </w:rPr>
            </w:pPr>
            <w:r w:rsidRPr="006262E1">
              <w:rPr>
                <w:rStyle w:val="dash041e005f0431005f044b005f0447005f043d005f044b005f0439005f005fchar1char1"/>
                <w:b w:val="0"/>
                <w:sz w:val="20"/>
                <w:szCs w:val="20"/>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общественно-полезной, учебно-исследовательской, творческой и других видов деятельности.</w:t>
            </w:r>
          </w:p>
        </w:tc>
        <w:tc>
          <w:tcPr>
            <w:cnfStyle w:val="000100000000" w:firstRow="0" w:lastRow="0" w:firstColumn="0" w:lastColumn="1" w:oddVBand="0" w:evenVBand="0" w:oddHBand="0" w:evenHBand="0" w:firstRowFirstColumn="0" w:firstRowLastColumn="0" w:lastRowFirstColumn="0" w:lastRowLastColumn="0"/>
            <w:tcW w:w="3651" w:type="dxa"/>
            <w:hideMark/>
          </w:tcPr>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 xml:space="preserve">Через коммуникативную направленность формулировок большинства заданий, обеспечивающих проблемный диалог, открытие нового знания и т.п. </w:t>
            </w:r>
          </w:p>
        </w:tc>
      </w:tr>
      <w:tr w:rsidR="00E1009F" w:rsidRPr="006262E1" w:rsidTr="00626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hideMark/>
          </w:tcPr>
          <w:p w:rsidR="00E1009F" w:rsidRPr="006262E1" w:rsidRDefault="00E1009F" w:rsidP="00E1009F">
            <w:pPr>
              <w:pStyle w:val="dash041e005f0431005f044b005f0447005f043d005f044b005f0439"/>
              <w:jc w:val="both"/>
              <w:rPr>
                <w:b w:val="0"/>
                <w:sz w:val="20"/>
                <w:szCs w:val="20"/>
              </w:rPr>
            </w:pPr>
            <w:r w:rsidRPr="006262E1">
              <w:rPr>
                <w:rStyle w:val="dash041e005f0431005f044b005f0447005f043d005f044b005f0439005f005fchar1char1"/>
                <w:b w:val="0"/>
                <w:sz w:val="20"/>
                <w:szCs w:val="20"/>
              </w:rPr>
              <w:t>8) 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c>
          <w:tcPr>
            <w:cnfStyle w:val="000100000000" w:firstRow="0" w:lastRow="0" w:firstColumn="0" w:lastColumn="1" w:oddVBand="0" w:evenVBand="0" w:oddHBand="0" w:evenHBand="0" w:firstRowFirstColumn="0" w:firstRowLastColumn="0" w:lastRowFirstColumn="0" w:lastRowLastColumn="0"/>
            <w:tcW w:w="3651" w:type="dxa"/>
            <w:hideMark/>
          </w:tcPr>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 xml:space="preserve">Через насыщенность материала учебников историческими сюжетами, связывающими глобальные общественные процессы и </w:t>
            </w:r>
            <w:proofErr w:type="spellStart"/>
            <w:r w:rsidRPr="006262E1">
              <w:rPr>
                <w:rStyle w:val="dash041e005f0431005f044b005f0447005f043d005f044b005f0439005f005fchar1char1"/>
                <w:b w:val="0"/>
                <w:sz w:val="20"/>
                <w:szCs w:val="20"/>
              </w:rPr>
              <w:t>микроисторию</w:t>
            </w:r>
            <w:proofErr w:type="spellEnd"/>
            <w:r w:rsidRPr="006262E1">
              <w:rPr>
                <w:rStyle w:val="dash041e005f0431005f044b005f0447005f043d005f044b005f0439005f005fchar1char1"/>
                <w:b w:val="0"/>
                <w:sz w:val="20"/>
                <w:szCs w:val="20"/>
              </w:rPr>
              <w:t xml:space="preserve"> отдельных семей, их судьбы и поступки на фоне крупных событий или явлений.</w:t>
            </w:r>
          </w:p>
        </w:tc>
      </w:tr>
      <w:tr w:rsidR="00E1009F" w:rsidRPr="006262E1" w:rsidTr="006262E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hideMark/>
          </w:tcPr>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9) Развитие эстетического сознания через освоение художественного наследия народов России и мира, творческой деятельности эстетического характера.</w:t>
            </w:r>
          </w:p>
        </w:tc>
        <w:tc>
          <w:tcPr>
            <w:cnfStyle w:val="000100000000" w:firstRow="0" w:lastRow="0" w:firstColumn="0" w:lastColumn="1" w:oddVBand="0" w:evenVBand="0" w:oddHBand="0" w:evenHBand="0" w:firstRowFirstColumn="0" w:firstRowLastColumn="0" w:lastRowFirstColumn="0" w:lastRowLastColumn="0"/>
            <w:tcW w:w="3651" w:type="dxa"/>
            <w:hideMark/>
          </w:tcPr>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 xml:space="preserve">Через задания 4–5-й линии развития в сочетании с культурологическим материалом разных исторических тем. </w:t>
            </w:r>
          </w:p>
        </w:tc>
      </w:tr>
    </w:tbl>
    <w:p w:rsidR="00E1009F" w:rsidRPr="00E1009F" w:rsidRDefault="00E1009F" w:rsidP="00E1009F">
      <w:pPr>
        <w:widowControl w:val="0"/>
        <w:spacing w:after="0"/>
        <w:ind w:firstLine="284"/>
        <w:rPr>
          <w:rFonts w:ascii="Times New Roman" w:hAnsi="Times New Roman" w:cs="Times New Roman"/>
          <w:i/>
          <w:sz w:val="24"/>
          <w:szCs w:val="24"/>
          <w:highlight w:val="green"/>
        </w:rPr>
      </w:pPr>
    </w:p>
    <w:p w:rsidR="00E1009F" w:rsidRDefault="00E1009F" w:rsidP="00E1009F">
      <w:pPr>
        <w:widowControl w:val="0"/>
        <w:spacing w:after="0"/>
        <w:ind w:firstLine="284"/>
        <w:rPr>
          <w:rFonts w:ascii="Times New Roman" w:hAnsi="Times New Roman" w:cs="Times New Roman"/>
          <w:i/>
          <w:sz w:val="24"/>
          <w:szCs w:val="24"/>
          <w:highlight w:val="green"/>
        </w:rPr>
      </w:pPr>
    </w:p>
    <w:p w:rsidR="0050551D" w:rsidRDefault="0050551D" w:rsidP="00E1009F">
      <w:pPr>
        <w:widowControl w:val="0"/>
        <w:spacing w:after="0"/>
        <w:ind w:firstLine="284"/>
        <w:rPr>
          <w:rFonts w:ascii="Times New Roman" w:hAnsi="Times New Roman" w:cs="Times New Roman"/>
          <w:i/>
          <w:sz w:val="24"/>
          <w:szCs w:val="24"/>
          <w:highlight w:val="green"/>
        </w:rPr>
      </w:pPr>
    </w:p>
    <w:p w:rsidR="00E1009F" w:rsidRPr="00E1009F" w:rsidRDefault="00E1009F" w:rsidP="00E1009F">
      <w:pPr>
        <w:widowControl w:val="0"/>
        <w:spacing w:after="0"/>
        <w:ind w:firstLine="284"/>
        <w:rPr>
          <w:rFonts w:ascii="Times New Roman" w:hAnsi="Times New Roman" w:cs="Times New Roman"/>
          <w:i/>
          <w:sz w:val="24"/>
          <w:szCs w:val="24"/>
          <w:highlight w:val="green"/>
        </w:rPr>
      </w:pPr>
    </w:p>
    <w:p w:rsidR="00E1009F" w:rsidRPr="00E1009F" w:rsidRDefault="00E1009F" w:rsidP="00E1009F">
      <w:pPr>
        <w:widowControl w:val="0"/>
        <w:spacing w:after="0"/>
        <w:ind w:firstLine="284"/>
        <w:rPr>
          <w:rFonts w:ascii="Times New Roman" w:hAnsi="Times New Roman" w:cs="Times New Roman"/>
          <w:sz w:val="24"/>
          <w:szCs w:val="24"/>
        </w:rPr>
      </w:pPr>
      <w:proofErr w:type="spellStart"/>
      <w:r w:rsidRPr="00E1009F">
        <w:rPr>
          <w:rFonts w:ascii="Times New Roman" w:hAnsi="Times New Roman" w:cs="Times New Roman"/>
          <w:b/>
          <w:sz w:val="24"/>
          <w:szCs w:val="24"/>
        </w:rPr>
        <w:t>Метапредметными</w:t>
      </w:r>
      <w:proofErr w:type="spellEnd"/>
      <w:r w:rsidRPr="00E1009F">
        <w:rPr>
          <w:rFonts w:ascii="Times New Roman" w:hAnsi="Times New Roman" w:cs="Times New Roman"/>
          <w:sz w:val="24"/>
          <w:szCs w:val="24"/>
        </w:rPr>
        <w:t xml:space="preserve"> результатами изучения курса «История» является формирование универсальных учебных действий (УУД).</w:t>
      </w:r>
    </w:p>
    <w:p w:rsidR="00E1009F" w:rsidRPr="00E1009F" w:rsidRDefault="00E1009F" w:rsidP="00E1009F">
      <w:pPr>
        <w:widowControl w:val="0"/>
        <w:spacing w:after="0"/>
        <w:ind w:firstLine="284"/>
        <w:rPr>
          <w:rFonts w:ascii="Times New Roman" w:hAnsi="Times New Roman" w:cs="Times New Roman"/>
          <w:sz w:val="24"/>
          <w:szCs w:val="24"/>
        </w:rPr>
      </w:pPr>
    </w:p>
    <w:tbl>
      <w:tblPr>
        <w:tblStyle w:val="-1"/>
        <w:tblW w:w="0" w:type="auto"/>
        <w:tblLook w:val="01E0" w:firstRow="1" w:lastRow="1" w:firstColumn="1" w:lastColumn="1" w:noHBand="0" w:noVBand="0"/>
      </w:tblPr>
      <w:tblGrid>
        <w:gridCol w:w="756"/>
        <w:gridCol w:w="5589"/>
        <w:gridCol w:w="3226"/>
      </w:tblGrid>
      <w:tr w:rsidR="00E1009F" w:rsidRPr="006262E1" w:rsidTr="006262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tcPr>
          <w:p w:rsidR="00E1009F" w:rsidRPr="006262E1" w:rsidRDefault="00E1009F" w:rsidP="00E1009F">
            <w:pPr>
              <w:pStyle w:val="dash041e005f0431005f044b005f0447005f043d005f044b005f0439"/>
              <w:jc w:val="center"/>
              <w:rPr>
                <w:rStyle w:val="dash041e005f0431005f044b005f0447005f043d005f044b005f0439005f005fchar1char1"/>
                <w:b w:val="0"/>
                <w:i/>
                <w:sz w:val="20"/>
                <w:szCs w:val="20"/>
              </w:rPr>
            </w:pPr>
          </w:p>
        </w:tc>
        <w:tc>
          <w:tcPr>
            <w:cnfStyle w:val="000010000000" w:firstRow="0" w:lastRow="0" w:firstColumn="0" w:lastColumn="0" w:oddVBand="1" w:evenVBand="0" w:oddHBand="0" w:evenHBand="0" w:firstRowFirstColumn="0" w:firstRowLastColumn="0" w:lastRowFirstColumn="0" w:lastRowLastColumn="0"/>
            <w:tcW w:w="5589" w:type="dxa"/>
            <w:hideMark/>
          </w:tcPr>
          <w:p w:rsidR="00E1009F" w:rsidRPr="006262E1" w:rsidRDefault="00E1009F" w:rsidP="00E1009F">
            <w:pPr>
              <w:pStyle w:val="dash041e005f0431005f044b005f0447005f043d005f044b005f0439"/>
              <w:jc w:val="center"/>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 xml:space="preserve">Формулировки </w:t>
            </w:r>
          </w:p>
          <w:p w:rsidR="00E1009F" w:rsidRPr="006262E1" w:rsidRDefault="00E1009F" w:rsidP="00E1009F">
            <w:pPr>
              <w:pStyle w:val="dash041e005f0431005f044b005f0447005f043d005f044b005f0439"/>
              <w:jc w:val="center"/>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 xml:space="preserve"> </w:t>
            </w:r>
            <w:proofErr w:type="spellStart"/>
            <w:r w:rsidRPr="006262E1">
              <w:rPr>
                <w:rStyle w:val="dash041e005f0431005f044b005f0447005f043d005f044b005f0439005f005fchar1char1"/>
                <w:b w:val="0"/>
                <w:sz w:val="20"/>
                <w:szCs w:val="20"/>
              </w:rPr>
              <w:t>метапредметных</w:t>
            </w:r>
            <w:proofErr w:type="spellEnd"/>
            <w:r w:rsidRPr="006262E1">
              <w:rPr>
                <w:rStyle w:val="dash041e005f0431005f044b005f0447005f043d005f044b005f0439005f005fchar1char1"/>
                <w:b w:val="0"/>
                <w:sz w:val="20"/>
                <w:szCs w:val="20"/>
              </w:rPr>
              <w:t xml:space="preserve"> результатов </w:t>
            </w:r>
          </w:p>
          <w:p w:rsidR="00E1009F" w:rsidRPr="006262E1" w:rsidRDefault="00E1009F" w:rsidP="00E1009F">
            <w:pPr>
              <w:pStyle w:val="dash041e005f0431005f044b005f0447005f043d005f044b005f0439"/>
              <w:jc w:val="center"/>
              <w:rPr>
                <w:rStyle w:val="dash041e005f0431005f044b005f0447005f043d005f044b005f0439005f005fchar1char1"/>
                <w:b w:val="0"/>
                <w:i/>
                <w:sz w:val="20"/>
                <w:szCs w:val="20"/>
              </w:rPr>
            </w:pPr>
            <w:r w:rsidRPr="006262E1">
              <w:rPr>
                <w:rStyle w:val="dash041e005f0431005f044b005f0447005f043d005f044b005f0439005f005fchar1char1"/>
                <w:b w:val="0"/>
                <w:sz w:val="20"/>
                <w:szCs w:val="20"/>
              </w:rPr>
              <w:t>во ФГОС</w:t>
            </w:r>
          </w:p>
        </w:tc>
        <w:tc>
          <w:tcPr>
            <w:cnfStyle w:val="000100000000" w:firstRow="0" w:lastRow="0" w:firstColumn="0" w:lastColumn="1" w:oddVBand="0" w:evenVBand="0" w:oddHBand="0" w:evenHBand="0" w:firstRowFirstColumn="0" w:firstRowLastColumn="0" w:lastRowFirstColumn="0" w:lastRowLastColumn="0"/>
            <w:tcW w:w="3226" w:type="dxa"/>
            <w:hideMark/>
          </w:tcPr>
          <w:p w:rsidR="00E1009F" w:rsidRPr="006262E1" w:rsidRDefault="00E1009F" w:rsidP="00E1009F">
            <w:pPr>
              <w:pStyle w:val="dash041e005f0431005f044b005f0447005f043d005f044b005f0439"/>
              <w:jc w:val="center"/>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 xml:space="preserve">Реализация </w:t>
            </w:r>
          </w:p>
        </w:tc>
      </w:tr>
      <w:tr w:rsidR="00E1009F" w:rsidRPr="006262E1" w:rsidTr="0062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hideMark/>
          </w:tcPr>
          <w:p w:rsidR="00E1009F" w:rsidRPr="006262E1" w:rsidRDefault="00E1009F" w:rsidP="00E1009F">
            <w:pPr>
              <w:pStyle w:val="dash041e005f0431005f044b005f0447005f043d005f044b005f0439"/>
              <w:ind w:left="113" w:right="113"/>
              <w:jc w:val="center"/>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 xml:space="preserve">РЕГУЛЯТИВНЫЕ универсальные </w:t>
            </w:r>
          </w:p>
          <w:p w:rsidR="00E1009F" w:rsidRPr="006262E1" w:rsidRDefault="00E1009F" w:rsidP="00E1009F">
            <w:pPr>
              <w:pStyle w:val="dash041e005f0431005f044b005f0447005f043d005f044b005f0439"/>
              <w:ind w:left="113" w:right="113"/>
              <w:jc w:val="center"/>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учебные действия</w:t>
            </w:r>
          </w:p>
        </w:tc>
        <w:tc>
          <w:tcPr>
            <w:cnfStyle w:val="000010000000" w:firstRow="0" w:lastRow="0" w:firstColumn="0" w:lastColumn="0" w:oddVBand="1" w:evenVBand="0" w:oddHBand="0" w:evenHBand="0" w:firstRowFirstColumn="0" w:firstRowLastColumn="0" w:lastRowFirstColumn="0" w:lastRowLastColumn="0"/>
            <w:tcW w:w="5589" w:type="dxa"/>
            <w:hideMark/>
          </w:tcPr>
          <w:p w:rsidR="00E1009F" w:rsidRPr="006262E1" w:rsidRDefault="00E1009F" w:rsidP="00E1009F">
            <w:pPr>
              <w:pStyle w:val="dash041e005f0431005f044b005f0447005f043d005f044b005f0439"/>
              <w:jc w:val="both"/>
              <w:rPr>
                <w:sz w:val="20"/>
                <w:szCs w:val="20"/>
              </w:rPr>
            </w:pPr>
            <w:r w:rsidRPr="006262E1">
              <w:rPr>
                <w:rStyle w:val="dash041e005f0431005f044b005f0447005f043d005f044b005f0439005f005fchar1char1"/>
                <w:sz w:val="20"/>
                <w:szCs w:val="20"/>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tc>
        <w:tc>
          <w:tcPr>
            <w:cnfStyle w:val="000100000000" w:firstRow="0" w:lastRow="0" w:firstColumn="0" w:lastColumn="1" w:oddVBand="0" w:evenVBand="0" w:oddHBand="0" w:evenHBand="0" w:firstRowFirstColumn="0" w:firstRowLastColumn="0" w:lastRowFirstColumn="0" w:lastRowLastColumn="0"/>
            <w:tcW w:w="3226" w:type="dxa"/>
            <w:vMerge w:val="restart"/>
            <w:hideMark/>
          </w:tcPr>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Чере</w:t>
            </w:r>
            <w:r w:rsidR="00611DB6">
              <w:rPr>
                <w:rStyle w:val="dash041e005f0431005f044b005f0447005f043d005f044b005f0439005f005fchar1char1"/>
                <w:b w:val="0"/>
                <w:sz w:val="20"/>
                <w:szCs w:val="20"/>
              </w:rPr>
              <w:t>з проблемно-диало</w:t>
            </w:r>
            <w:r w:rsidRPr="006262E1">
              <w:rPr>
                <w:rStyle w:val="dash041e005f0431005f044b005f0447005f043d005f044b005f0439005f005fchar1char1"/>
                <w:b w:val="0"/>
                <w:sz w:val="20"/>
                <w:szCs w:val="20"/>
              </w:rPr>
              <w:t>гическую технологию, инструменты реализации которой (проблемные ситуации, тексты и задания для открытия нового) заложены в методический аппарат учебников.</w:t>
            </w:r>
          </w:p>
        </w:tc>
      </w:tr>
      <w:tr w:rsidR="00E1009F" w:rsidRPr="006262E1" w:rsidTr="00626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E1009F" w:rsidRPr="006262E1" w:rsidRDefault="00E1009F" w:rsidP="00E1009F">
            <w:pPr>
              <w:rPr>
                <w:rStyle w:val="dash041e005f0431005f044b005f0447005f043d005f044b005f0439005f005fchar1char1"/>
                <w:b w:val="0"/>
                <w:sz w:val="20"/>
                <w:szCs w:val="20"/>
              </w:rPr>
            </w:pPr>
          </w:p>
        </w:tc>
        <w:tc>
          <w:tcPr>
            <w:cnfStyle w:val="000010000000" w:firstRow="0" w:lastRow="0" w:firstColumn="0" w:lastColumn="0" w:oddVBand="1" w:evenVBand="0" w:oddHBand="0" w:evenHBand="0" w:firstRowFirstColumn="0" w:firstRowLastColumn="0" w:lastRowFirstColumn="0" w:lastRowLastColumn="0"/>
            <w:tcW w:w="5589" w:type="dxa"/>
            <w:hideMark/>
          </w:tcPr>
          <w:p w:rsidR="00E1009F" w:rsidRPr="006262E1" w:rsidRDefault="00E1009F" w:rsidP="00E1009F">
            <w:pPr>
              <w:pStyle w:val="dash041e005f0431005f044b005f0447005f043d005f044b005f0439"/>
              <w:jc w:val="both"/>
              <w:rPr>
                <w:sz w:val="20"/>
                <w:szCs w:val="20"/>
              </w:rPr>
            </w:pPr>
            <w:r w:rsidRPr="006262E1">
              <w:rPr>
                <w:rStyle w:val="dash041e005f0431005f044b005f0447005f043d005f044b005f0439005f005fchar1char1"/>
                <w:sz w:val="20"/>
                <w:szCs w:val="20"/>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tc>
        <w:tc>
          <w:tcPr>
            <w:cnfStyle w:val="000100000000" w:firstRow="0" w:lastRow="0" w:firstColumn="0" w:lastColumn="1" w:oddVBand="0" w:evenVBand="0" w:oddHBand="0" w:evenHBand="0" w:firstRowFirstColumn="0" w:firstRowLastColumn="0" w:lastRowFirstColumn="0" w:lastRowLastColumn="0"/>
            <w:tcW w:w="3226" w:type="dxa"/>
            <w:vMerge/>
            <w:hideMark/>
          </w:tcPr>
          <w:p w:rsidR="00E1009F" w:rsidRPr="006262E1" w:rsidRDefault="00E1009F" w:rsidP="00E1009F">
            <w:pPr>
              <w:jc w:val="both"/>
              <w:rPr>
                <w:rStyle w:val="dash041e005f0431005f044b005f0447005f043d005f044b005f0439005f005fchar1char1"/>
                <w:b w:val="0"/>
                <w:sz w:val="20"/>
                <w:szCs w:val="20"/>
              </w:rPr>
            </w:pPr>
          </w:p>
        </w:tc>
      </w:tr>
      <w:tr w:rsidR="00E1009F" w:rsidRPr="006262E1" w:rsidTr="0062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E1009F" w:rsidRPr="006262E1" w:rsidRDefault="00E1009F" w:rsidP="00E1009F">
            <w:pPr>
              <w:rPr>
                <w:rStyle w:val="dash041e005f0431005f044b005f0447005f043d005f044b005f0439005f005fchar1char1"/>
                <w:b w:val="0"/>
                <w:sz w:val="20"/>
                <w:szCs w:val="20"/>
              </w:rPr>
            </w:pPr>
          </w:p>
        </w:tc>
        <w:tc>
          <w:tcPr>
            <w:cnfStyle w:val="000010000000" w:firstRow="0" w:lastRow="0" w:firstColumn="0" w:lastColumn="0" w:oddVBand="1" w:evenVBand="0" w:oddHBand="0" w:evenHBand="0" w:firstRowFirstColumn="0" w:firstRowLastColumn="0" w:lastRowFirstColumn="0" w:lastRowLastColumn="0"/>
            <w:tcW w:w="5589" w:type="dxa"/>
            <w:hideMark/>
          </w:tcPr>
          <w:p w:rsidR="00E1009F" w:rsidRPr="006262E1" w:rsidRDefault="00E1009F" w:rsidP="00E1009F">
            <w:pPr>
              <w:pStyle w:val="dash041e005f0431005f044b005f0447005f043d005f044b005f0439"/>
              <w:jc w:val="both"/>
              <w:rPr>
                <w:sz w:val="20"/>
                <w:szCs w:val="20"/>
              </w:rPr>
            </w:pPr>
            <w:r w:rsidRPr="006262E1">
              <w:rPr>
                <w:rStyle w:val="dash041e005f0431005f044b005f0447005f043d005f044b005f0439005f005fchar1char1"/>
                <w:sz w:val="20"/>
                <w:szCs w:val="20"/>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tc>
        <w:tc>
          <w:tcPr>
            <w:cnfStyle w:val="000100000000" w:firstRow="0" w:lastRow="0" w:firstColumn="0" w:lastColumn="1" w:oddVBand="0" w:evenVBand="0" w:oddHBand="0" w:evenHBand="0" w:firstRowFirstColumn="0" w:firstRowLastColumn="0" w:lastRowFirstColumn="0" w:lastRowLastColumn="0"/>
            <w:tcW w:w="3226" w:type="dxa"/>
            <w:vMerge w:val="restart"/>
            <w:hideMark/>
          </w:tcPr>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 xml:space="preserve">Через технологию оценивания учебных успехов, инструменты реализации которой (алгоритм </w:t>
            </w:r>
            <w:proofErr w:type="spellStart"/>
            <w:r w:rsidRPr="006262E1">
              <w:rPr>
                <w:rStyle w:val="dash041e005f0431005f044b005f0447005f043d005f044b005f0439005f005fchar1char1"/>
                <w:b w:val="0"/>
                <w:sz w:val="20"/>
                <w:szCs w:val="20"/>
              </w:rPr>
              <w:t>самооценивания</w:t>
            </w:r>
            <w:proofErr w:type="spellEnd"/>
            <w:r w:rsidRPr="006262E1">
              <w:rPr>
                <w:rStyle w:val="dash041e005f0431005f044b005f0447005f043d005f044b005f0439005f005fchar1char1"/>
                <w:b w:val="0"/>
                <w:sz w:val="20"/>
                <w:szCs w:val="20"/>
              </w:rPr>
              <w:t>, задания актуализации) заложены в методический аппарат учебников и УМК.</w:t>
            </w:r>
          </w:p>
        </w:tc>
      </w:tr>
      <w:tr w:rsidR="00E1009F" w:rsidRPr="006262E1" w:rsidTr="00626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E1009F" w:rsidRPr="006262E1" w:rsidRDefault="00E1009F" w:rsidP="00E1009F">
            <w:pPr>
              <w:rPr>
                <w:rStyle w:val="dash041e005f0431005f044b005f0447005f043d005f044b005f0439005f005fchar1char1"/>
                <w:b w:val="0"/>
                <w:sz w:val="20"/>
                <w:szCs w:val="20"/>
              </w:rPr>
            </w:pPr>
          </w:p>
        </w:tc>
        <w:tc>
          <w:tcPr>
            <w:cnfStyle w:val="000010000000" w:firstRow="0" w:lastRow="0" w:firstColumn="0" w:lastColumn="0" w:oddVBand="1" w:evenVBand="0" w:oddHBand="0" w:evenHBand="0" w:firstRowFirstColumn="0" w:firstRowLastColumn="0" w:lastRowFirstColumn="0" w:lastRowLastColumn="0"/>
            <w:tcW w:w="5589" w:type="dxa"/>
            <w:hideMark/>
          </w:tcPr>
          <w:p w:rsidR="00E1009F" w:rsidRPr="006262E1" w:rsidRDefault="00E1009F" w:rsidP="00E1009F">
            <w:pPr>
              <w:pStyle w:val="dash041e005f0431005f044b005f0447005f043d005f044b005f0439"/>
              <w:jc w:val="both"/>
              <w:rPr>
                <w:sz w:val="20"/>
                <w:szCs w:val="20"/>
              </w:rPr>
            </w:pPr>
            <w:r w:rsidRPr="006262E1">
              <w:rPr>
                <w:rStyle w:val="dash041e005f0431005f044b005f0447005f043d005f044b005f0439005f005fchar1char1"/>
                <w:sz w:val="20"/>
                <w:szCs w:val="20"/>
              </w:rPr>
              <w:t>4) Умение оценивать правильность выполнения учебной задачи, собственные возможности её решения.</w:t>
            </w:r>
          </w:p>
        </w:tc>
        <w:tc>
          <w:tcPr>
            <w:cnfStyle w:val="000100000000" w:firstRow="0" w:lastRow="0" w:firstColumn="0" w:lastColumn="1" w:oddVBand="0" w:evenVBand="0" w:oddHBand="0" w:evenHBand="0" w:firstRowFirstColumn="0" w:firstRowLastColumn="0" w:lastRowFirstColumn="0" w:lastRowLastColumn="0"/>
            <w:tcW w:w="3226" w:type="dxa"/>
            <w:vMerge/>
            <w:hideMark/>
          </w:tcPr>
          <w:p w:rsidR="00E1009F" w:rsidRPr="006262E1" w:rsidRDefault="00E1009F" w:rsidP="00E1009F">
            <w:pPr>
              <w:jc w:val="both"/>
              <w:rPr>
                <w:rStyle w:val="dash041e005f0431005f044b005f0447005f043d005f044b005f0439005f005fchar1char1"/>
                <w:b w:val="0"/>
                <w:sz w:val="20"/>
                <w:szCs w:val="20"/>
              </w:rPr>
            </w:pPr>
          </w:p>
        </w:tc>
      </w:tr>
      <w:tr w:rsidR="00E1009F" w:rsidRPr="006262E1" w:rsidTr="0062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E1009F" w:rsidRPr="006262E1" w:rsidRDefault="00E1009F" w:rsidP="00E1009F">
            <w:pPr>
              <w:rPr>
                <w:rStyle w:val="dash041e005f0431005f044b005f0447005f043d005f044b005f0439005f005fchar1char1"/>
                <w:b w:val="0"/>
                <w:sz w:val="20"/>
                <w:szCs w:val="20"/>
              </w:rPr>
            </w:pPr>
          </w:p>
        </w:tc>
        <w:tc>
          <w:tcPr>
            <w:cnfStyle w:val="000010000000" w:firstRow="0" w:lastRow="0" w:firstColumn="0" w:lastColumn="0" w:oddVBand="1" w:evenVBand="0" w:oddHBand="0" w:evenHBand="0" w:firstRowFirstColumn="0" w:firstRowLastColumn="0" w:lastRowFirstColumn="0" w:lastRowLastColumn="0"/>
            <w:tcW w:w="5589" w:type="dxa"/>
            <w:hideMark/>
          </w:tcPr>
          <w:p w:rsidR="00E1009F" w:rsidRPr="006262E1" w:rsidRDefault="00E1009F" w:rsidP="00E1009F">
            <w:pPr>
              <w:pStyle w:val="dash041e005f0431005f044b005f0447005f043d005f044b005f0439"/>
              <w:jc w:val="both"/>
              <w:rPr>
                <w:sz w:val="20"/>
                <w:szCs w:val="20"/>
              </w:rPr>
            </w:pPr>
            <w:r w:rsidRPr="006262E1">
              <w:rPr>
                <w:rStyle w:val="dash041e005f0431005f044b005f0447005f043d005f044b005f0439005f005fchar1char1"/>
                <w:sz w:val="20"/>
                <w:szCs w:val="20"/>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tc>
        <w:tc>
          <w:tcPr>
            <w:cnfStyle w:val="000100000000" w:firstRow="0" w:lastRow="0" w:firstColumn="0" w:lastColumn="1" w:oddVBand="0" w:evenVBand="0" w:oddHBand="0" w:evenHBand="0" w:firstRowFirstColumn="0" w:firstRowLastColumn="0" w:lastRowFirstColumn="0" w:lastRowLastColumn="0"/>
            <w:tcW w:w="3226" w:type="dxa"/>
            <w:vMerge/>
            <w:hideMark/>
          </w:tcPr>
          <w:p w:rsidR="00E1009F" w:rsidRPr="006262E1" w:rsidRDefault="00E1009F" w:rsidP="00E1009F">
            <w:pPr>
              <w:jc w:val="both"/>
              <w:rPr>
                <w:rStyle w:val="dash041e005f0431005f044b005f0447005f043d005f044b005f0439005f005fchar1char1"/>
                <w:b w:val="0"/>
                <w:sz w:val="20"/>
                <w:szCs w:val="20"/>
              </w:rPr>
            </w:pPr>
          </w:p>
        </w:tc>
      </w:tr>
      <w:tr w:rsidR="00E1009F" w:rsidRPr="006262E1" w:rsidTr="00626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hideMark/>
          </w:tcPr>
          <w:p w:rsidR="00E1009F" w:rsidRPr="006262E1" w:rsidRDefault="00E1009F" w:rsidP="00E1009F">
            <w:pPr>
              <w:pStyle w:val="dash041e005f0431005f044b005f0447005f043d005f044b005f0439"/>
              <w:ind w:left="113" w:right="113"/>
              <w:jc w:val="center"/>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ПОЗНАВАТЕЛЬНЫЕ</w:t>
            </w:r>
          </w:p>
        </w:tc>
        <w:tc>
          <w:tcPr>
            <w:cnfStyle w:val="000010000000" w:firstRow="0" w:lastRow="0" w:firstColumn="0" w:lastColumn="0" w:oddVBand="1" w:evenVBand="0" w:oddHBand="0" w:evenHBand="0" w:firstRowFirstColumn="0" w:firstRowLastColumn="0" w:lastRowFirstColumn="0" w:lastRowLastColumn="0"/>
            <w:tcW w:w="5589" w:type="dxa"/>
            <w:hideMark/>
          </w:tcPr>
          <w:p w:rsidR="00E1009F" w:rsidRPr="006262E1" w:rsidRDefault="00E1009F" w:rsidP="00E1009F">
            <w:pPr>
              <w:pStyle w:val="dash041e005f0431005f044b005f0447005f043d005f044b005f0439"/>
              <w:jc w:val="both"/>
              <w:rPr>
                <w:sz w:val="20"/>
                <w:szCs w:val="20"/>
              </w:rPr>
            </w:pPr>
            <w:r w:rsidRPr="006262E1">
              <w:rPr>
                <w:rStyle w:val="dash041e005f0431005f044b005f0447005f043d005f044b005f0439005f005fchar1char1"/>
                <w:sz w:val="20"/>
                <w:szCs w:val="20"/>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6262E1">
              <w:rPr>
                <w:rStyle w:val="dash041e005f0431005f044b005f0447005f043d005f044b005f0439005f005fchar1char1"/>
                <w:sz w:val="20"/>
                <w:szCs w:val="20"/>
              </w:rPr>
              <w:t>логические рассуждения</w:t>
            </w:r>
            <w:proofErr w:type="gramEnd"/>
            <w:r w:rsidRPr="006262E1">
              <w:rPr>
                <w:rStyle w:val="dash041e005f0431005f044b005f0447005f043d005f044b005f0439005f005fchar1char1"/>
                <w:sz w:val="20"/>
                <w:szCs w:val="20"/>
              </w:rPr>
              <w:t>, умозаключения (индуктивные, дедуктивные и по аналогии) и делать выводы.</w:t>
            </w:r>
          </w:p>
        </w:tc>
        <w:tc>
          <w:tcPr>
            <w:cnfStyle w:val="000100000000" w:firstRow="0" w:lastRow="0" w:firstColumn="0" w:lastColumn="1" w:oddVBand="0" w:evenVBand="0" w:oddHBand="0" w:evenHBand="0" w:firstRowFirstColumn="0" w:firstRowLastColumn="0" w:lastRowFirstColumn="0" w:lastRowLastColumn="0"/>
            <w:tcW w:w="3226" w:type="dxa"/>
            <w:vMerge w:val="restart"/>
            <w:hideMark/>
          </w:tcPr>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 xml:space="preserve">Продуктивные задания разных линий развития к каждому тексту учебника и через обобщённый алгоритм работы с продуктивными заданиями. </w:t>
            </w:r>
          </w:p>
        </w:tc>
      </w:tr>
      <w:tr w:rsidR="00E1009F" w:rsidRPr="006262E1" w:rsidTr="006262E1">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0" w:type="auto"/>
            <w:vMerge/>
            <w:hideMark/>
          </w:tcPr>
          <w:p w:rsidR="00E1009F" w:rsidRPr="006262E1" w:rsidRDefault="00E1009F" w:rsidP="00E1009F">
            <w:pPr>
              <w:rPr>
                <w:rStyle w:val="dash041e005f0431005f044b005f0447005f043d005f044b005f0439005f005fchar1char1"/>
                <w:b w:val="0"/>
                <w:sz w:val="20"/>
                <w:szCs w:val="20"/>
              </w:rPr>
            </w:pPr>
          </w:p>
        </w:tc>
        <w:tc>
          <w:tcPr>
            <w:cnfStyle w:val="000010000000" w:firstRow="0" w:lastRow="0" w:firstColumn="0" w:lastColumn="0" w:oddVBand="1" w:evenVBand="0" w:oddHBand="0" w:evenHBand="0" w:firstRowFirstColumn="0" w:firstRowLastColumn="0" w:lastRowFirstColumn="0" w:lastRowLastColumn="0"/>
            <w:tcW w:w="5589" w:type="dxa"/>
            <w:hideMark/>
          </w:tcPr>
          <w:p w:rsidR="00E1009F" w:rsidRPr="006262E1" w:rsidRDefault="00E1009F" w:rsidP="00E1009F">
            <w:pPr>
              <w:pStyle w:val="dash041e005f0431005f044b005f0447005f043d005f044b005f0439"/>
              <w:jc w:val="both"/>
              <w:rPr>
                <w:sz w:val="20"/>
                <w:szCs w:val="20"/>
              </w:rPr>
            </w:pPr>
            <w:r w:rsidRPr="006262E1">
              <w:rPr>
                <w:rStyle w:val="dash041e005f0431005f044b005f0447005f043d005f044b005f0439005f005fchar1char1"/>
                <w:sz w:val="20"/>
                <w:szCs w:val="20"/>
              </w:rPr>
              <w:t>7) Умение создавать, применять и преобразовывать знаки и символы, модели и схемы для решения учебных и познавательных задач.</w:t>
            </w:r>
          </w:p>
        </w:tc>
        <w:tc>
          <w:tcPr>
            <w:cnfStyle w:val="000100000000" w:firstRow="0" w:lastRow="0" w:firstColumn="0" w:lastColumn="1" w:oddVBand="0" w:evenVBand="0" w:oddHBand="0" w:evenHBand="0" w:firstRowFirstColumn="0" w:firstRowLastColumn="0" w:lastRowFirstColumn="0" w:lastRowLastColumn="0"/>
            <w:tcW w:w="3226" w:type="dxa"/>
            <w:vMerge/>
            <w:hideMark/>
          </w:tcPr>
          <w:p w:rsidR="00E1009F" w:rsidRPr="006262E1" w:rsidRDefault="00E1009F" w:rsidP="00E1009F">
            <w:pPr>
              <w:jc w:val="both"/>
              <w:rPr>
                <w:rStyle w:val="dash041e005f0431005f044b005f0447005f043d005f044b005f0439005f005fchar1char1"/>
                <w:b w:val="0"/>
                <w:sz w:val="20"/>
                <w:szCs w:val="20"/>
              </w:rPr>
            </w:pPr>
          </w:p>
        </w:tc>
      </w:tr>
      <w:tr w:rsidR="00E1009F" w:rsidRPr="006262E1" w:rsidTr="006262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dxa"/>
            <w:vMerge w:val="restart"/>
            <w:textDirection w:val="btLr"/>
            <w:hideMark/>
          </w:tcPr>
          <w:p w:rsidR="00E1009F" w:rsidRPr="006262E1" w:rsidRDefault="00E1009F" w:rsidP="00E1009F">
            <w:pPr>
              <w:pStyle w:val="dash041e005f0431005f044b005f0447005f043d005f044b005f0439"/>
              <w:ind w:left="113" w:right="113"/>
              <w:jc w:val="center"/>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КОММУНИКАТИВНЫЕ</w:t>
            </w:r>
          </w:p>
        </w:tc>
        <w:tc>
          <w:tcPr>
            <w:cnfStyle w:val="000010000000" w:firstRow="0" w:lastRow="0" w:firstColumn="0" w:lastColumn="0" w:oddVBand="1" w:evenVBand="0" w:oddHBand="0" w:evenHBand="0" w:firstRowFirstColumn="0" w:firstRowLastColumn="0" w:lastRowFirstColumn="0" w:lastRowLastColumn="0"/>
            <w:tcW w:w="5589" w:type="dxa"/>
            <w:hideMark/>
          </w:tcPr>
          <w:p w:rsidR="00E1009F" w:rsidRPr="006262E1" w:rsidRDefault="00E1009F" w:rsidP="00E1009F">
            <w:pPr>
              <w:pStyle w:val="dash041e005f0431005f044b005f0447005f043d005f044b005f0439"/>
              <w:jc w:val="both"/>
              <w:rPr>
                <w:sz w:val="20"/>
                <w:szCs w:val="20"/>
              </w:rPr>
            </w:pPr>
            <w:r w:rsidRPr="006262E1">
              <w:rPr>
                <w:rStyle w:val="dash041e005f0431005f044b005f0447005f043d005f044b005f0439005f005fchar1char1"/>
                <w:sz w:val="20"/>
                <w:szCs w:val="20"/>
              </w:rPr>
              <w:t xml:space="preserve">8) Смысловое чтение. </w:t>
            </w:r>
          </w:p>
        </w:tc>
        <w:tc>
          <w:tcPr>
            <w:cnfStyle w:val="000100000000" w:firstRow="0" w:lastRow="0" w:firstColumn="0" w:lastColumn="1" w:oddVBand="0" w:evenVBand="0" w:oddHBand="0" w:evenHBand="0" w:firstRowFirstColumn="0" w:firstRowLastColumn="0" w:lastRowFirstColumn="0" w:lastRowLastColumn="0"/>
            <w:tcW w:w="3226" w:type="dxa"/>
            <w:hideMark/>
          </w:tcPr>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Через основной массив текстов, рассчитанных на использование технологии продуктивного чтения, т.е. самостоятельное вычитывание смыслов (наличие подтекстовой информации).</w:t>
            </w:r>
          </w:p>
        </w:tc>
      </w:tr>
      <w:tr w:rsidR="00E1009F" w:rsidRPr="006262E1" w:rsidTr="0062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E1009F" w:rsidRPr="006262E1" w:rsidRDefault="00E1009F" w:rsidP="00E1009F">
            <w:pPr>
              <w:rPr>
                <w:rStyle w:val="dash041e005f0431005f044b005f0447005f043d005f044b005f0439005f005fchar1char1"/>
                <w:b w:val="0"/>
                <w:sz w:val="20"/>
                <w:szCs w:val="20"/>
              </w:rPr>
            </w:pPr>
          </w:p>
        </w:tc>
        <w:tc>
          <w:tcPr>
            <w:cnfStyle w:val="000010000000" w:firstRow="0" w:lastRow="0" w:firstColumn="0" w:lastColumn="0" w:oddVBand="1" w:evenVBand="0" w:oddHBand="0" w:evenHBand="0" w:firstRowFirstColumn="0" w:firstRowLastColumn="0" w:lastRowFirstColumn="0" w:lastRowLastColumn="0"/>
            <w:tcW w:w="5589" w:type="dxa"/>
            <w:hideMark/>
          </w:tcPr>
          <w:p w:rsidR="00E1009F" w:rsidRPr="006262E1" w:rsidRDefault="00E1009F" w:rsidP="00E1009F">
            <w:pPr>
              <w:pStyle w:val="dash041e005f0431005f044b005f0447005f043d005f044b005f0439"/>
              <w:jc w:val="both"/>
              <w:rPr>
                <w:sz w:val="20"/>
                <w:szCs w:val="20"/>
              </w:rPr>
            </w:pPr>
            <w:r w:rsidRPr="006262E1">
              <w:rPr>
                <w:rStyle w:val="dash041e005f0431005f044b005f0447005f043d005f044b005f0439005f005fchar1char1"/>
                <w:sz w:val="20"/>
                <w:szCs w:val="20"/>
              </w:rPr>
              <w:t>9) У</w:t>
            </w:r>
            <w:r w:rsidRPr="006262E1">
              <w:rPr>
                <w:rStyle w:val="dash0421005f0442005f0440005f043e005f0433005f0438005f0439005f005fchar1char1"/>
                <w:b w:val="0"/>
                <w:bCs w:val="0"/>
                <w:sz w:val="20"/>
                <w:szCs w:val="20"/>
              </w:rPr>
              <w:t xml:space="preserve">мение </w:t>
            </w:r>
            <w:r w:rsidRPr="006262E1">
              <w:rPr>
                <w:rStyle w:val="dash041e005f0431005f044b005f0447005f043d005f044b005f0439005f005fchar1char1"/>
                <w:sz w:val="20"/>
                <w:szCs w:val="20"/>
              </w:rPr>
              <w:t>организовывать учебное сотрудничество и совместную деятельность с учителем и сверстниками; работать</w:t>
            </w:r>
            <w:r w:rsidRPr="006262E1">
              <w:rPr>
                <w:rStyle w:val="dash0421005f0442005f0440005f043e005f0433005f0438005f0439005f005fchar1char1"/>
                <w:b w:val="0"/>
                <w:bCs w:val="0"/>
                <w:sz w:val="20"/>
                <w:szCs w:val="20"/>
              </w:rPr>
              <w:t xml:space="preserve"> индивидуально и в группе:</w:t>
            </w:r>
            <w:r w:rsidRPr="006262E1">
              <w:rPr>
                <w:rStyle w:val="dash0421005f0442005f0440005f043e005f0433005f0438005f0439005f005fchar1char1"/>
                <w:b w:val="0"/>
                <w:sz w:val="20"/>
                <w:szCs w:val="20"/>
              </w:rPr>
              <w:t xml:space="preserve"> </w:t>
            </w:r>
            <w:r w:rsidRPr="006262E1">
              <w:rPr>
                <w:rStyle w:val="dash041e005f0431005f044b005f0447005f043d005f044b005f0439005f005fchar1char1"/>
                <w:sz w:val="20"/>
                <w:szCs w:val="20"/>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tc>
        <w:tc>
          <w:tcPr>
            <w:cnfStyle w:val="000100000000" w:firstRow="0" w:lastRow="0" w:firstColumn="0" w:lastColumn="1" w:oddVBand="0" w:evenVBand="0" w:oddHBand="0" w:evenHBand="0" w:firstRowFirstColumn="0" w:firstRowLastColumn="0" w:lastRowFirstColumn="0" w:lastRowLastColumn="0"/>
            <w:tcW w:w="3226" w:type="dxa"/>
            <w:hideMark/>
          </w:tcPr>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Через часть продуктивных заданий, требующих парного или группового взаимодействия, особенно при определении своего отношения к историческим явлениям.</w:t>
            </w:r>
          </w:p>
        </w:tc>
      </w:tr>
      <w:tr w:rsidR="00E1009F" w:rsidRPr="006262E1" w:rsidTr="006262E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E1009F" w:rsidRPr="006262E1" w:rsidRDefault="00E1009F" w:rsidP="00E1009F">
            <w:pPr>
              <w:rPr>
                <w:rStyle w:val="dash041e005f0431005f044b005f0447005f043d005f044b005f0439005f005fchar1char1"/>
                <w:b w:val="0"/>
                <w:sz w:val="20"/>
                <w:szCs w:val="20"/>
              </w:rPr>
            </w:pPr>
          </w:p>
        </w:tc>
        <w:tc>
          <w:tcPr>
            <w:cnfStyle w:val="000010000000" w:firstRow="0" w:lastRow="0" w:firstColumn="0" w:lastColumn="0" w:oddVBand="1" w:evenVBand="0" w:oddHBand="0" w:evenHBand="0" w:firstRowFirstColumn="0" w:firstRowLastColumn="0" w:lastRowFirstColumn="0" w:lastRowLastColumn="0"/>
            <w:tcW w:w="5589" w:type="dxa"/>
            <w:hideMark/>
          </w:tcPr>
          <w:p w:rsidR="00E1009F" w:rsidRPr="006262E1" w:rsidRDefault="00E1009F" w:rsidP="00E1009F">
            <w:pPr>
              <w:pStyle w:val="dash041e005f0431005f044b005f0447005f043d005f044b005f0439"/>
              <w:jc w:val="both"/>
              <w:rPr>
                <w:b w:val="0"/>
                <w:sz w:val="20"/>
                <w:szCs w:val="20"/>
              </w:rPr>
            </w:pPr>
            <w:r w:rsidRPr="006262E1">
              <w:rPr>
                <w:rStyle w:val="dash041e005f0431005f044b005f0447005f043d005f044b005f0439005f005fchar1char1"/>
                <w:b w:val="0"/>
                <w:sz w:val="20"/>
                <w:szCs w:val="20"/>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tc>
        <w:tc>
          <w:tcPr>
            <w:cnfStyle w:val="000100000000" w:firstRow="0" w:lastRow="0" w:firstColumn="0" w:lastColumn="1" w:oddVBand="0" w:evenVBand="0" w:oddHBand="0" w:evenHBand="0" w:firstRowFirstColumn="0" w:firstRowLastColumn="0" w:lastRowFirstColumn="0" w:lastRowLastColumn="0"/>
            <w:tcW w:w="3226" w:type="dxa"/>
            <w:hideMark/>
          </w:tcPr>
          <w:p w:rsidR="00E1009F" w:rsidRPr="006262E1" w:rsidRDefault="00E1009F" w:rsidP="00E1009F">
            <w:pPr>
              <w:pStyle w:val="dash041e005f0431005f044b005f0447005f043d005f044b005f0439"/>
              <w:jc w:val="both"/>
              <w:rPr>
                <w:rStyle w:val="dash041e005f0431005f044b005f0447005f043d005f044b005f0439005f005fchar1char1"/>
                <w:b w:val="0"/>
                <w:sz w:val="20"/>
                <w:szCs w:val="20"/>
              </w:rPr>
            </w:pPr>
            <w:r w:rsidRPr="006262E1">
              <w:rPr>
                <w:rStyle w:val="dash041e005f0431005f044b005f0447005f043d005f044b005f0439005f005fchar1char1"/>
                <w:b w:val="0"/>
                <w:sz w:val="20"/>
                <w:szCs w:val="20"/>
              </w:rPr>
              <w:t>Через технологию проблемного диалога и через основной массив продуктивных заданий, требующих формулирования своей позиции.</w:t>
            </w:r>
          </w:p>
        </w:tc>
      </w:tr>
    </w:tbl>
    <w:p w:rsidR="00E1009F" w:rsidRDefault="00E1009F" w:rsidP="00E1009F">
      <w:pPr>
        <w:widowControl w:val="0"/>
        <w:spacing w:after="0"/>
        <w:ind w:firstLine="284"/>
        <w:rPr>
          <w:rFonts w:ascii="Times New Roman" w:hAnsi="Times New Roman" w:cs="Times New Roman"/>
          <w:b/>
          <w:sz w:val="24"/>
          <w:szCs w:val="24"/>
        </w:rPr>
      </w:pPr>
    </w:p>
    <w:p w:rsidR="006262E1" w:rsidRDefault="006262E1" w:rsidP="00E1009F">
      <w:pPr>
        <w:widowControl w:val="0"/>
        <w:spacing w:after="0"/>
        <w:ind w:firstLine="284"/>
        <w:rPr>
          <w:rFonts w:ascii="Times New Roman" w:hAnsi="Times New Roman" w:cs="Times New Roman"/>
          <w:b/>
          <w:sz w:val="24"/>
          <w:szCs w:val="24"/>
        </w:rPr>
      </w:pPr>
    </w:p>
    <w:p w:rsidR="006262E1" w:rsidRDefault="006262E1" w:rsidP="00E1009F">
      <w:pPr>
        <w:widowControl w:val="0"/>
        <w:spacing w:after="0"/>
        <w:ind w:firstLine="284"/>
        <w:rPr>
          <w:rFonts w:ascii="Times New Roman" w:hAnsi="Times New Roman" w:cs="Times New Roman"/>
          <w:b/>
          <w:sz w:val="24"/>
          <w:szCs w:val="24"/>
        </w:rPr>
      </w:pPr>
    </w:p>
    <w:p w:rsidR="006262E1" w:rsidRDefault="006262E1" w:rsidP="00E1009F">
      <w:pPr>
        <w:widowControl w:val="0"/>
        <w:spacing w:after="0"/>
        <w:ind w:firstLine="284"/>
        <w:rPr>
          <w:rFonts w:ascii="Times New Roman" w:hAnsi="Times New Roman" w:cs="Times New Roman"/>
          <w:b/>
          <w:sz w:val="24"/>
          <w:szCs w:val="24"/>
        </w:rPr>
      </w:pPr>
    </w:p>
    <w:p w:rsidR="006F2AAD" w:rsidRDefault="006F2AAD" w:rsidP="00E1009F">
      <w:pPr>
        <w:widowControl w:val="0"/>
        <w:spacing w:after="0"/>
        <w:ind w:firstLine="284"/>
        <w:rPr>
          <w:rFonts w:ascii="Times New Roman" w:hAnsi="Times New Roman" w:cs="Times New Roman"/>
          <w:b/>
          <w:sz w:val="24"/>
          <w:szCs w:val="24"/>
        </w:rPr>
      </w:pPr>
    </w:p>
    <w:p w:rsidR="0073457E" w:rsidRPr="0073457E" w:rsidRDefault="0073457E" w:rsidP="0073457E">
      <w:pPr>
        <w:widowControl w:val="0"/>
        <w:spacing w:after="0"/>
        <w:ind w:firstLine="284"/>
        <w:jc w:val="center"/>
        <w:rPr>
          <w:rFonts w:ascii="Times New Roman" w:hAnsi="Times New Roman" w:cs="Times New Roman"/>
          <w:b/>
          <w:sz w:val="24"/>
          <w:szCs w:val="24"/>
        </w:rPr>
      </w:pPr>
      <w:r w:rsidRPr="0073457E">
        <w:rPr>
          <w:rFonts w:ascii="Times New Roman" w:hAnsi="Times New Roman" w:cs="Times New Roman"/>
          <w:b/>
          <w:sz w:val="24"/>
          <w:szCs w:val="24"/>
        </w:rPr>
        <w:lastRenderedPageBreak/>
        <w:t>Предметные результаты</w:t>
      </w:r>
    </w:p>
    <w:p w:rsidR="00E1009F" w:rsidRPr="00D82F30" w:rsidRDefault="00E1009F" w:rsidP="00E1009F">
      <w:pPr>
        <w:widowControl w:val="0"/>
        <w:spacing w:after="0"/>
        <w:ind w:firstLine="284"/>
        <w:rPr>
          <w:rFonts w:ascii="Times New Roman" w:hAnsi="Times New Roman" w:cs="Times New Roman"/>
          <w:sz w:val="24"/>
          <w:szCs w:val="24"/>
        </w:rPr>
      </w:pPr>
      <w:r w:rsidRPr="00D82F30">
        <w:rPr>
          <w:rFonts w:ascii="Times New Roman" w:hAnsi="Times New Roman" w:cs="Times New Roman"/>
          <w:sz w:val="24"/>
          <w:szCs w:val="24"/>
        </w:rPr>
        <w:t>Предметными результатами изучения предмета «История» являются следующие умения:</w:t>
      </w:r>
    </w:p>
    <w:p w:rsidR="00E1009F" w:rsidRPr="00D82F30" w:rsidRDefault="00E1009F" w:rsidP="00E1009F">
      <w:pPr>
        <w:spacing w:after="0"/>
        <w:ind w:firstLine="567"/>
        <w:jc w:val="both"/>
        <w:rPr>
          <w:rFonts w:ascii="Times New Roman" w:hAnsi="Times New Roman" w:cs="Times New Roman"/>
          <w:color w:val="000000"/>
          <w:sz w:val="24"/>
          <w:szCs w:val="24"/>
        </w:rPr>
      </w:pPr>
      <w:r w:rsidRPr="00D82F30">
        <w:rPr>
          <w:rFonts w:ascii="Times New Roman" w:hAnsi="Times New Roman" w:cs="Times New Roman"/>
          <w:sz w:val="24"/>
          <w:szCs w:val="24"/>
        </w:rPr>
        <w:t xml:space="preserve">1–2-я линия развития. Овладение исторической картиной мира: </w:t>
      </w:r>
      <w:r w:rsidRPr="00D82F30">
        <w:rPr>
          <w:rFonts w:ascii="Times New Roman" w:hAnsi="Times New Roman" w:cs="Times New Roman"/>
          <w:color w:val="000000"/>
          <w:sz w:val="24"/>
          <w:szCs w:val="24"/>
        </w:rPr>
        <w:t>умение объяснять современный мир, связывая исторические факты и понятия в целостную картину.</w:t>
      </w:r>
    </w:p>
    <w:p w:rsidR="00E1009F" w:rsidRPr="00D82F30" w:rsidRDefault="00E1009F" w:rsidP="00EE7E62">
      <w:pPr>
        <w:numPr>
          <w:ilvl w:val="0"/>
          <w:numId w:val="1"/>
        </w:numPr>
        <w:overflowPunct w:val="0"/>
        <w:autoSpaceDE w:val="0"/>
        <w:autoSpaceDN w:val="0"/>
        <w:adjustRightInd w:val="0"/>
        <w:spacing w:after="0" w:line="240" w:lineRule="auto"/>
        <w:rPr>
          <w:rFonts w:ascii="Times New Roman" w:hAnsi="Times New Roman" w:cs="Times New Roman"/>
          <w:sz w:val="24"/>
          <w:szCs w:val="24"/>
        </w:rPr>
      </w:pPr>
      <w:r w:rsidRPr="00D82F30">
        <w:rPr>
          <w:rFonts w:ascii="Times New Roman" w:hAnsi="Times New Roman" w:cs="Times New Roman"/>
          <w:sz w:val="24"/>
          <w:szCs w:val="24"/>
        </w:rPr>
        <w:t>Определять по датам век, этапы, место события и т.д.</w:t>
      </w:r>
    </w:p>
    <w:p w:rsidR="00E1009F" w:rsidRPr="00D82F30" w:rsidRDefault="00E1009F" w:rsidP="00EE7E62">
      <w:pPr>
        <w:numPr>
          <w:ilvl w:val="0"/>
          <w:numId w:val="1"/>
        </w:numPr>
        <w:overflowPunct w:val="0"/>
        <w:autoSpaceDE w:val="0"/>
        <w:autoSpaceDN w:val="0"/>
        <w:adjustRightInd w:val="0"/>
        <w:spacing w:after="0" w:line="240" w:lineRule="auto"/>
        <w:rPr>
          <w:rFonts w:ascii="Times New Roman" w:hAnsi="Times New Roman" w:cs="Times New Roman"/>
          <w:sz w:val="24"/>
          <w:szCs w:val="24"/>
        </w:rPr>
      </w:pPr>
      <w:r w:rsidRPr="00D82F30">
        <w:rPr>
          <w:rFonts w:ascii="Times New Roman" w:hAnsi="Times New Roman" w:cs="Times New Roman"/>
          <w:sz w:val="24"/>
          <w:szCs w:val="24"/>
        </w:rPr>
        <w:t>Разделять целое на части. Выявлять главное. Обобщать.</w:t>
      </w:r>
    </w:p>
    <w:p w:rsidR="00E1009F" w:rsidRPr="00D82F30" w:rsidRDefault="00E1009F" w:rsidP="00EE7E62">
      <w:pPr>
        <w:numPr>
          <w:ilvl w:val="0"/>
          <w:numId w:val="1"/>
        </w:numPr>
        <w:overflowPunct w:val="0"/>
        <w:autoSpaceDE w:val="0"/>
        <w:autoSpaceDN w:val="0"/>
        <w:adjustRightInd w:val="0"/>
        <w:spacing w:after="0" w:line="240" w:lineRule="auto"/>
        <w:rPr>
          <w:rFonts w:ascii="Times New Roman" w:hAnsi="Times New Roman" w:cs="Times New Roman"/>
          <w:sz w:val="24"/>
          <w:szCs w:val="24"/>
        </w:rPr>
      </w:pPr>
      <w:r w:rsidRPr="00D82F30">
        <w:rPr>
          <w:rFonts w:ascii="Times New Roman" w:hAnsi="Times New Roman" w:cs="Times New Roman"/>
          <w:sz w:val="24"/>
          <w:szCs w:val="24"/>
        </w:rPr>
        <w:t>Группировать (не по хронологии).</w:t>
      </w:r>
    </w:p>
    <w:p w:rsidR="00E1009F" w:rsidRPr="00D82F30" w:rsidRDefault="00E1009F" w:rsidP="00EE7E62">
      <w:pPr>
        <w:numPr>
          <w:ilvl w:val="0"/>
          <w:numId w:val="1"/>
        </w:numPr>
        <w:overflowPunct w:val="0"/>
        <w:autoSpaceDE w:val="0"/>
        <w:autoSpaceDN w:val="0"/>
        <w:adjustRightInd w:val="0"/>
        <w:spacing w:after="0" w:line="240" w:lineRule="auto"/>
        <w:rPr>
          <w:rFonts w:ascii="Times New Roman" w:hAnsi="Times New Roman" w:cs="Times New Roman"/>
          <w:sz w:val="24"/>
          <w:szCs w:val="24"/>
        </w:rPr>
      </w:pPr>
      <w:r w:rsidRPr="00D82F30">
        <w:rPr>
          <w:rFonts w:ascii="Times New Roman" w:hAnsi="Times New Roman" w:cs="Times New Roman"/>
          <w:sz w:val="24"/>
          <w:szCs w:val="24"/>
        </w:rPr>
        <w:t xml:space="preserve">Сравнивать. </w:t>
      </w:r>
    </w:p>
    <w:p w:rsidR="00E1009F" w:rsidRPr="00D82F30" w:rsidRDefault="00E1009F" w:rsidP="00E1009F">
      <w:pPr>
        <w:spacing w:after="0"/>
        <w:ind w:firstLine="567"/>
        <w:jc w:val="both"/>
        <w:rPr>
          <w:rFonts w:ascii="Times New Roman" w:hAnsi="Times New Roman" w:cs="Times New Roman"/>
          <w:vanish/>
          <w:color w:val="000000"/>
          <w:sz w:val="24"/>
          <w:szCs w:val="24"/>
        </w:rPr>
      </w:pPr>
    </w:p>
    <w:p w:rsidR="00E1009F" w:rsidRPr="00D82F30" w:rsidRDefault="00E1009F" w:rsidP="00E1009F">
      <w:pPr>
        <w:spacing w:after="0"/>
        <w:ind w:firstLine="567"/>
        <w:jc w:val="both"/>
        <w:rPr>
          <w:rFonts w:ascii="Times New Roman" w:hAnsi="Times New Roman" w:cs="Times New Roman"/>
          <w:color w:val="000000"/>
          <w:sz w:val="24"/>
          <w:szCs w:val="24"/>
        </w:rPr>
      </w:pPr>
      <w:r w:rsidRPr="00D82F30">
        <w:rPr>
          <w:rFonts w:ascii="Times New Roman" w:hAnsi="Times New Roman" w:cs="Times New Roman"/>
          <w:sz w:val="24"/>
          <w:szCs w:val="24"/>
        </w:rPr>
        <w:t xml:space="preserve">3-я линия развития. Формирование открытого исторического мышления: </w:t>
      </w:r>
      <w:r w:rsidRPr="00D82F30">
        <w:rPr>
          <w:rFonts w:ascii="Times New Roman" w:hAnsi="Times New Roman" w:cs="Times New Roman"/>
          <w:color w:val="000000"/>
          <w:sz w:val="24"/>
          <w:szCs w:val="24"/>
        </w:rPr>
        <w:t>умение видеть развитие общественных процессов (определять причины и прогнозировать следствия).</w:t>
      </w:r>
    </w:p>
    <w:p w:rsidR="00E1009F" w:rsidRPr="00D82F30" w:rsidRDefault="00E1009F" w:rsidP="00EE7E62">
      <w:pPr>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D82F30">
        <w:rPr>
          <w:rFonts w:ascii="Times New Roman" w:hAnsi="Times New Roman" w:cs="Times New Roman"/>
          <w:sz w:val="24"/>
          <w:szCs w:val="24"/>
        </w:rPr>
        <w:t xml:space="preserve">Выявлять варианты причин и следствий, логическую последовательность. </w:t>
      </w:r>
    </w:p>
    <w:p w:rsidR="00E1009F" w:rsidRPr="00D82F30" w:rsidRDefault="00E1009F" w:rsidP="00EE7E62">
      <w:pPr>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D82F30">
        <w:rPr>
          <w:rFonts w:ascii="Times New Roman" w:hAnsi="Times New Roman" w:cs="Times New Roman"/>
          <w:sz w:val="24"/>
          <w:szCs w:val="24"/>
        </w:rPr>
        <w:t xml:space="preserve">Представлять мотивы поступков людей прошедших эпох. </w:t>
      </w:r>
    </w:p>
    <w:p w:rsidR="00E1009F" w:rsidRPr="00D82F30" w:rsidRDefault="00E1009F" w:rsidP="00E1009F">
      <w:pPr>
        <w:spacing w:after="0"/>
        <w:ind w:firstLine="567"/>
        <w:jc w:val="both"/>
        <w:rPr>
          <w:rFonts w:ascii="Times New Roman" w:hAnsi="Times New Roman" w:cs="Times New Roman"/>
          <w:color w:val="000000"/>
          <w:sz w:val="24"/>
          <w:szCs w:val="24"/>
        </w:rPr>
      </w:pPr>
      <w:r w:rsidRPr="00D82F30">
        <w:rPr>
          <w:rFonts w:ascii="Times New Roman" w:hAnsi="Times New Roman" w:cs="Times New Roman"/>
          <w:sz w:val="24"/>
          <w:szCs w:val="24"/>
        </w:rPr>
        <w:t xml:space="preserve">4-я линия развития. Нравственное самоопределение личности: </w:t>
      </w:r>
      <w:r w:rsidRPr="00D82F30">
        <w:rPr>
          <w:rFonts w:ascii="Times New Roman" w:hAnsi="Times New Roman" w:cs="Times New Roman"/>
          <w:color w:val="000000"/>
          <w:sz w:val="24"/>
          <w:szCs w:val="24"/>
        </w:rPr>
        <w:t>умение оценивать свои и чужие поступки, опираясь на выращенную человечеством систему нравственных ценностей.</w:t>
      </w:r>
    </w:p>
    <w:p w:rsidR="00E1009F" w:rsidRPr="00D82F30" w:rsidRDefault="00E1009F" w:rsidP="00EE7E62">
      <w:pPr>
        <w:numPr>
          <w:ilvl w:val="0"/>
          <w:numId w:val="3"/>
        </w:numPr>
        <w:overflowPunct w:val="0"/>
        <w:autoSpaceDE w:val="0"/>
        <w:autoSpaceDN w:val="0"/>
        <w:adjustRightInd w:val="0"/>
        <w:spacing w:after="0" w:line="240" w:lineRule="auto"/>
        <w:jc w:val="both"/>
        <w:rPr>
          <w:rFonts w:ascii="Times New Roman" w:hAnsi="Times New Roman" w:cs="Times New Roman"/>
          <w:vanish/>
          <w:color w:val="000000"/>
          <w:sz w:val="24"/>
          <w:szCs w:val="24"/>
        </w:rPr>
      </w:pPr>
      <w:r w:rsidRPr="00D82F30">
        <w:rPr>
          <w:rFonts w:ascii="Times New Roman" w:hAnsi="Times New Roman" w:cs="Times New Roman"/>
          <w:sz w:val="24"/>
          <w:szCs w:val="24"/>
        </w:rPr>
        <w:t>При оценке исторических явлений выявлять гуманистические нравственные ценности.</w:t>
      </w:r>
    </w:p>
    <w:p w:rsidR="00E1009F" w:rsidRPr="00D82F30" w:rsidRDefault="00E1009F" w:rsidP="00E1009F">
      <w:pPr>
        <w:spacing w:after="0"/>
        <w:ind w:firstLine="567"/>
        <w:jc w:val="both"/>
        <w:rPr>
          <w:rFonts w:ascii="Times New Roman" w:hAnsi="Times New Roman" w:cs="Times New Roman"/>
          <w:sz w:val="24"/>
          <w:szCs w:val="24"/>
        </w:rPr>
      </w:pPr>
    </w:p>
    <w:p w:rsidR="00E1009F" w:rsidRPr="00D82F30" w:rsidRDefault="00E1009F" w:rsidP="00E1009F">
      <w:pPr>
        <w:spacing w:after="0"/>
        <w:ind w:firstLine="567"/>
        <w:jc w:val="both"/>
        <w:rPr>
          <w:rFonts w:ascii="Times New Roman" w:hAnsi="Times New Roman" w:cs="Times New Roman"/>
          <w:sz w:val="24"/>
          <w:szCs w:val="24"/>
          <w:highlight w:val="yellow"/>
        </w:rPr>
      </w:pPr>
      <w:r w:rsidRPr="00D82F30">
        <w:rPr>
          <w:rFonts w:ascii="Times New Roman" w:hAnsi="Times New Roman" w:cs="Times New Roman"/>
          <w:sz w:val="24"/>
          <w:szCs w:val="24"/>
        </w:rPr>
        <w:t xml:space="preserve">5-я линия развития. Гражданско-патриотическое самоопределение личности: </w:t>
      </w:r>
      <w:r w:rsidRPr="00D82F30">
        <w:rPr>
          <w:rFonts w:ascii="Times New Roman" w:hAnsi="Times New Roman" w:cs="Times New Roman"/>
          <w:color w:val="000000"/>
          <w:sz w:val="24"/>
          <w:szCs w:val="24"/>
        </w:rPr>
        <w:t>умение, опираясь на опыт предков, определить свою мировоззренческую, гражданскую позицию, толерантно взаимодействовать с теми, кто сделал такой же или другой выбор.</w:t>
      </w:r>
    </w:p>
    <w:p w:rsidR="00E1009F" w:rsidRPr="00D82F30" w:rsidRDefault="00E1009F" w:rsidP="00EE7E62">
      <w:pPr>
        <w:numPr>
          <w:ilvl w:val="0"/>
          <w:numId w:val="3"/>
        </w:numPr>
        <w:overflowPunct w:val="0"/>
        <w:autoSpaceDE w:val="0"/>
        <w:autoSpaceDN w:val="0"/>
        <w:adjustRightInd w:val="0"/>
        <w:spacing w:after="0" w:line="240" w:lineRule="auto"/>
        <w:rPr>
          <w:rFonts w:ascii="Times New Roman" w:hAnsi="Times New Roman" w:cs="Times New Roman"/>
          <w:sz w:val="24"/>
          <w:szCs w:val="24"/>
        </w:rPr>
      </w:pPr>
      <w:r w:rsidRPr="00D82F30">
        <w:rPr>
          <w:rFonts w:ascii="Times New Roman" w:hAnsi="Times New Roman" w:cs="Times New Roman"/>
          <w:sz w:val="24"/>
          <w:szCs w:val="24"/>
        </w:rPr>
        <w:t>Определять и объяснять свои оценки исторических явлений, событий.</w:t>
      </w:r>
    </w:p>
    <w:p w:rsidR="00E1009F" w:rsidRPr="00D82F30" w:rsidRDefault="00E1009F" w:rsidP="00EE7E62">
      <w:pPr>
        <w:numPr>
          <w:ilvl w:val="0"/>
          <w:numId w:val="3"/>
        </w:numPr>
        <w:overflowPunct w:val="0"/>
        <w:autoSpaceDE w:val="0"/>
        <w:autoSpaceDN w:val="0"/>
        <w:adjustRightInd w:val="0"/>
        <w:spacing w:after="0" w:line="240" w:lineRule="auto"/>
        <w:rPr>
          <w:rFonts w:ascii="Times New Roman" w:hAnsi="Times New Roman" w:cs="Times New Roman"/>
          <w:sz w:val="24"/>
          <w:szCs w:val="24"/>
        </w:rPr>
      </w:pPr>
      <w:r w:rsidRPr="00D82F30">
        <w:rPr>
          <w:rFonts w:ascii="Times New Roman" w:hAnsi="Times New Roman" w:cs="Times New Roman"/>
          <w:sz w:val="24"/>
          <w:szCs w:val="24"/>
        </w:rPr>
        <w:t>Толерантно определять своё отношение к иным позициям.</w:t>
      </w:r>
    </w:p>
    <w:p w:rsidR="0050551D" w:rsidRDefault="0050551D" w:rsidP="00611DB6">
      <w:pPr>
        <w:spacing w:after="0" w:line="240" w:lineRule="auto"/>
        <w:ind w:firstLine="567"/>
        <w:jc w:val="center"/>
        <w:rPr>
          <w:rFonts w:ascii="Times New Roman" w:eastAsia="Times New Roman" w:hAnsi="Times New Roman" w:cs="Times New Roman"/>
          <w:b/>
          <w:color w:val="000000"/>
          <w:sz w:val="24"/>
          <w:szCs w:val="24"/>
          <w:lang w:eastAsia="ru-RU"/>
        </w:rPr>
      </w:pPr>
    </w:p>
    <w:p w:rsidR="0050551D" w:rsidRDefault="0050551D" w:rsidP="00611DB6">
      <w:pPr>
        <w:spacing w:after="0" w:line="240" w:lineRule="auto"/>
        <w:ind w:firstLine="567"/>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Практическая часть</w:t>
      </w:r>
    </w:p>
    <w:p w:rsidR="002A3395" w:rsidRDefault="00611DB6" w:rsidP="00611DB6">
      <w:pPr>
        <w:spacing w:after="0" w:line="240" w:lineRule="auto"/>
        <w:ind w:firstLine="567"/>
        <w:jc w:val="center"/>
        <w:rPr>
          <w:rFonts w:ascii="Times New Roman" w:eastAsia="Times New Roman" w:hAnsi="Times New Roman" w:cs="Times New Roman"/>
          <w:b/>
          <w:color w:val="000000"/>
          <w:sz w:val="24"/>
          <w:szCs w:val="24"/>
          <w:lang w:eastAsia="ru-RU"/>
        </w:rPr>
      </w:pPr>
      <w:r w:rsidRPr="00611DB6">
        <w:rPr>
          <w:rFonts w:ascii="Times New Roman" w:eastAsia="Times New Roman" w:hAnsi="Times New Roman" w:cs="Times New Roman"/>
          <w:b/>
          <w:color w:val="000000"/>
          <w:sz w:val="24"/>
          <w:szCs w:val="24"/>
          <w:lang w:eastAsia="ru-RU"/>
        </w:rPr>
        <w:t>Предметная методика</w:t>
      </w:r>
    </w:p>
    <w:p w:rsidR="00AB07BE" w:rsidRDefault="00296349" w:rsidP="00296349">
      <w:pPr>
        <w:spacing w:after="0" w:line="240" w:lineRule="auto"/>
        <w:ind w:firstLine="567"/>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b/>
          <w:color w:val="000000"/>
          <w:sz w:val="24"/>
          <w:szCs w:val="24"/>
          <w:lang w:eastAsia="ru-RU"/>
        </w:rPr>
        <w:t xml:space="preserve">Технология проблемного диалога. </w:t>
      </w:r>
      <w:r w:rsidR="00AB07BE" w:rsidRPr="00AB07BE">
        <w:rPr>
          <w:rFonts w:ascii="Times New Roman" w:eastAsia="Times New Roman" w:hAnsi="Times New Roman" w:cs="Times New Roman"/>
          <w:color w:val="000000"/>
          <w:sz w:val="24"/>
          <w:szCs w:val="24"/>
          <w:lang w:val="ru" w:eastAsia="ru-RU"/>
        </w:rPr>
        <w:t>Проблемно-диалоговое обучение - тип обучения, обеспечивающий творческое усвоение знаний учениками посредством специально организованного учителем диалога. В процессе обучения можно использовать как побуждающий диалог, так и подводящий диалог. «Классическая» постановка проблемы заключается в создании учителем проблемной ситуации и выхода из нее. Возможны три принципиально разных выхода:</w:t>
      </w:r>
    </w:p>
    <w:p w:rsidR="00AB07BE" w:rsidRPr="00461C23" w:rsidRDefault="00AB07BE" w:rsidP="00B53F92">
      <w:pPr>
        <w:pStyle w:val="a4"/>
        <w:numPr>
          <w:ilvl w:val="0"/>
          <w:numId w:val="8"/>
        </w:numPr>
        <w:spacing w:after="0" w:line="240" w:lineRule="auto"/>
        <w:ind w:right="160"/>
        <w:jc w:val="both"/>
        <w:rPr>
          <w:rFonts w:ascii="Times New Roman" w:eastAsia="Times New Roman" w:hAnsi="Times New Roman" w:cs="Times New Roman"/>
          <w:color w:val="000000"/>
          <w:sz w:val="24"/>
          <w:szCs w:val="24"/>
          <w:lang w:val="ru" w:eastAsia="ru-RU"/>
        </w:rPr>
      </w:pPr>
      <w:r w:rsidRPr="00461C23">
        <w:rPr>
          <w:rFonts w:ascii="Times New Roman" w:eastAsia="Times New Roman" w:hAnsi="Times New Roman" w:cs="Times New Roman"/>
          <w:color w:val="000000"/>
          <w:sz w:val="24"/>
          <w:szCs w:val="24"/>
          <w:lang w:val="ru" w:eastAsia="ru-RU"/>
        </w:rPr>
        <w:t xml:space="preserve">учитель лично заостряет противоречие проблемной ситуации и сообщает проблему; </w:t>
      </w:r>
    </w:p>
    <w:p w:rsidR="00AB07BE" w:rsidRPr="00461C23" w:rsidRDefault="00AB07BE" w:rsidP="00B53F92">
      <w:pPr>
        <w:pStyle w:val="a4"/>
        <w:numPr>
          <w:ilvl w:val="0"/>
          <w:numId w:val="8"/>
        </w:numPr>
        <w:spacing w:after="0" w:line="240" w:lineRule="auto"/>
        <w:ind w:right="160"/>
        <w:jc w:val="both"/>
        <w:rPr>
          <w:rFonts w:ascii="Times New Roman" w:eastAsia="Times New Roman" w:hAnsi="Times New Roman" w:cs="Times New Roman"/>
          <w:color w:val="000000"/>
          <w:sz w:val="24"/>
          <w:szCs w:val="24"/>
          <w:lang w:val="ru" w:eastAsia="ru-RU"/>
        </w:rPr>
      </w:pPr>
      <w:r w:rsidRPr="00461C23">
        <w:rPr>
          <w:rFonts w:ascii="Times New Roman" w:eastAsia="Times New Roman" w:hAnsi="Times New Roman" w:cs="Times New Roman"/>
          <w:color w:val="000000"/>
          <w:sz w:val="24"/>
          <w:szCs w:val="24"/>
          <w:lang w:val="ru" w:eastAsia="ru-RU"/>
        </w:rPr>
        <w:t xml:space="preserve">ученик сам осознает противоречие и формулирует проблему; </w:t>
      </w:r>
    </w:p>
    <w:p w:rsidR="00AB07BE" w:rsidRPr="00461C23" w:rsidRDefault="00AB07BE" w:rsidP="00B53F92">
      <w:pPr>
        <w:pStyle w:val="a4"/>
        <w:numPr>
          <w:ilvl w:val="0"/>
          <w:numId w:val="8"/>
        </w:numPr>
        <w:spacing w:after="0" w:line="240" w:lineRule="auto"/>
        <w:ind w:right="160"/>
        <w:jc w:val="both"/>
        <w:rPr>
          <w:rFonts w:ascii="Times New Roman" w:eastAsia="Times New Roman" w:hAnsi="Times New Roman" w:cs="Times New Roman"/>
          <w:color w:val="000000"/>
          <w:sz w:val="24"/>
          <w:szCs w:val="24"/>
          <w:lang w:val="ru" w:eastAsia="ru-RU"/>
        </w:rPr>
      </w:pPr>
      <w:r w:rsidRPr="00461C23">
        <w:rPr>
          <w:rFonts w:ascii="Times New Roman" w:eastAsia="Times New Roman" w:hAnsi="Times New Roman" w:cs="Times New Roman"/>
          <w:color w:val="000000"/>
          <w:sz w:val="24"/>
          <w:szCs w:val="24"/>
          <w:lang w:val="ru" w:eastAsia="ru-RU"/>
        </w:rPr>
        <w:t xml:space="preserve">учитель диалогом побуждает учеников осознать противоречие и сформулировать проблему. </w:t>
      </w:r>
    </w:p>
    <w:p w:rsidR="00AB07BE" w:rsidRDefault="00AB07BE" w:rsidP="00AB07BE">
      <w:pPr>
        <w:spacing w:after="0" w:line="240" w:lineRule="auto"/>
        <w:ind w:right="160" w:firstLine="567"/>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Классический путь «открытия» знаний на уроке заключается в организации выдвиже</w:t>
      </w:r>
      <w:r>
        <w:rPr>
          <w:rFonts w:ascii="Times New Roman" w:eastAsia="Times New Roman" w:hAnsi="Times New Roman" w:cs="Times New Roman"/>
          <w:color w:val="000000"/>
          <w:sz w:val="24"/>
          <w:szCs w:val="24"/>
          <w:lang w:val="ru" w:eastAsia="ru-RU"/>
        </w:rPr>
        <w:t>ния и проверки гипотезы.</w:t>
      </w:r>
      <w:r w:rsidRPr="00AB07BE">
        <w:rPr>
          <w:rFonts w:ascii="Times New Roman" w:eastAsia="Times New Roman" w:hAnsi="Times New Roman" w:cs="Times New Roman"/>
          <w:color w:val="000000"/>
          <w:sz w:val="24"/>
          <w:szCs w:val="24"/>
          <w:lang w:val="ru" w:eastAsia="ru-RU"/>
        </w:rPr>
        <w:t xml:space="preserve"> </w:t>
      </w:r>
    </w:p>
    <w:p w:rsidR="00AB07BE" w:rsidRDefault="00AB07BE" w:rsidP="00AB07BE">
      <w:pPr>
        <w:spacing w:after="0" w:line="240" w:lineRule="auto"/>
        <w:ind w:right="160" w:firstLine="567"/>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 xml:space="preserve">Побуждающий диалог состоит из отдельных стимулирующих реплик, которые помогают ученику работать творчески. Этот метод выглядит следующим образом: учитель создает проблемную ситуацию, произносит специальные реплики на осознание противоречия учениками, формулировку проблемы учеником. Ученика побуждают выдвинуть гипотезу и проверить ее. Получение знания происходит методом проб и ошибок. </w:t>
      </w:r>
    </w:p>
    <w:p w:rsidR="002F260D" w:rsidRDefault="00AB07BE" w:rsidP="00AB07BE">
      <w:pPr>
        <w:spacing w:after="0" w:line="240" w:lineRule="auto"/>
        <w:ind w:right="160" w:firstLine="567"/>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 xml:space="preserve">Подводящий диалог - система посильных для учеников вопросов и заданий, которая активно задействует и развивает логическое мышление. Учитель пошагово </w:t>
      </w:r>
      <w:r w:rsidRPr="00AB07BE">
        <w:rPr>
          <w:rFonts w:ascii="Times New Roman" w:eastAsia="Times New Roman" w:hAnsi="Times New Roman" w:cs="Times New Roman"/>
          <w:color w:val="000000"/>
          <w:sz w:val="24"/>
          <w:szCs w:val="24"/>
          <w:lang w:val="ru" w:eastAsia="ru-RU"/>
        </w:rPr>
        <w:lastRenderedPageBreak/>
        <w:t>подводит</w:t>
      </w:r>
      <w:r>
        <w:rPr>
          <w:rFonts w:ascii="Times New Roman" w:eastAsia="Times New Roman" w:hAnsi="Times New Roman" w:cs="Times New Roman"/>
          <w:color w:val="000000"/>
          <w:sz w:val="24"/>
          <w:szCs w:val="24"/>
          <w:lang w:val="ru" w:eastAsia="ru-RU"/>
        </w:rPr>
        <w:t xml:space="preserve"> </w:t>
      </w:r>
      <w:r w:rsidRPr="00AB07BE">
        <w:rPr>
          <w:rFonts w:ascii="Times New Roman" w:eastAsia="Times New Roman" w:hAnsi="Times New Roman" w:cs="Times New Roman"/>
          <w:color w:val="000000"/>
          <w:sz w:val="24"/>
          <w:szCs w:val="24"/>
          <w:lang w:val="ru" w:eastAsia="ru-RU"/>
        </w:rPr>
        <w:t xml:space="preserve">учеников к формулированию темы. Это вызывает у учеников интерес к новому материалу, достигается полное понимание материала. </w:t>
      </w:r>
    </w:p>
    <w:p w:rsidR="002F260D" w:rsidRDefault="00AB07BE" w:rsidP="00AB07BE">
      <w:pPr>
        <w:spacing w:after="0" w:line="240" w:lineRule="auto"/>
        <w:ind w:right="160" w:firstLine="567"/>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 xml:space="preserve">В отличие от традиционного обучения побуждающий от проблемной ситуации диалог создает проблемную ситуацию, постановка специальных вопросов стимулирует учеников к осознанию противоречия и формулирования учебной проблемы. На уроке с использованием технологии проблемного диалога возможны разнообразные формы работы, не только фронтальной, как при проведении традиционного урока, но и групповой, парной, индивидуальной. </w:t>
      </w:r>
    </w:p>
    <w:p w:rsidR="00AB07BE" w:rsidRPr="00AB07BE" w:rsidRDefault="00AB07BE" w:rsidP="00AB07BE">
      <w:pPr>
        <w:spacing w:after="0" w:line="240" w:lineRule="auto"/>
        <w:ind w:right="160" w:firstLine="567"/>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На уроках истории допустимо и</w:t>
      </w:r>
      <w:r w:rsidR="002F260D">
        <w:rPr>
          <w:rFonts w:ascii="Times New Roman" w:eastAsia="Times New Roman" w:hAnsi="Times New Roman" w:cs="Times New Roman"/>
          <w:color w:val="000000"/>
          <w:sz w:val="24"/>
          <w:szCs w:val="24"/>
          <w:lang w:val="ru" w:eastAsia="ru-RU"/>
        </w:rPr>
        <w:t>спользование нескольких приемов:</w:t>
      </w:r>
    </w:p>
    <w:p w:rsidR="00AB07BE" w:rsidRPr="002F260D" w:rsidRDefault="002F260D" w:rsidP="002F260D">
      <w:pPr>
        <w:tabs>
          <w:tab w:val="left" w:pos="236"/>
        </w:tabs>
        <w:spacing w:after="0" w:line="240" w:lineRule="auto"/>
        <w:ind w:right="40"/>
        <w:jc w:val="both"/>
        <w:rPr>
          <w:rFonts w:ascii="Times New Roman" w:eastAsia="Times New Roman" w:hAnsi="Times New Roman" w:cs="Times New Roman"/>
          <w:color w:val="000000"/>
          <w:sz w:val="24"/>
          <w:szCs w:val="24"/>
          <w:lang w:val="ru" w:eastAsia="ru-RU"/>
        </w:rPr>
      </w:pPr>
      <w:r w:rsidRPr="002F260D">
        <w:rPr>
          <w:rFonts w:ascii="Times New Roman" w:eastAsia="Times New Roman" w:hAnsi="Times New Roman" w:cs="Times New Roman"/>
          <w:i/>
          <w:color w:val="000000"/>
          <w:sz w:val="24"/>
          <w:szCs w:val="24"/>
          <w:lang w:val="ru" w:eastAsia="ru-RU"/>
        </w:rPr>
        <w:t>Прием 1.</w:t>
      </w:r>
      <w:r>
        <w:rPr>
          <w:rFonts w:ascii="Times New Roman" w:eastAsia="Times New Roman" w:hAnsi="Times New Roman" w:cs="Times New Roman"/>
          <w:color w:val="000000"/>
          <w:sz w:val="24"/>
          <w:szCs w:val="24"/>
          <w:lang w:val="ru" w:eastAsia="ru-RU"/>
        </w:rPr>
        <w:t xml:space="preserve"> П</w:t>
      </w:r>
      <w:r w:rsidR="00AB07BE" w:rsidRPr="002F260D">
        <w:rPr>
          <w:rFonts w:ascii="Times New Roman" w:eastAsia="Times New Roman" w:hAnsi="Times New Roman" w:cs="Times New Roman"/>
          <w:color w:val="000000"/>
          <w:sz w:val="24"/>
          <w:szCs w:val="24"/>
          <w:lang w:val="ru" w:eastAsia="ru-RU"/>
        </w:rPr>
        <w:t>роблемная ситуация с противоречивыми положениями создается одновременным предъявлением классу противоречивых фактов, теорий, мнений. Побуждение к осознанию репликой учителя: «Что вас удивило? Что интересного заметили? Какое противоречие налицо?» Тема: «Стана на берегах Нила и её жители». Учащиеся, рассматривая изображение египетского фараона на иллюстрации, обращают внимание на двойную корону фараона. Высказывают предположения, почему она имеет такую форму, строят гипотезу о завоевании фараоном Нижнего Египта. Ответ 1-го ученика: « корона состоит из двух частей», ответ 2-го ученика: « может быть, фараон имеет двойную корону потому, что он победил соседнего фараона?». Тема: «Олигархическая Спарта». Учащиеся, прочитав отрывок в учебнике «о почитании спартанцами старших» из труда Плутарха, сравнивают методы воспитания детей и отношения к старшим, высказывают суждения о приемлемости для современного воспитания детей таких методов. Ответ 1-го ученика: хотя детей воспитывали строго, они усваивали хорошие качества, например, уважение к старшим. Ответ 2-го ученика: спартанцы, хотя и были суровыми воинами, уважали пожилых людей.</w:t>
      </w:r>
    </w:p>
    <w:p w:rsidR="002F260D" w:rsidRDefault="002F260D" w:rsidP="002F260D">
      <w:pPr>
        <w:tabs>
          <w:tab w:val="left" w:pos="231"/>
        </w:tabs>
        <w:spacing w:after="0" w:line="240" w:lineRule="auto"/>
        <w:ind w:right="580"/>
        <w:jc w:val="both"/>
        <w:rPr>
          <w:rFonts w:ascii="Times New Roman" w:eastAsia="Times New Roman" w:hAnsi="Times New Roman" w:cs="Times New Roman"/>
          <w:color w:val="000000"/>
          <w:sz w:val="24"/>
          <w:szCs w:val="24"/>
          <w:lang w:val="ru" w:eastAsia="ru-RU"/>
        </w:rPr>
      </w:pPr>
      <w:r w:rsidRPr="002F260D">
        <w:rPr>
          <w:rFonts w:ascii="Times New Roman" w:eastAsia="Times New Roman" w:hAnsi="Times New Roman" w:cs="Times New Roman"/>
          <w:i/>
          <w:color w:val="000000"/>
          <w:sz w:val="24"/>
          <w:szCs w:val="24"/>
          <w:lang w:val="ru" w:eastAsia="ru-RU"/>
        </w:rPr>
        <w:t>Прием 2</w:t>
      </w:r>
      <w:r>
        <w:rPr>
          <w:rFonts w:ascii="Times New Roman" w:eastAsia="Times New Roman" w:hAnsi="Times New Roman" w:cs="Times New Roman"/>
          <w:color w:val="000000"/>
          <w:sz w:val="24"/>
          <w:szCs w:val="24"/>
          <w:lang w:val="ru" w:eastAsia="ru-RU"/>
        </w:rPr>
        <w:t xml:space="preserve">. </w:t>
      </w:r>
      <w:r w:rsidR="00AB07BE" w:rsidRPr="00AB07BE">
        <w:rPr>
          <w:rFonts w:ascii="Times New Roman" w:eastAsia="Times New Roman" w:hAnsi="Times New Roman" w:cs="Times New Roman"/>
          <w:color w:val="000000"/>
          <w:sz w:val="24"/>
          <w:szCs w:val="24"/>
          <w:lang w:val="ru" w:eastAsia="ru-RU"/>
        </w:rPr>
        <w:t xml:space="preserve">Проблемная ситуация со столкновением мнений учеников класса создается </w:t>
      </w:r>
      <w:r>
        <w:rPr>
          <w:rFonts w:ascii="Times New Roman" w:eastAsia="Times New Roman" w:hAnsi="Times New Roman" w:cs="Times New Roman"/>
          <w:color w:val="000000"/>
          <w:sz w:val="24"/>
          <w:szCs w:val="24"/>
          <w:lang w:val="ru" w:eastAsia="ru-RU"/>
        </w:rPr>
        <w:t>в</w:t>
      </w:r>
      <w:r w:rsidR="00AB07BE" w:rsidRPr="00AB07BE">
        <w:rPr>
          <w:rFonts w:ascii="Times New Roman" w:eastAsia="Times New Roman" w:hAnsi="Times New Roman" w:cs="Times New Roman"/>
          <w:color w:val="000000"/>
          <w:sz w:val="24"/>
          <w:szCs w:val="24"/>
          <w:lang w:val="ru" w:eastAsia="ru-RU"/>
        </w:rPr>
        <w:t xml:space="preserve">опросом, практическим заданием. </w:t>
      </w:r>
    </w:p>
    <w:p w:rsidR="002F260D" w:rsidRDefault="00AB07BE" w:rsidP="002F260D">
      <w:pPr>
        <w:tabs>
          <w:tab w:val="left" w:pos="231"/>
        </w:tabs>
        <w:spacing w:after="0" w:line="240" w:lineRule="auto"/>
        <w:ind w:right="580"/>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Пример: Вопрос был один, а сколько мнений? Побуждение к формулированию проблемы осуществляется</w:t>
      </w:r>
      <w:r w:rsidR="002F260D">
        <w:rPr>
          <w:rFonts w:ascii="Times New Roman" w:eastAsia="Times New Roman" w:hAnsi="Times New Roman" w:cs="Times New Roman"/>
          <w:color w:val="000000"/>
          <w:sz w:val="24"/>
          <w:szCs w:val="24"/>
          <w:lang w:val="ru" w:eastAsia="ru-RU"/>
        </w:rPr>
        <w:t xml:space="preserve"> </w:t>
      </w:r>
      <w:r w:rsidRPr="00AB07BE">
        <w:rPr>
          <w:rFonts w:ascii="Times New Roman" w:eastAsia="Times New Roman" w:hAnsi="Times New Roman" w:cs="Times New Roman"/>
          <w:color w:val="000000"/>
          <w:sz w:val="24"/>
          <w:szCs w:val="24"/>
          <w:lang w:val="ru" w:eastAsia="ru-RU"/>
        </w:rPr>
        <w:t xml:space="preserve">одной из реплик по выбору. </w:t>
      </w:r>
    </w:p>
    <w:p w:rsidR="002F260D" w:rsidRDefault="00AB07BE" w:rsidP="002F260D">
      <w:pPr>
        <w:tabs>
          <w:tab w:val="left" w:pos="231"/>
        </w:tabs>
        <w:spacing w:after="0" w:line="240" w:lineRule="auto"/>
        <w:ind w:right="580"/>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 xml:space="preserve">Пример: при изучении учащимися реформ Эхнатона, учитель задает вопрос: « Почему после смерти Эхнатона его реформы не были продолжены?» </w:t>
      </w:r>
    </w:p>
    <w:p w:rsidR="002F260D" w:rsidRDefault="00AB07BE" w:rsidP="002F260D">
      <w:pPr>
        <w:tabs>
          <w:tab w:val="left" w:pos="231"/>
        </w:tabs>
        <w:spacing w:after="0" w:line="240" w:lineRule="auto"/>
        <w:ind w:right="580"/>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 xml:space="preserve">1-я ученица называет нежелание жрецов продолжать эти реформы, ограничивающие их власть; </w:t>
      </w:r>
    </w:p>
    <w:p w:rsidR="00AB07BE" w:rsidRPr="00AB07BE" w:rsidRDefault="00AB07BE" w:rsidP="002F260D">
      <w:pPr>
        <w:tabs>
          <w:tab w:val="left" w:pos="231"/>
        </w:tabs>
        <w:spacing w:after="0" w:line="240" w:lineRule="auto"/>
        <w:ind w:right="580"/>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2-ой ученик указывает на религиозные взгляды египтян, особо почитавших Ра, Осириса и других богов, не признающих культа одного бога.</w:t>
      </w:r>
    </w:p>
    <w:p w:rsidR="00AB07BE" w:rsidRPr="00AB07BE" w:rsidRDefault="002F260D" w:rsidP="002F260D">
      <w:pPr>
        <w:tabs>
          <w:tab w:val="left" w:pos="231"/>
        </w:tabs>
        <w:spacing w:after="0" w:line="240" w:lineRule="auto"/>
        <w:ind w:right="40"/>
        <w:jc w:val="both"/>
        <w:rPr>
          <w:rFonts w:ascii="Times New Roman" w:eastAsia="Times New Roman" w:hAnsi="Times New Roman" w:cs="Times New Roman"/>
          <w:color w:val="000000"/>
          <w:sz w:val="24"/>
          <w:szCs w:val="24"/>
          <w:lang w:val="ru" w:eastAsia="ru-RU"/>
        </w:rPr>
      </w:pPr>
      <w:r w:rsidRPr="002F260D">
        <w:rPr>
          <w:rFonts w:ascii="Times New Roman" w:eastAsia="Times New Roman" w:hAnsi="Times New Roman" w:cs="Times New Roman"/>
          <w:i/>
          <w:color w:val="000000"/>
          <w:sz w:val="24"/>
          <w:szCs w:val="24"/>
          <w:lang w:val="ru" w:eastAsia="ru-RU"/>
        </w:rPr>
        <w:t>Прием 3</w:t>
      </w:r>
      <w:r>
        <w:rPr>
          <w:rFonts w:ascii="Times New Roman" w:eastAsia="Times New Roman" w:hAnsi="Times New Roman" w:cs="Times New Roman"/>
          <w:color w:val="000000"/>
          <w:sz w:val="24"/>
          <w:szCs w:val="24"/>
          <w:lang w:val="ru" w:eastAsia="ru-RU"/>
        </w:rPr>
        <w:t>.</w:t>
      </w:r>
      <w:r w:rsidR="00AB07BE" w:rsidRPr="00AB07BE">
        <w:rPr>
          <w:rFonts w:ascii="Times New Roman" w:eastAsia="Times New Roman" w:hAnsi="Times New Roman" w:cs="Times New Roman"/>
          <w:color w:val="000000"/>
          <w:sz w:val="24"/>
          <w:szCs w:val="24"/>
          <w:lang w:val="ru" w:eastAsia="ru-RU"/>
        </w:rPr>
        <w:t xml:space="preserve"> Проблемная ситуация с противоречием между житейскими представлениями учеников и научным фактом создается в 2 шага.</w:t>
      </w:r>
    </w:p>
    <w:p w:rsidR="00AB07BE" w:rsidRPr="00AB07BE" w:rsidRDefault="00AB07BE" w:rsidP="00EE7E62">
      <w:pPr>
        <w:numPr>
          <w:ilvl w:val="1"/>
          <w:numId w:val="6"/>
        </w:numPr>
        <w:tabs>
          <w:tab w:val="left" w:pos="207"/>
        </w:tabs>
        <w:spacing w:after="0" w:line="240" w:lineRule="auto"/>
        <w:ind w:left="20" w:firstLine="567"/>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шаг: учитель выявляет житейское представление ученика («На ошибку»)</w:t>
      </w:r>
    </w:p>
    <w:p w:rsidR="00AB07BE" w:rsidRPr="00AB07BE" w:rsidRDefault="00AB07BE" w:rsidP="00EE7E62">
      <w:pPr>
        <w:numPr>
          <w:ilvl w:val="1"/>
          <w:numId w:val="6"/>
        </w:numPr>
        <w:tabs>
          <w:tab w:val="left" w:pos="236"/>
        </w:tabs>
        <w:spacing w:after="0" w:line="240" w:lineRule="auto"/>
        <w:ind w:left="20" w:right="40" w:firstLine="567"/>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 xml:space="preserve">шаг: сообщением, экспериментом, расчетом, наглядностью учитель предъявляет научный факт. Например, что вы думали сначала? Что оказалось на самом деле? Тема: «Возникновение полиса». Отвечая на вопрос: как вы представляете греческий полис? все учащиеся вспомнили страховые медицинские полисы, опираясь на обыденные знания. Предположили, что именно о таких полисах будет идти речь на уроке. Поиск ответа на вопрос дает учащимся мотивацию на получение новой информации. Мотивация на изучение новой темы развивает познавательные универсальные учебные действия (поиск информации с использованием справочников, словарей, ресурсов Интернета, осуществлять сравнение и т.д.) Форма работы может быть как индивидуальная, так и парная. Формируются </w:t>
      </w:r>
      <w:proofErr w:type="gramStart"/>
      <w:r w:rsidRPr="00AB07BE">
        <w:rPr>
          <w:rFonts w:ascii="Times New Roman" w:eastAsia="Times New Roman" w:hAnsi="Times New Roman" w:cs="Times New Roman"/>
          <w:i/>
          <w:color w:val="000000"/>
          <w:sz w:val="24"/>
          <w:szCs w:val="24"/>
          <w:lang w:val="ru" w:eastAsia="ru-RU"/>
        </w:rPr>
        <w:t>коммуникативные</w:t>
      </w:r>
      <w:proofErr w:type="gramEnd"/>
      <w:r w:rsidRPr="00AB07BE">
        <w:rPr>
          <w:rFonts w:ascii="Times New Roman" w:eastAsia="Times New Roman" w:hAnsi="Times New Roman" w:cs="Times New Roman"/>
          <w:color w:val="000000"/>
          <w:sz w:val="24"/>
          <w:szCs w:val="24"/>
          <w:lang w:val="ru" w:eastAsia="ru-RU"/>
        </w:rPr>
        <w:t xml:space="preserve"> УУД (развивается сотрудничество, работа в группе, взаимный контроль, коммуникативная рефлексия и т.д.)</w:t>
      </w:r>
    </w:p>
    <w:p w:rsidR="002F260D" w:rsidRDefault="002F260D" w:rsidP="002F260D">
      <w:pPr>
        <w:tabs>
          <w:tab w:val="left" w:pos="231"/>
        </w:tabs>
        <w:spacing w:after="0" w:line="240" w:lineRule="auto"/>
        <w:ind w:left="20" w:right="40"/>
        <w:jc w:val="both"/>
        <w:rPr>
          <w:rFonts w:ascii="Times New Roman" w:eastAsia="Times New Roman" w:hAnsi="Times New Roman" w:cs="Times New Roman"/>
          <w:color w:val="000000"/>
          <w:sz w:val="24"/>
          <w:szCs w:val="24"/>
          <w:lang w:val="ru" w:eastAsia="ru-RU"/>
        </w:rPr>
      </w:pPr>
      <w:r w:rsidRPr="002F260D">
        <w:rPr>
          <w:rFonts w:ascii="Times New Roman" w:eastAsia="Times New Roman" w:hAnsi="Times New Roman" w:cs="Times New Roman"/>
          <w:i/>
          <w:color w:val="000000"/>
          <w:sz w:val="24"/>
          <w:szCs w:val="24"/>
          <w:lang w:val="ru" w:eastAsia="ru-RU"/>
        </w:rPr>
        <w:t xml:space="preserve">Прием 4. </w:t>
      </w:r>
      <w:r w:rsidR="00AB07BE" w:rsidRPr="00AB07BE">
        <w:rPr>
          <w:rFonts w:ascii="Times New Roman" w:eastAsia="Times New Roman" w:hAnsi="Times New Roman" w:cs="Times New Roman"/>
          <w:color w:val="000000"/>
          <w:sz w:val="24"/>
          <w:szCs w:val="24"/>
          <w:lang w:val="ru" w:eastAsia="ru-RU"/>
        </w:rPr>
        <w:t xml:space="preserve">Проблемная ситуация с противоречием между необходимостью и невозможностью выполнить задание учителя создается практическим заданием. Хотя этот прием более подходит для уроков математики, русского языка, на уроках истории его так же можно использовать. Пример, практическое задание: « Отметьте на контурной </w:t>
      </w:r>
      <w:r w:rsidR="00AB07BE" w:rsidRPr="00AB07BE">
        <w:rPr>
          <w:rFonts w:ascii="Times New Roman" w:eastAsia="Times New Roman" w:hAnsi="Times New Roman" w:cs="Times New Roman"/>
          <w:color w:val="000000"/>
          <w:sz w:val="24"/>
          <w:szCs w:val="24"/>
          <w:lang w:val="ru" w:eastAsia="ru-RU"/>
        </w:rPr>
        <w:lastRenderedPageBreak/>
        <w:t>карте крупнейшие греческие колонии» в начале изучения темы «Великая греческая колонизация» вызывает у учащихся затруднения, связанные с невозможностью выполнить это задание. Вопрос «Вы</w:t>
      </w:r>
      <w:r>
        <w:rPr>
          <w:rFonts w:ascii="Times New Roman" w:eastAsia="Times New Roman" w:hAnsi="Times New Roman" w:cs="Times New Roman"/>
          <w:color w:val="000000"/>
          <w:sz w:val="24"/>
          <w:szCs w:val="24"/>
          <w:lang w:val="ru" w:eastAsia="ru-RU"/>
        </w:rPr>
        <w:t xml:space="preserve"> </w:t>
      </w:r>
      <w:r w:rsidR="00AB07BE" w:rsidRPr="00AB07BE">
        <w:rPr>
          <w:rFonts w:ascii="Times New Roman" w:eastAsia="Times New Roman" w:hAnsi="Times New Roman" w:cs="Times New Roman"/>
          <w:color w:val="000000"/>
          <w:sz w:val="24"/>
          <w:szCs w:val="24"/>
          <w:lang w:val="ru" w:eastAsia="ru-RU"/>
        </w:rPr>
        <w:t xml:space="preserve">смогли выполнить задание? В чем затруднение?» побуждает учащихся к изучению нового материала, формулированию проблемы. «Что такое колонизация? Чем была вызвана колонизация? В каких направлениях она проходила?» Этот прием формирует </w:t>
      </w:r>
      <w:proofErr w:type="gramStart"/>
      <w:r w:rsidR="00AB07BE" w:rsidRPr="00AB07BE">
        <w:rPr>
          <w:rFonts w:ascii="Times New Roman" w:eastAsia="Times New Roman" w:hAnsi="Times New Roman" w:cs="Times New Roman"/>
          <w:i/>
          <w:color w:val="000000"/>
          <w:sz w:val="24"/>
          <w:szCs w:val="24"/>
          <w:lang w:val="ru" w:eastAsia="ru-RU"/>
        </w:rPr>
        <w:t>регулятивные</w:t>
      </w:r>
      <w:proofErr w:type="gramEnd"/>
      <w:r w:rsidR="00AB07BE" w:rsidRPr="00AB07BE">
        <w:rPr>
          <w:rFonts w:ascii="Times New Roman" w:eastAsia="Times New Roman" w:hAnsi="Times New Roman" w:cs="Times New Roman"/>
          <w:i/>
          <w:color w:val="000000"/>
          <w:sz w:val="24"/>
          <w:szCs w:val="24"/>
          <w:lang w:val="ru" w:eastAsia="ru-RU"/>
        </w:rPr>
        <w:t>, коммуникативные, познавательные</w:t>
      </w:r>
      <w:r w:rsidR="00AB07BE" w:rsidRPr="00AB07BE">
        <w:rPr>
          <w:rFonts w:ascii="Times New Roman" w:eastAsia="Times New Roman" w:hAnsi="Times New Roman" w:cs="Times New Roman"/>
          <w:color w:val="000000"/>
          <w:sz w:val="24"/>
          <w:szCs w:val="24"/>
          <w:lang w:val="ru" w:eastAsia="ru-RU"/>
        </w:rPr>
        <w:t xml:space="preserve"> УУД. </w:t>
      </w:r>
    </w:p>
    <w:p w:rsidR="006E2865" w:rsidRDefault="00AB07BE" w:rsidP="002F260D">
      <w:pPr>
        <w:tabs>
          <w:tab w:val="left" w:pos="231"/>
        </w:tabs>
        <w:spacing w:after="0" w:line="240" w:lineRule="auto"/>
        <w:ind w:left="20" w:right="40" w:firstLine="547"/>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 xml:space="preserve">Выбор приема происходит в процессе подготовки учителя. Тема: «Рождение демократии в Афинах». Изучение нового материала позволяет развить регулятивные действия: учащиеся принимают и сохраняют учебную задачу, учитывают указанные учителем действия; познавательные действия: найдите в словаре определение «демократия», запишите определение в тетрадь, ответьте, кому принадлежала власть в Афинах? </w:t>
      </w:r>
    </w:p>
    <w:p w:rsidR="006E2865" w:rsidRDefault="00AB07BE" w:rsidP="002F260D">
      <w:pPr>
        <w:tabs>
          <w:tab w:val="left" w:pos="231"/>
        </w:tabs>
        <w:spacing w:after="0" w:line="240" w:lineRule="auto"/>
        <w:ind w:left="20" w:right="40" w:firstLine="547"/>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 xml:space="preserve">УУД </w:t>
      </w:r>
      <w:proofErr w:type="spellStart"/>
      <w:r w:rsidRPr="00AB07BE">
        <w:rPr>
          <w:rFonts w:ascii="Times New Roman" w:eastAsia="Times New Roman" w:hAnsi="Times New Roman" w:cs="Times New Roman"/>
          <w:color w:val="000000"/>
          <w:sz w:val="24"/>
          <w:szCs w:val="24"/>
          <w:lang w:val="ru" w:eastAsia="ru-RU"/>
        </w:rPr>
        <w:t>общеучебные</w:t>
      </w:r>
      <w:proofErr w:type="spellEnd"/>
      <w:r w:rsidRPr="00AB07BE">
        <w:rPr>
          <w:rFonts w:ascii="Times New Roman" w:eastAsia="Times New Roman" w:hAnsi="Times New Roman" w:cs="Times New Roman"/>
          <w:color w:val="000000"/>
          <w:sz w:val="24"/>
          <w:szCs w:val="24"/>
          <w:lang w:val="ru" w:eastAsia="ru-RU"/>
        </w:rPr>
        <w:t xml:space="preserve">: ученики ориентируются в учебнике, осуществляют поиск информации, учатся структурировать материал; </w:t>
      </w:r>
    </w:p>
    <w:p w:rsidR="006E2865" w:rsidRDefault="00AB07BE" w:rsidP="002F260D">
      <w:pPr>
        <w:tabs>
          <w:tab w:val="left" w:pos="231"/>
        </w:tabs>
        <w:spacing w:after="0" w:line="240" w:lineRule="auto"/>
        <w:ind w:left="20" w:right="40" w:firstLine="547"/>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 xml:space="preserve">логические: учащиеся осуществляют анализ; </w:t>
      </w:r>
    </w:p>
    <w:p w:rsidR="006E2865" w:rsidRDefault="00AB07BE" w:rsidP="002F260D">
      <w:pPr>
        <w:tabs>
          <w:tab w:val="left" w:pos="231"/>
        </w:tabs>
        <w:spacing w:after="0" w:line="240" w:lineRule="auto"/>
        <w:ind w:left="20" w:right="40" w:firstLine="547"/>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 xml:space="preserve">коммуникативные действия: принимают разные мнения, умеют работать в парах, контролирует деятельность партнера, коммуникации строят понятные для партнера. </w:t>
      </w:r>
    </w:p>
    <w:p w:rsidR="006E2865" w:rsidRDefault="00AB07BE" w:rsidP="002F260D">
      <w:pPr>
        <w:tabs>
          <w:tab w:val="left" w:pos="231"/>
        </w:tabs>
        <w:spacing w:after="0" w:line="240" w:lineRule="auto"/>
        <w:ind w:left="20" w:right="40" w:firstLine="547"/>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 xml:space="preserve">На этапе рефлексии формируются регулятивные действия: учащиеся умеют оценивать свою работу, анализируют эмоциональное состояние от деятельности; коммуникативные действия: учащиеся формулируют свое мнение. В рамках обучения большую роль приобретает коммуникативная деятельность учителя при взаимодействии с учащимися. Коммуникативные действия обеспечивают социальную компетентность и сознательную ориентацию учащихся на позиции других людей,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6E2865" w:rsidRDefault="00AB07BE" w:rsidP="006E2865">
      <w:pPr>
        <w:tabs>
          <w:tab w:val="left" w:pos="231"/>
        </w:tabs>
        <w:spacing w:after="0" w:line="240" w:lineRule="auto"/>
        <w:ind w:left="20" w:right="40" w:firstLine="547"/>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Тема: «Как было устроено общество в Древней Индии. Новая религия». Развитие коммуникативных универсальных учебных действий осуществлялось на уроке следующим образом: при изучении новых терминов учащ</w:t>
      </w:r>
      <w:r w:rsidR="006E2865">
        <w:rPr>
          <w:rFonts w:ascii="Times New Roman" w:eastAsia="Times New Roman" w:hAnsi="Times New Roman" w:cs="Times New Roman"/>
          <w:color w:val="000000"/>
          <w:sz w:val="24"/>
          <w:szCs w:val="24"/>
          <w:lang w:val="ru" w:eastAsia="ru-RU"/>
        </w:rPr>
        <w:t>имся было дано задание парам: «</w:t>
      </w:r>
      <w:r w:rsidRPr="00AB07BE">
        <w:rPr>
          <w:rFonts w:ascii="Times New Roman" w:eastAsia="Times New Roman" w:hAnsi="Times New Roman" w:cs="Times New Roman"/>
          <w:color w:val="000000"/>
          <w:sz w:val="24"/>
          <w:szCs w:val="24"/>
          <w:lang w:val="ru" w:eastAsia="ru-RU"/>
        </w:rPr>
        <w:t xml:space="preserve">Найти в тексте параграфа определение новых терминов: </w:t>
      </w:r>
      <w:proofErr w:type="spellStart"/>
      <w:r w:rsidRPr="00AB07BE">
        <w:rPr>
          <w:rFonts w:ascii="Times New Roman" w:eastAsia="Times New Roman" w:hAnsi="Times New Roman" w:cs="Times New Roman"/>
          <w:color w:val="000000"/>
          <w:sz w:val="24"/>
          <w:szCs w:val="24"/>
          <w:lang w:val="ru" w:eastAsia="ru-RU"/>
        </w:rPr>
        <w:t>варна</w:t>
      </w:r>
      <w:proofErr w:type="spellEnd"/>
      <w:r w:rsidRPr="00AB07BE">
        <w:rPr>
          <w:rFonts w:ascii="Times New Roman" w:eastAsia="Times New Roman" w:hAnsi="Times New Roman" w:cs="Times New Roman"/>
          <w:color w:val="000000"/>
          <w:sz w:val="24"/>
          <w:szCs w:val="24"/>
          <w:lang w:val="ru" w:eastAsia="ru-RU"/>
        </w:rPr>
        <w:t>, каста, брахман, кшатрии, вайшьи, шудры. Выписать их значение в рабочую тетрадь, проверить</w:t>
      </w:r>
      <w:r w:rsidR="006E2865">
        <w:rPr>
          <w:rFonts w:ascii="Times New Roman" w:eastAsia="Times New Roman" w:hAnsi="Times New Roman" w:cs="Times New Roman"/>
          <w:color w:val="000000"/>
          <w:sz w:val="24"/>
          <w:szCs w:val="24"/>
          <w:lang w:val="ru" w:eastAsia="ru-RU"/>
        </w:rPr>
        <w:t xml:space="preserve"> </w:t>
      </w:r>
      <w:r w:rsidRPr="00AB07BE">
        <w:rPr>
          <w:rFonts w:ascii="Times New Roman" w:eastAsia="Times New Roman" w:hAnsi="Times New Roman" w:cs="Times New Roman"/>
          <w:color w:val="000000"/>
          <w:sz w:val="24"/>
          <w:szCs w:val="24"/>
          <w:lang w:val="ru" w:eastAsia="ru-RU"/>
        </w:rPr>
        <w:t xml:space="preserve">работу у соседа по парте, провести взаимопроверку, указать на допущенные ошибки». Развиваются познавательные универсальные учебные действия, учащиеся учатся находить нужную информацию, используя разные источники, давать определения понятиям, структурировать текст, выделять главное, учатся основам изучающего и поискового чтения. </w:t>
      </w:r>
    </w:p>
    <w:p w:rsidR="00AB07BE" w:rsidRPr="00AB07BE" w:rsidRDefault="00AB07BE" w:rsidP="00393896">
      <w:pPr>
        <w:tabs>
          <w:tab w:val="left" w:pos="231"/>
        </w:tabs>
        <w:spacing w:after="0" w:line="240" w:lineRule="auto"/>
        <w:ind w:left="20" w:right="40" w:firstLine="547"/>
        <w:jc w:val="both"/>
        <w:rPr>
          <w:rFonts w:ascii="Times New Roman" w:eastAsia="Times New Roman" w:hAnsi="Times New Roman" w:cs="Times New Roman"/>
          <w:color w:val="000000"/>
          <w:sz w:val="24"/>
          <w:szCs w:val="24"/>
          <w:lang w:val="ru" w:eastAsia="ru-RU"/>
        </w:rPr>
      </w:pPr>
      <w:r w:rsidRPr="00AB07BE">
        <w:rPr>
          <w:rFonts w:ascii="Times New Roman" w:eastAsia="Times New Roman" w:hAnsi="Times New Roman" w:cs="Times New Roman"/>
          <w:color w:val="000000"/>
          <w:sz w:val="24"/>
          <w:szCs w:val="24"/>
          <w:lang w:val="ru" w:eastAsia="ru-RU"/>
        </w:rPr>
        <w:t xml:space="preserve">Развитие регулятивных УУД осуществляется при помощи системы оценки знаний через самооценку, </w:t>
      </w:r>
      <w:proofErr w:type="spellStart"/>
      <w:r w:rsidRPr="00AB07BE">
        <w:rPr>
          <w:rFonts w:ascii="Times New Roman" w:eastAsia="Times New Roman" w:hAnsi="Times New Roman" w:cs="Times New Roman"/>
          <w:color w:val="000000"/>
          <w:sz w:val="24"/>
          <w:szCs w:val="24"/>
          <w:lang w:val="ru" w:eastAsia="ru-RU"/>
        </w:rPr>
        <w:t>взаимооценку</w:t>
      </w:r>
      <w:proofErr w:type="spellEnd"/>
      <w:r w:rsidRPr="00AB07BE">
        <w:rPr>
          <w:rFonts w:ascii="Times New Roman" w:eastAsia="Times New Roman" w:hAnsi="Times New Roman" w:cs="Times New Roman"/>
          <w:color w:val="000000"/>
          <w:sz w:val="24"/>
          <w:szCs w:val="24"/>
          <w:lang w:val="ru" w:eastAsia="ru-RU"/>
        </w:rPr>
        <w:t xml:space="preserve">. Для этого можно использовать алгоритм самооценки или карту оценки. </w:t>
      </w:r>
    </w:p>
    <w:p w:rsidR="00AB07BE" w:rsidRPr="00AB07BE" w:rsidRDefault="00AB07BE" w:rsidP="00AB07BE">
      <w:pPr>
        <w:spacing w:after="0" w:line="240" w:lineRule="auto"/>
        <w:ind w:firstLine="567"/>
        <w:jc w:val="both"/>
        <w:rPr>
          <w:rFonts w:ascii="Times New Roman" w:eastAsia="Times New Roman" w:hAnsi="Times New Roman" w:cs="Times New Roman"/>
          <w:i/>
          <w:color w:val="000000"/>
          <w:sz w:val="24"/>
          <w:szCs w:val="24"/>
          <w:lang w:eastAsia="ru-RU"/>
        </w:rPr>
      </w:pPr>
      <w:r w:rsidRPr="00AB07BE">
        <w:rPr>
          <w:rFonts w:ascii="Times New Roman" w:eastAsia="Arial Unicode MS" w:hAnsi="Times New Roman" w:cs="Times New Roman"/>
          <w:color w:val="000000"/>
          <w:sz w:val="24"/>
          <w:szCs w:val="24"/>
          <w:lang w:val="ru" w:eastAsia="ru-RU"/>
        </w:rPr>
        <w:t>Таким образом, в процессе обучения осуществляется тесная совместная деятельность учителя с учащимися, познавательная, коммуникативная, регулятивная деятельность учащихся, учитываются как коллективные, так и индивидуальные потребности. В конечном итоге достигается более высокий качественный результат обучения.</w:t>
      </w:r>
    </w:p>
    <w:p w:rsidR="00296349" w:rsidRPr="00847FFE" w:rsidRDefault="00296349" w:rsidP="00296349">
      <w:pPr>
        <w:spacing w:after="0" w:line="240" w:lineRule="auto"/>
        <w:ind w:firstLine="567"/>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b/>
          <w:color w:val="000000"/>
          <w:sz w:val="24"/>
          <w:szCs w:val="24"/>
          <w:lang w:eastAsia="ru-RU"/>
        </w:rPr>
        <w:t>Технология оценивания</w:t>
      </w:r>
      <w:r>
        <w:rPr>
          <w:rFonts w:ascii="Times New Roman" w:eastAsia="Times New Roman" w:hAnsi="Times New Roman" w:cs="Times New Roman"/>
          <w:b/>
          <w:color w:val="000000"/>
          <w:sz w:val="24"/>
          <w:szCs w:val="24"/>
          <w:lang w:eastAsia="ru-RU"/>
        </w:rPr>
        <w:t>.</w:t>
      </w:r>
      <w:r w:rsidRPr="00296349">
        <w:rPr>
          <w:rFonts w:ascii="Times New Roman" w:eastAsia="Times New Roman" w:hAnsi="Times New Roman" w:cs="Times New Roman"/>
          <w:color w:val="000000"/>
          <w:sz w:val="27"/>
          <w:szCs w:val="27"/>
          <w:lang w:eastAsia="ru-RU"/>
        </w:rPr>
        <w:t xml:space="preserve"> </w:t>
      </w:r>
      <w:r w:rsidRPr="00847FFE">
        <w:rPr>
          <w:rFonts w:ascii="Times New Roman" w:eastAsia="Times New Roman" w:hAnsi="Times New Roman" w:cs="Times New Roman"/>
          <w:color w:val="000000"/>
          <w:sz w:val="24"/>
          <w:szCs w:val="24"/>
          <w:lang w:eastAsia="ru-RU"/>
        </w:rPr>
        <w:t xml:space="preserve">За последнее десятилетие в содержании образования произошли качественные изменения: акцент с предметных знаний, умений и навыков как основной цели обучения был перенесен на формирование </w:t>
      </w:r>
      <w:proofErr w:type="spellStart"/>
      <w:r w:rsidRPr="00847FFE">
        <w:rPr>
          <w:rFonts w:ascii="Times New Roman" w:eastAsia="Times New Roman" w:hAnsi="Times New Roman" w:cs="Times New Roman"/>
          <w:color w:val="000000"/>
          <w:sz w:val="24"/>
          <w:szCs w:val="24"/>
          <w:lang w:eastAsia="ru-RU"/>
        </w:rPr>
        <w:t>общеучебных</w:t>
      </w:r>
      <w:proofErr w:type="spellEnd"/>
      <w:r w:rsidRPr="00847FFE">
        <w:rPr>
          <w:rFonts w:ascii="Times New Roman" w:eastAsia="Times New Roman" w:hAnsi="Times New Roman" w:cs="Times New Roman"/>
          <w:color w:val="000000"/>
          <w:sz w:val="24"/>
          <w:szCs w:val="24"/>
          <w:lang w:eastAsia="ru-RU"/>
        </w:rPr>
        <w:t xml:space="preserve"> компетентностей учащихся. Это повлекло за собой и изменения в системе оценивания. </w:t>
      </w:r>
      <w:r w:rsidRPr="00847FFE">
        <w:rPr>
          <w:rFonts w:ascii="Helvetica" w:eastAsia="Times New Roman" w:hAnsi="Helvetica" w:cs="Helvetica"/>
          <w:color w:val="000000"/>
          <w:sz w:val="24"/>
          <w:szCs w:val="24"/>
          <w:lang w:eastAsia="ru-RU"/>
        </w:rPr>
        <w:t> </w:t>
      </w:r>
      <w:r w:rsidRPr="00847FFE">
        <w:rPr>
          <w:rFonts w:ascii="Times New Roman" w:eastAsia="Times New Roman" w:hAnsi="Times New Roman" w:cs="Times New Roman"/>
          <w:color w:val="000000"/>
          <w:sz w:val="24"/>
          <w:szCs w:val="24"/>
          <w:lang w:eastAsia="ru-RU"/>
        </w:rPr>
        <w:t xml:space="preserve">Востребованным оказывается такой подход к оцениванию достижений учащихся, который позволил бы устранить негативные моменты в обучении, способствовал бы индивидуализации </w:t>
      </w:r>
      <w:r w:rsidRPr="00847FFE">
        <w:rPr>
          <w:rFonts w:ascii="Times New Roman" w:eastAsia="Times New Roman" w:hAnsi="Times New Roman" w:cs="Times New Roman"/>
          <w:color w:val="000000"/>
          <w:sz w:val="24"/>
          <w:szCs w:val="24"/>
          <w:lang w:eastAsia="ru-RU"/>
        </w:rPr>
        <w:lastRenderedPageBreak/>
        <w:t xml:space="preserve">учебного процесса, повышению учебной мотивации и учебной самостоятельности учащихся. </w:t>
      </w:r>
    </w:p>
    <w:p w:rsidR="00296349" w:rsidRPr="00847FFE" w:rsidRDefault="00296349" w:rsidP="00296349">
      <w:pPr>
        <w:spacing w:after="0" w:line="240" w:lineRule="auto"/>
        <w:ind w:firstLine="567"/>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 xml:space="preserve">Одним из таких подходов является формирующее оценивание, которое можно еще назвать оцениванием для улучшения обучения. Что значит «оценивать»? </w:t>
      </w:r>
      <w:proofErr w:type="spellStart"/>
      <w:proofErr w:type="gramStart"/>
      <w:r w:rsidRPr="00847FFE">
        <w:rPr>
          <w:rFonts w:ascii="Times New Roman" w:eastAsia="Times New Roman" w:hAnsi="Times New Roman" w:cs="Times New Roman"/>
          <w:color w:val="000000"/>
          <w:sz w:val="24"/>
          <w:szCs w:val="24"/>
          <w:lang w:eastAsia="ru-RU"/>
        </w:rPr>
        <w:t>C</w:t>
      </w:r>
      <w:proofErr w:type="gramEnd"/>
      <w:r w:rsidRPr="00847FFE">
        <w:rPr>
          <w:rFonts w:ascii="Times New Roman" w:eastAsia="Times New Roman" w:hAnsi="Times New Roman" w:cs="Times New Roman"/>
          <w:color w:val="000000"/>
          <w:sz w:val="24"/>
          <w:szCs w:val="24"/>
          <w:lang w:eastAsia="ru-RU"/>
        </w:rPr>
        <w:t>лово</w:t>
      </w:r>
      <w:proofErr w:type="spellEnd"/>
      <w:r w:rsidRPr="00847FFE">
        <w:rPr>
          <w:rFonts w:ascii="Times New Roman" w:eastAsia="Times New Roman" w:hAnsi="Times New Roman" w:cs="Times New Roman"/>
          <w:color w:val="000000"/>
          <w:sz w:val="24"/>
          <w:szCs w:val="24"/>
          <w:lang w:eastAsia="ru-RU"/>
        </w:rPr>
        <w:t xml:space="preserve"> «оценивать» происходит от латинского глагола – «сидеть с». При оценивании мы сидим  с учеником. Мы делаем это с ним и для него. А не просто применяем к ученикам процедуру. Современное оценивание должно быть гибким </w:t>
      </w:r>
      <w:proofErr w:type="spellStart"/>
      <w:r w:rsidRPr="00847FFE">
        <w:rPr>
          <w:rFonts w:ascii="Times New Roman" w:eastAsia="Times New Roman" w:hAnsi="Times New Roman" w:cs="Times New Roman"/>
          <w:color w:val="000000"/>
          <w:sz w:val="24"/>
          <w:szCs w:val="24"/>
          <w:lang w:eastAsia="ru-RU"/>
        </w:rPr>
        <w:t>многоинструментальным</w:t>
      </w:r>
      <w:proofErr w:type="spellEnd"/>
      <w:r w:rsidRPr="00847FFE">
        <w:rPr>
          <w:rFonts w:ascii="Times New Roman" w:eastAsia="Times New Roman" w:hAnsi="Times New Roman" w:cs="Times New Roman"/>
          <w:color w:val="000000"/>
          <w:sz w:val="24"/>
          <w:szCs w:val="24"/>
          <w:lang w:eastAsia="ru-RU"/>
        </w:rPr>
        <w:t xml:space="preserve">, понятным, психологически комфортным, двусоставным: сочетать в себе </w:t>
      </w:r>
      <w:proofErr w:type="spellStart"/>
      <w:r w:rsidRPr="00847FFE">
        <w:rPr>
          <w:rFonts w:ascii="Times New Roman" w:eastAsia="Times New Roman" w:hAnsi="Times New Roman" w:cs="Times New Roman"/>
          <w:color w:val="000000"/>
          <w:sz w:val="24"/>
          <w:szCs w:val="24"/>
          <w:lang w:eastAsia="ru-RU"/>
        </w:rPr>
        <w:t>суммативное</w:t>
      </w:r>
      <w:proofErr w:type="spellEnd"/>
      <w:r w:rsidRPr="00847FFE">
        <w:rPr>
          <w:rFonts w:ascii="Times New Roman" w:eastAsia="Times New Roman" w:hAnsi="Times New Roman" w:cs="Times New Roman"/>
          <w:color w:val="000000"/>
          <w:sz w:val="24"/>
          <w:szCs w:val="24"/>
          <w:lang w:eastAsia="ru-RU"/>
        </w:rPr>
        <w:t xml:space="preserve"> и формирующее оценивание.</w:t>
      </w:r>
    </w:p>
    <w:p w:rsidR="00296349" w:rsidRPr="00847FFE" w:rsidRDefault="00296349" w:rsidP="00296349">
      <w:pPr>
        <w:spacing w:after="0" w:line="240" w:lineRule="auto"/>
        <w:ind w:firstLine="567"/>
        <w:jc w:val="both"/>
        <w:rPr>
          <w:rFonts w:ascii="Times New Roman" w:eastAsia="Times New Roman" w:hAnsi="Times New Roman" w:cs="Times New Roman"/>
          <w:color w:val="000000"/>
          <w:sz w:val="24"/>
          <w:szCs w:val="24"/>
          <w:lang w:eastAsia="ru-RU"/>
        </w:rPr>
      </w:pPr>
      <w:r w:rsidRPr="00847FFE">
        <w:rPr>
          <w:rFonts w:ascii="Helvetica" w:eastAsia="Times New Roman" w:hAnsi="Helvetica" w:cs="Helvetica"/>
          <w:color w:val="000000"/>
          <w:sz w:val="24"/>
          <w:szCs w:val="24"/>
          <w:lang w:eastAsia="ru-RU"/>
        </w:rPr>
        <w:t> </w:t>
      </w:r>
      <w:r w:rsidRPr="00847FFE">
        <w:rPr>
          <w:rFonts w:ascii="Times New Roman" w:eastAsia="Times New Roman" w:hAnsi="Times New Roman" w:cs="Times New Roman"/>
          <w:color w:val="000000"/>
          <w:sz w:val="24"/>
          <w:szCs w:val="24"/>
          <w:lang w:eastAsia="ru-RU"/>
        </w:rPr>
        <w:t xml:space="preserve">Понимание эффективной оценки обучения и эффективной оценки для обучения тесно связано со всеми новыми подходами в преподавании и обучении. Если дети предположительно являются активными учащимися, конструирующими собственное понимание, следовательно, как для учителя, так и для учеников необходимо знать сущность этого понимания для того, чтобы предпринять последующие шаги в обучении и поддержать их. </w:t>
      </w:r>
    </w:p>
    <w:p w:rsidR="00296349" w:rsidRPr="00847FFE" w:rsidRDefault="00296349" w:rsidP="00296349">
      <w:pPr>
        <w:spacing w:after="0" w:line="240" w:lineRule="auto"/>
        <w:ind w:firstLine="567"/>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Зачастую оценку путают с отметкой, хотя на самом деле эти два близких понятия отличаются друг от друга. Отметка – это символ, условно-формальное, количественное выражение оценки учебных достижений учащихся в цифрах, буквах или иным образом. Оценка – это результат процесса оценивания, деятельность или действие по оцениванию, качественная информация обратной связи.</w:t>
      </w:r>
    </w:p>
    <w:p w:rsidR="00296349" w:rsidRPr="00847FFE" w:rsidRDefault="00296349" w:rsidP="00296349">
      <w:pPr>
        <w:spacing w:after="0" w:line="240" w:lineRule="auto"/>
        <w:ind w:firstLine="567"/>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Оценивание – категория, используемая для обозначения деятельности, направленной на систематическое суммирование результатов обучения с целью принятия решений о дальнейшем обучении. Оценивание, направленное на определение возможностей улучшения обучения, методов и форм реализации этих возможностей, является формирующим, иначе оцениванием для обучения.</w:t>
      </w:r>
    </w:p>
    <w:p w:rsidR="00296349" w:rsidRPr="00847FFE" w:rsidRDefault="00296349" w:rsidP="00296349">
      <w:pPr>
        <w:spacing w:after="0" w:line="240" w:lineRule="auto"/>
        <w:ind w:firstLine="567"/>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 xml:space="preserve">Если целью оценивания является подведение итогов обучения для выставления отметок, процедуры сертификации или регистрации продвижения обучения, то оценивание по своей функции является </w:t>
      </w:r>
      <w:proofErr w:type="spellStart"/>
      <w:r w:rsidRPr="00847FFE">
        <w:rPr>
          <w:rFonts w:ascii="Times New Roman" w:eastAsia="Times New Roman" w:hAnsi="Times New Roman" w:cs="Times New Roman"/>
          <w:color w:val="000000"/>
          <w:sz w:val="24"/>
          <w:szCs w:val="24"/>
          <w:lang w:eastAsia="ru-RU"/>
        </w:rPr>
        <w:t>суммативным</w:t>
      </w:r>
      <w:proofErr w:type="spellEnd"/>
      <w:r w:rsidRPr="00847FFE">
        <w:rPr>
          <w:rFonts w:ascii="Times New Roman" w:eastAsia="Times New Roman" w:hAnsi="Times New Roman" w:cs="Times New Roman"/>
          <w:color w:val="000000"/>
          <w:sz w:val="24"/>
          <w:szCs w:val="24"/>
          <w:lang w:eastAsia="ru-RU"/>
        </w:rPr>
        <w:t>, а иногда называется как оценивание обучения.</w:t>
      </w:r>
    </w:p>
    <w:p w:rsidR="00296349" w:rsidRPr="00847FFE" w:rsidRDefault="00296349" w:rsidP="00296349">
      <w:pPr>
        <w:spacing w:after="0" w:line="240" w:lineRule="auto"/>
        <w:ind w:firstLine="567"/>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bCs/>
          <w:color w:val="000000"/>
          <w:sz w:val="24"/>
          <w:szCs w:val="24"/>
          <w:lang w:eastAsia="ru-RU"/>
        </w:rPr>
        <w:t>Целью формирующего оценивания</w:t>
      </w:r>
      <w:r w:rsidRPr="00847FFE">
        <w:rPr>
          <w:rFonts w:ascii="Times New Roman" w:eastAsia="Times New Roman" w:hAnsi="Times New Roman" w:cs="Times New Roman"/>
          <w:color w:val="000000"/>
          <w:sz w:val="24"/>
          <w:szCs w:val="24"/>
          <w:lang w:eastAsia="ru-RU"/>
        </w:rPr>
        <w:t xml:space="preserve"> является корректировка деятельности учителя и учащихся в процессе обучения на основе промежуточных результатов, полученных в процессе обучения. Корректировка деятельности предполагает постановку задач учителем  совместно с учащимися для улучшения результатов обучения. </w:t>
      </w:r>
    </w:p>
    <w:p w:rsidR="00296349" w:rsidRPr="00847FFE" w:rsidRDefault="00296349" w:rsidP="00296349">
      <w:pPr>
        <w:spacing w:after="0" w:line="240" w:lineRule="auto"/>
        <w:ind w:firstLine="567"/>
        <w:jc w:val="both"/>
        <w:rPr>
          <w:rFonts w:ascii="Helvetica" w:eastAsia="Times New Roman" w:hAnsi="Helvetica" w:cs="Helvetica"/>
          <w:color w:val="000000"/>
          <w:sz w:val="24"/>
          <w:szCs w:val="24"/>
          <w:lang w:eastAsia="ru-RU"/>
        </w:rPr>
      </w:pPr>
      <w:r w:rsidRPr="00847FFE">
        <w:rPr>
          <w:rFonts w:ascii="Times New Roman" w:eastAsia="Times New Roman" w:hAnsi="Times New Roman" w:cs="Times New Roman"/>
          <w:color w:val="000000"/>
          <w:sz w:val="24"/>
          <w:szCs w:val="24"/>
          <w:lang w:eastAsia="ru-RU"/>
        </w:rPr>
        <w:t xml:space="preserve">Особенность использования техник формирующего оценивания заключается в том, что это оценивание, которое  используется в повседневной практике ежедневно, </w:t>
      </w:r>
      <w:proofErr w:type="spellStart"/>
      <w:r w:rsidRPr="00847FFE">
        <w:rPr>
          <w:rFonts w:ascii="Times New Roman" w:eastAsia="Times New Roman" w:hAnsi="Times New Roman" w:cs="Times New Roman"/>
          <w:color w:val="000000"/>
          <w:sz w:val="24"/>
          <w:szCs w:val="24"/>
          <w:lang w:eastAsia="ru-RU"/>
        </w:rPr>
        <w:t>ежеурочно</w:t>
      </w:r>
      <w:proofErr w:type="spellEnd"/>
      <w:r w:rsidRPr="00847FFE">
        <w:rPr>
          <w:rFonts w:ascii="Times New Roman" w:eastAsia="Times New Roman" w:hAnsi="Times New Roman" w:cs="Times New Roman"/>
          <w:color w:val="000000"/>
          <w:sz w:val="24"/>
          <w:szCs w:val="24"/>
          <w:lang w:eastAsia="ru-RU"/>
        </w:rPr>
        <w:t>, а это означает, что учитель и ученики могут влиять на качество образования на самых ранних этапах обучения. Кроме того, формирующее оценивание применяется в форме, приемлемой как для учащихся, так и для учителя.</w:t>
      </w:r>
    </w:p>
    <w:p w:rsidR="00296349" w:rsidRPr="00847FFE" w:rsidRDefault="00296349" w:rsidP="00847FFE">
      <w:pPr>
        <w:shd w:val="clear" w:color="auto" w:fill="FFFFFF"/>
        <w:spacing w:after="0" w:line="240" w:lineRule="auto"/>
        <w:jc w:val="center"/>
        <w:rPr>
          <w:rFonts w:ascii="Helvetica" w:eastAsia="Times New Roman" w:hAnsi="Helvetica" w:cs="Helvetica"/>
          <w:color w:val="000000"/>
          <w:sz w:val="24"/>
          <w:szCs w:val="24"/>
          <w:lang w:eastAsia="ru-RU"/>
        </w:rPr>
      </w:pPr>
      <w:r w:rsidRPr="00847FFE">
        <w:rPr>
          <w:rFonts w:ascii="Times New Roman" w:eastAsia="Times New Roman" w:hAnsi="Times New Roman" w:cs="Times New Roman"/>
          <w:color w:val="000000"/>
          <w:sz w:val="24"/>
          <w:szCs w:val="24"/>
          <w:lang w:eastAsia="ru-RU"/>
        </w:rPr>
        <w:t>Компонентами формирующего оценивания являются:</w:t>
      </w:r>
    </w:p>
    <w:p w:rsidR="00296349" w:rsidRPr="00847FFE" w:rsidRDefault="00296349" w:rsidP="00B53F92">
      <w:pPr>
        <w:pStyle w:val="a4"/>
        <w:numPr>
          <w:ilvl w:val="0"/>
          <w:numId w:val="9"/>
        </w:numPr>
        <w:shd w:val="clear" w:color="auto" w:fill="FFFFFF"/>
        <w:spacing w:after="0" w:line="240" w:lineRule="auto"/>
        <w:jc w:val="both"/>
        <w:rPr>
          <w:rFonts w:ascii="Helvetica" w:eastAsia="Times New Roman" w:hAnsi="Helvetica" w:cs="Helvetica"/>
          <w:color w:val="000000"/>
          <w:sz w:val="24"/>
          <w:szCs w:val="24"/>
          <w:lang w:eastAsia="ru-RU"/>
        </w:rPr>
      </w:pPr>
      <w:r w:rsidRPr="00847FFE">
        <w:rPr>
          <w:rFonts w:ascii="Times New Roman" w:eastAsia="Times New Roman" w:hAnsi="Times New Roman" w:cs="Times New Roman"/>
          <w:color w:val="000000"/>
          <w:sz w:val="24"/>
          <w:szCs w:val="24"/>
          <w:lang w:eastAsia="ru-RU"/>
        </w:rPr>
        <w:t>знание и понимание учащимися целей обучения</w:t>
      </w:r>
    </w:p>
    <w:p w:rsidR="00296349" w:rsidRPr="00847FFE" w:rsidRDefault="00296349" w:rsidP="00B53F92">
      <w:pPr>
        <w:pStyle w:val="a4"/>
        <w:numPr>
          <w:ilvl w:val="0"/>
          <w:numId w:val="9"/>
        </w:numPr>
        <w:shd w:val="clear" w:color="auto" w:fill="FFFFFF"/>
        <w:spacing w:after="0" w:line="240" w:lineRule="auto"/>
        <w:jc w:val="both"/>
        <w:rPr>
          <w:rFonts w:ascii="Helvetica" w:eastAsia="Times New Roman" w:hAnsi="Helvetica" w:cs="Helvetica"/>
          <w:color w:val="000000"/>
          <w:sz w:val="24"/>
          <w:szCs w:val="24"/>
          <w:lang w:eastAsia="ru-RU"/>
        </w:rPr>
      </w:pPr>
      <w:r w:rsidRPr="00847FFE">
        <w:rPr>
          <w:rFonts w:ascii="Times New Roman" w:eastAsia="Times New Roman" w:hAnsi="Times New Roman" w:cs="Times New Roman"/>
          <w:color w:val="000000"/>
          <w:sz w:val="24"/>
          <w:szCs w:val="24"/>
          <w:lang w:eastAsia="ru-RU"/>
        </w:rPr>
        <w:t>эффективная обратная связь с учениками</w:t>
      </w:r>
    </w:p>
    <w:p w:rsidR="00296349" w:rsidRPr="00847FFE" w:rsidRDefault="00296349" w:rsidP="00B53F92">
      <w:pPr>
        <w:pStyle w:val="a4"/>
        <w:numPr>
          <w:ilvl w:val="0"/>
          <w:numId w:val="9"/>
        </w:numPr>
        <w:shd w:val="clear" w:color="auto" w:fill="FFFFFF"/>
        <w:spacing w:after="0" w:line="240" w:lineRule="auto"/>
        <w:jc w:val="both"/>
        <w:rPr>
          <w:rFonts w:ascii="Helvetica" w:eastAsia="Times New Roman" w:hAnsi="Helvetica" w:cs="Helvetica"/>
          <w:color w:val="000000"/>
          <w:sz w:val="24"/>
          <w:szCs w:val="24"/>
          <w:lang w:eastAsia="ru-RU"/>
        </w:rPr>
      </w:pPr>
      <w:r w:rsidRPr="00847FFE">
        <w:rPr>
          <w:rFonts w:ascii="Times New Roman" w:eastAsia="Times New Roman" w:hAnsi="Times New Roman" w:cs="Times New Roman"/>
          <w:color w:val="000000"/>
          <w:sz w:val="24"/>
          <w:szCs w:val="24"/>
          <w:lang w:eastAsia="ru-RU"/>
        </w:rPr>
        <w:t>активное участие учащихся в процессе собственного познания</w:t>
      </w:r>
    </w:p>
    <w:p w:rsidR="00296349" w:rsidRPr="00847FFE" w:rsidRDefault="00296349" w:rsidP="00B53F92">
      <w:pPr>
        <w:pStyle w:val="a4"/>
        <w:numPr>
          <w:ilvl w:val="0"/>
          <w:numId w:val="9"/>
        </w:numPr>
        <w:shd w:val="clear" w:color="auto" w:fill="FFFFFF"/>
        <w:spacing w:after="0" w:line="240" w:lineRule="auto"/>
        <w:jc w:val="both"/>
        <w:rPr>
          <w:rFonts w:ascii="Helvetica" w:eastAsia="Times New Roman" w:hAnsi="Helvetica" w:cs="Helvetica"/>
          <w:color w:val="000000"/>
          <w:sz w:val="24"/>
          <w:szCs w:val="24"/>
          <w:lang w:eastAsia="ru-RU"/>
        </w:rPr>
      </w:pPr>
      <w:r w:rsidRPr="00847FFE">
        <w:rPr>
          <w:rFonts w:ascii="Times New Roman" w:eastAsia="Times New Roman" w:hAnsi="Times New Roman" w:cs="Times New Roman"/>
          <w:color w:val="000000"/>
          <w:sz w:val="24"/>
          <w:szCs w:val="24"/>
          <w:lang w:eastAsia="ru-RU"/>
        </w:rPr>
        <w:t>знание и понимание учащимися критериев оценивания</w:t>
      </w:r>
    </w:p>
    <w:p w:rsidR="00296349" w:rsidRPr="00847FFE" w:rsidRDefault="00296349" w:rsidP="00B53F92">
      <w:pPr>
        <w:pStyle w:val="a4"/>
        <w:numPr>
          <w:ilvl w:val="0"/>
          <w:numId w:val="9"/>
        </w:numPr>
        <w:shd w:val="clear" w:color="auto" w:fill="FFFFFF"/>
        <w:spacing w:after="0" w:line="240" w:lineRule="auto"/>
        <w:jc w:val="both"/>
        <w:rPr>
          <w:rFonts w:ascii="Helvetica" w:eastAsia="Times New Roman" w:hAnsi="Helvetica" w:cs="Helvetica"/>
          <w:color w:val="000000"/>
          <w:sz w:val="24"/>
          <w:szCs w:val="24"/>
          <w:lang w:eastAsia="ru-RU"/>
        </w:rPr>
      </w:pPr>
      <w:r w:rsidRPr="00847FFE">
        <w:rPr>
          <w:rFonts w:ascii="Times New Roman" w:eastAsia="Times New Roman" w:hAnsi="Times New Roman" w:cs="Times New Roman"/>
          <w:color w:val="000000"/>
          <w:sz w:val="24"/>
          <w:szCs w:val="24"/>
          <w:lang w:eastAsia="ru-RU"/>
        </w:rPr>
        <w:t>возможность и умения учащихся анализировать собственную работу (рефлексия)</w:t>
      </w:r>
    </w:p>
    <w:p w:rsidR="00296349" w:rsidRPr="00847FFE" w:rsidRDefault="00296349" w:rsidP="00B53F92">
      <w:pPr>
        <w:pStyle w:val="a4"/>
        <w:numPr>
          <w:ilvl w:val="0"/>
          <w:numId w:val="9"/>
        </w:numPr>
        <w:shd w:val="clear" w:color="auto" w:fill="FFFFFF"/>
        <w:spacing w:after="0" w:line="240" w:lineRule="auto"/>
        <w:jc w:val="both"/>
        <w:rPr>
          <w:rFonts w:ascii="Helvetica" w:eastAsia="Times New Roman" w:hAnsi="Helvetica" w:cs="Helvetica"/>
          <w:color w:val="000000"/>
          <w:sz w:val="24"/>
          <w:szCs w:val="24"/>
          <w:lang w:eastAsia="ru-RU"/>
        </w:rPr>
      </w:pPr>
      <w:r w:rsidRPr="00847FFE">
        <w:rPr>
          <w:rFonts w:ascii="Times New Roman" w:eastAsia="Times New Roman" w:hAnsi="Times New Roman" w:cs="Times New Roman"/>
          <w:color w:val="000000"/>
          <w:sz w:val="24"/>
          <w:szCs w:val="24"/>
          <w:lang w:eastAsia="ru-RU"/>
        </w:rPr>
        <w:t>корректировка подходов к преподаванию с учетом результатов оценивания.</w:t>
      </w:r>
    </w:p>
    <w:p w:rsidR="00296349" w:rsidRPr="00847FFE" w:rsidRDefault="00296349" w:rsidP="00847F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Рассмотрим каждый из этих пунктов.</w:t>
      </w:r>
    </w:p>
    <w:p w:rsidR="00296349" w:rsidRPr="00296349" w:rsidRDefault="00296349" w:rsidP="00847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1) Знание и понимание учащимися целей обучения.</w:t>
      </w:r>
    </w:p>
    <w:p w:rsidR="00296349" w:rsidRPr="00296349" w:rsidRDefault="00296349" w:rsidP="00847F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 xml:space="preserve">Цели должны быть широкие, формулироваться  в виде вопросов. Ребенок </w:t>
      </w:r>
      <w:proofErr w:type="gramStart"/>
      <w:r w:rsidRPr="00296349">
        <w:rPr>
          <w:rFonts w:ascii="Times New Roman" w:eastAsia="Times New Roman" w:hAnsi="Times New Roman" w:cs="Times New Roman"/>
          <w:color w:val="000000"/>
          <w:sz w:val="24"/>
          <w:szCs w:val="24"/>
          <w:lang w:eastAsia="ru-RU"/>
        </w:rPr>
        <w:t>должен</w:t>
      </w:r>
      <w:proofErr w:type="gramEnd"/>
      <w:r w:rsidRPr="00296349">
        <w:rPr>
          <w:rFonts w:ascii="Times New Roman" w:eastAsia="Times New Roman" w:hAnsi="Times New Roman" w:cs="Times New Roman"/>
          <w:color w:val="000000"/>
          <w:sz w:val="24"/>
          <w:szCs w:val="24"/>
          <w:lang w:eastAsia="ru-RU"/>
        </w:rPr>
        <w:t xml:space="preserve"> четко знать к </w:t>
      </w:r>
      <w:proofErr w:type="gramStart"/>
      <w:r w:rsidRPr="00296349">
        <w:rPr>
          <w:rFonts w:ascii="Times New Roman" w:eastAsia="Times New Roman" w:hAnsi="Times New Roman" w:cs="Times New Roman"/>
          <w:color w:val="000000"/>
          <w:sz w:val="24"/>
          <w:szCs w:val="24"/>
          <w:lang w:eastAsia="ru-RU"/>
        </w:rPr>
        <w:t>какому</w:t>
      </w:r>
      <w:proofErr w:type="gramEnd"/>
      <w:r w:rsidRPr="00296349">
        <w:rPr>
          <w:rFonts w:ascii="Times New Roman" w:eastAsia="Times New Roman" w:hAnsi="Times New Roman" w:cs="Times New Roman"/>
          <w:color w:val="000000"/>
          <w:sz w:val="24"/>
          <w:szCs w:val="24"/>
          <w:lang w:eastAsia="ru-RU"/>
        </w:rPr>
        <w:t xml:space="preserve"> результату он должен прийти. Результаты должны быть конкретные, наблюдаемые, измеримые, должны формулироваться с помощью глаголов, отвечать на вопрос учебной цели. Как сделать, чтобы ученик понимал цели обучения?</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lastRenderedPageBreak/>
        <w:t>На начальном этапе учитель разрабатывает</w:t>
      </w:r>
      <w:r w:rsidRPr="00296349">
        <w:rPr>
          <w:rFonts w:ascii="Times New Roman" w:eastAsia="Times New Roman" w:hAnsi="Times New Roman" w:cs="Times New Roman"/>
          <w:i/>
          <w:iCs/>
          <w:color w:val="000000"/>
          <w:sz w:val="24"/>
          <w:szCs w:val="24"/>
          <w:lang w:eastAsia="ru-RU"/>
        </w:rPr>
        <w:t>, </w:t>
      </w:r>
      <w:r w:rsidRPr="00296349">
        <w:rPr>
          <w:rFonts w:ascii="Times New Roman" w:eastAsia="Times New Roman" w:hAnsi="Times New Roman" w:cs="Times New Roman"/>
          <w:color w:val="000000"/>
          <w:sz w:val="24"/>
          <w:szCs w:val="24"/>
          <w:lang w:eastAsia="ru-RU"/>
        </w:rPr>
        <w:t>доводит до сведения и обсуждает со школьниками цели урока.  Регулярные обсуждения в последующем могут перерасти в традицию совме</w:t>
      </w:r>
      <w:r>
        <w:rPr>
          <w:rFonts w:ascii="Times New Roman" w:eastAsia="Times New Roman" w:hAnsi="Times New Roman" w:cs="Times New Roman"/>
          <w:color w:val="000000"/>
          <w:sz w:val="24"/>
          <w:szCs w:val="24"/>
          <w:lang w:eastAsia="ru-RU"/>
        </w:rPr>
        <w:t>стной разработки учебных целей.</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2) Обратная связь.</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Должна быть чёткой, понятной, своевременной и по теме. Она дает представление о том,  как идет процесс обучения, информирует о достижениях и пробелах в знаниях каждого ученика, проходит в атмосфере взаимоуважения и доброжелательности, предоставляет время для того, чтобы ученики дали верный ответ, исправили ошибки или сменили направление мышления, обеспечивает успех обучения. Приведем примеры эффективной обратной связи:</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1.Учитель в конце урока просит учеников выделить три основные идеи изученной темы и выразить их своими словами</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 xml:space="preserve">2. В начале урока учитель записывает на доске ключевые термины темы и просит учеников дать им свое определение. По мере изучения темы учитель вновь предлагает ученикам дать определение этих же терминов и сравнить их с </w:t>
      </w:r>
      <w:proofErr w:type="gramStart"/>
      <w:r w:rsidRPr="00296349">
        <w:rPr>
          <w:rFonts w:ascii="Times New Roman" w:eastAsia="Times New Roman" w:hAnsi="Times New Roman" w:cs="Times New Roman"/>
          <w:color w:val="000000"/>
          <w:sz w:val="24"/>
          <w:szCs w:val="24"/>
          <w:lang w:eastAsia="ru-RU"/>
        </w:rPr>
        <w:t>первоначальными</w:t>
      </w:r>
      <w:proofErr w:type="gramEnd"/>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3. Учитель предлагает ученикам прочитать текст из учебника и пометить непонятные слова и фразы с последующим их обсуждением.</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Также можно использовать методику «Недельные отчеты», где каждый учащийся дает ответы на следующие вопросы:</w:t>
      </w:r>
    </w:p>
    <w:p w:rsidR="00296349" w:rsidRPr="00847FFE" w:rsidRDefault="00296349" w:rsidP="00B53F92">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Чему я научился за эту неделю?</w:t>
      </w:r>
    </w:p>
    <w:p w:rsidR="00296349" w:rsidRPr="00847FFE" w:rsidRDefault="00296349" w:rsidP="00B53F92">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Какие вопросы остались для меня неясными?</w:t>
      </w:r>
    </w:p>
    <w:p w:rsidR="00296349" w:rsidRPr="00847FFE" w:rsidRDefault="00296349" w:rsidP="00B53F92">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Какие вопросы я задал бы ученикам, если бы я был учителем, чтобы проверить, поняли ли они материал?</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3) Активное участие учащихся в процессе собственного познания.</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Чтобы знание становилось инструментом, ученик должен с ним работать:</w:t>
      </w:r>
    </w:p>
    <w:p w:rsidR="00296349" w:rsidRPr="00847FFE" w:rsidRDefault="00296349" w:rsidP="00B53F92">
      <w:pPr>
        <w:pStyle w:val="a4"/>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применять его</w:t>
      </w:r>
    </w:p>
    <w:p w:rsidR="00296349" w:rsidRPr="00847FFE" w:rsidRDefault="00296349" w:rsidP="00B53F92">
      <w:pPr>
        <w:pStyle w:val="a4"/>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искать условия и границы применимости</w:t>
      </w:r>
    </w:p>
    <w:p w:rsidR="00296349" w:rsidRPr="00847FFE" w:rsidRDefault="00296349" w:rsidP="00B53F92">
      <w:pPr>
        <w:pStyle w:val="a4"/>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преобразовывать, расширять и дополнять</w:t>
      </w:r>
    </w:p>
    <w:p w:rsidR="00296349" w:rsidRPr="00847FFE" w:rsidRDefault="00296349" w:rsidP="00B53F92">
      <w:pPr>
        <w:pStyle w:val="a4"/>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находить новые связи и соотношения</w:t>
      </w:r>
    </w:p>
    <w:p w:rsidR="00296349" w:rsidRPr="00847FFE" w:rsidRDefault="00296349" w:rsidP="00B53F92">
      <w:pPr>
        <w:pStyle w:val="a4"/>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рассматривать в разных моделях и контекстах.</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4) Знание и понимание учащимися критериев оценивания.</w:t>
      </w:r>
    </w:p>
    <w:p w:rsidR="00847FFE"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Практика показывает, что разработка критериев делает процесс оценивания прозрачным и понятным для всех. Совместная разработка критериев позволит сформировать позитивное отношение к оцениванию. Умение производить оценку на основе критериев останется с человеком на в</w:t>
      </w:r>
      <w:r w:rsidR="00847FFE">
        <w:rPr>
          <w:rFonts w:ascii="Times New Roman" w:eastAsia="Times New Roman" w:hAnsi="Times New Roman" w:cs="Times New Roman"/>
          <w:color w:val="000000"/>
          <w:sz w:val="24"/>
          <w:szCs w:val="24"/>
          <w:lang w:eastAsia="ru-RU"/>
        </w:rPr>
        <w:t>сю жизнь. Отсюда сделаем вывод:</w:t>
      </w:r>
    </w:p>
    <w:p w:rsidR="00296349" w:rsidRPr="00847FFE" w:rsidRDefault="00296349" w:rsidP="00B53F92">
      <w:pPr>
        <w:pStyle w:val="a4"/>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Правильно выработанные критерии оценивания позволяют всесторонне измерить глубину понимания учебного материала</w:t>
      </w:r>
    </w:p>
    <w:p w:rsidR="00296349" w:rsidRPr="00847FFE" w:rsidRDefault="00296349" w:rsidP="00B53F92">
      <w:pPr>
        <w:pStyle w:val="a4"/>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Критерии и их градация ясно демонстрируют учащемуся, как будут оцениваться его знания, и что от него ожидается.</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5) Возможность и умения учащихся анализировать собственную работу (рефлексия).</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Ученики должны научиться самооценке с тем, чтобы могли понимать цель своего учения и как достигать успеха.</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 xml:space="preserve">Для </w:t>
      </w:r>
      <w:proofErr w:type="spellStart"/>
      <w:r w:rsidRPr="00296349">
        <w:rPr>
          <w:rFonts w:ascii="Times New Roman" w:eastAsia="Times New Roman" w:hAnsi="Times New Roman" w:cs="Times New Roman"/>
          <w:color w:val="000000"/>
          <w:sz w:val="24"/>
          <w:szCs w:val="24"/>
          <w:lang w:eastAsia="ru-RU"/>
        </w:rPr>
        <w:t>самооценивания</w:t>
      </w:r>
      <w:proofErr w:type="spellEnd"/>
      <w:r w:rsidRPr="00296349">
        <w:rPr>
          <w:rFonts w:ascii="Times New Roman" w:eastAsia="Times New Roman" w:hAnsi="Times New Roman" w:cs="Times New Roman"/>
          <w:color w:val="000000"/>
          <w:sz w:val="24"/>
          <w:szCs w:val="24"/>
          <w:lang w:eastAsia="ru-RU"/>
        </w:rPr>
        <w:t xml:space="preserve"> можно использовать:</w:t>
      </w:r>
    </w:p>
    <w:p w:rsidR="00296349" w:rsidRPr="00847FFE" w:rsidRDefault="00296349" w:rsidP="00B53F92">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различные формы выходных карт,</w:t>
      </w:r>
    </w:p>
    <w:p w:rsidR="00296349" w:rsidRPr="00847FFE" w:rsidRDefault="00296349" w:rsidP="00B53F92">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 xml:space="preserve">таблицы самооценки и </w:t>
      </w:r>
      <w:proofErr w:type="spellStart"/>
      <w:r w:rsidRPr="00847FFE">
        <w:rPr>
          <w:rFonts w:ascii="Times New Roman" w:eastAsia="Times New Roman" w:hAnsi="Times New Roman" w:cs="Times New Roman"/>
          <w:color w:val="000000"/>
          <w:sz w:val="24"/>
          <w:szCs w:val="24"/>
          <w:lang w:eastAsia="ru-RU"/>
        </w:rPr>
        <w:t>взаимооценки</w:t>
      </w:r>
      <w:proofErr w:type="spellEnd"/>
      <w:r w:rsidRPr="00847FFE">
        <w:rPr>
          <w:rFonts w:ascii="Times New Roman" w:eastAsia="Times New Roman" w:hAnsi="Times New Roman" w:cs="Times New Roman"/>
          <w:color w:val="000000"/>
          <w:sz w:val="24"/>
          <w:szCs w:val="24"/>
          <w:lang w:eastAsia="ru-RU"/>
        </w:rPr>
        <w:t>,</w:t>
      </w:r>
    </w:p>
    <w:p w:rsidR="00296349" w:rsidRPr="00847FFE" w:rsidRDefault="00296349" w:rsidP="00B53F92">
      <w:pPr>
        <w:pStyle w:val="a4"/>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вопросы для размышления и т.д.</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6) Корректировка подходов к преподаванию с учетом результатов оценивания.</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Форм</w:t>
      </w:r>
      <w:r w:rsidR="00847FFE">
        <w:rPr>
          <w:rFonts w:ascii="Times New Roman" w:eastAsia="Times New Roman" w:hAnsi="Times New Roman" w:cs="Times New Roman"/>
          <w:color w:val="000000"/>
          <w:sz w:val="24"/>
          <w:szCs w:val="24"/>
          <w:lang w:eastAsia="ru-RU"/>
        </w:rPr>
        <w:t xml:space="preserve">ирующее </w:t>
      </w:r>
      <w:r w:rsidRPr="00296349">
        <w:rPr>
          <w:rFonts w:ascii="Times New Roman" w:eastAsia="Times New Roman" w:hAnsi="Times New Roman" w:cs="Times New Roman"/>
          <w:color w:val="000000"/>
          <w:sz w:val="24"/>
          <w:szCs w:val="24"/>
          <w:lang w:eastAsia="ru-RU"/>
        </w:rPr>
        <w:t xml:space="preserve">оценивание и преподавание </w:t>
      </w:r>
      <w:proofErr w:type="gramStart"/>
      <w:r w:rsidRPr="00296349">
        <w:rPr>
          <w:rFonts w:ascii="Times New Roman" w:eastAsia="Times New Roman" w:hAnsi="Times New Roman" w:cs="Times New Roman"/>
          <w:color w:val="000000"/>
          <w:sz w:val="24"/>
          <w:szCs w:val="24"/>
          <w:lang w:eastAsia="ru-RU"/>
        </w:rPr>
        <w:t>неразделимы</w:t>
      </w:r>
      <w:proofErr w:type="gramEnd"/>
      <w:r w:rsidRPr="00296349">
        <w:rPr>
          <w:rFonts w:ascii="Times New Roman" w:eastAsia="Times New Roman" w:hAnsi="Times New Roman" w:cs="Times New Roman"/>
          <w:color w:val="000000"/>
          <w:sz w:val="24"/>
          <w:szCs w:val="24"/>
          <w:lang w:eastAsia="ru-RU"/>
        </w:rPr>
        <w:t>. Применение форм</w:t>
      </w:r>
      <w:r w:rsidR="00847FFE">
        <w:rPr>
          <w:rFonts w:ascii="Times New Roman" w:eastAsia="Times New Roman" w:hAnsi="Times New Roman" w:cs="Times New Roman"/>
          <w:color w:val="000000"/>
          <w:sz w:val="24"/>
          <w:szCs w:val="24"/>
          <w:lang w:eastAsia="ru-RU"/>
        </w:rPr>
        <w:t xml:space="preserve">ирующего </w:t>
      </w:r>
      <w:r w:rsidRPr="00296349">
        <w:rPr>
          <w:rFonts w:ascii="Times New Roman" w:eastAsia="Times New Roman" w:hAnsi="Times New Roman" w:cs="Times New Roman"/>
          <w:color w:val="000000"/>
          <w:sz w:val="24"/>
          <w:szCs w:val="24"/>
          <w:lang w:eastAsia="ru-RU"/>
        </w:rPr>
        <w:t xml:space="preserve"> оценивания является сущностью эффективного преподавания, оно может стать мощным инструментом для улучшения обучения. Форм</w:t>
      </w:r>
      <w:r w:rsidR="00847FFE">
        <w:rPr>
          <w:rFonts w:ascii="Times New Roman" w:eastAsia="Times New Roman" w:hAnsi="Times New Roman" w:cs="Times New Roman"/>
          <w:color w:val="000000"/>
          <w:sz w:val="24"/>
          <w:szCs w:val="24"/>
          <w:lang w:eastAsia="ru-RU"/>
        </w:rPr>
        <w:t>ирующее</w:t>
      </w:r>
      <w:r w:rsidRPr="00296349">
        <w:rPr>
          <w:rFonts w:ascii="Times New Roman" w:eastAsia="Times New Roman" w:hAnsi="Times New Roman" w:cs="Times New Roman"/>
          <w:color w:val="000000"/>
          <w:sz w:val="24"/>
          <w:szCs w:val="24"/>
          <w:lang w:eastAsia="ru-RU"/>
        </w:rPr>
        <w:t xml:space="preserve"> оценивание – необходимая составляющая интерактивного преподавания, при котором:</w:t>
      </w:r>
    </w:p>
    <w:p w:rsidR="00296349" w:rsidRPr="00847FFE" w:rsidRDefault="00296349" w:rsidP="00B53F92">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внедряется культура совместного обсуждения в классе</w:t>
      </w:r>
    </w:p>
    <w:p w:rsidR="00296349" w:rsidRPr="00847FFE" w:rsidRDefault="00296349" w:rsidP="00B53F92">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lastRenderedPageBreak/>
        <w:t>развиваются навыки критического и творческого  мышления</w:t>
      </w:r>
    </w:p>
    <w:p w:rsidR="00296349" w:rsidRPr="00847FFE" w:rsidRDefault="00296349" w:rsidP="00B53F92">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формируется среда, поощряющая вопросы учащихся</w:t>
      </w:r>
    </w:p>
    <w:p w:rsidR="00847FFE" w:rsidRPr="00847FFE" w:rsidRDefault="00296349" w:rsidP="00B53F92">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поддерживается уверенность</w:t>
      </w:r>
      <w:r w:rsidRPr="00847FFE">
        <w:rPr>
          <w:rFonts w:ascii="Times New Roman" w:eastAsia="Times New Roman" w:hAnsi="Times New Roman" w:cs="Times New Roman"/>
          <w:i/>
          <w:iCs/>
          <w:color w:val="000000"/>
          <w:sz w:val="24"/>
          <w:szCs w:val="24"/>
          <w:lang w:eastAsia="ru-RU"/>
        </w:rPr>
        <w:t> </w:t>
      </w:r>
      <w:r w:rsidRPr="00847FFE">
        <w:rPr>
          <w:rFonts w:ascii="Times New Roman" w:eastAsia="Times New Roman" w:hAnsi="Times New Roman" w:cs="Times New Roman"/>
          <w:color w:val="000000"/>
          <w:sz w:val="24"/>
          <w:szCs w:val="24"/>
          <w:lang w:eastAsia="ru-RU"/>
        </w:rPr>
        <w:t>учеников в том, что каждый из них сп</w:t>
      </w:r>
      <w:r w:rsidR="00847FFE" w:rsidRPr="00847FFE">
        <w:rPr>
          <w:rFonts w:ascii="Times New Roman" w:eastAsia="Times New Roman" w:hAnsi="Times New Roman" w:cs="Times New Roman"/>
          <w:color w:val="000000"/>
          <w:sz w:val="24"/>
          <w:szCs w:val="24"/>
          <w:lang w:eastAsia="ru-RU"/>
        </w:rPr>
        <w:t>особен улучшить свои результаты</w:t>
      </w:r>
    </w:p>
    <w:p w:rsidR="00296349" w:rsidRPr="00847FFE" w:rsidRDefault="00296349" w:rsidP="00B53F92">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47FFE">
        <w:rPr>
          <w:rFonts w:ascii="Times New Roman" w:eastAsia="Times New Roman" w:hAnsi="Times New Roman" w:cs="Times New Roman"/>
          <w:color w:val="000000"/>
          <w:sz w:val="24"/>
          <w:szCs w:val="24"/>
          <w:lang w:eastAsia="ru-RU"/>
        </w:rPr>
        <w:t>предоставляются  учащимся примеры того, что</w:t>
      </w:r>
      <w:r w:rsidRPr="00847FFE">
        <w:rPr>
          <w:rFonts w:ascii="Times New Roman" w:eastAsia="Times New Roman" w:hAnsi="Times New Roman" w:cs="Times New Roman"/>
          <w:i/>
          <w:iCs/>
          <w:color w:val="000000"/>
          <w:sz w:val="24"/>
          <w:szCs w:val="24"/>
          <w:lang w:eastAsia="ru-RU"/>
        </w:rPr>
        <w:t> </w:t>
      </w:r>
      <w:r w:rsidRPr="00847FFE">
        <w:rPr>
          <w:rFonts w:ascii="Times New Roman" w:eastAsia="Times New Roman" w:hAnsi="Times New Roman" w:cs="Times New Roman"/>
          <w:color w:val="000000"/>
          <w:sz w:val="24"/>
          <w:szCs w:val="24"/>
          <w:lang w:eastAsia="ru-RU"/>
        </w:rPr>
        <w:t>от них ожидают.</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Таким образом, мы видим, что процесс оценивания – один из важнейших элементов современного преподавания и учения. От правильной организации оценивания во многом зависит эффективность управления учебным процессом. Процесс оценивания результатов обучения включает в себя форм</w:t>
      </w:r>
      <w:r w:rsidR="00847FFE">
        <w:rPr>
          <w:rFonts w:ascii="Times New Roman" w:eastAsia="Times New Roman" w:hAnsi="Times New Roman" w:cs="Times New Roman"/>
          <w:color w:val="000000"/>
          <w:sz w:val="24"/>
          <w:szCs w:val="24"/>
          <w:lang w:eastAsia="ru-RU"/>
        </w:rPr>
        <w:t>ирующее</w:t>
      </w:r>
      <w:r w:rsidRPr="00296349">
        <w:rPr>
          <w:rFonts w:ascii="Times New Roman" w:eastAsia="Times New Roman" w:hAnsi="Times New Roman" w:cs="Times New Roman"/>
          <w:color w:val="000000"/>
          <w:sz w:val="24"/>
          <w:szCs w:val="24"/>
          <w:lang w:eastAsia="ru-RU"/>
        </w:rPr>
        <w:t xml:space="preserve"> и </w:t>
      </w:r>
      <w:proofErr w:type="spellStart"/>
      <w:r w:rsidRPr="00296349">
        <w:rPr>
          <w:rFonts w:ascii="Times New Roman" w:eastAsia="Times New Roman" w:hAnsi="Times New Roman" w:cs="Times New Roman"/>
          <w:color w:val="000000"/>
          <w:sz w:val="24"/>
          <w:szCs w:val="24"/>
          <w:lang w:eastAsia="ru-RU"/>
        </w:rPr>
        <w:t>суммативное</w:t>
      </w:r>
      <w:proofErr w:type="spellEnd"/>
      <w:r w:rsidRPr="00296349">
        <w:rPr>
          <w:rFonts w:ascii="Times New Roman" w:eastAsia="Times New Roman" w:hAnsi="Times New Roman" w:cs="Times New Roman"/>
          <w:color w:val="000000"/>
          <w:sz w:val="24"/>
          <w:szCs w:val="24"/>
          <w:lang w:eastAsia="ru-RU"/>
        </w:rPr>
        <w:t xml:space="preserve"> оценивание. Форм</w:t>
      </w:r>
      <w:r w:rsidR="00847FFE">
        <w:rPr>
          <w:rFonts w:ascii="Times New Roman" w:eastAsia="Times New Roman" w:hAnsi="Times New Roman" w:cs="Times New Roman"/>
          <w:color w:val="000000"/>
          <w:sz w:val="24"/>
          <w:szCs w:val="24"/>
          <w:lang w:eastAsia="ru-RU"/>
        </w:rPr>
        <w:t>ирующее</w:t>
      </w:r>
      <w:r w:rsidRPr="00296349">
        <w:rPr>
          <w:rFonts w:ascii="Times New Roman" w:eastAsia="Times New Roman" w:hAnsi="Times New Roman" w:cs="Times New Roman"/>
          <w:color w:val="000000"/>
          <w:sz w:val="24"/>
          <w:szCs w:val="24"/>
          <w:lang w:eastAsia="ru-RU"/>
        </w:rPr>
        <w:t xml:space="preserve"> оценивание и преподавание </w:t>
      </w:r>
      <w:proofErr w:type="gramStart"/>
      <w:r w:rsidRPr="00296349">
        <w:rPr>
          <w:rFonts w:ascii="Times New Roman" w:eastAsia="Times New Roman" w:hAnsi="Times New Roman" w:cs="Times New Roman"/>
          <w:color w:val="000000"/>
          <w:sz w:val="24"/>
          <w:szCs w:val="24"/>
          <w:lang w:eastAsia="ru-RU"/>
        </w:rPr>
        <w:t>неразделимы</w:t>
      </w:r>
      <w:proofErr w:type="gramEnd"/>
      <w:r w:rsidRPr="00296349">
        <w:rPr>
          <w:rFonts w:ascii="Times New Roman" w:eastAsia="Times New Roman" w:hAnsi="Times New Roman" w:cs="Times New Roman"/>
          <w:color w:val="000000"/>
          <w:sz w:val="24"/>
          <w:szCs w:val="24"/>
          <w:lang w:eastAsia="ru-RU"/>
        </w:rPr>
        <w:t>.</w:t>
      </w:r>
    </w:p>
    <w:p w:rsidR="00296349" w:rsidRPr="00296349" w:rsidRDefault="00296349" w:rsidP="0073457E">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shd w:val="clear" w:color="auto" w:fill="FFFFFF"/>
          <w:lang w:eastAsia="ru-RU"/>
        </w:rPr>
        <w:t xml:space="preserve">Важным средством развития мышления и творчества учащегося является осознание им некоторых индивидуальных особенностей своей учебной деятельности через рефлексию и </w:t>
      </w:r>
      <w:proofErr w:type="spellStart"/>
      <w:r w:rsidRPr="00296349">
        <w:rPr>
          <w:rFonts w:ascii="Times New Roman" w:eastAsia="Times New Roman" w:hAnsi="Times New Roman" w:cs="Times New Roman"/>
          <w:color w:val="000000"/>
          <w:sz w:val="24"/>
          <w:szCs w:val="24"/>
          <w:shd w:val="clear" w:color="auto" w:fill="FFFFFF"/>
          <w:lang w:eastAsia="ru-RU"/>
        </w:rPr>
        <w:t>самооценивание</w:t>
      </w:r>
      <w:proofErr w:type="spellEnd"/>
      <w:r w:rsidRPr="00296349">
        <w:rPr>
          <w:rFonts w:ascii="Times New Roman" w:eastAsia="Times New Roman" w:hAnsi="Times New Roman" w:cs="Times New Roman"/>
          <w:color w:val="000000"/>
          <w:sz w:val="24"/>
          <w:szCs w:val="24"/>
          <w:shd w:val="clear" w:color="auto" w:fill="FFFFFF"/>
          <w:lang w:eastAsia="ru-RU"/>
        </w:rPr>
        <w:t>. Использование техник форм</w:t>
      </w:r>
      <w:r w:rsidR="00847FFE">
        <w:rPr>
          <w:rFonts w:ascii="Times New Roman" w:eastAsia="Times New Roman" w:hAnsi="Times New Roman" w:cs="Times New Roman"/>
          <w:color w:val="000000"/>
          <w:sz w:val="24"/>
          <w:szCs w:val="24"/>
          <w:shd w:val="clear" w:color="auto" w:fill="FFFFFF"/>
          <w:lang w:eastAsia="ru-RU"/>
        </w:rPr>
        <w:t>ирующего</w:t>
      </w:r>
      <w:r w:rsidRPr="00296349">
        <w:rPr>
          <w:rFonts w:ascii="Times New Roman" w:eastAsia="Times New Roman" w:hAnsi="Times New Roman" w:cs="Times New Roman"/>
          <w:color w:val="000000"/>
          <w:sz w:val="24"/>
          <w:szCs w:val="24"/>
          <w:shd w:val="clear" w:color="auto" w:fill="FFFFFF"/>
          <w:lang w:eastAsia="ru-RU"/>
        </w:rPr>
        <w:t xml:space="preserve"> оценивания позволяет привлекать к процессу оценивания самих учащихся, то есть осуществлять </w:t>
      </w:r>
      <w:proofErr w:type="spellStart"/>
      <w:r w:rsidRPr="00296349">
        <w:rPr>
          <w:rFonts w:ascii="Times New Roman" w:eastAsia="Times New Roman" w:hAnsi="Times New Roman" w:cs="Times New Roman"/>
          <w:color w:val="000000"/>
          <w:sz w:val="24"/>
          <w:szCs w:val="24"/>
          <w:shd w:val="clear" w:color="auto" w:fill="FFFFFF"/>
          <w:lang w:eastAsia="ru-RU"/>
        </w:rPr>
        <w:t>самооценивание</w:t>
      </w:r>
      <w:proofErr w:type="spellEnd"/>
      <w:r w:rsidRPr="00296349">
        <w:rPr>
          <w:rFonts w:ascii="Times New Roman" w:eastAsia="Times New Roman" w:hAnsi="Times New Roman" w:cs="Times New Roman"/>
          <w:color w:val="000000"/>
          <w:sz w:val="24"/>
          <w:szCs w:val="24"/>
          <w:shd w:val="clear" w:color="auto" w:fill="FFFFFF"/>
          <w:lang w:eastAsia="ru-RU"/>
        </w:rPr>
        <w:t>, Рефлексия является важнейшим компонентом образовательного процесса, так как только рефлексия позволяет учащимся извлекать опыт из своей деятельности, активизировать внутренние ресурсы для решения поставленной задачи, лучше понимать себя. Анализируя свои достоинства и недостатки, ученики находят пути их устранения и учатся оценивать себя сами, что позволяет им увидеть сильные и слабые стороны своей работы и выстроить на основе осмысления этих результатов собственную программу дальнейшей деятельности</w:t>
      </w:r>
      <w:proofErr w:type="gramStart"/>
      <w:r w:rsidRPr="00296349">
        <w:rPr>
          <w:rFonts w:ascii="Times New Roman" w:eastAsia="Times New Roman" w:hAnsi="Times New Roman" w:cs="Times New Roman"/>
          <w:color w:val="000000"/>
          <w:sz w:val="24"/>
          <w:szCs w:val="24"/>
          <w:shd w:val="clear" w:color="auto" w:fill="FFFFFF"/>
          <w:lang w:eastAsia="ru-RU"/>
        </w:rPr>
        <w:t>.</w:t>
      </w:r>
      <w:proofErr w:type="gramEnd"/>
      <w:r w:rsidRPr="00296349">
        <w:rPr>
          <w:rFonts w:ascii="Times New Roman" w:eastAsia="Times New Roman" w:hAnsi="Times New Roman" w:cs="Times New Roman"/>
          <w:color w:val="000000"/>
          <w:sz w:val="24"/>
          <w:szCs w:val="24"/>
          <w:shd w:val="clear" w:color="auto" w:fill="FFFFFF"/>
          <w:lang w:eastAsia="ru-RU"/>
        </w:rPr>
        <w:t xml:space="preserve"> </w:t>
      </w:r>
      <w:proofErr w:type="gramStart"/>
      <w:r w:rsidRPr="00296349">
        <w:rPr>
          <w:rFonts w:ascii="Times New Roman" w:eastAsia="Times New Roman" w:hAnsi="Times New Roman" w:cs="Times New Roman"/>
          <w:color w:val="000000"/>
          <w:sz w:val="24"/>
          <w:szCs w:val="24"/>
          <w:shd w:val="clear" w:color="auto" w:fill="FFFFFF"/>
          <w:lang w:eastAsia="ru-RU"/>
        </w:rPr>
        <w:t>и</w:t>
      </w:r>
      <w:proofErr w:type="gramEnd"/>
      <w:r w:rsidRPr="00296349">
        <w:rPr>
          <w:rFonts w:ascii="Times New Roman" w:eastAsia="Times New Roman" w:hAnsi="Times New Roman" w:cs="Times New Roman"/>
          <w:color w:val="000000"/>
          <w:sz w:val="24"/>
          <w:szCs w:val="24"/>
          <w:shd w:val="clear" w:color="auto" w:fill="FFFFFF"/>
          <w:lang w:eastAsia="ru-RU"/>
        </w:rPr>
        <w:t>менно самооценка учеников дает учителю много полезной информации, например о затруднениях учащихся, что позволяет вовремя скорректировать процесс работы</w:t>
      </w:r>
    </w:p>
    <w:p w:rsidR="0073457E" w:rsidRPr="00917B2D"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t>В  учебной деятельности самоконтроль определяется как способ учения, определяющий виды деятельности обучающихся, такие как: определение критериев оценки, проверка хода и результатов учебной деятельности, сопоставление своего действия или его результатов с эталоном.</w:t>
      </w:r>
    </w:p>
    <w:p w:rsidR="0073457E" w:rsidRPr="00917B2D"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t xml:space="preserve">В процессе проверки домашнего задания или закрепления темы урока учитель даёт учащимся тест. После его выполнения учащимся даются образцы ответов. Учащиеся сравнивают их со своими ответами (самооценка) или обмениваются тетрадями в паре (взаимоконтроль). Имея критерии </w:t>
      </w:r>
      <w:proofErr w:type="gramStart"/>
      <w:r w:rsidRPr="00917B2D">
        <w:rPr>
          <w:rFonts w:ascii="Times New Roman" w:hAnsi="Times New Roman" w:cs="Times New Roman"/>
          <w:sz w:val="24"/>
          <w:szCs w:val="24"/>
        </w:rPr>
        <w:t>оценки</w:t>
      </w:r>
      <w:proofErr w:type="gramEnd"/>
      <w:r w:rsidRPr="00917B2D">
        <w:rPr>
          <w:rFonts w:ascii="Times New Roman" w:hAnsi="Times New Roman" w:cs="Times New Roman"/>
          <w:sz w:val="24"/>
          <w:szCs w:val="24"/>
        </w:rPr>
        <w:t xml:space="preserve"> учащиеся могут выставить отметки друг другу. Самооценка должна осуществляться на протяжении формирования и развития учебной деятельности учащихся. Самооценка, как один из компонентов деятельности связана не с выставлением себе оценок, а с процедурой оценивания. Более всего она связана с характеристикой процесса выполнения задания, его плюсами и минусами. При самооценке даётся содержательная и развёрнутая характеристика своих результатов самому себе, анализируются достоинства и недостатки, ищутся пути их устранения. Главный смысл самооценки заключается в самоконтроле обучающегося, его </w:t>
      </w:r>
      <w:proofErr w:type="spellStart"/>
      <w:r w:rsidRPr="00917B2D">
        <w:rPr>
          <w:rFonts w:ascii="Times New Roman" w:hAnsi="Times New Roman" w:cs="Times New Roman"/>
          <w:sz w:val="24"/>
          <w:szCs w:val="24"/>
        </w:rPr>
        <w:t>саморегуляции</w:t>
      </w:r>
      <w:proofErr w:type="spellEnd"/>
      <w:r w:rsidRPr="00917B2D">
        <w:rPr>
          <w:rFonts w:ascii="Times New Roman" w:hAnsi="Times New Roman" w:cs="Times New Roman"/>
          <w:sz w:val="24"/>
          <w:szCs w:val="24"/>
        </w:rPr>
        <w:t xml:space="preserve">, самостоятельной экспертизе собственной деятельности и в </w:t>
      </w:r>
      <w:proofErr w:type="spellStart"/>
      <w:r w:rsidRPr="00917B2D">
        <w:rPr>
          <w:rFonts w:ascii="Times New Roman" w:hAnsi="Times New Roman" w:cs="Times New Roman"/>
          <w:sz w:val="24"/>
          <w:szCs w:val="24"/>
        </w:rPr>
        <w:t>самостимуляции</w:t>
      </w:r>
      <w:proofErr w:type="spellEnd"/>
      <w:r w:rsidRPr="00917B2D">
        <w:rPr>
          <w:rFonts w:ascii="Times New Roman" w:hAnsi="Times New Roman" w:cs="Times New Roman"/>
          <w:sz w:val="24"/>
          <w:szCs w:val="24"/>
        </w:rPr>
        <w:t>. На уроках не все учащиеся обладают навыками самооценки в учебной деятельности. Причина: контроль осуществляется учителем, а ученик освобождён от необходимости самостоятельно оценивать свою деятельность.</w:t>
      </w:r>
    </w:p>
    <w:p w:rsidR="0073457E" w:rsidRPr="00917B2D" w:rsidRDefault="0073457E" w:rsidP="00917B2D">
      <w:pPr>
        <w:spacing w:after="0" w:line="240" w:lineRule="auto"/>
        <w:jc w:val="center"/>
        <w:rPr>
          <w:rFonts w:ascii="Times New Roman" w:hAnsi="Times New Roman" w:cs="Times New Roman"/>
          <w:b/>
          <w:sz w:val="24"/>
          <w:szCs w:val="24"/>
        </w:rPr>
      </w:pPr>
      <w:r w:rsidRPr="00917B2D">
        <w:rPr>
          <w:rFonts w:ascii="Times New Roman" w:hAnsi="Times New Roman" w:cs="Times New Roman"/>
          <w:b/>
          <w:sz w:val="24"/>
          <w:szCs w:val="24"/>
        </w:rPr>
        <w:t>Самооценка</w:t>
      </w:r>
    </w:p>
    <w:p w:rsidR="0073457E" w:rsidRPr="00917B2D" w:rsidRDefault="0073457E" w:rsidP="00917B2D">
      <w:pPr>
        <w:spacing w:after="0" w:line="240" w:lineRule="auto"/>
        <w:ind w:firstLine="708"/>
        <w:jc w:val="both"/>
        <w:rPr>
          <w:rFonts w:ascii="Times New Roman" w:hAnsi="Times New Roman" w:cs="Times New Roman"/>
          <w:sz w:val="24"/>
          <w:szCs w:val="24"/>
          <w:u w:val="single"/>
        </w:rPr>
      </w:pPr>
      <w:r w:rsidRPr="00917B2D">
        <w:rPr>
          <w:rFonts w:ascii="Times New Roman" w:hAnsi="Times New Roman" w:cs="Times New Roman"/>
          <w:sz w:val="24"/>
          <w:szCs w:val="24"/>
          <w:u w:val="single"/>
        </w:rPr>
        <w:t>В начале урока – В конце урока</w:t>
      </w:r>
    </w:p>
    <w:p w:rsidR="0073457E" w:rsidRPr="00917B2D"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t xml:space="preserve">Оценочная деятельность складывается из следующих умений: </w:t>
      </w:r>
    </w:p>
    <w:p w:rsidR="0073457E" w:rsidRPr="00917B2D" w:rsidRDefault="0073457E" w:rsidP="00B53F92">
      <w:pPr>
        <w:pStyle w:val="a4"/>
        <w:numPr>
          <w:ilvl w:val="0"/>
          <w:numId w:val="15"/>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умение оценивать свои возможности;</w:t>
      </w:r>
    </w:p>
    <w:p w:rsidR="0073457E" w:rsidRPr="00917B2D" w:rsidRDefault="0073457E" w:rsidP="00B53F92">
      <w:pPr>
        <w:pStyle w:val="a4"/>
        <w:numPr>
          <w:ilvl w:val="0"/>
          <w:numId w:val="15"/>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умение действовать в новой ситуации;</w:t>
      </w:r>
    </w:p>
    <w:p w:rsidR="0073457E" w:rsidRPr="00917B2D" w:rsidRDefault="0073457E" w:rsidP="00B53F92">
      <w:pPr>
        <w:pStyle w:val="a4"/>
        <w:numPr>
          <w:ilvl w:val="0"/>
          <w:numId w:val="15"/>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умение отделить известное от неизвестного.</w:t>
      </w:r>
    </w:p>
    <w:p w:rsidR="0073457E" w:rsidRPr="00917B2D"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t xml:space="preserve">Иногда на обобщающих и зачётных уроках учащимся даётся 8-10 вопросов. На два вопроса отвечают учащиеся письменно, их ответы оценивает учитель. А на остальные вопросы учащиеся отвечают устно (работают в парах) и оценивают друг друга. Для того </w:t>
      </w:r>
      <w:r w:rsidRPr="00917B2D">
        <w:rPr>
          <w:rFonts w:ascii="Times New Roman" w:hAnsi="Times New Roman" w:cs="Times New Roman"/>
          <w:sz w:val="24"/>
          <w:szCs w:val="24"/>
        </w:rPr>
        <w:lastRenderedPageBreak/>
        <w:t>чтобы взаимопроверка была качественной, необходимо сформировать у ребят умение самооценки и самоанализа.</w:t>
      </w:r>
    </w:p>
    <w:p w:rsidR="0073457E" w:rsidRPr="00917B2D"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t>Оценка должна быть осмысленным действием ученика и направлена на отслеживание личных достижений каждого учащегося, чтобы была видна динамика собственного роста. Чтобы оценка  была развёрнутой и содержательной используется рецензирование ответов учащихся по плану.</w:t>
      </w:r>
    </w:p>
    <w:p w:rsidR="0073457E" w:rsidRPr="00917B2D" w:rsidRDefault="0073457E" w:rsidP="00917B2D">
      <w:pPr>
        <w:spacing w:after="0" w:line="240" w:lineRule="auto"/>
        <w:jc w:val="center"/>
        <w:rPr>
          <w:rFonts w:ascii="Times New Roman" w:hAnsi="Times New Roman" w:cs="Times New Roman"/>
          <w:sz w:val="24"/>
          <w:szCs w:val="24"/>
          <w:u w:val="single"/>
        </w:rPr>
      </w:pPr>
      <w:r w:rsidRPr="00917B2D">
        <w:rPr>
          <w:rFonts w:ascii="Times New Roman" w:hAnsi="Times New Roman" w:cs="Times New Roman"/>
          <w:sz w:val="24"/>
          <w:szCs w:val="24"/>
          <w:u w:val="single"/>
        </w:rPr>
        <w:t>Схема рецензии ответов учащихся.</w:t>
      </w:r>
    </w:p>
    <w:p w:rsidR="0073457E" w:rsidRPr="00917B2D" w:rsidRDefault="0073457E" w:rsidP="00B53F92">
      <w:pPr>
        <w:pStyle w:val="a4"/>
        <w:numPr>
          <w:ilvl w:val="0"/>
          <w:numId w:val="16"/>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Точность приводимых исторических данных (даты, имена, понятия и т.д.)</w:t>
      </w:r>
    </w:p>
    <w:p w:rsidR="0073457E" w:rsidRPr="00917B2D" w:rsidRDefault="0073457E" w:rsidP="00B53F92">
      <w:pPr>
        <w:pStyle w:val="a4"/>
        <w:numPr>
          <w:ilvl w:val="0"/>
          <w:numId w:val="16"/>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Полнота содержания</w:t>
      </w:r>
    </w:p>
    <w:p w:rsidR="0073457E" w:rsidRPr="00917B2D" w:rsidRDefault="0073457E" w:rsidP="00B53F92">
      <w:pPr>
        <w:pStyle w:val="a4"/>
        <w:numPr>
          <w:ilvl w:val="0"/>
          <w:numId w:val="16"/>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Последовательность, логичность ответа.</w:t>
      </w:r>
    </w:p>
    <w:p w:rsidR="0073457E" w:rsidRPr="00917B2D" w:rsidRDefault="0073457E" w:rsidP="00B53F92">
      <w:pPr>
        <w:pStyle w:val="a4"/>
        <w:numPr>
          <w:ilvl w:val="0"/>
          <w:numId w:val="16"/>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Наличие и обоснованность выводов.</w:t>
      </w:r>
    </w:p>
    <w:p w:rsidR="0073457E" w:rsidRPr="00917B2D" w:rsidRDefault="0073457E" w:rsidP="00B53F92">
      <w:pPr>
        <w:pStyle w:val="a4"/>
        <w:numPr>
          <w:ilvl w:val="0"/>
          <w:numId w:val="16"/>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Речь, стиль изложения.</w:t>
      </w:r>
    </w:p>
    <w:p w:rsidR="0073457E" w:rsidRPr="00917B2D" w:rsidRDefault="0073457E" w:rsidP="00B53F92">
      <w:pPr>
        <w:pStyle w:val="a4"/>
        <w:numPr>
          <w:ilvl w:val="0"/>
          <w:numId w:val="16"/>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Привлечение дополнительной информации (из художественной литературы, периодической печати).</w:t>
      </w:r>
    </w:p>
    <w:p w:rsidR="0073457E" w:rsidRPr="00917B2D" w:rsidRDefault="0073457E" w:rsidP="00917B2D">
      <w:pPr>
        <w:spacing w:after="0" w:line="240" w:lineRule="auto"/>
        <w:jc w:val="both"/>
        <w:rPr>
          <w:rFonts w:ascii="Times New Roman" w:hAnsi="Times New Roman" w:cs="Times New Roman"/>
          <w:sz w:val="24"/>
          <w:szCs w:val="24"/>
        </w:rPr>
      </w:pPr>
      <w:r w:rsidRPr="00917B2D">
        <w:rPr>
          <w:rFonts w:ascii="Times New Roman" w:hAnsi="Times New Roman" w:cs="Times New Roman"/>
          <w:sz w:val="24"/>
          <w:szCs w:val="24"/>
        </w:rPr>
        <w:t xml:space="preserve">В старших классах используется </w:t>
      </w:r>
      <w:proofErr w:type="gramStart"/>
      <w:r w:rsidRPr="00917B2D">
        <w:rPr>
          <w:rFonts w:ascii="Times New Roman" w:hAnsi="Times New Roman" w:cs="Times New Roman"/>
          <w:sz w:val="24"/>
          <w:szCs w:val="24"/>
        </w:rPr>
        <w:t>более развёрнутая</w:t>
      </w:r>
      <w:proofErr w:type="gramEnd"/>
      <w:r w:rsidRPr="00917B2D">
        <w:rPr>
          <w:rFonts w:ascii="Times New Roman" w:hAnsi="Times New Roman" w:cs="Times New Roman"/>
          <w:sz w:val="24"/>
          <w:szCs w:val="24"/>
        </w:rPr>
        <w:t xml:space="preserve"> схема рецензирования.</w:t>
      </w:r>
    </w:p>
    <w:p w:rsidR="0073457E" w:rsidRPr="00917B2D" w:rsidRDefault="0073457E" w:rsidP="00917B2D">
      <w:pPr>
        <w:spacing w:after="0" w:line="240" w:lineRule="auto"/>
        <w:jc w:val="center"/>
        <w:rPr>
          <w:rFonts w:ascii="Times New Roman" w:hAnsi="Times New Roman" w:cs="Times New Roman"/>
          <w:sz w:val="24"/>
          <w:szCs w:val="24"/>
          <w:u w:val="single"/>
        </w:rPr>
      </w:pPr>
      <w:r w:rsidRPr="00917B2D">
        <w:rPr>
          <w:rFonts w:ascii="Times New Roman" w:hAnsi="Times New Roman" w:cs="Times New Roman"/>
          <w:sz w:val="24"/>
          <w:szCs w:val="24"/>
          <w:u w:val="single"/>
        </w:rPr>
        <w:t>Схема рецензии ответа ученика по истории.</w:t>
      </w:r>
    </w:p>
    <w:p w:rsidR="0073457E" w:rsidRPr="00917B2D" w:rsidRDefault="0073457E" w:rsidP="00B53F92">
      <w:pPr>
        <w:pStyle w:val="a4"/>
        <w:numPr>
          <w:ilvl w:val="0"/>
          <w:numId w:val="17"/>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Правильность, глубина, последовательность и полнота раскрытия темы.</w:t>
      </w:r>
    </w:p>
    <w:p w:rsidR="0073457E" w:rsidRPr="00917B2D" w:rsidRDefault="0073457E" w:rsidP="00B53F92">
      <w:pPr>
        <w:pStyle w:val="a4"/>
        <w:numPr>
          <w:ilvl w:val="0"/>
          <w:numId w:val="17"/>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Доказательность, научность изложения исторического материала, наличие вывода.</w:t>
      </w:r>
    </w:p>
    <w:p w:rsidR="0073457E" w:rsidRPr="00917B2D" w:rsidRDefault="0073457E" w:rsidP="00B53F92">
      <w:pPr>
        <w:pStyle w:val="a4"/>
        <w:numPr>
          <w:ilvl w:val="0"/>
          <w:numId w:val="17"/>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Использование наглядности (карты, таблицы, схемы, картины и т.д.)</w:t>
      </w:r>
    </w:p>
    <w:p w:rsidR="0073457E" w:rsidRPr="00917B2D" w:rsidRDefault="0073457E" w:rsidP="00B53F92">
      <w:pPr>
        <w:pStyle w:val="a4"/>
        <w:numPr>
          <w:ilvl w:val="0"/>
          <w:numId w:val="17"/>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Использование различных исторических источников (текст учебника, художественная литература, периодическая печать, рассказ учителя)</w:t>
      </w:r>
    </w:p>
    <w:p w:rsidR="0073457E" w:rsidRPr="00917B2D" w:rsidRDefault="0073457E" w:rsidP="00B53F92">
      <w:pPr>
        <w:pStyle w:val="a4"/>
        <w:numPr>
          <w:ilvl w:val="0"/>
          <w:numId w:val="17"/>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Умение использовать в ответе знания, полученные на других предметах.</w:t>
      </w:r>
    </w:p>
    <w:p w:rsidR="0073457E" w:rsidRPr="00917B2D" w:rsidRDefault="0073457E" w:rsidP="00B53F92">
      <w:pPr>
        <w:pStyle w:val="a4"/>
        <w:numPr>
          <w:ilvl w:val="0"/>
          <w:numId w:val="17"/>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Умение связывать изученный материал с современностью.</w:t>
      </w:r>
    </w:p>
    <w:p w:rsidR="0073457E" w:rsidRPr="00917B2D" w:rsidRDefault="0073457E" w:rsidP="00B53F92">
      <w:pPr>
        <w:pStyle w:val="a4"/>
        <w:numPr>
          <w:ilvl w:val="0"/>
          <w:numId w:val="17"/>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Правильность использования и объяснения исторических терминов.</w:t>
      </w:r>
    </w:p>
    <w:p w:rsidR="0073457E" w:rsidRPr="00917B2D" w:rsidRDefault="0073457E" w:rsidP="00B53F92">
      <w:pPr>
        <w:pStyle w:val="a4"/>
        <w:numPr>
          <w:ilvl w:val="0"/>
          <w:numId w:val="17"/>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Качество устной речи (правильность, эмоциональность, логичность, содержательность, выразительность, отсутствие слов-паразитов).</w:t>
      </w:r>
    </w:p>
    <w:p w:rsidR="0073457E" w:rsidRPr="00917B2D"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t>В старших классах учащиеся могут составлять рецензию на ответ одноклассника письменно, выделяя положительные и отрицательные стороны в ответе.</w:t>
      </w:r>
    </w:p>
    <w:tbl>
      <w:tblPr>
        <w:tblStyle w:val="a3"/>
        <w:tblW w:w="0" w:type="auto"/>
        <w:tblLook w:val="04A0" w:firstRow="1" w:lastRow="0" w:firstColumn="1" w:lastColumn="0" w:noHBand="0" w:noVBand="1"/>
      </w:tblPr>
      <w:tblGrid>
        <w:gridCol w:w="4785"/>
        <w:gridCol w:w="4786"/>
      </w:tblGrid>
      <w:tr w:rsidR="0073457E" w:rsidRPr="00917B2D" w:rsidTr="00461C2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57E" w:rsidRPr="00917B2D" w:rsidRDefault="0073457E" w:rsidP="00917B2D">
            <w:pPr>
              <w:jc w:val="both"/>
              <w:rPr>
                <w:rFonts w:ascii="Times New Roman" w:hAnsi="Times New Roman" w:cs="Times New Roman"/>
                <w:sz w:val="24"/>
                <w:szCs w:val="24"/>
              </w:rPr>
            </w:pPr>
            <w:r w:rsidRPr="00917B2D">
              <w:rPr>
                <w:rFonts w:ascii="Times New Roman" w:hAnsi="Times New Roman" w:cs="Times New Roman"/>
                <w:sz w:val="24"/>
                <w:szCs w:val="24"/>
              </w:rPr>
              <w:t>Положительное</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457E" w:rsidRPr="00917B2D" w:rsidRDefault="0073457E" w:rsidP="00917B2D">
            <w:pPr>
              <w:jc w:val="both"/>
              <w:rPr>
                <w:rFonts w:ascii="Times New Roman" w:hAnsi="Times New Roman" w:cs="Times New Roman"/>
                <w:sz w:val="24"/>
                <w:szCs w:val="24"/>
              </w:rPr>
            </w:pPr>
            <w:r w:rsidRPr="00917B2D">
              <w:rPr>
                <w:rFonts w:ascii="Times New Roman" w:hAnsi="Times New Roman" w:cs="Times New Roman"/>
                <w:sz w:val="24"/>
                <w:szCs w:val="24"/>
              </w:rPr>
              <w:t>Отрицательное</w:t>
            </w:r>
          </w:p>
        </w:tc>
      </w:tr>
    </w:tbl>
    <w:p w:rsidR="0073457E" w:rsidRPr="00917B2D" w:rsidRDefault="0073457E" w:rsidP="00917B2D">
      <w:pPr>
        <w:spacing w:after="0" w:line="240" w:lineRule="auto"/>
        <w:jc w:val="both"/>
        <w:rPr>
          <w:rFonts w:ascii="Times New Roman" w:hAnsi="Times New Roman" w:cs="Times New Roman"/>
          <w:sz w:val="24"/>
          <w:szCs w:val="24"/>
        </w:rPr>
      </w:pPr>
    </w:p>
    <w:p w:rsidR="0073457E" w:rsidRPr="00917B2D"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t>Положительные результаты в средних классах дают рецензирование учебных картин и рисунков, а в старших – рецензирование сообщений.</w:t>
      </w:r>
    </w:p>
    <w:p w:rsidR="0073457E" w:rsidRPr="00917B2D" w:rsidRDefault="0073457E" w:rsidP="00917B2D">
      <w:pPr>
        <w:spacing w:after="0" w:line="240" w:lineRule="auto"/>
        <w:jc w:val="center"/>
        <w:rPr>
          <w:rFonts w:ascii="Times New Roman" w:hAnsi="Times New Roman" w:cs="Times New Roman"/>
          <w:sz w:val="24"/>
          <w:szCs w:val="24"/>
          <w:u w:val="single"/>
        </w:rPr>
      </w:pPr>
      <w:r w:rsidRPr="00917B2D">
        <w:rPr>
          <w:rFonts w:ascii="Times New Roman" w:hAnsi="Times New Roman" w:cs="Times New Roman"/>
          <w:sz w:val="24"/>
          <w:szCs w:val="24"/>
          <w:u w:val="single"/>
        </w:rPr>
        <w:t>Рецензия на рассказ по содержанию учебной картины.</w:t>
      </w:r>
    </w:p>
    <w:p w:rsidR="0073457E" w:rsidRPr="00917B2D" w:rsidRDefault="0073457E" w:rsidP="00B53F92">
      <w:pPr>
        <w:pStyle w:val="a4"/>
        <w:numPr>
          <w:ilvl w:val="0"/>
          <w:numId w:val="18"/>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Достаточно ли полно использованы образы картины для характеристики людей, событий, общественных явлений и их оценки?</w:t>
      </w:r>
    </w:p>
    <w:p w:rsidR="0073457E" w:rsidRPr="00917B2D" w:rsidRDefault="0073457E" w:rsidP="00B53F92">
      <w:pPr>
        <w:pStyle w:val="a4"/>
        <w:numPr>
          <w:ilvl w:val="0"/>
          <w:numId w:val="18"/>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 xml:space="preserve">Выражено ли личное отношение рассказчика к </w:t>
      </w:r>
      <w:proofErr w:type="gramStart"/>
      <w:r w:rsidRPr="00917B2D">
        <w:rPr>
          <w:rFonts w:ascii="Times New Roman" w:hAnsi="Times New Roman" w:cs="Times New Roman"/>
          <w:sz w:val="24"/>
          <w:szCs w:val="24"/>
        </w:rPr>
        <w:t>излагаемому</w:t>
      </w:r>
      <w:proofErr w:type="gramEnd"/>
      <w:r w:rsidRPr="00917B2D">
        <w:rPr>
          <w:rFonts w:ascii="Times New Roman" w:hAnsi="Times New Roman" w:cs="Times New Roman"/>
          <w:sz w:val="24"/>
          <w:szCs w:val="24"/>
        </w:rPr>
        <w:t>?</w:t>
      </w:r>
    </w:p>
    <w:p w:rsidR="0073457E" w:rsidRPr="00917B2D" w:rsidRDefault="0073457E" w:rsidP="00917B2D">
      <w:pPr>
        <w:spacing w:after="0" w:line="240" w:lineRule="auto"/>
        <w:jc w:val="center"/>
        <w:rPr>
          <w:rFonts w:ascii="Times New Roman" w:hAnsi="Times New Roman" w:cs="Times New Roman"/>
          <w:sz w:val="24"/>
          <w:szCs w:val="24"/>
          <w:u w:val="single"/>
        </w:rPr>
      </w:pPr>
      <w:r w:rsidRPr="00917B2D">
        <w:rPr>
          <w:rFonts w:ascii="Times New Roman" w:hAnsi="Times New Roman" w:cs="Times New Roman"/>
          <w:sz w:val="24"/>
          <w:szCs w:val="24"/>
          <w:u w:val="single"/>
        </w:rPr>
        <w:t>Рецензия на сообщение</w:t>
      </w:r>
    </w:p>
    <w:p w:rsidR="0073457E" w:rsidRPr="00917B2D" w:rsidRDefault="0073457E" w:rsidP="00917B2D">
      <w:pPr>
        <w:spacing w:after="0" w:line="240" w:lineRule="auto"/>
        <w:jc w:val="both"/>
        <w:rPr>
          <w:rFonts w:ascii="Times New Roman" w:hAnsi="Times New Roman" w:cs="Times New Roman"/>
          <w:sz w:val="24"/>
          <w:szCs w:val="24"/>
        </w:rPr>
      </w:pPr>
      <w:r w:rsidRPr="00917B2D">
        <w:rPr>
          <w:rFonts w:ascii="Times New Roman" w:hAnsi="Times New Roman" w:cs="Times New Roman"/>
          <w:sz w:val="24"/>
          <w:szCs w:val="24"/>
        </w:rPr>
        <w:t>1)Содержательность, правильность, полнота, последовательность раскрытия темы и её основных выводов:</w:t>
      </w:r>
    </w:p>
    <w:p w:rsidR="0073457E" w:rsidRPr="00917B2D" w:rsidRDefault="0073457E" w:rsidP="00B53F92">
      <w:pPr>
        <w:pStyle w:val="a4"/>
        <w:numPr>
          <w:ilvl w:val="0"/>
          <w:numId w:val="19"/>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указано ли время и место оцениваемых событий, процессов;</w:t>
      </w:r>
    </w:p>
    <w:p w:rsidR="0073457E" w:rsidRPr="00917B2D" w:rsidRDefault="0073457E" w:rsidP="00B53F92">
      <w:pPr>
        <w:pStyle w:val="a4"/>
        <w:numPr>
          <w:ilvl w:val="0"/>
          <w:numId w:val="19"/>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раскрыты ли их причины, сущность, значение и последствия.</w:t>
      </w:r>
    </w:p>
    <w:p w:rsidR="0073457E" w:rsidRPr="00917B2D" w:rsidRDefault="0073457E" w:rsidP="00917B2D">
      <w:pPr>
        <w:spacing w:after="0" w:line="240" w:lineRule="auto"/>
        <w:jc w:val="both"/>
        <w:rPr>
          <w:rFonts w:ascii="Times New Roman" w:hAnsi="Times New Roman" w:cs="Times New Roman"/>
          <w:sz w:val="24"/>
          <w:szCs w:val="24"/>
        </w:rPr>
      </w:pPr>
      <w:r w:rsidRPr="00917B2D">
        <w:rPr>
          <w:rFonts w:ascii="Times New Roman" w:hAnsi="Times New Roman" w:cs="Times New Roman"/>
          <w:sz w:val="24"/>
          <w:szCs w:val="24"/>
        </w:rPr>
        <w:t>2)Речь ученика:</w:t>
      </w:r>
    </w:p>
    <w:p w:rsidR="0073457E" w:rsidRPr="00917B2D" w:rsidRDefault="0073457E" w:rsidP="00B53F92">
      <w:pPr>
        <w:pStyle w:val="a4"/>
        <w:numPr>
          <w:ilvl w:val="0"/>
          <w:numId w:val="20"/>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логичность;</w:t>
      </w:r>
    </w:p>
    <w:p w:rsidR="0073457E" w:rsidRPr="00917B2D" w:rsidRDefault="0073457E" w:rsidP="00B53F92">
      <w:pPr>
        <w:pStyle w:val="a4"/>
        <w:numPr>
          <w:ilvl w:val="0"/>
          <w:numId w:val="20"/>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точность;</w:t>
      </w:r>
    </w:p>
    <w:p w:rsidR="0073457E" w:rsidRPr="00917B2D" w:rsidRDefault="0073457E" w:rsidP="00B53F92">
      <w:pPr>
        <w:pStyle w:val="a4"/>
        <w:numPr>
          <w:ilvl w:val="0"/>
          <w:numId w:val="20"/>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образность;</w:t>
      </w:r>
    </w:p>
    <w:p w:rsidR="0073457E" w:rsidRPr="00917B2D" w:rsidRDefault="0073457E" w:rsidP="00B53F92">
      <w:pPr>
        <w:pStyle w:val="a4"/>
        <w:numPr>
          <w:ilvl w:val="0"/>
          <w:numId w:val="20"/>
        </w:numPr>
        <w:spacing w:after="0" w:line="240" w:lineRule="auto"/>
        <w:ind w:left="0"/>
        <w:jc w:val="both"/>
        <w:rPr>
          <w:rFonts w:ascii="Times New Roman" w:hAnsi="Times New Roman" w:cs="Times New Roman"/>
          <w:sz w:val="24"/>
          <w:szCs w:val="24"/>
        </w:rPr>
      </w:pPr>
      <w:r w:rsidRPr="00917B2D">
        <w:rPr>
          <w:rFonts w:ascii="Times New Roman" w:hAnsi="Times New Roman" w:cs="Times New Roman"/>
          <w:sz w:val="24"/>
          <w:szCs w:val="24"/>
        </w:rPr>
        <w:t>термины;</w:t>
      </w:r>
    </w:p>
    <w:p w:rsidR="0073457E" w:rsidRPr="00917B2D" w:rsidRDefault="0073457E" w:rsidP="00917B2D">
      <w:pPr>
        <w:spacing w:after="0" w:line="240" w:lineRule="auto"/>
        <w:jc w:val="both"/>
        <w:rPr>
          <w:rFonts w:ascii="Times New Roman" w:hAnsi="Times New Roman" w:cs="Times New Roman"/>
          <w:sz w:val="24"/>
          <w:szCs w:val="24"/>
        </w:rPr>
      </w:pPr>
      <w:r w:rsidRPr="00917B2D">
        <w:rPr>
          <w:rFonts w:ascii="Times New Roman" w:hAnsi="Times New Roman" w:cs="Times New Roman"/>
          <w:sz w:val="24"/>
          <w:szCs w:val="24"/>
        </w:rPr>
        <w:t>3)сделаны ли ссылки на используемую литературу</w:t>
      </w:r>
    </w:p>
    <w:p w:rsidR="0073457E" w:rsidRPr="00917B2D"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t>Важность самооценки заключается не только в том, что она позволяет человеку увидеть сильные и слабые стороны своей работы, но в том, что на основе осмысления этих результатов он получает возможность выстроить собственную программу дальнейшей деятельности. Применение самооценки требует кропотливой работы. Для детализации этого компонента необходимо выделить три составляющие:</w:t>
      </w:r>
    </w:p>
    <w:p w:rsidR="0073457E" w:rsidRPr="00917B2D"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lastRenderedPageBreak/>
        <w:t>1-ая составляющая самооценки связана с содержанием оценочной деятельности учителя, которая выступает основой для формирования самооценки у учеников.</w:t>
      </w:r>
    </w:p>
    <w:p w:rsidR="0073457E" w:rsidRPr="00917B2D"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t>2-ой составляющей процесса самооценки является развитие у школьников умения дать себе содержательную характеристику, самим регулировать свой учебный труд.</w:t>
      </w:r>
    </w:p>
    <w:p w:rsidR="0073457E" w:rsidRPr="00917B2D"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t>Ученику необходимо раскрыть суть оценочной деятельности. Включение в процесс оценивания будет способствовать формированию у него критического отношения к полученным результатам, составлению верного представления об уровне своих возможностей, более точному соотношению оценки со стороны и самооценке.</w:t>
      </w:r>
    </w:p>
    <w:p w:rsidR="0073457E" w:rsidRPr="00917B2D"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t>3-ей составляющей процедуры самооценки является работа по воспитанию у школьников реалистического уровня притязаний, сформированных навыков самоконтроля.</w:t>
      </w:r>
    </w:p>
    <w:p w:rsidR="0073457E" w:rsidRPr="00917B2D"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t>Необходимо применять самооценку на уроках различного типа, а также на разных этапах отдельных уроков.</w:t>
      </w:r>
    </w:p>
    <w:p w:rsidR="0073457E" w:rsidRPr="00917B2D" w:rsidRDefault="0073457E" w:rsidP="00917B2D">
      <w:pPr>
        <w:spacing w:after="0" w:line="240" w:lineRule="auto"/>
        <w:jc w:val="center"/>
        <w:rPr>
          <w:rFonts w:ascii="Times New Roman" w:hAnsi="Times New Roman" w:cs="Times New Roman"/>
          <w:sz w:val="24"/>
          <w:szCs w:val="24"/>
        </w:rPr>
      </w:pPr>
      <w:r w:rsidRPr="00917B2D">
        <w:rPr>
          <w:rFonts w:ascii="Times New Roman" w:hAnsi="Times New Roman" w:cs="Times New Roman"/>
          <w:sz w:val="24"/>
          <w:szCs w:val="24"/>
        </w:rPr>
        <w:t>Методика незаконченных предложений</w:t>
      </w:r>
    </w:p>
    <w:tbl>
      <w:tblPr>
        <w:tblStyle w:val="-1"/>
        <w:tblW w:w="0" w:type="auto"/>
        <w:tblLook w:val="04A0" w:firstRow="1" w:lastRow="0" w:firstColumn="1" w:lastColumn="0" w:noHBand="0" w:noVBand="1"/>
      </w:tblPr>
      <w:tblGrid>
        <w:gridCol w:w="3936"/>
        <w:gridCol w:w="5635"/>
      </w:tblGrid>
      <w:tr w:rsidR="0073457E" w:rsidRPr="00F74F68" w:rsidTr="004E56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rsidR="0073457E" w:rsidRPr="00F74F68" w:rsidRDefault="0073457E" w:rsidP="00F74F68">
            <w:pPr>
              <w:jc w:val="center"/>
              <w:rPr>
                <w:rFonts w:ascii="Times New Roman" w:hAnsi="Times New Roman" w:cs="Times New Roman"/>
                <w:sz w:val="20"/>
                <w:szCs w:val="20"/>
              </w:rPr>
            </w:pPr>
            <w:r w:rsidRPr="00F74F68">
              <w:rPr>
                <w:rFonts w:ascii="Times New Roman" w:hAnsi="Times New Roman" w:cs="Times New Roman"/>
                <w:sz w:val="20"/>
                <w:szCs w:val="20"/>
              </w:rPr>
              <w:t>Тип урока</w:t>
            </w:r>
          </w:p>
        </w:tc>
        <w:tc>
          <w:tcPr>
            <w:tcW w:w="5635" w:type="dxa"/>
            <w:hideMark/>
          </w:tcPr>
          <w:p w:rsidR="0073457E" w:rsidRPr="00F74F68" w:rsidRDefault="0073457E" w:rsidP="00F74F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Вопросы самооценки</w:t>
            </w:r>
          </w:p>
        </w:tc>
      </w:tr>
      <w:tr w:rsidR="0073457E" w:rsidRPr="00F74F68" w:rsidTr="004E5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1.Изучение и первичное закрепление новых знаний.</w:t>
            </w:r>
          </w:p>
        </w:tc>
        <w:tc>
          <w:tcPr>
            <w:tcW w:w="5635" w:type="dxa"/>
            <w:hideMark/>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1.Сегодня на уроке я повторил…</w:t>
            </w:r>
          </w:p>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2.Сегодня на уроке я узнал…</w:t>
            </w:r>
          </w:p>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3. Сегодня на уроке я научился…</w:t>
            </w:r>
          </w:p>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4. Сегодня на уроке я закрепил…</w:t>
            </w:r>
          </w:p>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Оцени степень сложности урока. На уроке вам было:</w:t>
            </w:r>
          </w:p>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А</w:t>
            </w:r>
            <w:proofErr w:type="gramStart"/>
            <w:r w:rsidRPr="00F74F68">
              <w:rPr>
                <w:rFonts w:ascii="Times New Roman" w:hAnsi="Times New Roman" w:cs="Times New Roman"/>
                <w:sz w:val="20"/>
                <w:szCs w:val="20"/>
              </w:rPr>
              <w:t>)л</w:t>
            </w:r>
            <w:proofErr w:type="gramEnd"/>
            <w:r w:rsidRPr="00F74F68">
              <w:rPr>
                <w:rFonts w:ascii="Times New Roman" w:hAnsi="Times New Roman" w:cs="Times New Roman"/>
                <w:sz w:val="20"/>
                <w:szCs w:val="20"/>
              </w:rPr>
              <w:t>егко;</w:t>
            </w:r>
          </w:p>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Б</w:t>
            </w:r>
            <w:proofErr w:type="gramStart"/>
            <w:r w:rsidRPr="00F74F68">
              <w:rPr>
                <w:rFonts w:ascii="Times New Roman" w:hAnsi="Times New Roman" w:cs="Times New Roman"/>
                <w:sz w:val="20"/>
                <w:szCs w:val="20"/>
              </w:rPr>
              <w:t>)О</w:t>
            </w:r>
            <w:proofErr w:type="gramEnd"/>
            <w:r w:rsidRPr="00F74F68">
              <w:rPr>
                <w:rFonts w:ascii="Times New Roman" w:hAnsi="Times New Roman" w:cs="Times New Roman"/>
                <w:sz w:val="20"/>
                <w:szCs w:val="20"/>
              </w:rPr>
              <w:t>бычно;</w:t>
            </w:r>
          </w:p>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В</w:t>
            </w:r>
            <w:proofErr w:type="gramStart"/>
            <w:r w:rsidRPr="00F74F68">
              <w:rPr>
                <w:rFonts w:ascii="Times New Roman" w:hAnsi="Times New Roman" w:cs="Times New Roman"/>
                <w:sz w:val="20"/>
                <w:szCs w:val="20"/>
              </w:rPr>
              <w:t>)Т</w:t>
            </w:r>
            <w:proofErr w:type="gramEnd"/>
            <w:r w:rsidRPr="00F74F68">
              <w:rPr>
                <w:rFonts w:ascii="Times New Roman" w:hAnsi="Times New Roman" w:cs="Times New Roman"/>
                <w:sz w:val="20"/>
                <w:szCs w:val="20"/>
              </w:rPr>
              <w:t>рудно.</w:t>
            </w:r>
          </w:p>
        </w:tc>
      </w:tr>
      <w:tr w:rsidR="0073457E" w:rsidRPr="00F74F68" w:rsidTr="004E569A">
        <w:trPr>
          <w:cnfStyle w:val="000000010000" w:firstRow="0" w:lastRow="0" w:firstColumn="0" w:lastColumn="0" w:oddVBand="0" w:evenVBand="0" w:oddHBand="0" w:evenHBand="1" w:firstRowFirstColumn="0" w:firstRowLastColumn="0" w:lastRowFirstColumn="0" w:lastRowLastColumn="0"/>
          <w:trHeight w:val="1697"/>
        </w:trPr>
        <w:tc>
          <w:tcPr>
            <w:cnfStyle w:val="001000000000" w:firstRow="0" w:lastRow="0" w:firstColumn="1" w:lastColumn="0" w:oddVBand="0" w:evenVBand="0" w:oddHBand="0" w:evenHBand="0" w:firstRowFirstColumn="0" w:firstRowLastColumn="0" w:lastRowFirstColumn="0" w:lastRowLastColumn="0"/>
            <w:tcW w:w="3936" w:type="dxa"/>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2. Закрепление новых знаний</w:t>
            </w:r>
          </w:p>
        </w:tc>
        <w:tc>
          <w:tcPr>
            <w:tcW w:w="5635" w:type="dxa"/>
          </w:tcPr>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Оцени степень вашего усвоения материала:</w:t>
            </w:r>
          </w:p>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А</w:t>
            </w:r>
            <w:proofErr w:type="gramStart"/>
            <w:r w:rsidRPr="00F74F68">
              <w:rPr>
                <w:rFonts w:ascii="Times New Roman" w:hAnsi="Times New Roman" w:cs="Times New Roman"/>
                <w:sz w:val="20"/>
                <w:szCs w:val="20"/>
              </w:rPr>
              <w:t>)У</w:t>
            </w:r>
            <w:proofErr w:type="gramEnd"/>
            <w:r w:rsidRPr="00F74F68">
              <w:rPr>
                <w:rFonts w:ascii="Times New Roman" w:hAnsi="Times New Roman" w:cs="Times New Roman"/>
                <w:sz w:val="20"/>
                <w:szCs w:val="20"/>
              </w:rPr>
              <w:t>своил полностью, могу применять;</w:t>
            </w:r>
          </w:p>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Б</w:t>
            </w:r>
            <w:proofErr w:type="gramStart"/>
            <w:r w:rsidRPr="00F74F68">
              <w:rPr>
                <w:rFonts w:ascii="Times New Roman" w:hAnsi="Times New Roman" w:cs="Times New Roman"/>
                <w:sz w:val="20"/>
                <w:szCs w:val="20"/>
              </w:rPr>
              <w:t>)У</w:t>
            </w:r>
            <w:proofErr w:type="gramEnd"/>
            <w:r w:rsidRPr="00F74F68">
              <w:rPr>
                <w:rFonts w:ascii="Times New Roman" w:hAnsi="Times New Roman" w:cs="Times New Roman"/>
                <w:sz w:val="20"/>
                <w:szCs w:val="20"/>
              </w:rPr>
              <w:t>своил полностью, но затрудняюсь в применении;</w:t>
            </w:r>
          </w:p>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В</w:t>
            </w:r>
            <w:proofErr w:type="gramStart"/>
            <w:r w:rsidRPr="00F74F68">
              <w:rPr>
                <w:rFonts w:ascii="Times New Roman" w:hAnsi="Times New Roman" w:cs="Times New Roman"/>
                <w:sz w:val="20"/>
                <w:szCs w:val="20"/>
              </w:rPr>
              <w:t>)У</w:t>
            </w:r>
            <w:proofErr w:type="gramEnd"/>
            <w:r w:rsidRPr="00F74F68">
              <w:rPr>
                <w:rFonts w:ascii="Times New Roman" w:hAnsi="Times New Roman" w:cs="Times New Roman"/>
                <w:sz w:val="20"/>
                <w:szCs w:val="20"/>
              </w:rPr>
              <w:t>своил частично;</w:t>
            </w:r>
          </w:p>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Г</w:t>
            </w:r>
            <w:proofErr w:type="gramStart"/>
            <w:r w:rsidRPr="00F74F68">
              <w:rPr>
                <w:rFonts w:ascii="Times New Roman" w:hAnsi="Times New Roman" w:cs="Times New Roman"/>
                <w:sz w:val="20"/>
                <w:szCs w:val="20"/>
              </w:rPr>
              <w:t>)Н</w:t>
            </w:r>
            <w:proofErr w:type="gramEnd"/>
            <w:r w:rsidRPr="00F74F68">
              <w:rPr>
                <w:rFonts w:ascii="Times New Roman" w:hAnsi="Times New Roman" w:cs="Times New Roman"/>
                <w:sz w:val="20"/>
                <w:szCs w:val="20"/>
              </w:rPr>
              <w:t>е усвоил.</w:t>
            </w:r>
          </w:p>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73457E" w:rsidRPr="00F74F68" w:rsidTr="004E569A">
        <w:trPr>
          <w:cnfStyle w:val="000000100000" w:firstRow="0" w:lastRow="0" w:firstColumn="0" w:lastColumn="0" w:oddVBand="0" w:evenVBand="0" w:oddHBand="1" w:evenHBand="0" w:firstRowFirstColumn="0" w:firstRowLastColumn="0" w:lastRowFirstColumn="0" w:lastRowLastColumn="0"/>
          <w:trHeight w:val="2362"/>
        </w:trPr>
        <w:tc>
          <w:tcPr>
            <w:cnfStyle w:val="001000000000" w:firstRow="0" w:lastRow="0" w:firstColumn="1" w:lastColumn="0" w:oddVBand="0" w:evenVBand="0" w:oddHBand="0" w:evenHBand="0" w:firstRowFirstColumn="0" w:firstRowLastColumn="0" w:lastRowFirstColumn="0" w:lastRowLastColumn="0"/>
            <w:tcW w:w="3936" w:type="dxa"/>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3. Комплексное применение знаний</w:t>
            </w:r>
          </w:p>
        </w:tc>
        <w:tc>
          <w:tcPr>
            <w:tcW w:w="5635" w:type="dxa"/>
            <w:hideMark/>
          </w:tcPr>
          <w:tbl>
            <w:tblPr>
              <w:tblStyle w:val="-1"/>
              <w:tblW w:w="0" w:type="auto"/>
              <w:tblLook w:val="04A0" w:firstRow="1" w:lastRow="0" w:firstColumn="1" w:lastColumn="0" w:noHBand="0" w:noVBand="1"/>
            </w:tblPr>
            <w:tblGrid>
              <w:gridCol w:w="1399"/>
              <w:gridCol w:w="7"/>
              <w:gridCol w:w="860"/>
              <w:gridCol w:w="854"/>
              <w:gridCol w:w="854"/>
              <w:gridCol w:w="872"/>
              <w:gridCol w:w="459"/>
            </w:tblGrid>
            <w:tr w:rsidR="0073457E" w:rsidRPr="00F74F68" w:rsidTr="004E569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06" w:type="dxa"/>
                  <w:gridSpan w:val="2"/>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1.могу;</w:t>
                  </w:r>
                </w:p>
              </w:tc>
              <w:tc>
                <w:tcPr>
                  <w:tcW w:w="3899" w:type="dxa"/>
                  <w:gridSpan w:val="5"/>
                  <w:vMerge w:val="restart"/>
                </w:tcPr>
                <w:p w:rsidR="0073457E" w:rsidRPr="00F74F68" w:rsidRDefault="0073457E" w:rsidP="00917B2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73457E" w:rsidRPr="00F74F68" w:rsidTr="004E569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06" w:type="dxa"/>
                  <w:gridSpan w:val="2"/>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2.умею;</w:t>
                  </w:r>
                </w:p>
              </w:tc>
              <w:tc>
                <w:tcPr>
                  <w:tcW w:w="0" w:type="auto"/>
                  <w:gridSpan w:val="5"/>
                  <w:vMerge/>
                  <w:hideMark/>
                </w:tcPr>
                <w:p w:rsidR="0073457E" w:rsidRPr="00F74F68" w:rsidRDefault="0073457E" w:rsidP="00917B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3457E" w:rsidRPr="00F74F68" w:rsidTr="004E569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06" w:type="dxa"/>
                  <w:gridSpan w:val="2"/>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3.могу допустить ошибку</w:t>
                  </w:r>
                </w:p>
              </w:tc>
              <w:tc>
                <w:tcPr>
                  <w:tcW w:w="0" w:type="auto"/>
                  <w:gridSpan w:val="5"/>
                  <w:vMerge/>
                  <w:hideMark/>
                </w:tcPr>
                <w:p w:rsidR="0073457E" w:rsidRPr="00F74F68" w:rsidRDefault="0073457E" w:rsidP="00917B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73457E" w:rsidRPr="00F74F68" w:rsidTr="004E569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06" w:type="dxa"/>
                  <w:gridSpan w:val="2"/>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4. Есть затруднения</w:t>
                  </w:r>
                </w:p>
              </w:tc>
              <w:tc>
                <w:tcPr>
                  <w:tcW w:w="0" w:type="auto"/>
                  <w:gridSpan w:val="5"/>
                  <w:vMerge/>
                  <w:hideMark/>
                </w:tcPr>
                <w:p w:rsidR="0073457E" w:rsidRPr="00F74F68" w:rsidRDefault="0073457E" w:rsidP="00917B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3457E" w:rsidRPr="00F74F68" w:rsidTr="004E569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06" w:type="dxa"/>
                  <w:gridSpan w:val="2"/>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5. Не знаю</w:t>
                  </w:r>
                </w:p>
              </w:tc>
              <w:tc>
                <w:tcPr>
                  <w:tcW w:w="0" w:type="auto"/>
                  <w:gridSpan w:val="5"/>
                  <w:vMerge/>
                  <w:hideMark/>
                </w:tcPr>
                <w:p w:rsidR="0073457E" w:rsidRPr="00F74F68" w:rsidRDefault="0073457E" w:rsidP="00917B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73457E" w:rsidRPr="00F74F68" w:rsidTr="004E569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399" w:type="dxa"/>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 задания</w:t>
                  </w:r>
                </w:p>
              </w:tc>
              <w:tc>
                <w:tcPr>
                  <w:tcW w:w="867" w:type="dxa"/>
                  <w:gridSpan w:val="2"/>
                  <w:hideMark/>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1</w:t>
                  </w:r>
                </w:p>
              </w:tc>
              <w:tc>
                <w:tcPr>
                  <w:tcW w:w="854" w:type="dxa"/>
                  <w:hideMark/>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2</w:t>
                  </w:r>
                </w:p>
              </w:tc>
              <w:tc>
                <w:tcPr>
                  <w:tcW w:w="854" w:type="dxa"/>
                  <w:hideMark/>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3</w:t>
                  </w:r>
                </w:p>
              </w:tc>
              <w:tc>
                <w:tcPr>
                  <w:tcW w:w="872" w:type="dxa"/>
                  <w:hideMark/>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4</w:t>
                  </w:r>
                </w:p>
              </w:tc>
              <w:tc>
                <w:tcPr>
                  <w:tcW w:w="459" w:type="dxa"/>
                  <w:hideMark/>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5</w:t>
                  </w:r>
                </w:p>
              </w:tc>
            </w:tr>
          </w:tbl>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3457E" w:rsidRPr="00F74F68" w:rsidTr="004E56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4.Обобщение и систематизация знаний.</w:t>
            </w:r>
          </w:p>
        </w:tc>
        <w:tc>
          <w:tcPr>
            <w:tcW w:w="5635" w:type="dxa"/>
            <w:hideMark/>
          </w:tcPr>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Цель:</w:t>
            </w:r>
          </w:p>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1.Определение зоны актуальных знаний</w:t>
            </w:r>
          </w:p>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2. Установление границы между знаниями и умениями</w:t>
            </w:r>
          </w:p>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Ученик                                                   Учитель</w:t>
            </w:r>
          </w:p>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 xml:space="preserve">Я знаю, как… умею.                     Могу научить </w:t>
            </w:r>
          </w:p>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Ученик отмечает мнения о качестве выполненного задания. После проверки такую работу проделывает учитель. Там, где мнения совпадают, ставится +.</w:t>
            </w:r>
          </w:p>
        </w:tc>
      </w:tr>
      <w:tr w:rsidR="0073457E" w:rsidRPr="00F74F68" w:rsidTr="004E5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5. Проверка, оценка и коррекция знаний.</w:t>
            </w:r>
          </w:p>
        </w:tc>
        <w:tc>
          <w:tcPr>
            <w:tcW w:w="5635" w:type="dxa"/>
            <w:hideMark/>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Выбор уровня работы, самостоятельность обоснования своих сил до решения задачи.</w:t>
            </w:r>
          </w:p>
        </w:tc>
      </w:tr>
    </w:tbl>
    <w:p w:rsidR="0073457E" w:rsidRPr="00917B2D" w:rsidRDefault="0073457E" w:rsidP="00917B2D">
      <w:pPr>
        <w:spacing w:after="0" w:line="240" w:lineRule="auto"/>
        <w:jc w:val="both"/>
        <w:rPr>
          <w:rFonts w:ascii="Times New Roman" w:hAnsi="Times New Roman" w:cs="Times New Roman"/>
          <w:sz w:val="24"/>
          <w:szCs w:val="24"/>
        </w:rPr>
      </w:pPr>
      <w:r w:rsidRPr="00917B2D">
        <w:rPr>
          <w:rFonts w:ascii="Times New Roman" w:hAnsi="Times New Roman" w:cs="Times New Roman"/>
          <w:sz w:val="24"/>
          <w:szCs w:val="24"/>
        </w:rPr>
        <w:t xml:space="preserve"> </w:t>
      </w:r>
    </w:p>
    <w:p w:rsidR="0073457E"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t xml:space="preserve">Самооценка и </w:t>
      </w:r>
      <w:proofErr w:type="spellStart"/>
      <w:r w:rsidRPr="00917B2D">
        <w:rPr>
          <w:rFonts w:ascii="Times New Roman" w:hAnsi="Times New Roman" w:cs="Times New Roman"/>
          <w:sz w:val="24"/>
          <w:szCs w:val="24"/>
        </w:rPr>
        <w:t>взаимооценка</w:t>
      </w:r>
      <w:proofErr w:type="spellEnd"/>
      <w:r w:rsidRPr="00917B2D">
        <w:rPr>
          <w:rFonts w:ascii="Times New Roman" w:hAnsi="Times New Roman" w:cs="Times New Roman"/>
          <w:sz w:val="24"/>
          <w:szCs w:val="24"/>
        </w:rPr>
        <w:t xml:space="preserve"> должны быть адекватными, регулирующими учебную деятельность, повышающими статус ученика. Оценочная деятельность выступает как способ познания, процесс сравнения чего-либо с образцом. Важно, чтобы учащиеся знали показатели оценки результатов учебной деятельности. Приучать учащихся к оценочной деятельности можно используя таблицу с критериями оценки</w:t>
      </w:r>
    </w:p>
    <w:p w:rsidR="00F74F68" w:rsidRDefault="00F74F68" w:rsidP="00917B2D">
      <w:pPr>
        <w:spacing w:after="0" w:line="240" w:lineRule="auto"/>
        <w:ind w:firstLine="708"/>
        <w:jc w:val="both"/>
        <w:rPr>
          <w:rFonts w:ascii="Times New Roman" w:hAnsi="Times New Roman" w:cs="Times New Roman"/>
          <w:sz w:val="24"/>
          <w:szCs w:val="24"/>
        </w:rPr>
      </w:pPr>
    </w:p>
    <w:p w:rsidR="00F74F68" w:rsidRDefault="00F74F68" w:rsidP="00917B2D">
      <w:pPr>
        <w:spacing w:after="0" w:line="240" w:lineRule="auto"/>
        <w:ind w:firstLine="708"/>
        <w:jc w:val="both"/>
        <w:rPr>
          <w:rFonts w:ascii="Times New Roman" w:hAnsi="Times New Roman" w:cs="Times New Roman"/>
          <w:sz w:val="24"/>
          <w:szCs w:val="24"/>
        </w:rPr>
      </w:pPr>
    </w:p>
    <w:p w:rsidR="00F74F68" w:rsidRDefault="00F74F68" w:rsidP="00917B2D">
      <w:pPr>
        <w:spacing w:after="0" w:line="240" w:lineRule="auto"/>
        <w:ind w:firstLine="708"/>
        <w:jc w:val="both"/>
        <w:rPr>
          <w:rFonts w:ascii="Times New Roman" w:hAnsi="Times New Roman" w:cs="Times New Roman"/>
          <w:sz w:val="24"/>
          <w:szCs w:val="24"/>
        </w:rPr>
      </w:pPr>
    </w:p>
    <w:p w:rsidR="00F74F68" w:rsidRPr="00917B2D" w:rsidRDefault="00F74F68" w:rsidP="00917B2D">
      <w:pPr>
        <w:spacing w:after="0" w:line="240" w:lineRule="auto"/>
        <w:ind w:firstLine="708"/>
        <w:jc w:val="both"/>
        <w:rPr>
          <w:rFonts w:ascii="Times New Roman" w:hAnsi="Times New Roman" w:cs="Times New Roman"/>
          <w:sz w:val="24"/>
          <w:szCs w:val="24"/>
        </w:rPr>
      </w:pPr>
    </w:p>
    <w:tbl>
      <w:tblPr>
        <w:tblStyle w:val="-1"/>
        <w:tblW w:w="0" w:type="auto"/>
        <w:tblLook w:val="04A0" w:firstRow="1" w:lastRow="0" w:firstColumn="1" w:lastColumn="0" w:noHBand="0" w:noVBand="1"/>
      </w:tblPr>
      <w:tblGrid>
        <w:gridCol w:w="675"/>
        <w:gridCol w:w="4110"/>
        <w:gridCol w:w="2393"/>
        <w:gridCol w:w="2393"/>
      </w:tblGrid>
      <w:tr w:rsidR="0073457E" w:rsidRPr="00F74F68" w:rsidTr="00F74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5" w:type="dxa"/>
            <w:gridSpan w:val="2"/>
          </w:tcPr>
          <w:p w:rsidR="0073457E" w:rsidRPr="00F74F68" w:rsidRDefault="0073457E" w:rsidP="00917B2D">
            <w:pPr>
              <w:jc w:val="both"/>
              <w:rPr>
                <w:rFonts w:ascii="Times New Roman" w:hAnsi="Times New Roman" w:cs="Times New Roman"/>
                <w:sz w:val="20"/>
                <w:szCs w:val="20"/>
              </w:rPr>
            </w:pPr>
          </w:p>
        </w:tc>
        <w:tc>
          <w:tcPr>
            <w:tcW w:w="2393" w:type="dxa"/>
            <w:hideMark/>
          </w:tcPr>
          <w:p w:rsidR="0073457E" w:rsidRPr="00F74F68" w:rsidRDefault="0073457E" w:rsidP="00F74F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Максимальный балл</w:t>
            </w:r>
          </w:p>
        </w:tc>
        <w:tc>
          <w:tcPr>
            <w:tcW w:w="2393" w:type="dxa"/>
            <w:hideMark/>
          </w:tcPr>
          <w:p w:rsidR="0073457E" w:rsidRPr="00F74F68" w:rsidRDefault="0073457E" w:rsidP="00F74F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Самооценка</w:t>
            </w:r>
          </w:p>
          <w:p w:rsidR="0073457E" w:rsidRPr="00F74F68" w:rsidRDefault="0073457E" w:rsidP="00F74F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F74F68">
              <w:rPr>
                <w:rFonts w:ascii="Times New Roman" w:hAnsi="Times New Roman" w:cs="Times New Roman"/>
                <w:sz w:val="20"/>
                <w:szCs w:val="20"/>
              </w:rPr>
              <w:t>Взаимооценка</w:t>
            </w:r>
            <w:proofErr w:type="spellEnd"/>
          </w:p>
        </w:tc>
      </w:tr>
      <w:tr w:rsidR="0073457E" w:rsidRPr="00F74F68" w:rsidTr="00F7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1</w:t>
            </w:r>
          </w:p>
        </w:tc>
        <w:tc>
          <w:tcPr>
            <w:tcW w:w="4110" w:type="dxa"/>
            <w:hideMark/>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Проверка домашнего задания</w:t>
            </w:r>
          </w:p>
        </w:tc>
        <w:tc>
          <w:tcPr>
            <w:tcW w:w="2393" w:type="dxa"/>
            <w:hideMark/>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 xml:space="preserve">1 </w:t>
            </w:r>
            <w:proofErr w:type="spellStart"/>
            <w:r w:rsidRPr="00F74F68">
              <w:rPr>
                <w:rFonts w:ascii="Times New Roman" w:hAnsi="Times New Roman" w:cs="Times New Roman"/>
                <w:sz w:val="20"/>
                <w:szCs w:val="20"/>
              </w:rPr>
              <w:t>ур</w:t>
            </w:r>
            <w:proofErr w:type="spellEnd"/>
            <w:r w:rsidRPr="00F74F68">
              <w:rPr>
                <w:rFonts w:ascii="Times New Roman" w:hAnsi="Times New Roman" w:cs="Times New Roman"/>
                <w:sz w:val="20"/>
                <w:szCs w:val="20"/>
              </w:rPr>
              <w:t xml:space="preserve">  1-2 балла</w:t>
            </w:r>
          </w:p>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 xml:space="preserve">2 </w:t>
            </w:r>
            <w:proofErr w:type="spellStart"/>
            <w:r w:rsidRPr="00F74F68">
              <w:rPr>
                <w:rFonts w:ascii="Times New Roman" w:hAnsi="Times New Roman" w:cs="Times New Roman"/>
                <w:sz w:val="20"/>
                <w:szCs w:val="20"/>
              </w:rPr>
              <w:t>ур</w:t>
            </w:r>
            <w:proofErr w:type="spellEnd"/>
            <w:r w:rsidRPr="00F74F68">
              <w:rPr>
                <w:rFonts w:ascii="Times New Roman" w:hAnsi="Times New Roman" w:cs="Times New Roman"/>
                <w:sz w:val="20"/>
                <w:szCs w:val="20"/>
              </w:rPr>
              <w:t xml:space="preserve">  3-4 балла</w:t>
            </w:r>
          </w:p>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 xml:space="preserve">3 </w:t>
            </w:r>
            <w:proofErr w:type="spellStart"/>
            <w:r w:rsidRPr="00F74F68">
              <w:rPr>
                <w:rFonts w:ascii="Times New Roman" w:hAnsi="Times New Roman" w:cs="Times New Roman"/>
                <w:sz w:val="20"/>
                <w:szCs w:val="20"/>
              </w:rPr>
              <w:t>ур</w:t>
            </w:r>
            <w:proofErr w:type="spellEnd"/>
            <w:r w:rsidRPr="00F74F68">
              <w:rPr>
                <w:rFonts w:ascii="Times New Roman" w:hAnsi="Times New Roman" w:cs="Times New Roman"/>
                <w:sz w:val="20"/>
                <w:szCs w:val="20"/>
              </w:rPr>
              <w:t xml:space="preserve">  5-6 баллов</w:t>
            </w:r>
          </w:p>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 xml:space="preserve">4 </w:t>
            </w:r>
            <w:proofErr w:type="spellStart"/>
            <w:r w:rsidRPr="00F74F68">
              <w:rPr>
                <w:rFonts w:ascii="Times New Roman" w:hAnsi="Times New Roman" w:cs="Times New Roman"/>
                <w:sz w:val="20"/>
                <w:szCs w:val="20"/>
              </w:rPr>
              <w:t>ур</w:t>
            </w:r>
            <w:proofErr w:type="spellEnd"/>
            <w:r w:rsidRPr="00F74F68">
              <w:rPr>
                <w:rFonts w:ascii="Times New Roman" w:hAnsi="Times New Roman" w:cs="Times New Roman"/>
                <w:sz w:val="20"/>
                <w:szCs w:val="20"/>
              </w:rPr>
              <w:t xml:space="preserve">  7-8 баллов</w:t>
            </w:r>
          </w:p>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 xml:space="preserve">5 </w:t>
            </w:r>
            <w:proofErr w:type="spellStart"/>
            <w:r w:rsidRPr="00F74F68">
              <w:rPr>
                <w:rFonts w:ascii="Times New Roman" w:hAnsi="Times New Roman" w:cs="Times New Roman"/>
                <w:sz w:val="20"/>
                <w:szCs w:val="20"/>
              </w:rPr>
              <w:t>ур</w:t>
            </w:r>
            <w:proofErr w:type="spellEnd"/>
            <w:r w:rsidRPr="00F74F68">
              <w:rPr>
                <w:rFonts w:ascii="Times New Roman" w:hAnsi="Times New Roman" w:cs="Times New Roman"/>
                <w:sz w:val="20"/>
                <w:szCs w:val="20"/>
              </w:rPr>
              <w:t xml:space="preserve">  9-10 баллов</w:t>
            </w:r>
          </w:p>
        </w:tc>
        <w:tc>
          <w:tcPr>
            <w:tcW w:w="2393" w:type="dxa"/>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3457E" w:rsidRPr="00F74F68" w:rsidTr="00F74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2</w:t>
            </w:r>
          </w:p>
        </w:tc>
        <w:tc>
          <w:tcPr>
            <w:tcW w:w="4110" w:type="dxa"/>
            <w:hideMark/>
          </w:tcPr>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Изучение нового материала</w:t>
            </w:r>
          </w:p>
        </w:tc>
        <w:tc>
          <w:tcPr>
            <w:tcW w:w="2393" w:type="dxa"/>
            <w:hideMark/>
          </w:tcPr>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8 баллов</w:t>
            </w:r>
          </w:p>
        </w:tc>
        <w:tc>
          <w:tcPr>
            <w:tcW w:w="2393" w:type="dxa"/>
          </w:tcPr>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73457E" w:rsidRPr="00F74F68" w:rsidTr="00F7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3</w:t>
            </w:r>
          </w:p>
        </w:tc>
        <w:tc>
          <w:tcPr>
            <w:tcW w:w="4110" w:type="dxa"/>
            <w:hideMark/>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Самостоятельная работа</w:t>
            </w:r>
          </w:p>
        </w:tc>
        <w:tc>
          <w:tcPr>
            <w:tcW w:w="2393" w:type="dxa"/>
            <w:hideMark/>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8 баллов</w:t>
            </w:r>
          </w:p>
        </w:tc>
        <w:tc>
          <w:tcPr>
            <w:tcW w:w="2393" w:type="dxa"/>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73457E" w:rsidRPr="00F74F68" w:rsidTr="00F74F6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4</w:t>
            </w:r>
          </w:p>
        </w:tc>
        <w:tc>
          <w:tcPr>
            <w:tcW w:w="4110" w:type="dxa"/>
            <w:hideMark/>
          </w:tcPr>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Закрепление</w:t>
            </w:r>
          </w:p>
        </w:tc>
        <w:tc>
          <w:tcPr>
            <w:tcW w:w="2393" w:type="dxa"/>
            <w:hideMark/>
          </w:tcPr>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8 баллов</w:t>
            </w:r>
          </w:p>
        </w:tc>
        <w:tc>
          <w:tcPr>
            <w:tcW w:w="2393" w:type="dxa"/>
          </w:tcPr>
          <w:p w:rsidR="0073457E" w:rsidRPr="00F74F68" w:rsidRDefault="0073457E" w:rsidP="00917B2D">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r>
      <w:tr w:rsidR="0073457E" w:rsidRPr="00F74F68" w:rsidTr="00F74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hideMark/>
          </w:tcPr>
          <w:p w:rsidR="0073457E" w:rsidRPr="00F74F68" w:rsidRDefault="0073457E" w:rsidP="00917B2D">
            <w:pPr>
              <w:jc w:val="both"/>
              <w:rPr>
                <w:rFonts w:ascii="Times New Roman" w:hAnsi="Times New Roman" w:cs="Times New Roman"/>
                <w:sz w:val="20"/>
                <w:szCs w:val="20"/>
              </w:rPr>
            </w:pPr>
            <w:r w:rsidRPr="00F74F68">
              <w:rPr>
                <w:rFonts w:ascii="Times New Roman" w:hAnsi="Times New Roman" w:cs="Times New Roman"/>
                <w:sz w:val="20"/>
                <w:szCs w:val="20"/>
              </w:rPr>
              <w:t>5</w:t>
            </w:r>
          </w:p>
        </w:tc>
        <w:tc>
          <w:tcPr>
            <w:tcW w:w="4110" w:type="dxa"/>
            <w:hideMark/>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Итоговая отметка</w:t>
            </w:r>
          </w:p>
        </w:tc>
        <w:tc>
          <w:tcPr>
            <w:tcW w:w="2393" w:type="dxa"/>
            <w:hideMark/>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74F68">
              <w:rPr>
                <w:rFonts w:ascii="Times New Roman" w:hAnsi="Times New Roman" w:cs="Times New Roman"/>
                <w:sz w:val="20"/>
                <w:szCs w:val="20"/>
              </w:rPr>
              <w:t>8 баллов</w:t>
            </w:r>
          </w:p>
        </w:tc>
        <w:tc>
          <w:tcPr>
            <w:tcW w:w="2393" w:type="dxa"/>
          </w:tcPr>
          <w:p w:rsidR="0073457E" w:rsidRPr="00F74F68" w:rsidRDefault="0073457E" w:rsidP="00917B2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73457E" w:rsidRPr="00917B2D" w:rsidRDefault="0073457E" w:rsidP="00917B2D">
      <w:pPr>
        <w:spacing w:after="0" w:line="240" w:lineRule="auto"/>
        <w:jc w:val="both"/>
        <w:rPr>
          <w:rFonts w:ascii="Times New Roman" w:hAnsi="Times New Roman" w:cs="Times New Roman"/>
          <w:sz w:val="24"/>
          <w:szCs w:val="24"/>
        </w:rPr>
      </w:pPr>
    </w:p>
    <w:p w:rsidR="0073457E" w:rsidRPr="00917B2D"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t>Сюда можно включить повторение ранее изученного материала, понятия, даты, исторические имена. На уроке можно работать как со всей таблицей, так и с её частью. Оценочная деятельность ученика заставляет его учиться определять, что будут проверять, сопоставлять задания, выделять сложность заданий. Ученик на уроке из пакета заданий может выбрать задание на свой уровень подготовки.</w:t>
      </w:r>
    </w:p>
    <w:p w:rsidR="0073457E" w:rsidRPr="00917B2D" w:rsidRDefault="0073457E" w:rsidP="00917B2D">
      <w:pPr>
        <w:spacing w:after="0" w:line="240" w:lineRule="auto"/>
        <w:ind w:firstLine="708"/>
        <w:jc w:val="both"/>
        <w:rPr>
          <w:rFonts w:ascii="Times New Roman" w:hAnsi="Times New Roman" w:cs="Times New Roman"/>
          <w:sz w:val="24"/>
          <w:szCs w:val="24"/>
        </w:rPr>
      </w:pPr>
      <w:r w:rsidRPr="00917B2D">
        <w:rPr>
          <w:rFonts w:ascii="Times New Roman" w:hAnsi="Times New Roman" w:cs="Times New Roman"/>
          <w:sz w:val="24"/>
          <w:szCs w:val="24"/>
        </w:rPr>
        <w:t>Оценка учеником самого себя даёт возможность видеть, всё ли понял ученик во время объяснения материала. Во время проведения рефлексии ученики оценивают степень усвоения материала на «Дереве познания». Если учащиеся отлично разобрались с темой, то прикрепляется большой листок на дерево; поняли, но не совсем – средний; многое не поняли – маленький.</w:t>
      </w:r>
    </w:p>
    <w:p w:rsidR="00296349" w:rsidRPr="00296349" w:rsidRDefault="00296349" w:rsidP="002963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В одном из исследований в сфере преподавания и обучения использовалась оригинальная техническая метафора класса как «черного ящика» и, соответственно, использование оценивания для обучения стало известно как работа «внутри черного ящика» совершенствование обучения через оценивание зависит от пяти обманчиво простых на первый взгляд ключевых факторов:</w:t>
      </w:r>
    </w:p>
    <w:p w:rsidR="00296349" w:rsidRPr="00296349" w:rsidRDefault="00296349" w:rsidP="00EE7E6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Обеспечение эффективной обратной связи с учениками</w:t>
      </w:r>
    </w:p>
    <w:p w:rsidR="00296349" w:rsidRPr="00296349" w:rsidRDefault="00296349" w:rsidP="00EE7E6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Активное участие учеников в собственном обучении</w:t>
      </w:r>
    </w:p>
    <w:p w:rsidR="00296349" w:rsidRPr="00296349" w:rsidRDefault="00296349" w:rsidP="00EE7E6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Изменение преподавания с учетом результатов оценивания</w:t>
      </w:r>
    </w:p>
    <w:p w:rsidR="00296349" w:rsidRPr="00296349" w:rsidRDefault="00296349" w:rsidP="00EE7E6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Признание значительного влияния оценивания на мотивацию и самооценку учеников, что в свою очередь решающим образом влияет на обучение</w:t>
      </w:r>
    </w:p>
    <w:p w:rsidR="00296349" w:rsidRPr="00296349" w:rsidRDefault="00296349" w:rsidP="00EE7E62">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6349">
        <w:rPr>
          <w:rFonts w:ascii="Times New Roman" w:eastAsia="Times New Roman" w:hAnsi="Times New Roman" w:cs="Times New Roman"/>
          <w:color w:val="000000"/>
          <w:sz w:val="24"/>
          <w:szCs w:val="24"/>
          <w:lang w:eastAsia="ru-RU"/>
        </w:rPr>
        <w:t>Необходимость того чтобы ученики могли оценивать сами себя и понимать, как улучшить свое обучение.</w:t>
      </w:r>
    </w:p>
    <w:p w:rsidR="00E1009F" w:rsidRDefault="00E1009F" w:rsidP="004B73A8">
      <w:pPr>
        <w:widowControl w:val="0"/>
        <w:spacing w:after="0" w:line="240" w:lineRule="auto"/>
        <w:ind w:firstLine="284"/>
        <w:jc w:val="both"/>
        <w:rPr>
          <w:rFonts w:ascii="Times New Roman" w:hAnsi="Times New Roman" w:cs="Times New Roman"/>
          <w:sz w:val="24"/>
          <w:szCs w:val="24"/>
        </w:rPr>
      </w:pPr>
    </w:p>
    <w:p w:rsidR="004E569A" w:rsidRPr="004E569A" w:rsidRDefault="004E569A" w:rsidP="004E569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Заключение</w:t>
      </w:r>
    </w:p>
    <w:p w:rsidR="004E569A" w:rsidRPr="004E569A" w:rsidRDefault="004E569A" w:rsidP="004E569A">
      <w:pPr>
        <w:pStyle w:val="aa"/>
        <w:jc w:val="both"/>
        <w:rPr>
          <w:rFonts w:ascii="Times New Roman" w:hAnsi="Times New Roman" w:cs="Times New Roman"/>
        </w:rPr>
      </w:pPr>
      <w:r w:rsidRPr="004E569A">
        <w:rPr>
          <w:rFonts w:ascii="Times New Roman" w:hAnsi="Times New Roman" w:cs="Times New Roman"/>
        </w:rPr>
        <w:t>Подводя итог, можно выделить несколько позиций обобщающего характера:</w:t>
      </w:r>
      <w:r w:rsidRPr="004E569A">
        <w:rPr>
          <w:rFonts w:ascii="Times New Roman" w:hAnsi="Times New Roman" w:cs="Times New Roman"/>
        </w:rPr>
        <w:br/>
        <w:t xml:space="preserve">1. </w:t>
      </w:r>
      <w:r w:rsidRPr="004E569A">
        <w:rPr>
          <w:rStyle w:val="ab"/>
          <w:rFonts w:ascii="Times New Roman" w:hAnsi="Times New Roman" w:cs="Times New Roman"/>
          <w:b w:val="0"/>
        </w:rPr>
        <w:t>Универсальные учебные действия представляют собой целостную систему</w:t>
      </w:r>
      <w:r w:rsidRPr="004E569A">
        <w:rPr>
          <w:rFonts w:ascii="Times New Roman" w:hAnsi="Times New Roman" w:cs="Times New Roman"/>
        </w:rPr>
        <w:t xml:space="preserve">,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r w:rsidRPr="004E569A">
        <w:rPr>
          <w:rFonts w:ascii="Times New Roman" w:hAnsi="Times New Roman" w:cs="Times New Roman"/>
        </w:rPr>
        <w:br/>
        <w:t xml:space="preserve">2. </w:t>
      </w:r>
      <w:r w:rsidRPr="004E569A">
        <w:rPr>
          <w:rStyle w:val="ab"/>
          <w:rFonts w:ascii="Times New Roman" w:hAnsi="Times New Roman" w:cs="Times New Roman"/>
          <w:b w:val="0"/>
        </w:rPr>
        <w:t>Развитие системы универсальных учебных действий</w:t>
      </w:r>
      <w:r w:rsidRPr="004E569A">
        <w:rPr>
          <w:rFonts w:ascii="Times New Roman" w:hAnsi="Times New Roman" w:cs="Times New Roman"/>
          <w:b/>
        </w:rPr>
        <w:t xml:space="preserve"> </w:t>
      </w:r>
      <w:r w:rsidRPr="004E569A">
        <w:rPr>
          <w:rFonts w:ascii="Times New Roman" w:hAnsi="Times New Roman" w:cs="Times New Roman"/>
        </w:rPr>
        <w:t xml:space="preserve">в составе личностных, регулятивных, познавательных и коммуникативных действий, определяющих развитие психологических способностей личности, </w:t>
      </w:r>
      <w:r w:rsidRPr="004E569A">
        <w:rPr>
          <w:rStyle w:val="ab"/>
          <w:rFonts w:ascii="Times New Roman" w:hAnsi="Times New Roman" w:cs="Times New Roman"/>
          <w:b w:val="0"/>
        </w:rPr>
        <w:t>осуществляется в рамках нормативно - возрастного развития личностной и познавательной сфер</w:t>
      </w:r>
      <w:r w:rsidRPr="004E569A">
        <w:rPr>
          <w:rFonts w:ascii="Times New Roman" w:hAnsi="Times New Roman" w:cs="Times New Roman"/>
        </w:rPr>
        <w:t xml:space="preserve"> ребёнка. </w:t>
      </w:r>
      <w:r w:rsidRPr="004E569A">
        <w:rPr>
          <w:rFonts w:ascii="Times New Roman" w:hAnsi="Times New Roman" w:cs="Times New Roman"/>
        </w:rPr>
        <w:br/>
        <w:t xml:space="preserve">3. </w:t>
      </w:r>
      <w:r w:rsidRPr="004E569A">
        <w:rPr>
          <w:rStyle w:val="ab"/>
          <w:rFonts w:ascii="Times New Roman" w:hAnsi="Times New Roman" w:cs="Times New Roman"/>
          <w:b w:val="0"/>
        </w:rPr>
        <w:t>В основе формирования УУД лежит «умение учиться»</w:t>
      </w:r>
      <w:r w:rsidRPr="004E569A">
        <w:rPr>
          <w:rFonts w:ascii="Times New Roman" w:hAnsi="Times New Roman" w:cs="Times New Roman"/>
          <w:b/>
        </w:rPr>
        <w:t>,</w:t>
      </w:r>
      <w:r w:rsidRPr="004E569A">
        <w:rPr>
          <w:rFonts w:ascii="Times New Roman" w:hAnsi="Times New Roman" w:cs="Times New Roman"/>
        </w:rPr>
        <w:t xml:space="preserve"> которое предполагает полноценное освоение всех компонентов учебной деятельности (познавательные и учебные мотивы; учебная цель; учебная задача; учебные действия и операции) и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 </w:t>
      </w:r>
      <w:r w:rsidRPr="004E569A">
        <w:rPr>
          <w:rFonts w:ascii="Times New Roman" w:hAnsi="Times New Roman" w:cs="Times New Roman"/>
        </w:rPr>
        <w:br/>
      </w:r>
      <w:r w:rsidRPr="004E569A">
        <w:rPr>
          <w:rFonts w:ascii="Times New Roman" w:hAnsi="Times New Roman" w:cs="Times New Roman"/>
        </w:rPr>
        <w:lastRenderedPageBreak/>
        <w:t xml:space="preserve">4. </w:t>
      </w:r>
      <w:r w:rsidRPr="004E569A">
        <w:rPr>
          <w:rStyle w:val="ab"/>
          <w:rFonts w:ascii="Times New Roman" w:hAnsi="Times New Roman" w:cs="Times New Roman"/>
          <w:b w:val="0"/>
        </w:rPr>
        <w:t>Формирование универсальных учебных действий способствует индивидуализации обучения</w:t>
      </w:r>
      <w:r w:rsidRPr="004E569A">
        <w:rPr>
          <w:rFonts w:ascii="Times New Roman" w:hAnsi="Times New Roman" w:cs="Times New Roman"/>
        </w:rPr>
        <w:t xml:space="preserve">, нацеленности учебного процесса на каждом его этапе на достижение определенных, заранее планируемых учителем результатов. </w:t>
      </w:r>
      <w:r w:rsidRPr="004E569A">
        <w:rPr>
          <w:rFonts w:ascii="Times New Roman" w:hAnsi="Times New Roman" w:cs="Times New Roman"/>
        </w:rPr>
        <w:br/>
        <w:t xml:space="preserve">5. В образовательной практике происходит </w:t>
      </w:r>
      <w:r w:rsidRPr="004E569A">
        <w:rPr>
          <w:rStyle w:val="ab"/>
          <w:rFonts w:ascii="Times New Roman" w:hAnsi="Times New Roman" w:cs="Times New Roman"/>
          <w:b w:val="0"/>
        </w:rPr>
        <w:t>переход</w:t>
      </w:r>
      <w:r w:rsidRPr="004E569A">
        <w:rPr>
          <w:rStyle w:val="ab"/>
          <w:rFonts w:ascii="Times New Roman" w:hAnsi="Times New Roman" w:cs="Times New Roman"/>
        </w:rPr>
        <w:t xml:space="preserve"> </w:t>
      </w:r>
      <w:r w:rsidRPr="004E569A">
        <w:rPr>
          <w:rFonts w:ascii="Times New Roman" w:hAnsi="Times New Roman" w:cs="Times New Roman"/>
        </w:rPr>
        <w:t>от об</w:t>
      </w:r>
      <w:bookmarkStart w:id="0" w:name="_GoBack"/>
      <w:bookmarkEnd w:id="0"/>
      <w:r w:rsidRPr="004E569A">
        <w:rPr>
          <w:rFonts w:ascii="Times New Roman" w:hAnsi="Times New Roman" w:cs="Times New Roman"/>
        </w:rPr>
        <w:t xml:space="preserve">учения как преподнесения </w:t>
      </w:r>
      <w:proofErr w:type="gramStart"/>
      <w:r w:rsidRPr="004E569A">
        <w:rPr>
          <w:rFonts w:ascii="Times New Roman" w:hAnsi="Times New Roman" w:cs="Times New Roman"/>
        </w:rPr>
        <w:t>учителем</w:t>
      </w:r>
      <w:proofErr w:type="gramEnd"/>
      <w:r w:rsidRPr="004E569A">
        <w:rPr>
          <w:rFonts w:ascii="Times New Roman" w:hAnsi="Times New Roman" w:cs="Times New Roman"/>
        </w:rPr>
        <w:t xml:space="preserve"> обучающимся системы знаний к активному решению проблем с целью выработки определённых решений; </w:t>
      </w:r>
      <w:r w:rsidRPr="004E569A">
        <w:rPr>
          <w:rStyle w:val="ab"/>
          <w:rFonts w:ascii="Times New Roman" w:hAnsi="Times New Roman" w:cs="Times New Roman"/>
          <w:b w:val="0"/>
        </w:rPr>
        <w:t xml:space="preserve">от освоения отдельных учебных предметов к </w:t>
      </w:r>
      <w:proofErr w:type="spellStart"/>
      <w:r w:rsidRPr="004E569A">
        <w:rPr>
          <w:rStyle w:val="ab"/>
          <w:rFonts w:ascii="Times New Roman" w:hAnsi="Times New Roman" w:cs="Times New Roman"/>
          <w:b w:val="0"/>
        </w:rPr>
        <w:t>полидисциплинарному</w:t>
      </w:r>
      <w:proofErr w:type="spellEnd"/>
      <w:r w:rsidRPr="004E569A">
        <w:rPr>
          <w:rStyle w:val="ab"/>
          <w:rFonts w:ascii="Times New Roman" w:hAnsi="Times New Roman" w:cs="Times New Roman"/>
          <w:b w:val="0"/>
        </w:rPr>
        <w:t xml:space="preserve"> (</w:t>
      </w:r>
      <w:proofErr w:type="spellStart"/>
      <w:r w:rsidRPr="004E569A">
        <w:rPr>
          <w:rStyle w:val="ab"/>
          <w:rFonts w:ascii="Times New Roman" w:hAnsi="Times New Roman" w:cs="Times New Roman"/>
          <w:b w:val="0"/>
        </w:rPr>
        <w:t>межпредметному</w:t>
      </w:r>
      <w:proofErr w:type="spellEnd"/>
      <w:r w:rsidRPr="004E569A">
        <w:rPr>
          <w:rStyle w:val="ab"/>
          <w:rFonts w:ascii="Times New Roman" w:hAnsi="Times New Roman" w:cs="Times New Roman"/>
          <w:b w:val="0"/>
        </w:rPr>
        <w:t>) изучению сложных жизненных ситуаций; к сотрудничеству обучающихся и учителя</w:t>
      </w:r>
      <w:r w:rsidRPr="004E569A">
        <w:rPr>
          <w:rFonts w:ascii="Times New Roman" w:hAnsi="Times New Roman" w:cs="Times New Roman"/>
        </w:rPr>
        <w:t xml:space="preserve"> в ходе овладения знаниями, к активному участию последних в выборе содержания и методов обучения.</w:t>
      </w:r>
      <w:r w:rsidRPr="004E569A">
        <w:rPr>
          <w:rFonts w:ascii="Times New Roman" w:hAnsi="Times New Roman" w:cs="Times New Roman"/>
        </w:rPr>
        <w:br/>
        <w:t xml:space="preserve">        И самое главное – заложенные в Федеральном государственном образовательном стандарте второго поколения основы формирования универсальных учебных действий подчёркивают </w:t>
      </w:r>
      <w:r w:rsidRPr="004E569A">
        <w:rPr>
          <w:rStyle w:val="ab"/>
          <w:rFonts w:ascii="Times New Roman" w:hAnsi="Times New Roman" w:cs="Times New Roman"/>
          <w:b w:val="0"/>
        </w:rPr>
        <w:t>ценность современного образования</w:t>
      </w:r>
      <w:r w:rsidRPr="004E569A">
        <w:rPr>
          <w:rFonts w:ascii="Times New Roman" w:hAnsi="Times New Roman" w:cs="Times New Roman"/>
          <w:b/>
        </w:rPr>
        <w:t xml:space="preserve"> </w:t>
      </w:r>
      <w:r w:rsidRPr="004E569A">
        <w:rPr>
          <w:rFonts w:ascii="Times New Roman" w:hAnsi="Times New Roman" w:cs="Times New Roman"/>
        </w:rPr>
        <w:t xml:space="preserve">– школа должна побуждать молодёжь принимать активную гражданскую позицию, усиливать личностное развитие и безопасную социальную </w:t>
      </w:r>
      <w:proofErr w:type="spellStart"/>
      <w:r w:rsidRPr="004E569A">
        <w:rPr>
          <w:rFonts w:ascii="Times New Roman" w:hAnsi="Times New Roman" w:cs="Times New Roman"/>
        </w:rPr>
        <w:t>включённость</w:t>
      </w:r>
      <w:proofErr w:type="spellEnd"/>
      <w:r w:rsidRPr="004E569A">
        <w:rPr>
          <w:rFonts w:ascii="Times New Roman" w:hAnsi="Times New Roman" w:cs="Times New Roman"/>
        </w:rPr>
        <w:t xml:space="preserve"> в жизнь общества. И роль учителя ис</w:t>
      </w:r>
      <w:r>
        <w:rPr>
          <w:rFonts w:ascii="Times New Roman" w:hAnsi="Times New Roman" w:cs="Times New Roman"/>
        </w:rPr>
        <w:t>тории в этом нельзя переоценить.</w:t>
      </w:r>
    </w:p>
    <w:p w:rsidR="004E569A" w:rsidRPr="004B73A8" w:rsidRDefault="004E569A" w:rsidP="004B73A8">
      <w:pPr>
        <w:widowControl w:val="0"/>
        <w:spacing w:after="0" w:line="240" w:lineRule="auto"/>
        <w:ind w:firstLine="284"/>
        <w:jc w:val="both"/>
        <w:rPr>
          <w:rFonts w:ascii="Times New Roman" w:hAnsi="Times New Roman" w:cs="Times New Roman"/>
          <w:sz w:val="24"/>
          <w:szCs w:val="24"/>
        </w:rPr>
      </w:pPr>
    </w:p>
    <w:p w:rsidR="00B457E8" w:rsidRPr="00B20F04" w:rsidRDefault="00D17425" w:rsidP="00403951">
      <w:pPr>
        <w:spacing w:after="0" w:line="240" w:lineRule="auto"/>
        <w:jc w:val="both"/>
        <w:rPr>
          <w:rFonts w:ascii="Times New Roman" w:hAnsi="Times New Roman" w:cs="Times New Roman"/>
          <w:b/>
        </w:rPr>
      </w:pPr>
      <w:r w:rsidRPr="00D17425">
        <w:rPr>
          <w:rFonts w:ascii="Times New Roman" w:eastAsia="Times New Roman" w:hAnsi="Times New Roman" w:cs="Times New Roman"/>
          <w:sz w:val="24"/>
          <w:szCs w:val="24"/>
          <w:lang w:eastAsia="ru-RU"/>
        </w:rPr>
        <w:t> </w:t>
      </w:r>
      <w:r w:rsidR="00B457E8" w:rsidRPr="00B20F04">
        <w:rPr>
          <w:rFonts w:ascii="Times New Roman" w:hAnsi="Times New Roman" w:cs="Times New Roman"/>
          <w:b/>
        </w:rPr>
        <w:t>Список литературы</w:t>
      </w:r>
    </w:p>
    <w:p w:rsidR="00B457E8" w:rsidRPr="00691175" w:rsidRDefault="00B457E8" w:rsidP="00B457E8">
      <w:pPr>
        <w:pStyle w:val="ad"/>
        <w:numPr>
          <w:ilvl w:val="0"/>
          <w:numId w:val="23"/>
        </w:numPr>
        <w:jc w:val="both"/>
        <w:rPr>
          <w:rFonts w:ascii="Times New Roman" w:hAnsi="Times New Roman" w:cs="Times New Roman"/>
          <w:sz w:val="24"/>
          <w:szCs w:val="24"/>
        </w:rPr>
      </w:pPr>
      <w:proofErr w:type="spellStart"/>
      <w:r w:rsidRPr="00691175">
        <w:rPr>
          <w:rFonts w:ascii="Times New Roman" w:hAnsi="Times New Roman" w:cs="Times New Roman"/>
          <w:sz w:val="24"/>
          <w:szCs w:val="24"/>
        </w:rPr>
        <w:t>Воровщиков</w:t>
      </w:r>
      <w:proofErr w:type="spellEnd"/>
      <w:r w:rsidRPr="00691175">
        <w:rPr>
          <w:rFonts w:ascii="Times New Roman" w:hAnsi="Times New Roman" w:cs="Times New Roman"/>
          <w:sz w:val="24"/>
          <w:szCs w:val="24"/>
        </w:rPr>
        <w:t xml:space="preserve"> С.Г. Достоинства и недостатки перечня универсальных учебных действий Федерального государственного образовательного стандарта общего образования</w:t>
      </w:r>
      <w:r w:rsidRPr="00691175">
        <w:rPr>
          <w:rStyle w:val="s411"/>
          <w:rFonts w:ascii="Times New Roman" w:hAnsi="Times New Roman" w:cs="Times New Roman"/>
          <w:sz w:val="24"/>
          <w:szCs w:val="24"/>
        </w:rPr>
        <w:t xml:space="preserve"> // Интернет-журнал "</w:t>
      </w:r>
      <w:proofErr w:type="spellStart"/>
      <w:r w:rsidRPr="00691175">
        <w:rPr>
          <w:rStyle w:val="s411"/>
          <w:rFonts w:ascii="Times New Roman" w:hAnsi="Times New Roman" w:cs="Times New Roman"/>
          <w:sz w:val="24"/>
          <w:szCs w:val="24"/>
        </w:rPr>
        <w:t>Эйдос</w:t>
      </w:r>
      <w:proofErr w:type="spellEnd"/>
      <w:r w:rsidRPr="00691175">
        <w:rPr>
          <w:rStyle w:val="s411"/>
          <w:rFonts w:ascii="Times New Roman" w:hAnsi="Times New Roman" w:cs="Times New Roman"/>
          <w:sz w:val="24"/>
          <w:szCs w:val="24"/>
        </w:rPr>
        <w:t xml:space="preserve">". - 2012. -№5. </w:t>
      </w:r>
      <w:hyperlink r:id="rId9" w:history="1">
        <w:r w:rsidRPr="00691175">
          <w:rPr>
            <w:rStyle w:val="ac"/>
            <w:rFonts w:ascii="Times New Roman" w:hAnsi="Times New Roman" w:cs="Times New Roman"/>
            <w:sz w:val="24"/>
            <w:szCs w:val="24"/>
          </w:rPr>
          <w:t>http://www.eidos.ru/journal/2012/0829-5.htm</w:t>
        </w:r>
      </w:hyperlink>
      <w:r w:rsidRPr="00691175">
        <w:rPr>
          <w:rStyle w:val="s411"/>
          <w:rFonts w:ascii="Times New Roman" w:hAnsi="Times New Roman" w:cs="Times New Roman"/>
          <w:sz w:val="24"/>
          <w:szCs w:val="24"/>
        </w:rPr>
        <w:t>.</w:t>
      </w:r>
    </w:p>
    <w:p w:rsidR="00B457E8" w:rsidRPr="00691175" w:rsidRDefault="00B457E8" w:rsidP="00B457E8">
      <w:pPr>
        <w:pStyle w:val="af0"/>
        <w:numPr>
          <w:ilvl w:val="0"/>
          <w:numId w:val="23"/>
        </w:numPr>
        <w:jc w:val="both"/>
        <w:rPr>
          <w:rFonts w:ascii="Times New Roman" w:hAnsi="Times New Roman" w:cs="Times New Roman"/>
          <w:sz w:val="24"/>
          <w:szCs w:val="24"/>
        </w:rPr>
      </w:pPr>
      <w:r w:rsidRPr="00691175">
        <w:rPr>
          <w:rFonts w:ascii="Times New Roman" w:hAnsi="Times New Roman" w:cs="Times New Roman"/>
          <w:sz w:val="24"/>
          <w:szCs w:val="24"/>
        </w:rPr>
        <w:t xml:space="preserve">Карабанова О.А. Универсальные учебные действия. </w:t>
      </w:r>
      <w:hyperlink r:id="rId10" w:history="1">
        <w:r w:rsidRPr="00691175">
          <w:rPr>
            <w:rStyle w:val="ac"/>
            <w:rFonts w:ascii="Times New Roman" w:hAnsi="Times New Roman" w:cs="Times New Roman"/>
            <w:sz w:val="24"/>
            <w:szCs w:val="24"/>
          </w:rPr>
          <w:t>http://www.prosv.ru/about.aspx?ob_no =12250</w:t>
        </w:r>
      </w:hyperlink>
    </w:p>
    <w:p w:rsidR="00B457E8" w:rsidRPr="00691175" w:rsidRDefault="00B457E8" w:rsidP="00B457E8">
      <w:pPr>
        <w:pStyle w:val="a4"/>
        <w:numPr>
          <w:ilvl w:val="0"/>
          <w:numId w:val="23"/>
        </w:numPr>
        <w:autoSpaceDN w:val="0"/>
        <w:spacing w:after="0" w:line="240" w:lineRule="auto"/>
        <w:jc w:val="both"/>
        <w:rPr>
          <w:rFonts w:ascii="Times New Roman" w:hAnsi="Times New Roman" w:cs="Times New Roman"/>
          <w:color w:val="000000"/>
          <w:sz w:val="24"/>
          <w:szCs w:val="24"/>
        </w:rPr>
      </w:pPr>
      <w:r w:rsidRPr="00691175">
        <w:rPr>
          <w:rFonts w:ascii="Times New Roman" w:hAnsi="Times New Roman" w:cs="Times New Roman"/>
          <w:color w:val="000000"/>
          <w:sz w:val="24"/>
          <w:szCs w:val="24"/>
        </w:rPr>
        <w:t xml:space="preserve">Как проектировать универсальные учебные действия в начальной школе. От действия к мысли: пособие для учителя/ А.Г. </w:t>
      </w:r>
      <w:proofErr w:type="spellStart"/>
      <w:r w:rsidRPr="00691175">
        <w:rPr>
          <w:rFonts w:ascii="Times New Roman" w:hAnsi="Times New Roman" w:cs="Times New Roman"/>
          <w:color w:val="000000"/>
          <w:sz w:val="24"/>
          <w:szCs w:val="24"/>
        </w:rPr>
        <w:t>Асмолов</w:t>
      </w:r>
      <w:proofErr w:type="spellEnd"/>
      <w:r w:rsidRPr="00691175">
        <w:rPr>
          <w:rFonts w:ascii="Times New Roman" w:hAnsi="Times New Roman" w:cs="Times New Roman"/>
          <w:color w:val="000000"/>
          <w:sz w:val="24"/>
          <w:szCs w:val="24"/>
        </w:rPr>
        <w:t xml:space="preserve">, Г.В. </w:t>
      </w:r>
      <w:proofErr w:type="spellStart"/>
      <w:r w:rsidRPr="00691175">
        <w:rPr>
          <w:rFonts w:ascii="Times New Roman" w:hAnsi="Times New Roman" w:cs="Times New Roman"/>
          <w:color w:val="000000"/>
          <w:sz w:val="24"/>
          <w:szCs w:val="24"/>
        </w:rPr>
        <w:t>Бурменская</w:t>
      </w:r>
      <w:proofErr w:type="spellEnd"/>
      <w:r w:rsidRPr="00691175">
        <w:rPr>
          <w:rFonts w:ascii="Times New Roman" w:hAnsi="Times New Roman" w:cs="Times New Roman"/>
          <w:color w:val="000000"/>
          <w:sz w:val="24"/>
          <w:szCs w:val="24"/>
        </w:rPr>
        <w:t xml:space="preserve">, И.А. Володарская и др. – М.: Просвещение, 2010. – 152 с. </w:t>
      </w:r>
    </w:p>
    <w:p w:rsidR="00B457E8" w:rsidRPr="00691175" w:rsidRDefault="00B457E8" w:rsidP="00B457E8">
      <w:pPr>
        <w:pStyle w:val="ad"/>
        <w:numPr>
          <w:ilvl w:val="0"/>
          <w:numId w:val="23"/>
        </w:numPr>
        <w:jc w:val="both"/>
        <w:rPr>
          <w:rFonts w:ascii="Times New Roman" w:hAnsi="Times New Roman" w:cs="Times New Roman"/>
          <w:sz w:val="24"/>
          <w:szCs w:val="24"/>
        </w:rPr>
      </w:pPr>
      <w:proofErr w:type="spellStart"/>
      <w:r w:rsidRPr="00691175">
        <w:rPr>
          <w:rFonts w:ascii="Times New Roman" w:hAnsi="Times New Roman" w:cs="Times New Roman"/>
          <w:sz w:val="24"/>
          <w:szCs w:val="24"/>
        </w:rPr>
        <w:t>Куракова</w:t>
      </w:r>
      <w:proofErr w:type="spellEnd"/>
      <w:r w:rsidRPr="00691175">
        <w:rPr>
          <w:rFonts w:ascii="Times New Roman" w:hAnsi="Times New Roman" w:cs="Times New Roman"/>
          <w:sz w:val="24"/>
          <w:szCs w:val="24"/>
        </w:rPr>
        <w:t xml:space="preserve"> Г.В. Теоретический анализ дефиниции «ключевые учебные компетенции».</w:t>
      </w:r>
      <w:r w:rsidRPr="00691175">
        <w:rPr>
          <w:rStyle w:val="s411"/>
          <w:rFonts w:ascii="Times New Roman" w:hAnsi="Times New Roman" w:cs="Times New Roman"/>
          <w:sz w:val="24"/>
          <w:szCs w:val="24"/>
        </w:rPr>
        <w:t> // Интернет-журнал "</w:t>
      </w:r>
      <w:proofErr w:type="spellStart"/>
      <w:r w:rsidRPr="00691175">
        <w:rPr>
          <w:rStyle w:val="s411"/>
          <w:rFonts w:ascii="Times New Roman" w:hAnsi="Times New Roman" w:cs="Times New Roman"/>
          <w:sz w:val="24"/>
          <w:szCs w:val="24"/>
        </w:rPr>
        <w:t>Эйдос</w:t>
      </w:r>
      <w:proofErr w:type="spellEnd"/>
      <w:r w:rsidRPr="00691175">
        <w:rPr>
          <w:rStyle w:val="s411"/>
          <w:rFonts w:ascii="Times New Roman" w:hAnsi="Times New Roman" w:cs="Times New Roman"/>
          <w:sz w:val="24"/>
          <w:szCs w:val="24"/>
        </w:rPr>
        <w:t xml:space="preserve">". - 2011. - №8. </w:t>
      </w:r>
      <w:hyperlink r:id="rId11" w:history="1">
        <w:r w:rsidRPr="00691175">
          <w:rPr>
            <w:rStyle w:val="ac"/>
            <w:rFonts w:ascii="Times New Roman" w:hAnsi="Times New Roman" w:cs="Times New Roman"/>
            <w:sz w:val="24"/>
            <w:szCs w:val="24"/>
          </w:rPr>
          <w:t>http://eidos.ru/journal/2011/0831-03.htm</w:t>
        </w:r>
      </w:hyperlink>
      <w:r w:rsidRPr="00691175">
        <w:rPr>
          <w:rStyle w:val="s411"/>
          <w:rFonts w:ascii="Times New Roman" w:hAnsi="Times New Roman" w:cs="Times New Roman"/>
          <w:sz w:val="24"/>
          <w:szCs w:val="24"/>
        </w:rPr>
        <w:t>.</w:t>
      </w:r>
    </w:p>
    <w:p w:rsidR="00B457E8" w:rsidRPr="00691175" w:rsidRDefault="00B457E8" w:rsidP="00B457E8">
      <w:pPr>
        <w:numPr>
          <w:ilvl w:val="0"/>
          <w:numId w:val="23"/>
        </w:numPr>
        <w:autoSpaceDN w:val="0"/>
        <w:spacing w:after="0" w:line="240" w:lineRule="auto"/>
        <w:jc w:val="both"/>
        <w:rPr>
          <w:rFonts w:ascii="Times New Roman" w:hAnsi="Times New Roman" w:cs="Times New Roman"/>
          <w:color w:val="000000"/>
          <w:sz w:val="24"/>
          <w:szCs w:val="24"/>
        </w:rPr>
      </w:pPr>
      <w:r w:rsidRPr="00691175">
        <w:rPr>
          <w:rFonts w:ascii="Times New Roman" w:hAnsi="Times New Roman" w:cs="Times New Roman"/>
          <w:color w:val="000000"/>
          <w:sz w:val="24"/>
          <w:szCs w:val="24"/>
        </w:rPr>
        <w:t xml:space="preserve">Новожилова М.М. Формирование культуры исследовательской культуры старшеклассников в условиях профильного обучения/ Под ред. С.Г. </w:t>
      </w:r>
      <w:proofErr w:type="spellStart"/>
      <w:r w:rsidRPr="00691175">
        <w:rPr>
          <w:rFonts w:ascii="Times New Roman" w:hAnsi="Times New Roman" w:cs="Times New Roman"/>
          <w:color w:val="000000"/>
          <w:sz w:val="24"/>
          <w:szCs w:val="24"/>
        </w:rPr>
        <w:t>Воровщикова</w:t>
      </w:r>
      <w:proofErr w:type="spellEnd"/>
      <w:r w:rsidRPr="00691175">
        <w:rPr>
          <w:rFonts w:ascii="Times New Roman" w:hAnsi="Times New Roman" w:cs="Times New Roman"/>
          <w:color w:val="000000"/>
          <w:sz w:val="24"/>
          <w:szCs w:val="24"/>
        </w:rPr>
        <w:t xml:space="preserve">. – М.: МПГУ, 2009. – 252 с. </w:t>
      </w:r>
    </w:p>
    <w:p w:rsidR="00B457E8" w:rsidRPr="00691175" w:rsidRDefault="00B457E8" w:rsidP="00B457E8">
      <w:pPr>
        <w:pStyle w:val="a4"/>
        <w:numPr>
          <w:ilvl w:val="0"/>
          <w:numId w:val="23"/>
        </w:numPr>
        <w:autoSpaceDN w:val="0"/>
        <w:spacing w:after="0" w:line="240" w:lineRule="auto"/>
        <w:jc w:val="both"/>
        <w:rPr>
          <w:rFonts w:ascii="Times New Roman" w:hAnsi="Times New Roman" w:cs="Times New Roman"/>
          <w:color w:val="000000"/>
          <w:sz w:val="24"/>
          <w:szCs w:val="24"/>
        </w:rPr>
      </w:pPr>
      <w:proofErr w:type="spellStart"/>
      <w:r w:rsidRPr="00691175">
        <w:rPr>
          <w:rFonts w:ascii="Times New Roman" w:hAnsi="Times New Roman" w:cs="Times New Roman"/>
          <w:color w:val="000000"/>
          <w:sz w:val="24"/>
          <w:szCs w:val="24"/>
        </w:rPr>
        <w:t>Татьянченко</w:t>
      </w:r>
      <w:proofErr w:type="spellEnd"/>
      <w:r w:rsidRPr="00691175">
        <w:rPr>
          <w:rFonts w:ascii="Times New Roman" w:hAnsi="Times New Roman" w:cs="Times New Roman"/>
          <w:color w:val="000000"/>
          <w:sz w:val="24"/>
          <w:szCs w:val="24"/>
        </w:rPr>
        <w:t xml:space="preserve"> Д.В., </w:t>
      </w:r>
      <w:proofErr w:type="spellStart"/>
      <w:r w:rsidRPr="00691175">
        <w:rPr>
          <w:rFonts w:ascii="Times New Roman" w:hAnsi="Times New Roman" w:cs="Times New Roman"/>
          <w:color w:val="000000"/>
          <w:sz w:val="24"/>
          <w:szCs w:val="24"/>
        </w:rPr>
        <w:t>Воровщиков</w:t>
      </w:r>
      <w:proofErr w:type="spellEnd"/>
      <w:r w:rsidRPr="00691175">
        <w:rPr>
          <w:rFonts w:ascii="Times New Roman" w:hAnsi="Times New Roman" w:cs="Times New Roman"/>
          <w:color w:val="000000"/>
          <w:sz w:val="24"/>
          <w:szCs w:val="24"/>
        </w:rPr>
        <w:t xml:space="preserve"> С.Г. Развитие </w:t>
      </w:r>
      <w:proofErr w:type="spellStart"/>
      <w:r w:rsidRPr="00691175">
        <w:rPr>
          <w:rFonts w:ascii="Times New Roman" w:hAnsi="Times New Roman" w:cs="Times New Roman"/>
          <w:color w:val="000000"/>
          <w:sz w:val="24"/>
          <w:szCs w:val="24"/>
        </w:rPr>
        <w:t>общеучебных</w:t>
      </w:r>
      <w:proofErr w:type="spellEnd"/>
      <w:r w:rsidRPr="00691175">
        <w:rPr>
          <w:rFonts w:ascii="Times New Roman" w:hAnsi="Times New Roman" w:cs="Times New Roman"/>
          <w:color w:val="000000"/>
          <w:sz w:val="24"/>
          <w:szCs w:val="24"/>
        </w:rPr>
        <w:t xml:space="preserve"> умений школьников// Народное образование. – 2003. – № 8. – С. 115-126 </w:t>
      </w:r>
    </w:p>
    <w:p w:rsidR="00B457E8" w:rsidRPr="00691175" w:rsidRDefault="00B457E8" w:rsidP="00B457E8">
      <w:pPr>
        <w:pStyle w:val="ad"/>
        <w:numPr>
          <w:ilvl w:val="0"/>
          <w:numId w:val="23"/>
        </w:numPr>
        <w:jc w:val="both"/>
        <w:rPr>
          <w:rFonts w:ascii="Times New Roman" w:hAnsi="Times New Roman" w:cs="Times New Roman"/>
          <w:sz w:val="24"/>
          <w:szCs w:val="24"/>
        </w:rPr>
      </w:pPr>
      <w:r w:rsidRPr="00691175">
        <w:rPr>
          <w:rFonts w:ascii="Times New Roman" w:hAnsi="Times New Roman" w:cs="Times New Roman"/>
          <w:sz w:val="24"/>
          <w:szCs w:val="24"/>
        </w:rPr>
        <w:t>Федеральный государственный образовательный стандарт общего образования. М., 2010.</w:t>
      </w:r>
    </w:p>
    <w:p w:rsidR="00B457E8" w:rsidRPr="00691175" w:rsidRDefault="00B457E8" w:rsidP="00B457E8">
      <w:pPr>
        <w:pStyle w:val="ad"/>
        <w:numPr>
          <w:ilvl w:val="0"/>
          <w:numId w:val="23"/>
        </w:numPr>
        <w:jc w:val="both"/>
        <w:rPr>
          <w:rFonts w:ascii="Times New Roman" w:hAnsi="Times New Roman" w:cs="Times New Roman"/>
          <w:sz w:val="24"/>
          <w:szCs w:val="24"/>
        </w:rPr>
      </w:pPr>
      <w:r w:rsidRPr="00691175">
        <w:rPr>
          <w:rFonts w:ascii="Times New Roman" w:hAnsi="Times New Roman" w:cs="Times New Roman"/>
          <w:sz w:val="24"/>
          <w:szCs w:val="24"/>
        </w:rPr>
        <w:t xml:space="preserve">Федотова А.В. Роль универсальных учебных действий в системе современного общего образования. </w:t>
      </w:r>
      <w:hyperlink r:id="rId12" w:history="1">
        <w:r w:rsidRPr="00691175">
          <w:rPr>
            <w:rStyle w:val="ac"/>
            <w:rFonts w:ascii="Times New Roman" w:hAnsi="Times New Roman" w:cs="Times New Roman"/>
            <w:sz w:val="24"/>
            <w:szCs w:val="24"/>
          </w:rPr>
          <w:t>http://www.zankov.ru/print/article=1866</w:t>
        </w:r>
      </w:hyperlink>
    </w:p>
    <w:p w:rsidR="00B457E8" w:rsidRPr="00691175" w:rsidRDefault="00B457E8" w:rsidP="00B457E8">
      <w:pPr>
        <w:pStyle w:val="ad"/>
        <w:numPr>
          <w:ilvl w:val="0"/>
          <w:numId w:val="23"/>
        </w:numPr>
        <w:jc w:val="both"/>
        <w:rPr>
          <w:rFonts w:ascii="Times New Roman" w:hAnsi="Times New Roman" w:cs="Times New Roman"/>
          <w:sz w:val="24"/>
          <w:szCs w:val="24"/>
        </w:rPr>
      </w:pPr>
      <w:r w:rsidRPr="00691175">
        <w:rPr>
          <w:rFonts w:ascii="Times New Roman" w:hAnsi="Times New Roman" w:cs="Times New Roman"/>
          <w:color w:val="000000"/>
          <w:sz w:val="24"/>
          <w:szCs w:val="24"/>
        </w:rPr>
        <w:t>Хуторской А.В. Технология проектирования ключевых и предметных компетенций// Интернет-журнал «</w:t>
      </w:r>
      <w:proofErr w:type="spellStart"/>
      <w:r w:rsidRPr="00691175">
        <w:rPr>
          <w:rFonts w:ascii="Times New Roman" w:hAnsi="Times New Roman" w:cs="Times New Roman"/>
          <w:color w:val="000000"/>
          <w:sz w:val="24"/>
          <w:szCs w:val="24"/>
        </w:rPr>
        <w:t>Эйдос</w:t>
      </w:r>
      <w:proofErr w:type="spellEnd"/>
      <w:r w:rsidRPr="00691175">
        <w:rPr>
          <w:rFonts w:ascii="Times New Roman" w:hAnsi="Times New Roman" w:cs="Times New Roman"/>
          <w:color w:val="000000"/>
          <w:sz w:val="24"/>
          <w:szCs w:val="24"/>
        </w:rPr>
        <w:t xml:space="preserve">». – 2005. – 12 декабря. </w:t>
      </w:r>
      <w:hyperlink w:history="1">
        <w:r w:rsidRPr="00691175">
          <w:rPr>
            <w:rStyle w:val="ac"/>
            <w:rFonts w:ascii="Times New Roman" w:hAnsi="Times New Roman" w:cs="Times New Roman"/>
            <w:sz w:val="24"/>
            <w:szCs w:val="24"/>
          </w:rPr>
          <w:t>http:// www.eidos.ru/journal/2005/ 1212.htm</w:t>
        </w:r>
      </w:hyperlink>
    </w:p>
    <w:p w:rsidR="00B457E8" w:rsidRPr="00691175" w:rsidRDefault="00B457E8" w:rsidP="00B457E8">
      <w:pPr>
        <w:numPr>
          <w:ilvl w:val="0"/>
          <w:numId w:val="23"/>
        </w:numPr>
        <w:autoSpaceDN w:val="0"/>
        <w:spacing w:after="0" w:line="240" w:lineRule="auto"/>
        <w:jc w:val="both"/>
        <w:rPr>
          <w:rFonts w:ascii="Times New Roman" w:hAnsi="Times New Roman" w:cs="Times New Roman"/>
          <w:color w:val="000000"/>
          <w:sz w:val="24"/>
          <w:szCs w:val="24"/>
        </w:rPr>
      </w:pPr>
      <w:r w:rsidRPr="00691175">
        <w:rPr>
          <w:rFonts w:ascii="Times New Roman" w:hAnsi="Times New Roman" w:cs="Times New Roman"/>
          <w:color w:val="000000"/>
          <w:sz w:val="24"/>
          <w:szCs w:val="24"/>
        </w:rPr>
        <w:t xml:space="preserve">Хуторской А. Ключевые компетенции как компонент личностно-ориентированной парадигмы образования// Народное образование. – 2003. – № 2. – С. 58-64 </w:t>
      </w:r>
    </w:p>
    <w:p w:rsidR="00B457E8" w:rsidRPr="00691175" w:rsidRDefault="00B457E8" w:rsidP="00B457E8">
      <w:pPr>
        <w:pStyle w:val="ad"/>
        <w:ind w:left="360"/>
        <w:jc w:val="both"/>
        <w:rPr>
          <w:rFonts w:ascii="Times New Roman" w:hAnsi="Times New Roman" w:cs="Times New Roman"/>
          <w:sz w:val="24"/>
          <w:szCs w:val="24"/>
        </w:rPr>
      </w:pPr>
    </w:p>
    <w:p w:rsidR="00B457E8" w:rsidRDefault="00B457E8" w:rsidP="00B457E8">
      <w:pPr>
        <w:pStyle w:val="aa"/>
        <w:spacing w:before="0" w:beforeAutospacing="0" w:after="0" w:afterAutospacing="0"/>
        <w:ind w:firstLine="567"/>
        <w:jc w:val="both"/>
        <w:rPr>
          <w:rFonts w:ascii="Times New Roman" w:hAnsi="Times New Roman" w:cs="Times New Roman"/>
          <w:sz w:val="28"/>
          <w:szCs w:val="28"/>
        </w:rPr>
      </w:pPr>
    </w:p>
    <w:p w:rsidR="00F74F68" w:rsidRDefault="00F74F68" w:rsidP="004D71EE">
      <w:pPr>
        <w:widowControl w:val="0"/>
        <w:ind w:firstLine="284"/>
        <w:jc w:val="both"/>
        <w:rPr>
          <w:rFonts w:ascii="Times New Roman" w:hAnsi="Times New Roman" w:cs="Times New Roman"/>
          <w:sz w:val="24"/>
          <w:szCs w:val="24"/>
        </w:rPr>
      </w:pPr>
    </w:p>
    <w:p w:rsidR="00CB2D2B" w:rsidRPr="00B457E8" w:rsidRDefault="00CB2D2B" w:rsidP="004D71EE">
      <w:pPr>
        <w:widowControl w:val="0"/>
        <w:ind w:firstLine="284"/>
        <w:jc w:val="both"/>
        <w:rPr>
          <w:rFonts w:ascii="Times New Roman" w:hAnsi="Times New Roman" w:cs="Times New Roman"/>
          <w:sz w:val="24"/>
          <w:szCs w:val="24"/>
        </w:rPr>
      </w:pPr>
    </w:p>
    <w:p w:rsidR="00CB2D2B" w:rsidRDefault="00CB2D2B" w:rsidP="00CB2D2B">
      <w:pPr>
        <w:spacing w:after="0" w:line="240" w:lineRule="auto"/>
        <w:jc w:val="right"/>
        <w:outlineLvl w:val="0"/>
        <w:rPr>
          <w:rFonts w:ascii="Times New Roman" w:eastAsia="Times New Roman" w:hAnsi="Times New Roman" w:cs="Times New Roman"/>
          <w:b/>
          <w:bCs/>
          <w:color w:val="333333"/>
          <w:kern w:val="36"/>
          <w:sz w:val="24"/>
          <w:szCs w:val="24"/>
          <w:lang w:eastAsia="ru-RU"/>
        </w:rPr>
      </w:pPr>
      <w:r>
        <w:rPr>
          <w:rFonts w:ascii="Times New Roman" w:eastAsia="Times New Roman" w:hAnsi="Times New Roman" w:cs="Times New Roman"/>
          <w:b/>
          <w:bCs/>
          <w:color w:val="333333"/>
          <w:kern w:val="36"/>
          <w:sz w:val="24"/>
          <w:szCs w:val="24"/>
          <w:lang w:eastAsia="ru-RU"/>
        </w:rPr>
        <w:t>Приложения</w:t>
      </w:r>
    </w:p>
    <w:p w:rsidR="00CB2D2B" w:rsidRPr="00691175" w:rsidRDefault="00CB2D2B" w:rsidP="00CB2D2B">
      <w:pPr>
        <w:spacing w:after="0" w:line="240" w:lineRule="auto"/>
        <w:jc w:val="center"/>
        <w:outlineLvl w:val="0"/>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color w:val="333333"/>
          <w:kern w:val="36"/>
          <w:sz w:val="24"/>
          <w:szCs w:val="24"/>
          <w:lang w:eastAsia="ru-RU"/>
        </w:rPr>
        <w:t>Типовые зада</w:t>
      </w:r>
      <w:r>
        <w:rPr>
          <w:rFonts w:ascii="Times New Roman" w:eastAsia="Times New Roman" w:hAnsi="Times New Roman" w:cs="Times New Roman"/>
          <w:b/>
          <w:bCs/>
          <w:color w:val="333333"/>
          <w:kern w:val="36"/>
          <w:sz w:val="24"/>
          <w:szCs w:val="24"/>
          <w:lang w:eastAsia="ru-RU"/>
        </w:rPr>
        <w:t>чи по формированию УУД</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Задание №1</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lastRenderedPageBreak/>
        <w:t>Какие нравы и обычаи славян, на ваш взгляд, являлись положительными, а какие – отрицательными? Объясните свой выбор.</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Цель: формирование действий нравственно-этического оценивания</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Возраст:12 лет</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Учебные дисциплины: гуманитарные (история, литерату</w:t>
      </w:r>
      <w:r>
        <w:rPr>
          <w:rFonts w:ascii="Times New Roman" w:eastAsia="Times New Roman" w:hAnsi="Times New Roman" w:cs="Times New Roman"/>
          <w:sz w:val="24"/>
          <w:szCs w:val="24"/>
          <w:lang w:eastAsia="ru-RU"/>
        </w:rPr>
        <w:t>ра</w:t>
      </w:r>
      <w:r w:rsidRPr="00D1742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D17425">
        <w:rPr>
          <w:rFonts w:ascii="Times New Roman" w:eastAsia="Times New Roman" w:hAnsi="Times New Roman" w:cs="Times New Roman"/>
          <w:sz w:val="24"/>
          <w:szCs w:val="24"/>
          <w:lang w:eastAsia="ru-RU"/>
        </w:rPr>
        <w:t>обществознание)</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Форма выполнения: индивидуальная и групповая работа.</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xml:space="preserve">Описание задания: Ребятам необходимо обдумать и в яркой убедительной форме представить аргументы, </w:t>
      </w:r>
      <w:proofErr w:type="gramStart"/>
      <w:r w:rsidRPr="00D17425">
        <w:rPr>
          <w:rFonts w:ascii="Times New Roman" w:eastAsia="Times New Roman" w:hAnsi="Times New Roman" w:cs="Times New Roman"/>
          <w:sz w:val="24"/>
          <w:szCs w:val="24"/>
          <w:lang w:eastAsia="ru-RU"/>
        </w:rPr>
        <w:t>обосновывающих</w:t>
      </w:r>
      <w:proofErr w:type="gramEnd"/>
      <w:r w:rsidRPr="00D17425">
        <w:rPr>
          <w:rFonts w:ascii="Times New Roman" w:eastAsia="Times New Roman" w:hAnsi="Times New Roman" w:cs="Times New Roman"/>
          <w:sz w:val="24"/>
          <w:szCs w:val="24"/>
          <w:lang w:eastAsia="ru-RU"/>
        </w:rPr>
        <w:t xml:space="preserve">, почему одни нормы и обычаи положительны, а другие – отрицательны. Остальные ученики участвуют в </w:t>
      </w:r>
      <w:proofErr w:type="gramStart"/>
      <w:r w:rsidRPr="00D17425">
        <w:rPr>
          <w:rFonts w:ascii="Times New Roman" w:eastAsia="Times New Roman" w:hAnsi="Times New Roman" w:cs="Times New Roman"/>
          <w:sz w:val="24"/>
          <w:szCs w:val="24"/>
          <w:lang w:eastAsia="ru-RU"/>
        </w:rPr>
        <w:t>обсуждении</w:t>
      </w:r>
      <w:proofErr w:type="gramEnd"/>
      <w:r w:rsidRPr="00D17425">
        <w:rPr>
          <w:rFonts w:ascii="Times New Roman" w:eastAsia="Times New Roman" w:hAnsi="Times New Roman" w:cs="Times New Roman"/>
          <w:sz w:val="24"/>
          <w:szCs w:val="24"/>
          <w:lang w:eastAsia="ru-RU"/>
        </w:rPr>
        <w:t xml:space="preserve"> как в качестве оппонентов, так и в качестве защитников данной версии.</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Византийский писатель Прокопий Кесарийский о восточных славянах:</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«Эти племена... не управляются одним человеком, но издревле живут в на</w:t>
      </w:r>
      <w:r w:rsidRPr="00D17425">
        <w:rPr>
          <w:rFonts w:ascii="Times New Roman" w:eastAsia="Times New Roman" w:hAnsi="Times New Roman" w:cs="Times New Roman"/>
          <w:sz w:val="24"/>
          <w:szCs w:val="24"/>
          <w:lang w:eastAsia="ru-RU"/>
        </w:rPr>
        <w:softHyphen/>
        <w:t>родоправстве (демократии), и, поэтому у них счастье и несчастье в жизни считается делом общим... Они считают, что один только бог, творец молний, является владыкой над всеми, и ему приносят в жертву быков и совершают другие священные обряды. Судьбы они не знают и вообще не признают, что она по отношению к людям имеет какую-либо силу, и когда им вот-вот грозит смерть, охваченным ли болезнью, или на войне попавшим в опасное положение, то они дают обещание, если спасутся, тотчас же принести богу жертву за свою душу; избег</w:t>
      </w:r>
      <w:r w:rsidRPr="00D17425">
        <w:rPr>
          <w:rFonts w:ascii="Times New Roman" w:eastAsia="Times New Roman" w:hAnsi="Times New Roman" w:cs="Times New Roman"/>
          <w:sz w:val="24"/>
          <w:szCs w:val="24"/>
          <w:lang w:eastAsia="ru-RU"/>
        </w:rPr>
        <w:softHyphen/>
        <w:t>нув смерти, они приносят в жертву то, что обещали, и думают, что спасение ими куплено ценой этой жертвы. Они почитают ре</w:t>
      </w:r>
      <w:r w:rsidRPr="00D17425">
        <w:rPr>
          <w:rFonts w:ascii="Times New Roman" w:eastAsia="Times New Roman" w:hAnsi="Times New Roman" w:cs="Times New Roman"/>
          <w:sz w:val="24"/>
          <w:szCs w:val="24"/>
          <w:lang w:eastAsia="ru-RU"/>
        </w:rPr>
        <w:softHyphen/>
        <w:t>ки, и нимф, и всякие другие божества, приносят жертвы всем им и при помощи этих жертв</w:t>
      </w:r>
      <w:r>
        <w:rPr>
          <w:rFonts w:ascii="Times New Roman" w:eastAsia="Times New Roman" w:hAnsi="Times New Roman" w:cs="Times New Roman"/>
          <w:sz w:val="24"/>
          <w:szCs w:val="24"/>
          <w:lang w:eastAsia="ru-RU"/>
        </w:rPr>
        <w:t xml:space="preserve">, </w:t>
      </w:r>
      <w:r w:rsidRPr="00D17425">
        <w:rPr>
          <w:rFonts w:ascii="Times New Roman" w:eastAsia="Times New Roman" w:hAnsi="Times New Roman" w:cs="Times New Roman"/>
          <w:sz w:val="24"/>
          <w:szCs w:val="24"/>
          <w:lang w:eastAsia="ru-RU"/>
        </w:rPr>
        <w:t xml:space="preserve"> производят и гадания. Живут они в жалких хижинах, на большом расстоянии друг от друга, и все они часто меняют места жительства. Вступая в битву, большинство из них идет на врагов со щитами и дротиками в руках, пан</w:t>
      </w:r>
      <w:r w:rsidRPr="00D17425">
        <w:rPr>
          <w:rFonts w:ascii="Times New Roman" w:eastAsia="Times New Roman" w:hAnsi="Times New Roman" w:cs="Times New Roman"/>
          <w:sz w:val="24"/>
          <w:szCs w:val="24"/>
          <w:lang w:eastAsia="ru-RU"/>
        </w:rPr>
        <w:softHyphen/>
        <w:t>цирей же они никогда не надевают; иные не носят ни рубашек (хитонов), ни плащей, а одни только штаны, подтянутые широ</w:t>
      </w:r>
      <w:r w:rsidRPr="00D17425">
        <w:rPr>
          <w:rFonts w:ascii="Times New Roman" w:eastAsia="Times New Roman" w:hAnsi="Times New Roman" w:cs="Times New Roman"/>
          <w:sz w:val="24"/>
          <w:szCs w:val="24"/>
          <w:lang w:eastAsia="ru-RU"/>
        </w:rPr>
        <w:softHyphen/>
        <w:t>ким поясом на бедрах, и в таком виде идут на сражение с вра</w:t>
      </w:r>
      <w:r w:rsidRPr="00D17425">
        <w:rPr>
          <w:rFonts w:ascii="Times New Roman" w:eastAsia="Times New Roman" w:hAnsi="Times New Roman" w:cs="Times New Roman"/>
          <w:sz w:val="24"/>
          <w:szCs w:val="24"/>
          <w:lang w:eastAsia="ru-RU"/>
        </w:rPr>
        <w:softHyphen/>
        <w:t>гами... Они очень высокого роста и огромной силы. Цвет кож</w:t>
      </w:r>
      <w:r>
        <w:rPr>
          <w:rFonts w:ascii="Times New Roman" w:eastAsia="Times New Roman" w:hAnsi="Times New Roman" w:cs="Times New Roman"/>
          <w:sz w:val="24"/>
          <w:szCs w:val="24"/>
          <w:lang w:eastAsia="ru-RU"/>
        </w:rPr>
        <w:t>и и волос у них очень белый»</w:t>
      </w:r>
      <w:r w:rsidRPr="00D17425">
        <w:rPr>
          <w:rFonts w:ascii="Times New Roman" w:eastAsia="Times New Roman" w:hAnsi="Times New Roman" w:cs="Times New Roman"/>
          <w:sz w:val="24"/>
          <w:szCs w:val="24"/>
          <w:lang w:eastAsia="ru-RU"/>
        </w:rPr>
        <w:t>.</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Критерии оценивания:</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умение полно и адекватно характеризовать нормы и обычаи славян;</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характер, убедительность и последовательность аргументации;</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умение прислушиваться к аргументам других участников дискуссии и учитывать их в своей позиции.</w:t>
      </w:r>
    </w:p>
    <w:p w:rsidR="00CB2D2B" w:rsidRPr="00B20F04" w:rsidRDefault="00CB2D2B" w:rsidP="00CB2D2B">
      <w:pPr>
        <w:spacing w:after="0" w:line="240" w:lineRule="auto"/>
        <w:jc w:val="both"/>
        <w:rPr>
          <w:rFonts w:ascii="Times New Roman" w:eastAsia="Times New Roman" w:hAnsi="Times New Roman" w:cs="Times New Roman"/>
          <w:b/>
          <w:sz w:val="24"/>
          <w:szCs w:val="24"/>
          <w:lang w:eastAsia="ru-RU"/>
        </w:rPr>
      </w:pPr>
      <w:r w:rsidRPr="00B20F04">
        <w:rPr>
          <w:rFonts w:ascii="Times New Roman" w:eastAsia="Times New Roman" w:hAnsi="Times New Roman" w:cs="Times New Roman"/>
          <w:b/>
          <w:sz w:val="24"/>
          <w:szCs w:val="24"/>
          <w:lang w:eastAsia="ru-RU"/>
        </w:rPr>
        <w:t xml:space="preserve">Задание </w:t>
      </w:r>
      <w:r>
        <w:rPr>
          <w:rFonts w:ascii="Times New Roman" w:eastAsia="Times New Roman" w:hAnsi="Times New Roman" w:cs="Times New Roman"/>
          <w:b/>
          <w:sz w:val="24"/>
          <w:szCs w:val="24"/>
          <w:lang w:eastAsia="ru-RU"/>
        </w:rPr>
        <w:t>№</w:t>
      </w:r>
      <w:r w:rsidRPr="00B20F04">
        <w:rPr>
          <w:rFonts w:ascii="Times New Roman" w:eastAsia="Times New Roman" w:hAnsi="Times New Roman" w:cs="Times New Roman"/>
          <w:b/>
          <w:sz w:val="24"/>
          <w:szCs w:val="24"/>
          <w:lang w:eastAsia="ru-RU"/>
        </w:rPr>
        <w:t xml:space="preserve">2 </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Цель: осознание своей идентичности как этнической и религиозной общности, осмысление социально-нравственного опыта предшествующих поколений</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Возраст:11–12 лет</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Учебные дисциплины: гуманитарные (история)</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Форма выполнения: индивидуальная и групповая работа.</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xml:space="preserve">Описание задания: </w:t>
      </w:r>
      <w:proofErr w:type="gramStart"/>
      <w:r w:rsidRPr="00D17425">
        <w:rPr>
          <w:rFonts w:ascii="Times New Roman" w:eastAsia="Times New Roman" w:hAnsi="Times New Roman" w:cs="Times New Roman"/>
          <w:sz w:val="24"/>
          <w:szCs w:val="24"/>
          <w:lang w:eastAsia="ru-RU"/>
        </w:rPr>
        <w:t>Помоги Антошке разобраться для чего нужна история (с.4, учебник Д. Д. Данилов, А. В. Кузнецов Всеобщая история Древнего мира</w:t>
      </w:r>
      <w:r>
        <w:rPr>
          <w:rFonts w:ascii="Times New Roman" w:eastAsia="Times New Roman" w:hAnsi="Times New Roman" w:cs="Times New Roman"/>
          <w:sz w:val="24"/>
          <w:szCs w:val="24"/>
          <w:lang w:eastAsia="ru-RU"/>
        </w:rPr>
        <w:t xml:space="preserve"> (</w:t>
      </w:r>
      <w:r w:rsidRPr="00D17425">
        <w:rPr>
          <w:rFonts w:ascii="Times New Roman" w:eastAsia="Times New Roman" w:hAnsi="Times New Roman" w:cs="Times New Roman"/>
          <w:sz w:val="24"/>
          <w:szCs w:val="24"/>
          <w:lang w:eastAsia="ru-RU"/>
        </w:rPr>
        <w:t>5класс)</w:t>
      </w:r>
      <w:proofErr w:type="gramEnd"/>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Перечисли трудности, которые нужно преодолеть ученому-историку, чтобы узнать, что было в прошлом (с.14)</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Регулятивные универсальные учебные действия </w:t>
      </w:r>
      <w:r w:rsidRPr="00D17425">
        <w:rPr>
          <w:rFonts w:ascii="Times New Roman" w:eastAsia="Times New Roman" w:hAnsi="Times New Roman" w:cs="Times New Roman"/>
          <w:sz w:val="24"/>
          <w:szCs w:val="24"/>
          <w:lang w:eastAsia="ru-RU"/>
        </w:rPr>
        <w:t>обеспечивают организацию учащимися своей учебной деятельности. К ним относятся:</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целеполагание как постановка учебной задачи на основе соотнесения того, что уже известно и усвоено учащимся, и того, что еще неизвестно;</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прогнозирование – предвосхищение результата и уровня усвоения, его временных характеристик;</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lastRenderedPageBreak/>
        <w:t xml:space="preserve">- коррекция – внесение необходимых дополнений и корректив в </w:t>
      </w:r>
      <w:proofErr w:type="gramStart"/>
      <w:r w:rsidRPr="00D17425">
        <w:rPr>
          <w:rFonts w:ascii="Times New Roman" w:eastAsia="Times New Roman" w:hAnsi="Times New Roman" w:cs="Times New Roman"/>
          <w:sz w:val="24"/>
          <w:szCs w:val="24"/>
          <w:lang w:eastAsia="ru-RU"/>
        </w:rPr>
        <w:t>план</w:t>
      </w:r>
      <w:proofErr w:type="gramEnd"/>
      <w:r w:rsidRPr="00D17425">
        <w:rPr>
          <w:rFonts w:ascii="Times New Roman" w:eastAsia="Times New Roman" w:hAnsi="Times New Roman" w:cs="Times New Roman"/>
          <w:sz w:val="24"/>
          <w:szCs w:val="24"/>
          <w:lang w:eastAsia="ru-RU"/>
        </w:rPr>
        <w:t xml:space="preserve"> и способ действия в случае расхождения эталона, реального действия и его продукта;</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оценка – выделение и осознание учащимся того, что уже усвоено и что еще подлежит усвоению, осознание качества и уровня усвоения;</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xml:space="preserve">- </w:t>
      </w:r>
      <w:proofErr w:type="spellStart"/>
      <w:r w:rsidRPr="00D17425">
        <w:rPr>
          <w:rFonts w:ascii="Times New Roman" w:eastAsia="Times New Roman" w:hAnsi="Times New Roman" w:cs="Times New Roman"/>
          <w:sz w:val="24"/>
          <w:szCs w:val="24"/>
          <w:lang w:eastAsia="ru-RU"/>
        </w:rPr>
        <w:t>саморегуляция</w:t>
      </w:r>
      <w:proofErr w:type="spellEnd"/>
      <w:r w:rsidRPr="00D17425">
        <w:rPr>
          <w:rFonts w:ascii="Times New Roman" w:eastAsia="Times New Roman" w:hAnsi="Times New Roman" w:cs="Times New Roman"/>
          <w:sz w:val="24"/>
          <w:szCs w:val="24"/>
          <w:lang w:eastAsia="ru-RU"/>
        </w:rPr>
        <w:t xml:space="preserve"> как способность к мобилизации сил и энергии, к волевому усилию (к выбору в ситуации мотивационного конфликт</w:t>
      </w:r>
      <w:r>
        <w:rPr>
          <w:rFonts w:ascii="Times New Roman" w:eastAsia="Times New Roman" w:hAnsi="Times New Roman" w:cs="Times New Roman"/>
          <w:sz w:val="24"/>
          <w:szCs w:val="24"/>
          <w:lang w:eastAsia="ru-RU"/>
        </w:rPr>
        <w:t>а) и преодолению препятствий</w:t>
      </w:r>
      <w:r w:rsidRPr="00D17425">
        <w:rPr>
          <w:rFonts w:ascii="Times New Roman" w:eastAsia="Times New Roman" w:hAnsi="Times New Roman" w:cs="Times New Roman"/>
          <w:sz w:val="24"/>
          <w:szCs w:val="24"/>
          <w:lang w:eastAsia="ru-RU"/>
        </w:rPr>
        <w:t>.</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Для диагностики и формирования регулятивных универсальных учебных действий я применяю такие типовые задания:</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Задани</w:t>
      </w:r>
      <w:r>
        <w:rPr>
          <w:rFonts w:ascii="Times New Roman" w:eastAsia="Times New Roman" w:hAnsi="Times New Roman" w:cs="Times New Roman"/>
          <w:b/>
          <w:bCs/>
          <w:sz w:val="24"/>
          <w:szCs w:val="24"/>
          <w:lang w:eastAsia="ru-RU"/>
        </w:rPr>
        <w:t>е №1. «Найди ошибки в тексте» </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Об отношениях древних греков с их соседями – критянами рассказывает миф </w:t>
      </w:r>
      <w:r w:rsidRPr="00D17425">
        <w:rPr>
          <w:rFonts w:ascii="Times New Roman" w:eastAsia="Times New Roman" w:hAnsi="Times New Roman" w:cs="Times New Roman"/>
          <w:i/>
          <w:iCs/>
          <w:sz w:val="24"/>
          <w:szCs w:val="24"/>
          <w:lang w:eastAsia="ru-RU"/>
        </w:rPr>
        <w:t>о Тезее и Минотавре.</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Жителей </w:t>
      </w:r>
      <w:r w:rsidRPr="00D17425">
        <w:rPr>
          <w:rFonts w:ascii="Times New Roman" w:eastAsia="Times New Roman" w:hAnsi="Times New Roman" w:cs="Times New Roman"/>
          <w:i/>
          <w:iCs/>
          <w:sz w:val="24"/>
          <w:szCs w:val="24"/>
          <w:lang w:eastAsia="ru-RU"/>
        </w:rPr>
        <w:t>острова</w:t>
      </w:r>
      <w:r w:rsidRPr="00D17425">
        <w:rPr>
          <w:rFonts w:ascii="Times New Roman" w:eastAsia="Times New Roman" w:hAnsi="Times New Roman" w:cs="Times New Roman"/>
          <w:sz w:val="24"/>
          <w:szCs w:val="24"/>
          <w:lang w:eastAsia="ru-RU"/>
        </w:rPr>
        <w:t xml:space="preserve"> ученые условно называют </w:t>
      </w:r>
      <w:proofErr w:type="spellStart"/>
      <w:r w:rsidRPr="00D17425">
        <w:rPr>
          <w:rFonts w:ascii="Times New Roman" w:eastAsia="Times New Roman" w:hAnsi="Times New Roman" w:cs="Times New Roman"/>
          <w:sz w:val="24"/>
          <w:szCs w:val="24"/>
          <w:lang w:eastAsia="ru-RU"/>
        </w:rPr>
        <w:t>минойцами</w:t>
      </w:r>
      <w:proofErr w:type="spellEnd"/>
      <w:r w:rsidRPr="00D17425">
        <w:rPr>
          <w:rFonts w:ascii="Times New Roman" w:eastAsia="Times New Roman" w:hAnsi="Times New Roman" w:cs="Times New Roman"/>
          <w:sz w:val="24"/>
          <w:szCs w:val="24"/>
          <w:lang w:eastAsia="ru-RU"/>
        </w:rPr>
        <w:t xml:space="preserve"> по имени царя Миноса.</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Наивысшего могущества Критское государство достигло во </w:t>
      </w:r>
      <w:r w:rsidRPr="00D17425">
        <w:rPr>
          <w:rFonts w:ascii="Times New Roman" w:eastAsia="Times New Roman" w:hAnsi="Times New Roman" w:cs="Times New Roman"/>
          <w:i/>
          <w:iCs/>
          <w:sz w:val="24"/>
          <w:szCs w:val="24"/>
          <w:lang w:eastAsia="ru-RU"/>
        </w:rPr>
        <w:t>II тысячелетии до н. э</w:t>
      </w:r>
      <w:r w:rsidRPr="00D17425">
        <w:rPr>
          <w:rFonts w:ascii="Times New Roman" w:eastAsia="Times New Roman" w:hAnsi="Times New Roman" w:cs="Times New Roman"/>
          <w:sz w:val="24"/>
          <w:szCs w:val="24"/>
          <w:lang w:eastAsia="ru-RU"/>
        </w:rPr>
        <w:t>.</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Главным занятием населения Крита было земледелие, </w:t>
      </w:r>
      <w:r w:rsidRPr="00D17425">
        <w:rPr>
          <w:rFonts w:ascii="Times New Roman" w:eastAsia="Times New Roman" w:hAnsi="Times New Roman" w:cs="Times New Roman"/>
          <w:i/>
          <w:iCs/>
          <w:sz w:val="24"/>
          <w:szCs w:val="24"/>
          <w:lang w:eastAsia="ru-RU"/>
        </w:rPr>
        <w:t>а также были развиты ремесло и торговля.</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Многочисленные письменные источники </w:t>
      </w:r>
      <w:r w:rsidRPr="00D17425">
        <w:rPr>
          <w:rFonts w:ascii="Times New Roman" w:eastAsia="Times New Roman" w:hAnsi="Times New Roman" w:cs="Times New Roman"/>
          <w:i/>
          <w:iCs/>
          <w:sz w:val="24"/>
          <w:szCs w:val="24"/>
          <w:lang w:eastAsia="ru-RU"/>
        </w:rPr>
        <w:t>не расшифрованы </w:t>
      </w:r>
      <w:r w:rsidRPr="00D17425">
        <w:rPr>
          <w:rFonts w:ascii="Times New Roman" w:eastAsia="Times New Roman" w:hAnsi="Times New Roman" w:cs="Times New Roman"/>
          <w:sz w:val="24"/>
          <w:szCs w:val="24"/>
          <w:lang w:eastAsia="ru-RU"/>
        </w:rPr>
        <w:t>учеными. Об успешном развитии скотоводства говорят </w:t>
      </w:r>
      <w:r w:rsidRPr="00D17425">
        <w:rPr>
          <w:rFonts w:ascii="Times New Roman" w:eastAsia="Times New Roman" w:hAnsi="Times New Roman" w:cs="Times New Roman"/>
          <w:i/>
          <w:iCs/>
          <w:sz w:val="24"/>
          <w:szCs w:val="24"/>
          <w:lang w:eastAsia="ru-RU"/>
        </w:rPr>
        <w:t>данные археологии.</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Царские дворцы на Крите </w:t>
      </w:r>
      <w:r w:rsidRPr="00D17425">
        <w:rPr>
          <w:rFonts w:ascii="Times New Roman" w:eastAsia="Times New Roman" w:hAnsi="Times New Roman" w:cs="Times New Roman"/>
          <w:i/>
          <w:iCs/>
          <w:sz w:val="24"/>
          <w:szCs w:val="24"/>
          <w:lang w:eastAsia="ru-RU"/>
        </w:rPr>
        <w:t>не были </w:t>
      </w:r>
      <w:r w:rsidRPr="00D17425">
        <w:rPr>
          <w:rFonts w:ascii="Times New Roman" w:eastAsia="Times New Roman" w:hAnsi="Times New Roman" w:cs="Times New Roman"/>
          <w:sz w:val="24"/>
          <w:szCs w:val="24"/>
          <w:lang w:eastAsia="ru-RU"/>
        </w:rPr>
        <w:t>защищены стенами.</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xml:space="preserve">- Одна из причин гибели Критского государства было извержение вулкана на острове </w:t>
      </w:r>
      <w:proofErr w:type="spellStart"/>
      <w:r w:rsidRPr="00D17425">
        <w:rPr>
          <w:rFonts w:ascii="Times New Roman" w:eastAsia="Times New Roman" w:hAnsi="Times New Roman" w:cs="Times New Roman"/>
          <w:sz w:val="24"/>
          <w:szCs w:val="24"/>
          <w:lang w:eastAsia="ru-RU"/>
        </w:rPr>
        <w:t>Фера</w:t>
      </w:r>
      <w:proofErr w:type="spellEnd"/>
      <w:r w:rsidRPr="00D17425">
        <w:rPr>
          <w:rFonts w:ascii="Times New Roman" w:eastAsia="Times New Roman" w:hAnsi="Times New Roman" w:cs="Times New Roman"/>
          <w:sz w:val="24"/>
          <w:szCs w:val="24"/>
          <w:lang w:eastAsia="ru-RU"/>
        </w:rPr>
        <w:t>.</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Задание 2</w:t>
      </w:r>
      <w:r>
        <w:rPr>
          <w:rFonts w:ascii="Times New Roman" w:eastAsia="Times New Roman" w:hAnsi="Times New Roman" w:cs="Times New Roman"/>
          <w:b/>
          <w:bCs/>
          <w:sz w:val="24"/>
          <w:szCs w:val="24"/>
          <w:lang w:eastAsia="ru-RU"/>
        </w:rPr>
        <w:t>.</w:t>
      </w:r>
      <w:r w:rsidRPr="00D17425">
        <w:rPr>
          <w:rFonts w:ascii="Times New Roman" w:eastAsia="Times New Roman" w:hAnsi="Times New Roman" w:cs="Times New Roman"/>
          <w:sz w:val="24"/>
          <w:szCs w:val="24"/>
          <w:lang w:eastAsia="ru-RU"/>
        </w:rPr>
        <w:t> </w:t>
      </w:r>
      <w:r w:rsidRPr="00D17425">
        <w:rPr>
          <w:rFonts w:ascii="Times New Roman" w:eastAsia="Times New Roman" w:hAnsi="Times New Roman" w:cs="Times New Roman"/>
          <w:b/>
          <w:bCs/>
          <w:sz w:val="24"/>
          <w:szCs w:val="24"/>
          <w:lang w:eastAsia="ru-RU"/>
        </w:rPr>
        <w:t>«Незаконченная фраза»</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Цель: формирование рефлективности оценки и самооценки</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Возраст: 11–14 лет.</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Учебные дисциплины: любые.</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Форма выполнения задания: работа индивидуальная и в парах.</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Описание задания: учащимся предлагается продолжить предложения:</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Меня поразило…</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Меня удивило…</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Я узнал…</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Мне больше всего удалось…</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Я чувствовал…</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Я думал…</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Я приобрел…</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Я получил от этого урока…</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За это я могу себя похвалить…</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Мне показалось важным…</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Было трудно…</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Мои ощущения…</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Я научился…</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Урок взволновал…</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Урок заставил задуматься…</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Урок навел меня на размышление…</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Над этим мне надо еще поработать…</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Я недоволен потому, что…</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Я вы</w:t>
      </w:r>
      <w:r>
        <w:rPr>
          <w:rFonts w:ascii="Times New Roman" w:eastAsia="Times New Roman" w:hAnsi="Times New Roman" w:cs="Times New Roman"/>
          <w:sz w:val="24"/>
          <w:szCs w:val="24"/>
          <w:lang w:eastAsia="ru-RU"/>
        </w:rPr>
        <w:t>брал эти задания, потому что…</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Предполагается, что результатом формирования познавательных универсальных учебных действий будут являться умения</w:t>
      </w:r>
      <w:r w:rsidRPr="00D17425">
        <w:rPr>
          <w:rFonts w:ascii="Times New Roman" w:eastAsia="Times New Roman" w:hAnsi="Times New Roman" w:cs="Times New Roman"/>
          <w:sz w:val="24"/>
          <w:szCs w:val="24"/>
          <w:lang w:eastAsia="ru-RU"/>
        </w:rPr>
        <w:t>:</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произвольно и осознанно владеть общим приемом решения проблемных ситуаций;</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осуществлять поиск необходимой информации для выполнения учебных заданий;</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ориентироваться на разнообразие точек зрения и мнений;</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учиться основам смыслового чтения художественных и познавательных текстов, документов; уметь выделять существенную информацию из текстов разных видов;</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lastRenderedPageBreak/>
        <w:t>- уметь осуществлять анализ объектов с выделением существенных и несущественных признаков;</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уметь осуществлять синтез как составление целого из частей;</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xml:space="preserve">- уметь осуществлять сравнение, </w:t>
      </w:r>
      <w:proofErr w:type="spellStart"/>
      <w:r w:rsidRPr="00D17425">
        <w:rPr>
          <w:rFonts w:ascii="Times New Roman" w:eastAsia="Times New Roman" w:hAnsi="Times New Roman" w:cs="Times New Roman"/>
          <w:sz w:val="24"/>
          <w:szCs w:val="24"/>
          <w:lang w:eastAsia="ru-RU"/>
        </w:rPr>
        <w:t>сериацию</w:t>
      </w:r>
      <w:proofErr w:type="spellEnd"/>
      <w:r w:rsidRPr="00D17425">
        <w:rPr>
          <w:rFonts w:ascii="Times New Roman" w:eastAsia="Times New Roman" w:hAnsi="Times New Roman" w:cs="Times New Roman"/>
          <w:sz w:val="24"/>
          <w:szCs w:val="24"/>
          <w:lang w:eastAsia="ru-RU"/>
        </w:rPr>
        <w:t xml:space="preserve"> и классификацию по заданным критериям;</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уметь устанавливать причинно-следственные связи;</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уметь строить рассуждения в форме связи простых суждений об объекте, его строении, свойствах и связях;</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уметь устанавливать аналогии;</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осуществлять расширенный поиск информации с использованием ресурсов библиотеки, образовательного пространства</w:t>
      </w:r>
      <w:r>
        <w:rPr>
          <w:rFonts w:ascii="Times New Roman" w:eastAsia="Times New Roman" w:hAnsi="Times New Roman" w:cs="Times New Roman"/>
          <w:sz w:val="24"/>
          <w:szCs w:val="24"/>
          <w:lang w:eastAsia="ru-RU"/>
        </w:rPr>
        <w:t xml:space="preserve"> родного края (малой родины)</w:t>
      </w:r>
      <w:r w:rsidRPr="00D17425">
        <w:rPr>
          <w:rFonts w:ascii="Times New Roman" w:eastAsia="Times New Roman" w:hAnsi="Times New Roman" w:cs="Times New Roman"/>
          <w:sz w:val="24"/>
          <w:szCs w:val="24"/>
          <w:lang w:eastAsia="ru-RU"/>
        </w:rPr>
        <w:t>.</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№1</w:t>
      </w:r>
      <w:r w:rsidRPr="00D17425">
        <w:rPr>
          <w:rFonts w:ascii="Times New Roman" w:eastAsia="Times New Roman" w:hAnsi="Times New Roman" w:cs="Times New Roman"/>
          <w:b/>
          <w:bCs/>
          <w:sz w:val="24"/>
          <w:szCs w:val="24"/>
          <w:lang w:eastAsia="ru-RU"/>
        </w:rPr>
        <w:t>.</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xml:space="preserve">Большое значение для формирования УУД имеют </w:t>
      </w:r>
      <w:proofErr w:type="spellStart"/>
      <w:r w:rsidRPr="00D17425">
        <w:rPr>
          <w:rFonts w:ascii="Times New Roman" w:eastAsia="Times New Roman" w:hAnsi="Times New Roman" w:cs="Times New Roman"/>
          <w:sz w:val="24"/>
          <w:szCs w:val="24"/>
          <w:lang w:eastAsia="ru-RU"/>
        </w:rPr>
        <w:t>компетентностно</w:t>
      </w:r>
      <w:proofErr w:type="spellEnd"/>
      <w:r w:rsidRPr="00D17425">
        <w:rPr>
          <w:rFonts w:ascii="Times New Roman" w:eastAsia="Times New Roman" w:hAnsi="Times New Roman" w:cs="Times New Roman"/>
          <w:sz w:val="24"/>
          <w:szCs w:val="24"/>
          <w:lang w:eastAsia="ru-RU"/>
        </w:rPr>
        <w:t>-ориентированные задания. Приведу пример КОЗ на уроке в 5-м классе по теме </w:t>
      </w:r>
      <w:r w:rsidRPr="00D17425">
        <w:rPr>
          <w:rFonts w:ascii="Times New Roman" w:eastAsia="Times New Roman" w:hAnsi="Times New Roman" w:cs="Times New Roman"/>
          <w:b/>
          <w:bCs/>
          <w:sz w:val="24"/>
          <w:szCs w:val="24"/>
          <w:lang w:eastAsia="ru-RU"/>
        </w:rPr>
        <w:t>«</w:t>
      </w:r>
      <w:r w:rsidRPr="00D17425">
        <w:rPr>
          <w:rFonts w:ascii="Times New Roman" w:eastAsia="Times New Roman" w:hAnsi="Times New Roman" w:cs="Times New Roman"/>
          <w:sz w:val="24"/>
          <w:szCs w:val="24"/>
          <w:lang w:eastAsia="ru-RU"/>
        </w:rPr>
        <w:t>Рим во главе Италии».</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i/>
          <w:iCs/>
          <w:sz w:val="24"/>
          <w:szCs w:val="24"/>
          <w:lang w:eastAsia="ru-RU"/>
        </w:rPr>
        <w:t>Стимул. </w:t>
      </w:r>
      <w:r w:rsidRPr="00D17425">
        <w:rPr>
          <w:rFonts w:ascii="Times New Roman" w:eastAsia="Times New Roman" w:hAnsi="Times New Roman" w:cs="Times New Roman"/>
          <w:sz w:val="24"/>
          <w:szCs w:val="24"/>
          <w:lang w:eastAsia="ru-RU"/>
        </w:rPr>
        <w:t>«Город в опасности. Кто может его спасти? Воины, жители, животные, супергерой…». Выбираем животных → «Гуси Рим спасли».</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i/>
          <w:iCs/>
          <w:sz w:val="24"/>
          <w:szCs w:val="24"/>
          <w:lang w:eastAsia="ru-RU"/>
        </w:rPr>
        <w:t>Задачная формулировка. </w:t>
      </w:r>
      <w:r w:rsidRPr="00D17425">
        <w:rPr>
          <w:rFonts w:ascii="Times New Roman" w:eastAsia="Times New Roman" w:hAnsi="Times New Roman" w:cs="Times New Roman"/>
          <w:sz w:val="24"/>
          <w:szCs w:val="24"/>
          <w:lang w:eastAsia="ru-RU"/>
        </w:rPr>
        <w:t>Кто, когда и по какому поводу мог сказать эти слова?</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i/>
          <w:iCs/>
          <w:sz w:val="24"/>
          <w:szCs w:val="24"/>
          <w:lang w:eastAsia="ru-RU"/>
        </w:rPr>
        <w:t>Источник информации. </w:t>
      </w:r>
      <w:r w:rsidRPr="00D17425">
        <w:rPr>
          <w:rFonts w:ascii="Times New Roman" w:eastAsia="Times New Roman" w:hAnsi="Times New Roman" w:cs="Times New Roman"/>
          <w:sz w:val="24"/>
          <w:szCs w:val="24"/>
          <w:lang w:eastAsia="ru-RU"/>
        </w:rPr>
        <w:t>Учебник</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i/>
          <w:iCs/>
          <w:sz w:val="24"/>
          <w:szCs w:val="24"/>
          <w:lang w:eastAsia="ru-RU"/>
        </w:rPr>
        <w:t>Инструмент проверки.</w:t>
      </w:r>
      <w:r w:rsidRPr="00D17425">
        <w:rPr>
          <w:rFonts w:ascii="Times New Roman" w:eastAsia="Times New Roman" w:hAnsi="Times New Roman" w:cs="Times New Roman"/>
          <w:sz w:val="24"/>
          <w:szCs w:val="24"/>
          <w:lang w:eastAsia="ru-RU"/>
        </w:rPr>
        <w:t xml:space="preserve"> 1) требования к письменному и устному ответу: речевое </w:t>
      </w:r>
      <w:proofErr w:type="gramStart"/>
      <w:r w:rsidRPr="00D17425">
        <w:rPr>
          <w:rFonts w:ascii="Times New Roman" w:eastAsia="Times New Roman" w:hAnsi="Times New Roman" w:cs="Times New Roman"/>
          <w:sz w:val="24"/>
          <w:szCs w:val="24"/>
          <w:lang w:eastAsia="ru-RU"/>
        </w:rPr>
        <w:t>оформлении</w:t>
      </w:r>
      <w:proofErr w:type="gramEnd"/>
      <w:r w:rsidRPr="00D17425">
        <w:rPr>
          <w:rFonts w:ascii="Times New Roman" w:eastAsia="Times New Roman" w:hAnsi="Times New Roman" w:cs="Times New Roman"/>
          <w:sz w:val="24"/>
          <w:szCs w:val="24"/>
          <w:lang w:eastAsia="ru-RU"/>
        </w:rPr>
        <w:t>, произношение, логичность изложения; 2) модельный ответ.</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i/>
          <w:iCs/>
          <w:sz w:val="24"/>
          <w:szCs w:val="24"/>
          <w:lang w:eastAsia="ru-RU"/>
        </w:rPr>
        <w:t>Бланк проверки.</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xml:space="preserve">Использование КОЗ на данном уроке служит также мотивацией для дальнейшего изучения темы. Подобные задания не только направлены на самостоятельную деятельность учащихся с источником информации, </w:t>
      </w:r>
      <w:proofErr w:type="spellStart"/>
      <w:r w:rsidRPr="00D17425">
        <w:rPr>
          <w:rFonts w:ascii="Times New Roman" w:eastAsia="Times New Roman" w:hAnsi="Times New Roman" w:cs="Times New Roman"/>
          <w:sz w:val="24"/>
          <w:szCs w:val="24"/>
          <w:lang w:eastAsia="ru-RU"/>
        </w:rPr>
        <w:t>метапредметность</w:t>
      </w:r>
      <w:proofErr w:type="spellEnd"/>
      <w:r w:rsidRPr="00D17425">
        <w:rPr>
          <w:rFonts w:ascii="Times New Roman" w:eastAsia="Times New Roman" w:hAnsi="Times New Roman" w:cs="Times New Roman"/>
          <w:sz w:val="24"/>
          <w:szCs w:val="24"/>
          <w:lang w:eastAsia="ru-RU"/>
        </w:rPr>
        <w:t>, но и на формирование ключевых компетенций.</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Задание 2 «Определи историческую личность» [7].</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Задание для учащихся </w:t>
      </w:r>
      <w:r w:rsidRPr="00D17425">
        <w:rPr>
          <w:rFonts w:ascii="Times New Roman" w:eastAsia="Times New Roman" w:hAnsi="Times New Roman" w:cs="Times New Roman"/>
          <w:sz w:val="24"/>
          <w:szCs w:val="24"/>
          <w:lang w:eastAsia="ru-RU"/>
        </w:rPr>
        <w:t>(по группам) (На работу в группах отводится 20 минут)</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Для описания исторической личности, исторических событий, явлений, процессов мы используем различные исторические источники. Прочитайте внимательно тексты. Определите, кем является автор каждого текста: историком, современником, иностранцем или кем-либо другим.</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Результаты занесите в таблицу</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0"/>
        <w:gridCol w:w="1194"/>
        <w:gridCol w:w="863"/>
        <w:gridCol w:w="863"/>
        <w:gridCol w:w="863"/>
        <w:gridCol w:w="863"/>
        <w:gridCol w:w="863"/>
      </w:tblGrid>
      <w:tr w:rsidR="00CB2D2B" w:rsidRPr="00D17425" w:rsidTr="00D71C0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i/>
                <w:iCs/>
                <w:sz w:val="24"/>
                <w:szCs w:val="24"/>
                <w:lang w:eastAsia="ru-RU"/>
              </w:rPr>
              <w:t>Группы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i/>
                <w:iCs/>
                <w:sz w:val="24"/>
                <w:szCs w:val="24"/>
                <w:lang w:eastAsia="ru-RU"/>
              </w:rPr>
              <w:t>Текст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i/>
                <w:iCs/>
                <w:sz w:val="24"/>
                <w:szCs w:val="24"/>
                <w:lang w:eastAsia="ru-RU"/>
              </w:rPr>
              <w:t>Текст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i/>
                <w:iCs/>
                <w:sz w:val="24"/>
                <w:szCs w:val="24"/>
                <w:lang w:eastAsia="ru-RU"/>
              </w:rPr>
              <w:t>Текст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i/>
                <w:iCs/>
                <w:sz w:val="24"/>
                <w:szCs w:val="24"/>
                <w:lang w:eastAsia="ru-RU"/>
              </w:rPr>
              <w:t>Текст 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i/>
                <w:iCs/>
                <w:sz w:val="24"/>
                <w:szCs w:val="24"/>
                <w:lang w:eastAsia="ru-RU"/>
              </w:rPr>
              <w:t>Текст 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i/>
                <w:iCs/>
                <w:sz w:val="24"/>
                <w:szCs w:val="24"/>
                <w:lang w:eastAsia="ru-RU"/>
              </w:rPr>
              <w:t>Текст 6</w:t>
            </w:r>
          </w:p>
        </w:tc>
      </w:tr>
      <w:tr w:rsidR="00CB2D2B" w:rsidRPr="00D17425" w:rsidTr="00D71C0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i/>
                <w:iCs/>
                <w:sz w:val="24"/>
                <w:szCs w:val="24"/>
                <w:lang w:eastAsia="ru-RU"/>
              </w:rPr>
              <w:t>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иностранец</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r>
      <w:tr w:rsidR="00CB2D2B" w:rsidRPr="00D17425" w:rsidTr="00D71C0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i/>
                <w:iCs/>
                <w:sz w:val="24"/>
                <w:szCs w:val="24"/>
                <w:lang w:eastAsia="ru-RU"/>
              </w:rPr>
              <w:t>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r>
      <w:tr w:rsidR="00CB2D2B" w:rsidRPr="00D17425" w:rsidTr="00D71C0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i/>
                <w:iCs/>
                <w:sz w:val="24"/>
                <w:szCs w:val="24"/>
                <w:lang w:eastAsia="ru-RU"/>
              </w:rPr>
              <w:t>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r>
      <w:tr w:rsidR="00CB2D2B" w:rsidRPr="00D17425" w:rsidTr="00D71C0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i/>
                <w:iCs/>
                <w:sz w:val="24"/>
                <w:szCs w:val="24"/>
                <w:lang w:eastAsia="ru-RU"/>
              </w:rPr>
              <w:t>IV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r>
      <w:tr w:rsidR="00CB2D2B" w:rsidRPr="00D17425" w:rsidTr="00D71C0D">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i/>
                <w:iCs/>
                <w:sz w:val="24"/>
                <w:szCs w:val="24"/>
                <w:lang w:eastAsia="ru-RU"/>
              </w:rPr>
              <w:t>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CB2D2B" w:rsidRPr="00D17425" w:rsidRDefault="00CB2D2B" w:rsidP="00D71C0D">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tc>
      </w:tr>
    </w:tbl>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Познакомьте класс с результатами вашей работы, доказывая принадлежность каждого текста.</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Для аргументации обоснования Вы должны обозначить Критерии, по которым Вы определили принадлежность автора каждого текста. Критерии сформулируйте и запишите (на полях).</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Текст 1.</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xml:space="preserve">«... с первого же момента нашей встречи произвел на меня сильное впечатление: человек необычайного масштаба. Его трезвая, почти сухая, но столь четкая манера выражаться и твердый, но при этом и великодушный стиль ведения переговоров показывали, что свою фамилию он носит по праву. Ход моих переговоров и бесед </w:t>
      </w:r>
      <w:proofErr w:type="gramStart"/>
      <w:r w:rsidRPr="00D17425">
        <w:rPr>
          <w:rFonts w:ascii="Times New Roman" w:eastAsia="Times New Roman" w:hAnsi="Times New Roman" w:cs="Times New Roman"/>
          <w:sz w:val="24"/>
          <w:szCs w:val="24"/>
          <w:lang w:eastAsia="ru-RU"/>
        </w:rPr>
        <w:t>со</w:t>
      </w:r>
      <w:proofErr w:type="gramEnd"/>
      <w:r w:rsidRPr="00D17425">
        <w:rPr>
          <w:rFonts w:ascii="Times New Roman" w:eastAsia="Times New Roman" w:hAnsi="Times New Roman" w:cs="Times New Roman"/>
          <w:sz w:val="24"/>
          <w:szCs w:val="24"/>
          <w:lang w:eastAsia="ru-RU"/>
        </w:rPr>
        <w:t xml:space="preserve"> ... дал </w:t>
      </w:r>
      <w:proofErr w:type="gramStart"/>
      <w:r w:rsidRPr="00D17425">
        <w:rPr>
          <w:rFonts w:ascii="Times New Roman" w:eastAsia="Times New Roman" w:hAnsi="Times New Roman" w:cs="Times New Roman"/>
          <w:sz w:val="24"/>
          <w:szCs w:val="24"/>
          <w:lang w:eastAsia="ru-RU"/>
        </w:rPr>
        <w:t>мне</w:t>
      </w:r>
      <w:proofErr w:type="gramEnd"/>
      <w:r w:rsidRPr="00D17425">
        <w:rPr>
          <w:rFonts w:ascii="Times New Roman" w:eastAsia="Times New Roman" w:hAnsi="Times New Roman" w:cs="Times New Roman"/>
          <w:sz w:val="24"/>
          <w:szCs w:val="24"/>
          <w:lang w:eastAsia="ru-RU"/>
        </w:rPr>
        <w:t xml:space="preserve"> ясное представление о силе и власти этого человека, одно мановение руки которого становится приказом для самой отдаленной деревни, затерянной где-нибудь в необъятных просторах </w:t>
      </w:r>
      <w:r w:rsidRPr="00D17425">
        <w:rPr>
          <w:rFonts w:ascii="Times New Roman" w:eastAsia="Times New Roman" w:hAnsi="Times New Roman" w:cs="Times New Roman"/>
          <w:sz w:val="24"/>
          <w:szCs w:val="24"/>
          <w:lang w:eastAsia="ru-RU"/>
        </w:rPr>
        <w:lastRenderedPageBreak/>
        <w:t>России, – человека, который сумел сплотить двухсотмиллионное население своей империи сильнее, чем какой-либо царь прежде».</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Текст 2.</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xml:space="preserve">«Мне вспомнились высказывания Ивана Петровича Павлова... Он определенно считал, что самые редкие и самые сложные структуры мозга – государственных деятелей. Божьей милостью, если так можно выразиться, </w:t>
      </w:r>
      <w:proofErr w:type="gramStart"/>
      <w:r w:rsidRPr="00D17425">
        <w:rPr>
          <w:rFonts w:ascii="Times New Roman" w:eastAsia="Times New Roman" w:hAnsi="Times New Roman" w:cs="Times New Roman"/>
          <w:sz w:val="24"/>
          <w:szCs w:val="24"/>
          <w:lang w:eastAsia="ru-RU"/>
        </w:rPr>
        <w:t>прирожденных</w:t>
      </w:r>
      <w:proofErr w:type="gramEnd"/>
      <w:r w:rsidRPr="00D17425">
        <w:rPr>
          <w:rFonts w:ascii="Times New Roman" w:eastAsia="Times New Roman" w:hAnsi="Times New Roman" w:cs="Times New Roman"/>
          <w:sz w:val="24"/>
          <w:szCs w:val="24"/>
          <w:lang w:eastAsia="ru-RU"/>
        </w:rPr>
        <w:t>. Особенно ясно для меня становится это, когда в радио слышится ... речь... такая власть над людьми и такое впечатление на людей...»</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Текст 3.</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«Как военного деятеля ... я изучил досконально, так как вместе с ним прошел всю войну. ..</w:t>
      </w:r>
      <w:proofErr w:type="gramStart"/>
      <w:r w:rsidRPr="00D17425">
        <w:rPr>
          <w:rFonts w:ascii="Times New Roman" w:eastAsia="Times New Roman" w:hAnsi="Times New Roman" w:cs="Times New Roman"/>
          <w:sz w:val="24"/>
          <w:szCs w:val="24"/>
          <w:lang w:eastAsia="ru-RU"/>
        </w:rPr>
        <w:t>.</w:t>
      </w:r>
      <w:proofErr w:type="gramEnd"/>
      <w:r w:rsidRPr="00D17425">
        <w:rPr>
          <w:rFonts w:ascii="Times New Roman" w:eastAsia="Times New Roman" w:hAnsi="Times New Roman" w:cs="Times New Roman"/>
          <w:sz w:val="24"/>
          <w:szCs w:val="24"/>
          <w:lang w:eastAsia="ru-RU"/>
        </w:rPr>
        <w:t xml:space="preserve"> </w:t>
      </w:r>
      <w:proofErr w:type="gramStart"/>
      <w:r w:rsidRPr="00D17425">
        <w:rPr>
          <w:rFonts w:ascii="Times New Roman" w:eastAsia="Times New Roman" w:hAnsi="Times New Roman" w:cs="Times New Roman"/>
          <w:sz w:val="24"/>
          <w:szCs w:val="24"/>
          <w:lang w:eastAsia="ru-RU"/>
        </w:rPr>
        <w:t>в</w:t>
      </w:r>
      <w:proofErr w:type="gramEnd"/>
      <w:r w:rsidRPr="00D17425">
        <w:rPr>
          <w:rFonts w:ascii="Times New Roman" w:eastAsia="Times New Roman" w:hAnsi="Times New Roman" w:cs="Times New Roman"/>
          <w:sz w:val="24"/>
          <w:szCs w:val="24"/>
          <w:lang w:eastAsia="ru-RU"/>
        </w:rPr>
        <w:t>ладел вопросами организации фронтовых операций и операций групп фронтов и руководил ими с полным знанием дела, хорошо разбираясь и в больших стратегических вопросах ... В руководстве вооруженной борьбой в целом ... помогали его природный ум, богатая интуиция. Он умел найти главное звено в стратегической обстановке и, ухватившись за него, оказать противодействие врагу, провести ту или иную крупную наступательную операцию».</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Тест 4</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xml:space="preserve">«...Это большая удача для России в ее отчаянной борьбе и страданиях – иметь во главе </w:t>
      </w:r>
      <w:proofErr w:type="gramStart"/>
      <w:r w:rsidRPr="00D17425">
        <w:rPr>
          <w:rFonts w:ascii="Times New Roman" w:eastAsia="Times New Roman" w:hAnsi="Times New Roman" w:cs="Times New Roman"/>
          <w:sz w:val="24"/>
          <w:szCs w:val="24"/>
          <w:lang w:eastAsia="ru-RU"/>
        </w:rPr>
        <w:t>великого</w:t>
      </w:r>
      <w:proofErr w:type="gramEnd"/>
      <w:r w:rsidRPr="00D17425">
        <w:rPr>
          <w:rFonts w:ascii="Times New Roman" w:eastAsia="Times New Roman" w:hAnsi="Times New Roman" w:cs="Times New Roman"/>
          <w:sz w:val="24"/>
          <w:szCs w:val="24"/>
          <w:lang w:eastAsia="ru-RU"/>
        </w:rPr>
        <w:t xml:space="preserve"> и строгого </w:t>
      </w:r>
      <w:proofErr w:type="spellStart"/>
      <w:r w:rsidRPr="00D17425">
        <w:rPr>
          <w:rFonts w:ascii="Times New Roman" w:eastAsia="Times New Roman" w:hAnsi="Times New Roman" w:cs="Times New Roman"/>
          <w:sz w:val="24"/>
          <w:szCs w:val="24"/>
          <w:lang w:eastAsia="ru-RU"/>
        </w:rPr>
        <w:t>военноначальника</w:t>
      </w:r>
      <w:proofErr w:type="spellEnd"/>
      <w:r w:rsidRPr="00D17425">
        <w:rPr>
          <w:rFonts w:ascii="Times New Roman" w:eastAsia="Times New Roman" w:hAnsi="Times New Roman" w:cs="Times New Roman"/>
          <w:sz w:val="24"/>
          <w:szCs w:val="24"/>
          <w:lang w:eastAsia="ru-RU"/>
        </w:rPr>
        <w:t>. Он – сильная и выдающаяся личность, соответствующая тем мрачным и бурным временам, в которые его забросила жизнь, человек неистощимой храбрости и силы воли, прямой и даже резкий в речах, против чего, я, воспитанный в Палате Общин, совсем не возражаю, особенно когда мне самому есть что сказать. ..</w:t>
      </w:r>
      <w:proofErr w:type="gramStart"/>
      <w:r w:rsidRPr="00D17425">
        <w:rPr>
          <w:rFonts w:ascii="Times New Roman" w:eastAsia="Times New Roman" w:hAnsi="Times New Roman" w:cs="Times New Roman"/>
          <w:sz w:val="24"/>
          <w:szCs w:val="24"/>
          <w:lang w:eastAsia="ru-RU"/>
        </w:rPr>
        <w:t>.</w:t>
      </w:r>
      <w:proofErr w:type="gramEnd"/>
      <w:r w:rsidRPr="00D17425">
        <w:rPr>
          <w:rFonts w:ascii="Times New Roman" w:eastAsia="Times New Roman" w:hAnsi="Times New Roman" w:cs="Times New Roman"/>
          <w:sz w:val="24"/>
          <w:szCs w:val="24"/>
          <w:lang w:eastAsia="ru-RU"/>
        </w:rPr>
        <w:t xml:space="preserve"> </w:t>
      </w:r>
      <w:proofErr w:type="gramStart"/>
      <w:r w:rsidRPr="00D17425">
        <w:rPr>
          <w:rFonts w:ascii="Times New Roman" w:eastAsia="Times New Roman" w:hAnsi="Times New Roman" w:cs="Times New Roman"/>
          <w:sz w:val="24"/>
          <w:szCs w:val="24"/>
          <w:lang w:eastAsia="ru-RU"/>
        </w:rPr>
        <w:t>п</w:t>
      </w:r>
      <w:proofErr w:type="gramEnd"/>
      <w:r w:rsidRPr="00D17425">
        <w:rPr>
          <w:rFonts w:ascii="Times New Roman" w:eastAsia="Times New Roman" w:hAnsi="Times New Roman" w:cs="Times New Roman"/>
          <w:sz w:val="24"/>
          <w:szCs w:val="24"/>
          <w:lang w:eastAsia="ru-RU"/>
        </w:rPr>
        <w:t>роизвел на меня впечатление глубокой, холодной мудростью, полностью лишенной всякого рода иллюзий».</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Текст 5.</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xml:space="preserve">«Многие дела нашей партии и народа, будут извращены и </w:t>
      </w:r>
      <w:proofErr w:type="gramStart"/>
      <w:r w:rsidRPr="00D17425">
        <w:rPr>
          <w:rFonts w:ascii="Times New Roman" w:eastAsia="Times New Roman" w:hAnsi="Times New Roman" w:cs="Times New Roman"/>
          <w:sz w:val="24"/>
          <w:szCs w:val="24"/>
          <w:lang w:eastAsia="ru-RU"/>
        </w:rPr>
        <w:t>оплеваны</w:t>
      </w:r>
      <w:proofErr w:type="gramEnd"/>
      <w:r w:rsidRPr="00D17425">
        <w:rPr>
          <w:rFonts w:ascii="Times New Roman" w:eastAsia="Times New Roman" w:hAnsi="Times New Roman" w:cs="Times New Roman"/>
          <w:sz w:val="24"/>
          <w:szCs w:val="24"/>
          <w:lang w:eastAsia="ru-RU"/>
        </w:rPr>
        <w:t xml:space="preserve"> прежде всего за рубежом, да и в нашей стране тоже. Сионизм, рвущийся к мировому господству, будет жестоко мстить нам за наши успехи и достижения. Он все еще рассматривает Россию как варварскую страну, как сырьевой придаток. И мое имя тоже будет оболгано, оклеветано. Мне припишут множество злодеяний.</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И все же, как бы ни развивались события, но пройдет время, и взоры новых поколений будут обращены к делам и победам нашего социалистического Отечества. Год за годом будут приходить новые поколения. Они вновь подымут знамя своих отцов и дедов и отдадут нам должное сполна».</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Текст 6.</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«Выстраивая систему диктатуры, ... активно манипулировал двумя самыми сильными властными структурами – партийным аппаратом и органами государственной безопасности. До последних дней своей жизни ... держал МГБ под непосредственным и не ослабевающим контролем. Для безусловного подчинения себе карательных органов ... применял периодические чистки среди чекистов, опираясь на партийный аппарат. В свою очередь, партийные структуры периодически становились жертвой чисток, которые ... проводил руками госбезопасности. Эти “качели” были важным источником власти диктатора».</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xml:space="preserve">Вопросы и задания для </w:t>
      </w:r>
      <w:proofErr w:type="gramStart"/>
      <w:r w:rsidRPr="00D17425">
        <w:rPr>
          <w:rFonts w:ascii="Times New Roman" w:eastAsia="Times New Roman" w:hAnsi="Times New Roman" w:cs="Times New Roman"/>
          <w:sz w:val="24"/>
          <w:szCs w:val="24"/>
          <w:lang w:eastAsia="ru-RU"/>
        </w:rPr>
        <w:t>обучающихся</w:t>
      </w:r>
      <w:proofErr w:type="gramEnd"/>
      <w:r w:rsidRPr="00D17425">
        <w:rPr>
          <w:rFonts w:ascii="Times New Roman" w:eastAsia="Times New Roman" w:hAnsi="Times New Roman" w:cs="Times New Roman"/>
          <w:sz w:val="24"/>
          <w:szCs w:val="24"/>
          <w:lang w:eastAsia="ru-RU"/>
        </w:rPr>
        <w:t xml:space="preserve"> для общего обсуждения.</w:t>
      </w:r>
    </w:p>
    <w:p w:rsidR="00CB2D2B" w:rsidRPr="00D17425" w:rsidRDefault="00CB2D2B" w:rsidP="00CB2D2B">
      <w:pPr>
        <w:numPr>
          <w:ilvl w:val="0"/>
          <w:numId w:val="22"/>
        </w:numPr>
        <w:spacing w:after="0" w:line="240" w:lineRule="auto"/>
        <w:ind w:left="375"/>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О каком государственном деятеле идет речь?</w:t>
      </w:r>
    </w:p>
    <w:p w:rsidR="00CB2D2B" w:rsidRPr="00D17425" w:rsidRDefault="00CB2D2B" w:rsidP="00CB2D2B">
      <w:pPr>
        <w:numPr>
          <w:ilvl w:val="0"/>
          <w:numId w:val="22"/>
        </w:numPr>
        <w:spacing w:after="0" w:line="240" w:lineRule="auto"/>
        <w:ind w:left="375"/>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Назовите, кто авторы 1–6 текстов? Как вы это определили?</w:t>
      </w:r>
    </w:p>
    <w:p w:rsidR="00CB2D2B" w:rsidRPr="00D17425" w:rsidRDefault="00CB2D2B" w:rsidP="00CB2D2B">
      <w:pPr>
        <w:numPr>
          <w:ilvl w:val="0"/>
          <w:numId w:val="22"/>
        </w:numPr>
        <w:spacing w:after="0" w:line="240" w:lineRule="auto"/>
        <w:ind w:left="375"/>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Одинаково ли дана оценка исторической личности? Почему?</w:t>
      </w:r>
    </w:p>
    <w:p w:rsidR="00CB2D2B" w:rsidRPr="00D17425" w:rsidRDefault="00CB2D2B" w:rsidP="00CB2D2B">
      <w:pPr>
        <w:numPr>
          <w:ilvl w:val="0"/>
          <w:numId w:val="22"/>
        </w:numPr>
        <w:spacing w:after="0" w:line="240" w:lineRule="auto"/>
        <w:ind w:left="375"/>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О каком периоде истории идет речь?</w:t>
      </w:r>
    </w:p>
    <w:p w:rsidR="00CB2D2B" w:rsidRPr="00D17425" w:rsidRDefault="00CB2D2B" w:rsidP="00CB2D2B">
      <w:pPr>
        <w:numPr>
          <w:ilvl w:val="0"/>
          <w:numId w:val="22"/>
        </w:numPr>
        <w:spacing w:after="0" w:line="240" w:lineRule="auto"/>
        <w:ind w:left="375"/>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Как называется режим, который установился в это период? По каким критериям вы это определили (отрывки из текстов).</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Дайте свое определение данного режима.</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3. Обсуждение по вопросам и заданиям </w:t>
      </w:r>
      <w:r w:rsidRPr="00D17425">
        <w:rPr>
          <w:rFonts w:ascii="Times New Roman" w:eastAsia="Times New Roman" w:hAnsi="Times New Roman" w:cs="Times New Roman"/>
          <w:sz w:val="24"/>
          <w:szCs w:val="24"/>
          <w:lang w:eastAsia="ru-RU"/>
        </w:rPr>
        <w:t>(20 минут)</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lastRenderedPageBreak/>
        <w:t>Каждая группа высказывает свое мнение. Обучающиеся отвечают на вопросы и задания. Определяют личность – И. В. Сталин. Определяют, кто авторы текстов, приводят цитаты.</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Обобщают оценку, данную И. В. Сталину. Объясняют, почему дана такая оценка и почему разные исторические личности дают разную оценку И. В. Сталину.</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Определяют, что это период 1930–1953 гг. Определяют режим – тоталитарный, дают ему определение.</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 xml:space="preserve">Основным критерием </w:t>
      </w:r>
      <w:proofErr w:type="spellStart"/>
      <w:r w:rsidRPr="00D17425">
        <w:rPr>
          <w:rFonts w:ascii="Times New Roman" w:eastAsia="Times New Roman" w:hAnsi="Times New Roman" w:cs="Times New Roman"/>
          <w:b/>
          <w:bCs/>
          <w:sz w:val="24"/>
          <w:szCs w:val="24"/>
          <w:lang w:eastAsia="ru-RU"/>
        </w:rPr>
        <w:t>сформированности</w:t>
      </w:r>
      <w:proofErr w:type="spellEnd"/>
      <w:r w:rsidRPr="00D17425">
        <w:rPr>
          <w:rFonts w:ascii="Times New Roman" w:eastAsia="Times New Roman" w:hAnsi="Times New Roman" w:cs="Times New Roman"/>
          <w:b/>
          <w:bCs/>
          <w:sz w:val="24"/>
          <w:szCs w:val="24"/>
          <w:lang w:eastAsia="ru-RU"/>
        </w:rPr>
        <w:t> коммуникативных действий</w:t>
      </w:r>
      <w:r>
        <w:rPr>
          <w:rFonts w:ascii="Times New Roman" w:eastAsia="Times New Roman" w:hAnsi="Times New Roman" w:cs="Times New Roman"/>
          <w:b/>
          <w:bCs/>
          <w:sz w:val="24"/>
          <w:szCs w:val="24"/>
          <w:lang w:eastAsia="ru-RU"/>
        </w:rPr>
        <w:t xml:space="preserve"> </w:t>
      </w:r>
      <w:r w:rsidRPr="00D17425">
        <w:rPr>
          <w:rFonts w:ascii="Times New Roman" w:eastAsia="Times New Roman" w:hAnsi="Times New Roman" w:cs="Times New Roman"/>
          <w:sz w:val="24"/>
          <w:szCs w:val="24"/>
          <w:lang w:eastAsia="ru-RU"/>
        </w:rPr>
        <w:t>можно считать коммуникативные способности ребёнка, включающие в себя:</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желание вступать в контакт с окружающими (мотивация общения «Я хочу!»);</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знание норм и правил, которым необходимо следовать при общении с окружающими (знакомство с коммуникативными навыками «Я знаю!»);</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 умение организовать общение (уровень овладения коммуникативными навыками «Я умею!»), включающее умение слушать собеседника, умение эмоционально сопереживать, умение решать конфликтные ситуации, умение работать в группе [1].</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b/>
          <w:bCs/>
          <w:sz w:val="24"/>
          <w:szCs w:val="24"/>
          <w:lang w:eastAsia="ru-RU"/>
        </w:rPr>
        <w:t xml:space="preserve">Задание </w:t>
      </w:r>
      <w:r>
        <w:rPr>
          <w:rFonts w:ascii="Times New Roman" w:eastAsia="Times New Roman" w:hAnsi="Times New Roman" w:cs="Times New Roman"/>
          <w:b/>
          <w:bCs/>
          <w:sz w:val="24"/>
          <w:szCs w:val="24"/>
          <w:lang w:eastAsia="ru-RU"/>
        </w:rPr>
        <w:t>№1 Исторический “Снежный ком”</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i/>
          <w:iCs/>
          <w:sz w:val="24"/>
          <w:szCs w:val="24"/>
          <w:lang w:eastAsia="ru-RU"/>
        </w:rPr>
        <w:t>Описание: </w:t>
      </w:r>
      <w:r w:rsidRPr="00D17425">
        <w:rPr>
          <w:rFonts w:ascii="Times New Roman" w:eastAsia="Times New Roman" w:hAnsi="Times New Roman" w:cs="Times New Roman"/>
          <w:sz w:val="24"/>
          <w:szCs w:val="24"/>
          <w:lang w:eastAsia="ru-RU"/>
        </w:rPr>
        <w:t>дополняя друг друга по предложению, дети должны составить логический рассказ по изученному материалу. Это может быть абсолютно любая тема («Средневековый город», «Религия Египта», «Олимпийские игры», «Реформы Петра Ι», «Куликовская битва» и т. д.). Приём универсален и позволяет охватить большую часть класса.</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Диалог» </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Проверка домашнего задания в парах. На вопрос учителя сначала отвечает один ученик, затем сосед по парте. Работа длится 4–5 минут. Дети оценивают ответы друг друга. Учитель выборочно вновь задает те же вопросы, и если оценка совпадает, то ставится обоим учащимся.</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Эффективность от проведения упражнения:</w:t>
      </w:r>
    </w:p>
    <w:p w:rsidR="00CB2D2B" w:rsidRDefault="00CB2D2B" w:rsidP="00CB2D2B">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B20F04">
        <w:rPr>
          <w:rFonts w:ascii="Times New Roman" w:eastAsia="Times New Roman" w:hAnsi="Times New Roman" w:cs="Times New Roman"/>
          <w:sz w:val="24"/>
          <w:szCs w:val="24"/>
          <w:lang w:eastAsia="ru-RU"/>
        </w:rPr>
        <w:t>Умение слушать и слышать.</w:t>
      </w:r>
    </w:p>
    <w:p w:rsidR="00CB2D2B" w:rsidRDefault="00CB2D2B" w:rsidP="00CB2D2B">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B20F04">
        <w:rPr>
          <w:rFonts w:ascii="Times New Roman" w:eastAsia="Times New Roman" w:hAnsi="Times New Roman" w:cs="Times New Roman"/>
          <w:sz w:val="24"/>
          <w:szCs w:val="24"/>
          <w:lang w:eastAsia="ru-RU"/>
        </w:rPr>
        <w:t>Отслеживание и анализ знаний по теме, рефлексия.</w:t>
      </w:r>
    </w:p>
    <w:p w:rsidR="00CB2D2B" w:rsidRPr="00B20F04" w:rsidRDefault="00CB2D2B" w:rsidP="00CB2D2B">
      <w:pPr>
        <w:pStyle w:val="a4"/>
        <w:numPr>
          <w:ilvl w:val="0"/>
          <w:numId w:val="25"/>
        </w:numPr>
        <w:spacing w:after="0" w:line="240" w:lineRule="auto"/>
        <w:jc w:val="both"/>
        <w:rPr>
          <w:rFonts w:ascii="Times New Roman" w:eastAsia="Times New Roman" w:hAnsi="Times New Roman" w:cs="Times New Roman"/>
          <w:sz w:val="24"/>
          <w:szCs w:val="24"/>
          <w:lang w:eastAsia="ru-RU"/>
        </w:rPr>
      </w:pPr>
      <w:r w:rsidRPr="00B20F04">
        <w:rPr>
          <w:rFonts w:ascii="Times New Roman" w:eastAsia="Times New Roman" w:hAnsi="Times New Roman" w:cs="Times New Roman"/>
          <w:sz w:val="24"/>
          <w:szCs w:val="24"/>
          <w:lang w:eastAsia="ru-RU"/>
        </w:rPr>
        <w:t>Развитие речи, взаимопроверка.</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Коммуникативные УУД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CB2D2B" w:rsidRPr="00D17425" w:rsidRDefault="00CB2D2B" w:rsidP="00CB2D2B">
      <w:pPr>
        <w:spacing w:after="0" w:line="240" w:lineRule="auto"/>
        <w:jc w:val="both"/>
        <w:rPr>
          <w:rFonts w:ascii="Times New Roman" w:eastAsia="Times New Roman" w:hAnsi="Times New Roman" w:cs="Times New Roman"/>
          <w:sz w:val="24"/>
          <w:szCs w:val="24"/>
          <w:lang w:eastAsia="ru-RU"/>
        </w:rPr>
      </w:pPr>
      <w:r w:rsidRPr="00D17425">
        <w:rPr>
          <w:rFonts w:ascii="Times New Roman" w:eastAsia="Times New Roman" w:hAnsi="Times New Roman" w:cs="Times New Roman"/>
          <w:sz w:val="24"/>
          <w:szCs w:val="24"/>
          <w:lang w:eastAsia="ru-RU"/>
        </w:rPr>
        <w:t>В заключении хочется сказать, что результатом изучения истории является 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 Предусматривается как овладение ключевыми знаниями, умениями, способами деятельности, так и готовность применять их для решения практических, в том числе новых задач. История может научить жизни лишь в том случае, если достаточное количество полученных знаний перейдет в качество, позволяющее делать обобщения и выводы, ана</w:t>
      </w:r>
      <w:r>
        <w:rPr>
          <w:rFonts w:ascii="Times New Roman" w:eastAsia="Times New Roman" w:hAnsi="Times New Roman" w:cs="Times New Roman"/>
          <w:sz w:val="24"/>
          <w:szCs w:val="24"/>
          <w:lang w:eastAsia="ru-RU"/>
        </w:rPr>
        <w:t>лизировать, строить прогнозы</w:t>
      </w:r>
      <w:r w:rsidRPr="00D17425">
        <w:rPr>
          <w:rFonts w:ascii="Times New Roman" w:eastAsia="Times New Roman" w:hAnsi="Times New Roman" w:cs="Times New Roman"/>
          <w:sz w:val="24"/>
          <w:szCs w:val="24"/>
          <w:lang w:eastAsia="ru-RU"/>
        </w:rPr>
        <w:t>.</w:t>
      </w:r>
    </w:p>
    <w:p w:rsidR="00F74F68" w:rsidRPr="00B457E8" w:rsidRDefault="00F74F68" w:rsidP="004D71EE">
      <w:pPr>
        <w:widowControl w:val="0"/>
        <w:ind w:firstLine="284"/>
        <w:jc w:val="both"/>
        <w:rPr>
          <w:rFonts w:ascii="Times New Roman" w:hAnsi="Times New Roman" w:cs="Times New Roman"/>
          <w:sz w:val="24"/>
          <w:szCs w:val="24"/>
        </w:rPr>
      </w:pPr>
    </w:p>
    <w:sectPr w:rsidR="00F74F68" w:rsidRPr="00B457E8" w:rsidSect="008C75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F91" w:rsidRDefault="001D3F91" w:rsidP="00A2291B">
      <w:pPr>
        <w:spacing w:after="0" w:line="240" w:lineRule="auto"/>
      </w:pPr>
      <w:r>
        <w:separator/>
      </w:r>
    </w:p>
  </w:endnote>
  <w:endnote w:type="continuationSeparator" w:id="0">
    <w:p w:rsidR="001D3F91" w:rsidRDefault="001D3F91" w:rsidP="00A2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F91" w:rsidRDefault="001D3F91" w:rsidP="00A2291B">
      <w:pPr>
        <w:spacing w:after="0" w:line="240" w:lineRule="auto"/>
      </w:pPr>
      <w:r>
        <w:separator/>
      </w:r>
    </w:p>
  </w:footnote>
  <w:footnote w:type="continuationSeparator" w:id="0">
    <w:p w:rsidR="001D3F91" w:rsidRDefault="001D3F91" w:rsidP="00A229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7F5"/>
    <w:multiLevelType w:val="hybridMultilevel"/>
    <w:tmpl w:val="FCD63E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2663D31"/>
    <w:multiLevelType w:val="hybridMultilevel"/>
    <w:tmpl w:val="6CBE2A56"/>
    <w:lvl w:ilvl="0" w:tplc="B05EA4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C7001"/>
    <w:multiLevelType w:val="multilevel"/>
    <w:tmpl w:val="5E8EF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A0168E"/>
    <w:multiLevelType w:val="hybridMultilevel"/>
    <w:tmpl w:val="1402D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162DB"/>
    <w:multiLevelType w:val="hybridMultilevel"/>
    <w:tmpl w:val="5166263C"/>
    <w:lvl w:ilvl="0" w:tplc="B05EA4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7A12A4"/>
    <w:multiLevelType w:val="hybridMultilevel"/>
    <w:tmpl w:val="B24EE58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6">
    <w:nsid w:val="221C3C2E"/>
    <w:multiLevelType w:val="hybridMultilevel"/>
    <w:tmpl w:val="F3A6CCAE"/>
    <w:lvl w:ilvl="0" w:tplc="B05EA4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146286"/>
    <w:multiLevelType w:val="hybridMultilevel"/>
    <w:tmpl w:val="198C8FC4"/>
    <w:lvl w:ilvl="0" w:tplc="B05EA4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267D37"/>
    <w:multiLevelType w:val="hybridMultilevel"/>
    <w:tmpl w:val="0E32E94A"/>
    <w:lvl w:ilvl="0" w:tplc="B05EA4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7340EF"/>
    <w:multiLevelType w:val="hybridMultilevel"/>
    <w:tmpl w:val="B0789AF6"/>
    <w:lvl w:ilvl="0" w:tplc="B05EA4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F60A27"/>
    <w:multiLevelType w:val="hybridMultilevel"/>
    <w:tmpl w:val="5CE06A82"/>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392D2DE4"/>
    <w:multiLevelType w:val="hybridMultilevel"/>
    <w:tmpl w:val="9DD0BF42"/>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2">
    <w:nsid w:val="3A9523B7"/>
    <w:multiLevelType w:val="hybridMultilevel"/>
    <w:tmpl w:val="AFACE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867DBE"/>
    <w:multiLevelType w:val="hybridMultilevel"/>
    <w:tmpl w:val="80A4B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405B81"/>
    <w:multiLevelType w:val="hybridMultilevel"/>
    <w:tmpl w:val="494E8740"/>
    <w:lvl w:ilvl="0" w:tplc="B05EA4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3B774C"/>
    <w:multiLevelType w:val="hybridMultilevel"/>
    <w:tmpl w:val="011A9DCE"/>
    <w:lvl w:ilvl="0" w:tplc="B05EA4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505E21"/>
    <w:multiLevelType w:val="hybridMultilevel"/>
    <w:tmpl w:val="D04C8CE2"/>
    <w:lvl w:ilvl="0" w:tplc="B05EA4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572060"/>
    <w:multiLevelType w:val="multilevel"/>
    <w:tmpl w:val="8D7C3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72365C"/>
    <w:multiLevelType w:val="hybridMultilevel"/>
    <w:tmpl w:val="332EE7F4"/>
    <w:lvl w:ilvl="0" w:tplc="B05EA4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1A5418"/>
    <w:multiLevelType w:val="multilevel"/>
    <w:tmpl w:val="D8C6C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697F71"/>
    <w:multiLevelType w:val="hybridMultilevel"/>
    <w:tmpl w:val="B80637BE"/>
    <w:lvl w:ilvl="0" w:tplc="B05EA4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4349C7"/>
    <w:multiLevelType w:val="hybridMultilevel"/>
    <w:tmpl w:val="3BBC24B4"/>
    <w:lvl w:ilvl="0" w:tplc="B05EA4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FF545C"/>
    <w:multiLevelType w:val="hybridMultilevel"/>
    <w:tmpl w:val="403E0A1A"/>
    <w:lvl w:ilvl="0" w:tplc="B05EA4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27001C"/>
    <w:multiLevelType w:val="multilevel"/>
    <w:tmpl w:val="CF56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10"/>
  </w:num>
  <w:num w:numId="4">
    <w:abstractNumId w:val="3"/>
  </w:num>
  <w:num w:numId="5">
    <w:abstractNumId w:val="13"/>
  </w:num>
  <w:num w:numId="6">
    <w:abstractNumId w:val="2"/>
  </w:num>
  <w:num w:numId="7">
    <w:abstractNumId w:val="17"/>
  </w:num>
  <w:num w:numId="8">
    <w:abstractNumId w:val="18"/>
  </w:num>
  <w:num w:numId="9">
    <w:abstractNumId w:val="22"/>
  </w:num>
  <w:num w:numId="10">
    <w:abstractNumId w:val="21"/>
  </w:num>
  <w:num w:numId="11">
    <w:abstractNumId w:val="6"/>
  </w:num>
  <w:num w:numId="12">
    <w:abstractNumId w:val="20"/>
  </w:num>
  <w:num w:numId="13">
    <w:abstractNumId w:val="1"/>
  </w:num>
  <w:num w:numId="14">
    <w:abstractNumId w:val="7"/>
  </w:num>
  <w:num w:numId="15">
    <w:abstractNumId w:val="16"/>
  </w:num>
  <w:num w:numId="16">
    <w:abstractNumId w:val="15"/>
  </w:num>
  <w:num w:numId="17">
    <w:abstractNumId w:val="4"/>
  </w:num>
  <w:num w:numId="18">
    <w:abstractNumId w:val="9"/>
  </w:num>
  <w:num w:numId="19">
    <w:abstractNumId w:val="8"/>
  </w:num>
  <w:num w:numId="20">
    <w:abstractNumId w:val="14"/>
  </w:num>
  <w:num w:numId="21">
    <w:abstractNumId w:val="19"/>
  </w:num>
  <w:num w:numId="22">
    <w:abstractNumId w:val="2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23E2"/>
    <w:rsid w:val="00037F49"/>
    <w:rsid w:val="00155362"/>
    <w:rsid w:val="00164107"/>
    <w:rsid w:val="00177A30"/>
    <w:rsid w:val="001D3F91"/>
    <w:rsid w:val="001E02F5"/>
    <w:rsid w:val="0022089D"/>
    <w:rsid w:val="00255560"/>
    <w:rsid w:val="0025654E"/>
    <w:rsid w:val="00296349"/>
    <w:rsid w:val="002A3395"/>
    <w:rsid w:val="002B64BE"/>
    <w:rsid w:val="002F260D"/>
    <w:rsid w:val="0032077F"/>
    <w:rsid w:val="0032190B"/>
    <w:rsid w:val="00351E30"/>
    <w:rsid w:val="00393896"/>
    <w:rsid w:val="00403951"/>
    <w:rsid w:val="00405052"/>
    <w:rsid w:val="00405F49"/>
    <w:rsid w:val="00461C23"/>
    <w:rsid w:val="004B73A8"/>
    <w:rsid w:val="004D0F71"/>
    <w:rsid w:val="004D71EE"/>
    <w:rsid w:val="004E569A"/>
    <w:rsid w:val="0050551D"/>
    <w:rsid w:val="005350CC"/>
    <w:rsid w:val="0059048E"/>
    <w:rsid w:val="00611DB6"/>
    <w:rsid w:val="00617CA4"/>
    <w:rsid w:val="006262E1"/>
    <w:rsid w:val="00691175"/>
    <w:rsid w:val="006D58FC"/>
    <w:rsid w:val="006D69C8"/>
    <w:rsid w:val="006D7ED1"/>
    <w:rsid w:val="006E2865"/>
    <w:rsid w:val="006F2AAD"/>
    <w:rsid w:val="006F7431"/>
    <w:rsid w:val="0073457E"/>
    <w:rsid w:val="007660EC"/>
    <w:rsid w:val="00847FFE"/>
    <w:rsid w:val="008C7506"/>
    <w:rsid w:val="00917B2D"/>
    <w:rsid w:val="00922EA6"/>
    <w:rsid w:val="009428E8"/>
    <w:rsid w:val="00951853"/>
    <w:rsid w:val="00966EF8"/>
    <w:rsid w:val="009678FD"/>
    <w:rsid w:val="00974557"/>
    <w:rsid w:val="009F770D"/>
    <w:rsid w:val="00A1644B"/>
    <w:rsid w:val="00A2291B"/>
    <w:rsid w:val="00A823E2"/>
    <w:rsid w:val="00AB07BE"/>
    <w:rsid w:val="00B20F04"/>
    <w:rsid w:val="00B457E8"/>
    <w:rsid w:val="00B53F92"/>
    <w:rsid w:val="00B70046"/>
    <w:rsid w:val="00C05E76"/>
    <w:rsid w:val="00C349CF"/>
    <w:rsid w:val="00C9151C"/>
    <w:rsid w:val="00CB2D2B"/>
    <w:rsid w:val="00CF24E4"/>
    <w:rsid w:val="00D17425"/>
    <w:rsid w:val="00D82F30"/>
    <w:rsid w:val="00E1009F"/>
    <w:rsid w:val="00E10767"/>
    <w:rsid w:val="00E70768"/>
    <w:rsid w:val="00E937A7"/>
    <w:rsid w:val="00EE7E62"/>
    <w:rsid w:val="00F74F68"/>
    <w:rsid w:val="00F81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5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rsid w:val="00C05E76"/>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dash041e005f0431005f044b005f0447005f043d005f044b005f0439">
    <w:name w:val="dash041e_005f0431_005f044b_005f0447_005f043d_005f044b_005f0439"/>
    <w:basedOn w:val="a"/>
    <w:rsid w:val="00C05E76"/>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C05E76"/>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rsid w:val="00C05E76"/>
    <w:rPr>
      <w:rFonts w:ascii="Times New Roman" w:hAnsi="Times New Roman" w:cs="Times New Roman" w:hint="default"/>
      <w:b/>
      <w:bCs/>
    </w:rPr>
  </w:style>
  <w:style w:type="table" w:styleId="a3">
    <w:name w:val="Table Grid"/>
    <w:basedOn w:val="a1"/>
    <w:uiPriority w:val="59"/>
    <w:rsid w:val="006D5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349CF"/>
    <w:pPr>
      <w:ind w:left="720"/>
      <w:contextualSpacing/>
    </w:pPr>
  </w:style>
  <w:style w:type="paragraph" w:styleId="a5">
    <w:name w:val="header"/>
    <w:basedOn w:val="a"/>
    <w:link w:val="a6"/>
    <w:uiPriority w:val="99"/>
    <w:unhideWhenUsed/>
    <w:rsid w:val="00A22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291B"/>
  </w:style>
  <w:style w:type="paragraph" w:styleId="a7">
    <w:name w:val="footer"/>
    <w:basedOn w:val="a"/>
    <w:link w:val="a8"/>
    <w:uiPriority w:val="99"/>
    <w:unhideWhenUsed/>
    <w:rsid w:val="00A22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291B"/>
  </w:style>
  <w:style w:type="table" w:styleId="1-1">
    <w:name w:val="Medium Shading 1 Accent 1"/>
    <w:basedOn w:val="a1"/>
    <w:uiPriority w:val="63"/>
    <w:rsid w:val="00A2291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Grid Accent 1"/>
    <w:basedOn w:val="a1"/>
    <w:uiPriority w:val="62"/>
    <w:rsid w:val="00A2291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9">
    <w:name w:val="Обычный (веб) Знак"/>
    <w:basedOn w:val="a0"/>
    <w:link w:val="aa"/>
    <w:semiHidden/>
    <w:locked/>
    <w:rsid w:val="0025654E"/>
    <w:rPr>
      <w:sz w:val="24"/>
      <w:szCs w:val="24"/>
    </w:rPr>
  </w:style>
  <w:style w:type="paragraph" w:styleId="aa">
    <w:name w:val="Normal (Web)"/>
    <w:basedOn w:val="a"/>
    <w:link w:val="a9"/>
    <w:semiHidden/>
    <w:unhideWhenUsed/>
    <w:rsid w:val="0025654E"/>
    <w:pPr>
      <w:spacing w:before="100" w:beforeAutospacing="1" w:after="100" w:afterAutospacing="1" w:line="240" w:lineRule="auto"/>
    </w:pPr>
    <w:rPr>
      <w:sz w:val="24"/>
      <w:szCs w:val="24"/>
    </w:rPr>
  </w:style>
  <w:style w:type="character" w:styleId="ab">
    <w:name w:val="Strong"/>
    <w:basedOn w:val="a0"/>
    <w:qFormat/>
    <w:rsid w:val="0025654E"/>
    <w:rPr>
      <w:b/>
      <w:bCs/>
    </w:rPr>
  </w:style>
  <w:style w:type="character" w:styleId="ac">
    <w:name w:val="Hyperlink"/>
    <w:basedOn w:val="a0"/>
    <w:uiPriority w:val="99"/>
    <w:semiHidden/>
    <w:unhideWhenUsed/>
    <w:rsid w:val="00B457E8"/>
    <w:rPr>
      <w:color w:val="0000FF"/>
      <w:u w:val="single"/>
    </w:rPr>
  </w:style>
  <w:style w:type="paragraph" w:styleId="ad">
    <w:name w:val="footnote text"/>
    <w:basedOn w:val="a"/>
    <w:link w:val="ae"/>
    <w:uiPriority w:val="99"/>
    <w:semiHidden/>
    <w:unhideWhenUsed/>
    <w:rsid w:val="00B457E8"/>
    <w:pPr>
      <w:widowControl w:val="0"/>
      <w:autoSpaceDE w:val="0"/>
      <w:autoSpaceDN w:val="0"/>
      <w:spacing w:after="0" w:line="240" w:lineRule="auto"/>
    </w:pPr>
    <w:rPr>
      <w:rFonts w:ascii="Calibri" w:eastAsia="Times New Roman" w:hAnsi="Calibri" w:cs="Calibri"/>
      <w:kern w:val="28"/>
      <w:sz w:val="20"/>
      <w:szCs w:val="20"/>
      <w:lang w:eastAsia="ru-RU"/>
    </w:rPr>
  </w:style>
  <w:style w:type="character" w:customStyle="1" w:styleId="ae">
    <w:name w:val="Текст сноски Знак"/>
    <w:basedOn w:val="a0"/>
    <w:link w:val="ad"/>
    <w:uiPriority w:val="99"/>
    <w:semiHidden/>
    <w:rsid w:val="00B457E8"/>
    <w:rPr>
      <w:rFonts w:ascii="Calibri" w:eastAsia="Times New Roman" w:hAnsi="Calibri" w:cs="Calibri"/>
      <w:kern w:val="28"/>
      <w:sz w:val="20"/>
      <w:szCs w:val="20"/>
      <w:lang w:eastAsia="ru-RU"/>
    </w:rPr>
  </w:style>
  <w:style w:type="character" w:customStyle="1" w:styleId="af">
    <w:name w:val="Без интервала Знак"/>
    <w:basedOn w:val="a0"/>
    <w:link w:val="af0"/>
    <w:uiPriority w:val="99"/>
    <w:locked/>
    <w:rsid w:val="00B457E8"/>
    <w:rPr>
      <w:rFonts w:ascii="Calibri" w:eastAsia="Times New Roman" w:hAnsi="Calibri" w:cs="Calibri"/>
      <w:kern w:val="28"/>
      <w:lang w:eastAsia="ru-RU"/>
    </w:rPr>
  </w:style>
  <w:style w:type="paragraph" w:styleId="af0">
    <w:name w:val="No Spacing"/>
    <w:link w:val="af"/>
    <w:uiPriority w:val="99"/>
    <w:qFormat/>
    <w:rsid w:val="00B457E8"/>
    <w:pPr>
      <w:widowControl w:val="0"/>
      <w:autoSpaceDE w:val="0"/>
      <w:autoSpaceDN w:val="0"/>
      <w:spacing w:after="0" w:line="240" w:lineRule="auto"/>
    </w:pPr>
    <w:rPr>
      <w:rFonts w:ascii="Calibri" w:eastAsia="Times New Roman" w:hAnsi="Calibri" w:cs="Calibri"/>
      <w:kern w:val="28"/>
      <w:lang w:eastAsia="ru-RU"/>
    </w:rPr>
  </w:style>
  <w:style w:type="character" w:customStyle="1" w:styleId="s411">
    <w:name w:val="s411"/>
    <w:basedOn w:val="a0"/>
    <w:rsid w:val="00B457E8"/>
    <w:rPr>
      <w:strike w:val="0"/>
      <w:dstrike w:val="0"/>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89126">
      <w:bodyDiv w:val="1"/>
      <w:marLeft w:val="0"/>
      <w:marRight w:val="0"/>
      <w:marTop w:val="0"/>
      <w:marBottom w:val="0"/>
      <w:divBdr>
        <w:top w:val="none" w:sz="0" w:space="0" w:color="auto"/>
        <w:left w:val="none" w:sz="0" w:space="0" w:color="auto"/>
        <w:bottom w:val="none" w:sz="0" w:space="0" w:color="auto"/>
        <w:right w:val="none" w:sz="0" w:space="0" w:color="auto"/>
      </w:divBdr>
    </w:div>
    <w:div w:id="207761161">
      <w:bodyDiv w:val="1"/>
      <w:marLeft w:val="0"/>
      <w:marRight w:val="0"/>
      <w:marTop w:val="0"/>
      <w:marBottom w:val="0"/>
      <w:divBdr>
        <w:top w:val="none" w:sz="0" w:space="0" w:color="auto"/>
        <w:left w:val="none" w:sz="0" w:space="0" w:color="auto"/>
        <w:bottom w:val="none" w:sz="0" w:space="0" w:color="auto"/>
        <w:right w:val="none" w:sz="0" w:space="0" w:color="auto"/>
      </w:divBdr>
    </w:div>
    <w:div w:id="376124102">
      <w:bodyDiv w:val="1"/>
      <w:marLeft w:val="0"/>
      <w:marRight w:val="0"/>
      <w:marTop w:val="0"/>
      <w:marBottom w:val="0"/>
      <w:divBdr>
        <w:top w:val="none" w:sz="0" w:space="0" w:color="auto"/>
        <w:left w:val="none" w:sz="0" w:space="0" w:color="auto"/>
        <w:bottom w:val="none" w:sz="0" w:space="0" w:color="auto"/>
        <w:right w:val="none" w:sz="0" w:space="0" w:color="auto"/>
      </w:divBdr>
    </w:div>
    <w:div w:id="594633620">
      <w:bodyDiv w:val="1"/>
      <w:marLeft w:val="0"/>
      <w:marRight w:val="0"/>
      <w:marTop w:val="0"/>
      <w:marBottom w:val="0"/>
      <w:divBdr>
        <w:top w:val="none" w:sz="0" w:space="0" w:color="auto"/>
        <w:left w:val="none" w:sz="0" w:space="0" w:color="auto"/>
        <w:bottom w:val="none" w:sz="0" w:space="0" w:color="auto"/>
        <w:right w:val="none" w:sz="0" w:space="0" w:color="auto"/>
      </w:divBdr>
      <w:divsChild>
        <w:div w:id="916666236">
          <w:marLeft w:val="0"/>
          <w:marRight w:val="0"/>
          <w:marTop w:val="0"/>
          <w:marBottom w:val="0"/>
          <w:divBdr>
            <w:top w:val="none" w:sz="0" w:space="0" w:color="auto"/>
            <w:left w:val="none" w:sz="0" w:space="0" w:color="auto"/>
            <w:bottom w:val="none" w:sz="0" w:space="0" w:color="auto"/>
            <w:right w:val="none" w:sz="0" w:space="0" w:color="auto"/>
          </w:divBdr>
        </w:div>
      </w:divsChild>
    </w:div>
    <w:div w:id="768739428">
      <w:bodyDiv w:val="1"/>
      <w:marLeft w:val="0"/>
      <w:marRight w:val="0"/>
      <w:marTop w:val="0"/>
      <w:marBottom w:val="0"/>
      <w:divBdr>
        <w:top w:val="none" w:sz="0" w:space="0" w:color="auto"/>
        <w:left w:val="none" w:sz="0" w:space="0" w:color="auto"/>
        <w:bottom w:val="none" w:sz="0" w:space="0" w:color="auto"/>
        <w:right w:val="none" w:sz="0" w:space="0" w:color="auto"/>
      </w:divBdr>
    </w:div>
    <w:div w:id="937176578">
      <w:bodyDiv w:val="1"/>
      <w:marLeft w:val="0"/>
      <w:marRight w:val="0"/>
      <w:marTop w:val="0"/>
      <w:marBottom w:val="0"/>
      <w:divBdr>
        <w:top w:val="none" w:sz="0" w:space="0" w:color="auto"/>
        <w:left w:val="none" w:sz="0" w:space="0" w:color="auto"/>
        <w:bottom w:val="none" w:sz="0" w:space="0" w:color="auto"/>
        <w:right w:val="none" w:sz="0" w:space="0" w:color="auto"/>
      </w:divBdr>
    </w:div>
    <w:div w:id="944314910">
      <w:bodyDiv w:val="1"/>
      <w:marLeft w:val="0"/>
      <w:marRight w:val="0"/>
      <w:marTop w:val="0"/>
      <w:marBottom w:val="0"/>
      <w:divBdr>
        <w:top w:val="none" w:sz="0" w:space="0" w:color="auto"/>
        <w:left w:val="none" w:sz="0" w:space="0" w:color="auto"/>
        <w:bottom w:val="none" w:sz="0" w:space="0" w:color="auto"/>
        <w:right w:val="none" w:sz="0" w:space="0" w:color="auto"/>
      </w:divBdr>
    </w:div>
    <w:div w:id="1044020572">
      <w:bodyDiv w:val="1"/>
      <w:marLeft w:val="0"/>
      <w:marRight w:val="0"/>
      <w:marTop w:val="0"/>
      <w:marBottom w:val="0"/>
      <w:divBdr>
        <w:top w:val="none" w:sz="0" w:space="0" w:color="auto"/>
        <w:left w:val="none" w:sz="0" w:space="0" w:color="auto"/>
        <w:bottom w:val="none" w:sz="0" w:space="0" w:color="auto"/>
        <w:right w:val="none" w:sz="0" w:space="0" w:color="auto"/>
      </w:divBdr>
    </w:div>
    <w:div w:id="1240289479">
      <w:bodyDiv w:val="1"/>
      <w:marLeft w:val="0"/>
      <w:marRight w:val="0"/>
      <w:marTop w:val="0"/>
      <w:marBottom w:val="0"/>
      <w:divBdr>
        <w:top w:val="none" w:sz="0" w:space="0" w:color="auto"/>
        <w:left w:val="none" w:sz="0" w:space="0" w:color="auto"/>
        <w:bottom w:val="none" w:sz="0" w:space="0" w:color="auto"/>
        <w:right w:val="none" w:sz="0" w:space="0" w:color="auto"/>
      </w:divBdr>
    </w:div>
    <w:div w:id="1248418605">
      <w:bodyDiv w:val="1"/>
      <w:marLeft w:val="0"/>
      <w:marRight w:val="0"/>
      <w:marTop w:val="0"/>
      <w:marBottom w:val="0"/>
      <w:divBdr>
        <w:top w:val="none" w:sz="0" w:space="0" w:color="auto"/>
        <w:left w:val="none" w:sz="0" w:space="0" w:color="auto"/>
        <w:bottom w:val="none" w:sz="0" w:space="0" w:color="auto"/>
        <w:right w:val="none" w:sz="0" w:space="0" w:color="auto"/>
      </w:divBdr>
    </w:div>
    <w:div w:id="1470630076">
      <w:bodyDiv w:val="1"/>
      <w:marLeft w:val="0"/>
      <w:marRight w:val="0"/>
      <w:marTop w:val="0"/>
      <w:marBottom w:val="0"/>
      <w:divBdr>
        <w:top w:val="none" w:sz="0" w:space="0" w:color="auto"/>
        <w:left w:val="none" w:sz="0" w:space="0" w:color="auto"/>
        <w:bottom w:val="none" w:sz="0" w:space="0" w:color="auto"/>
        <w:right w:val="none" w:sz="0" w:space="0" w:color="auto"/>
      </w:divBdr>
    </w:div>
    <w:div w:id="1516655619">
      <w:bodyDiv w:val="1"/>
      <w:marLeft w:val="0"/>
      <w:marRight w:val="0"/>
      <w:marTop w:val="0"/>
      <w:marBottom w:val="0"/>
      <w:divBdr>
        <w:top w:val="none" w:sz="0" w:space="0" w:color="auto"/>
        <w:left w:val="none" w:sz="0" w:space="0" w:color="auto"/>
        <w:bottom w:val="none" w:sz="0" w:space="0" w:color="auto"/>
        <w:right w:val="none" w:sz="0" w:space="0" w:color="auto"/>
      </w:divBdr>
    </w:div>
    <w:div w:id="1523741754">
      <w:bodyDiv w:val="1"/>
      <w:marLeft w:val="0"/>
      <w:marRight w:val="0"/>
      <w:marTop w:val="0"/>
      <w:marBottom w:val="0"/>
      <w:divBdr>
        <w:top w:val="none" w:sz="0" w:space="0" w:color="auto"/>
        <w:left w:val="none" w:sz="0" w:space="0" w:color="auto"/>
        <w:bottom w:val="none" w:sz="0" w:space="0" w:color="auto"/>
        <w:right w:val="none" w:sz="0" w:space="0" w:color="auto"/>
      </w:divBdr>
      <w:divsChild>
        <w:div w:id="261647850">
          <w:marLeft w:val="0"/>
          <w:marRight w:val="0"/>
          <w:marTop w:val="0"/>
          <w:marBottom w:val="0"/>
          <w:divBdr>
            <w:top w:val="none" w:sz="0" w:space="0" w:color="auto"/>
            <w:left w:val="none" w:sz="0" w:space="0" w:color="auto"/>
            <w:bottom w:val="none" w:sz="0" w:space="0" w:color="auto"/>
            <w:right w:val="none" w:sz="0" w:space="0" w:color="auto"/>
          </w:divBdr>
        </w:div>
      </w:divsChild>
    </w:div>
    <w:div w:id="1747221301">
      <w:bodyDiv w:val="1"/>
      <w:marLeft w:val="0"/>
      <w:marRight w:val="0"/>
      <w:marTop w:val="0"/>
      <w:marBottom w:val="0"/>
      <w:divBdr>
        <w:top w:val="none" w:sz="0" w:space="0" w:color="auto"/>
        <w:left w:val="none" w:sz="0" w:space="0" w:color="auto"/>
        <w:bottom w:val="none" w:sz="0" w:space="0" w:color="auto"/>
        <w:right w:val="none" w:sz="0" w:space="0" w:color="auto"/>
      </w:divBdr>
    </w:div>
    <w:div w:id="2092003956">
      <w:bodyDiv w:val="1"/>
      <w:marLeft w:val="0"/>
      <w:marRight w:val="0"/>
      <w:marTop w:val="0"/>
      <w:marBottom w:val="0"/>
      <w:divBdr>
        <w:top w:val="none" w:sz="0" w:space="0" w:color="auto"/>
        <w:left w:val="none" w:sz="0" w:space="0" w:color="auto"/>
        <w:bottom w:val="none" w:sz="0" w:space="0" w:color="auto"/>
        <w:right w:val="none" w:sz="0" w:space="0" w:color="auto"/>
      </w:divBdr>
      <w:divsChild>
        <w:div w:id="757601309">
          <w:marLeft w:val="0"/>
          <w:marRight w:val="0"/>
          <w:marTop w:val="75"/>
          <w:marBottom w:val="75"/>
          <w:divBdr>
            <w:top w:val="single" w:sz="6" w:space="0" w:color="C1C4C7"/>
            <w:left w:val="single" w:sz="6" w:space="0" w:color="C1C4C7"/>
            <w:bottom w:val="single" w:sz="6" w:space="0" w:color="C1C4C7"/>
            <w:right w:val="single" w:sz="6" w:space="0" w:color="C1C4C7"/>
          </w:divBdr>
          <w:divsChild>
            <w:div w:id="979648441">
              <w:marLeft w:val="0"/>
              <w:marRight w:val="0"/>
              <w:marTop w:val="0"/>
              <w:marBottom w:val="150"/>
              <w:divBdr>
                <w:top w:val="none" w:sz="0" w:space="0" w:color="auto"/>
                <w:left w:val="none" w:sz="0" w:space="0" w:color="auto"/>
                <w:bottom w:val="none" w:sz="0" w:space="0" w:color="auto"/>
                <w:right w:val="none" w:sz="0" w:space="0" w:color="auto"/>
              </w:divBdr>
            </w:div>
          </w:divsChild>
        </w:div>
        <w:div w:id="709376784">
          <w:marLeft w:val="0"/>
          <w:marRight w:val="0"/>
          <w:marTop w:val="0"/>
          <w:marBottom w:val="0"/>
          <w:divBdr>
            <w:top w:val="none" w:sz="0" w:space="0" w:color="auto"/>
            <w:left w:val="none" w:sz="0" w:space="0" w:color="auto"/>
            <w:bottom w:val="none" w:sz="0" w:space="0" w:color="auto"/>
            <w:right w:val="none" w:sz="0" w:space="0" w:color="auto"/>
          </w:divBdr>
        </w:div>
      </w:divsChild>
    </w:div>
    <w:div w:id="21278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nkov.ru/print/article=18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idos.ru/journal/2011/0831-03.htm" TargetMode="External"/><Relationship Id="rId5" Type="http://schemas.openxmlformats.org/officeDocument/2006/relationships/webSettings" Target="webSettings.xml"/><Relationship Id="rId10" Type="http://schemas.openxmlformats.org/officeDocument/2006/relationships/hyperlink" Target="http://www.prosv.ru/about.aspx?ob_no%20=12250" TargetMode="External"/><Relationship Id="rId4" Type="http://schemas.openxmlformats.org/officeDocument/2006/relationships/settings" Target="settings.xml"/><Relationship Id="rId9" Type="http://schemas.openxmlformats.org/officeDocument/2006/relationships/hyperlink" Target="http://www.eidos.ru/journal/2012/0829-5.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19</Pages>
  <Words>8331</Words>
  <Characters>47489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завуч_науч</dc:creator>
  <cp:keywords/>
  <dc:description/>
  <cp:lastModifiedBy>завуч_науч</cp:lastModifiedBy>
  <cp:revision>48</cp:revision>
  <dcterms:created xsi:type="dcterms:W3CDTF">2015-06-03T03:41:00Z</dcterms:created>
  <dcterms:modified xsi:type="dcterms:W3CDTF">2015-06-15T08:00:00Z</dcterms:modified>
</cp:coreProperties>
</file>