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средняя общеобразовательная школа № 9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 углубленным изучением отдельных предметов г. Павлово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  <w:rPr>
          <w:b/>
        </w:rPr>
        <w:sectPr w:rsidR="00C4386A" w:rsidSect="00D10974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4386A" w:rsidRDefault="00C4386A" w:rsidP="00C44381">
      <w:pPr>
        <w:tabs>
          <w:tab w:val="left" w:pos="9288"/>
        </w:tabs>
        <w:rPr>
          <w:b/>
        </w:rPr>
      </w:pPr>
      <w:r>
        <w:rPr>
          <w:b/>
        </w:rPr>
        <w:lastRenderedPageBreak/>
        <w:t>Рассмотрено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Default="00C4386A" w:rsidP="00C4386A">
      <w:pPr>
        <w:tabs>
          <w:tab w:val="left" w:pos="9288"/>
        </w:tabs>
        <w:jc w:val="both"/>
      </w:pPr>
      <w:r w:rsidRPr="006000F8">
        <w:t>Руководитель</w:t>
      </w:r>
      <w:r>
        <w:t>Ш</w:t>
      </w:r>
      <w:r w:rsidR="000C43C3">
        <w:t>М</w:t>
      </w:r>
    </w:p>
    <w:p w:rsidR="00C44381" w:rsidRPr="000C43C3" w:rsidRDefault="00963E58" w:rsidP="00C4386A">
      <w:pPr>
        <w:tabs>
          <w:tab w:val="left" w:pos="9288"/>
        </w:tabs>
        <w:jc w:val="both"/>
        <w:rPr>
          <w:sz w:val="20"/>
          <w:szCs w:val="20"/>
        </w:rPr>
      </w:pPr>
      <w:r>
        <w:t>________</w:t>
      </w:r>
      <w:r w:rsidR="00C44381">
        <w:t xml:space="preserve">/ </w:t>
      </w:r>
      <w:r>
        <w:t>Рябинина Н.В.</w:t>
      </w:r>
      <w:r>
        <w:rPr>
          <w:sz w:val="20"/>
          <w:szCs w:val="20"/>
        </w:rPr>
        <w:t>/</w:t>
      </w:r>
    </w:p>
    <w:p w:rsidR="00963E58" w:rsidRDefault="00C4386A" w:rsidP="00C4386A">
      <w:pPr>
        <w:tabs>
          <w:tab w:val="left" w:pos="9288"/>
        </w:tabs>
        <w:jc w:val="both"/>
      </w:pPr>
      <w:r w:rsidRPr="006000F8">
        <w:t>Протокол № ___</w:t>
      </w:r>
      <w:r>
        <w:t>__</w:t>
      </w:r>
      <w:r w:rsidR="00C44381">
        <w:t>___</w:t>
      </w:r>
      <w:r w:rsidR="00963E58">
        <w:t>___</w:t>
      </w:r>
    </w:p>
    <w:p w:rsidR="00C4386A" w:rsidRDefault="00C4386A" w:rsidP="00C4386A">
      <w:pPr>
        <w:tabs>
          <w:tab w:val="left" w:pos="9288"/>
        </w:tabs>
        <w:jc w:val="both"/>
      </w:pPr>
      <w:r w:rsidRPr="006000F8">
        <w:t xml:space="preserve">от </w:t>
      </w:r>
      <w:r w:rsidR="00963E58">
        <w:t>«____»_________</w:t>
      </w:r>
      <w:r>
        <w:t>2012</w:t>
      </w:r>
      <w:r w:rsidRPr="006000F8">
        <w:t xml:space="preserve"> г.</w:t>
      </w:r>
    </w:p>
    <w:p w:rsidR="00C4386A" w:rsidRDefault="00C4386A" w:rsidP="00C4386A">
      <w:pPr>
        <w:tabs>
          <w:tab w:val="left" w:pos="9288"/>
        </w:tabs>
      </w:pPr>
    </w:p>
    <w:p w:rsidR="00C4386A" w:rsidRDefault="00C4386A" w:rsidP="00C4386A">
      <w:pPr>
        <w:tabs>
          <w:tab w:val="left" w:pos="9288"/>
        </w:tabs>
      </w:pPr>
    </w:p>
    <w:p w:rsidR="00C4386A" w:rsidRDefault="00C4386A" w:rsidP="00C4386A">
      <w:pPr>
        <w:tabs>
          <w:tab w:val="left" w:pos="9288"/>
        </w:tabs>
      </w:pPr>
    </w:p>
    <w:p w:rsidR="000C43C3" w:rsidRDefault="000C43C3" w:rsidP="00C4386A">
      <w:pPr>
        <w:tabs>
          <w:tab w:val="left" w:pos="9288"/>
        </w:tabs>
      </w:pPr>
    </w:p>
    <w:p w:rsidR="00C4386A" w:rsidRDefault="00B347C7" w:rsidP="00D25640">
      <w:pPr>
        <w:tabs>
          <w:tab w:val="left" w:pos="9288"/>
        </w:tabs>
        <w:rPr>
          <w:b/>
        </w:rPr>
      </w:pPr>
      <w:r>
        <w:rPr>
          <w:b/>
        </w:rPr>
        <w:lastRenderedPageBreak/>
        <w:t>Согласовано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Default="00C44381" w:rsidP="00C4386A">
      <w:pPr>
        <w:tabs>
          <w:tab w:val="left" w:pos="9288"/>
        </w:tabs>
        <w:jc w:val="both"/>
      </w:pPr>
      <w:r>
        <w:t xml:space="preserve">Заместитель директора </w:t>
      </w:r>
      <w:proofErr w:type="gramStart"/>
      <w:r>
        <w:t>по</w:t>
      </w:r>
      <w:proofErr w:type="gramEnd"/>
    </w:p>
    <w:p w:rsidR="00C44381" w:rsidRDefault="00C4386A" w:rsidP="00C4386A">
      <w:pPr>
        <w:tabs>
          <w:tab w:val="left" w:pos="9288"/>
        </w:tabs>
        <w:jc w:val="both"/>
      </w:pPr>
      <w:r w:rsidRPr="006000F8">
        <w:t xml:space="preserve"> У</w:t>
      </w:r>
      <w:r>
        <w:t>В</w:t>
      </w:r>
      <w:r w:rsidRPr="006000F8">
        <w:t>Р М</w:t>
      </w:r>
      <w:r>
        <w:t>БОУ</w:t>
      </w:r>
      <w:r w:rsidRPr="006000F8">
        <w:t>СОШ</w:t>
      </w:r>
      <w:r w:rsidR="00C44381">
        <w:t>№9</w:t>
      </w:r>
    </w:p>
    <w:p w:rsidR="00C4386A" w:rsidRPr="006000F8" w:rsidRDefault="0069596B" w:rsidP="00C4386A">
      <w:pPr>
        <w:tabs>
          <w:tab w:val="left" w:pos="9288"/>
        </w:tabs>
        <w:jc w:val="both"/>
      </w:pPr>
      <w:r>
        <w:t>_______/ Котова Н.С.</w:t>
      </w:r>
      <w:r w:rsidR="00FC5997">
        <w:t xml:space="preserve">. </w:t>
      </w:r>
    </w:p>
    <w:p w:rsidR="00C4386A" w:rsidRDefault="00C4386A" w:rsidP="00C4386A">
      <w:pPr>
        <w:tabs>
          <w:tab w:val="left" w:pos="9288"/>
        </w:tabs>
        <w:jc w:val="both"/>
      </w:pPr>
      <w:r>
        <w:t>«____»____________2012</w:t>
      </w:r>
      <w:r w:rsidRPr="006000F8">
        <w:t xml:space="preserve"> г.</w:t>
      </w: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rPr>
          <w:b/>
        </w:rPr>
      </w:pPr>
    </w:p>
    <w:p w:rsidR="000C43C3" w:rsidRDefault="000C43C3" w:rsidP="00D25640">
      <w:pPr>
        <w:tabs>
          <w:tab w:val="left" w:pos="9288"/>
        </w:tabs>
        <w:rPr>
          <w:b/>
        </w:rPr>
      </w:pPr>
    </w:p>
    <w:p w:rsidR="00C4386A" w:rsidRDefault="00D25640" w:rsidP="00D25640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Утверждаю</w:t>
      </w:r>
    </w:p>
    <w:p w:rsidR="00C4386A" w:rsidRDefault="00C4386A" w:rsidP="00C4386A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</w:pPr>
      <w:r>
        <w:t xml:space="preserve">Директор  </w:t>
      </w:r>
      <w:r w:rsidRPr="006000F8">
        <w:t>М</w:t>
      </w:r>
      <w:r>
        <w:t>БОУ СОШ</w:t>
      </w:r>
      <w:r w:rsidR="00C438D5">
        <w:t>№  9</w:t>
      </w:r>
    </w:p>
    <w:p w:rsidR="00C4386A" w:rsidRPr="006000F8" w:rsidRDefault="008E4714" w:rsidP="00C4386A">
      <w:pPr>
        <w:tabs>
          <w:tab w:val="left" w:pos="9288"/>
        </w:tabs>
      </w:pPr>
      <w:r>
        <w:t>___________/Терентьева Н.Ю.</w:t>
      </w:r>
      <w:r w:rsidR="00C4386A">
        <w:t>/</w:t>
      </w:r>
    </w:p>
    <w:p w:rsidR="008E4714" w:rsidRDefault="00C4386A" w:rsidP="00C4386A">
      <w:pPr>
        <w:tabs>
          <w:tab w:val="left" w:pos="9288"/>
        </w:tabs>
      </w:pPr>
      <w:r>
        <w:t>Приказ № ___</w:t>
      </w:r>
      <w:r w:rsidR="008E4714">
        <w:t>__</w:t>
      </w:r>
    </w:p>
    <w:p w:rsidR="00C4386A" w:rsidRPr="006000F8" w:rsidRDefault="00C4386A" w:rsidP="00C4386A">
      <w:pPr>
        <w:tabs>
          <w:tab w:val="left" w:pos="9288"/>
        </w:tabs>
      </w:pPr>
      <w:r>
        <w:t>от «___</w:t>
      </w:r>
      <w:r w:rsidR="008E4714">
        <w:t>_</w:t>
      </w:r>
      <w:r>
        <w:t>»____</w:t>
      </w:r>
      <w:r w:rsidR="008E4714">
        <w:t>__________</w:t>
      </w:r>
      <w:r>
        <w:t>2012</w:t>
      </w:r>
      <w:r w:rsidRPr="006000F8">
        <w:t xml:space="preserve"> г.</w:t>
      </w:r>
    </w:p>
    <w:p w:rsidR="00C4386A" w:rsidRPr="006000F8" w:rsidRDefault="00C4386A" w:rsidP="00C4386A">
      <w:pPr>
        <w:tabs>
          <w:tab w:val="left" w:pos="9288"/>
        </w:tabs>
      </w:pPr>
    </w:p>
    <w:p w:rsidR="00C4386A" w:rsidRPr="006000F8" w:rsidRDefault="00C4386A" w:rsidP="00C4386A">
      <w:pPr>
        <w:tabs>
          <w:tab w:val="left" w:pos="9288"/>
        </w:tabs>
        <w:jc w:val="both"/>
      </w:pPr>
    </w:p>
    <w:p w:rsidR="00C4386A" w:rsidRDefault="00C4386A" w:rsidP="00D10974">
      <w:pPr>
        <w:pStyle w:val="a3"/>
        <w:rPr>
          <w:rFonts w:ascii="Times New Roman" w:hAnsi="Times New Roman" w:cs="Times New Roman"/>
          <w:sz w:val="24"/>
          <w:szCs w:val="24"/>
        </w:rPr>
        <w:sectPr w:rsidR="00C4386A" w:rsidSect="008E4714">
          <w:type w:val="continuous"/>
          <w:pgSz w:w="11906" w:h="16838"/>
          <w:pgMar w:top="709" w:right="566" w:bottom="1134" w:left="709" w:header="708" w:footer="708" w:gutter="0"/>
          <w:cols w:num="3" w:space="142"/>
          <w:docGrid w:linePitch="360"/>
        </w:sect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0C43C3" w:rsidRDefault="000C43C3" w:rsidP="00441E87">
      <w:pPr>
        <w:jc w:val="center"/>
        <w:rPr>
          <w:b/>
          <w:sz w:val="44"/>
          <w:szCs w:val="44"/>
        </w:rPr>
      </w:pP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русскому языку</w:t>
      </w:r>
    </w:p>
    <w:p w:rsidR="006A2524" w:rsidRDefault="006A2524" w:rsidP="00441E87">
      <w:pPr>
        <w:jc w:val="center"/>
        <w:rPr>
          <w:b/>
          <w:sz w:val="44"/>
          <w:szCs w:val="44"/>
        </w:rPr>
      </w:pPr>
    </w:p>
    <w:p w:rsidR="00441E87" w:rsidRPr="006A2524" w:rsidRDefault="00B347C7" w:rsidP="006A25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6A2524">
        <w:rPr>
          <w:b/>
          <w:sz w:val="44"/>
          <w:szCs w:val="44"/>
        </w:rPr>
        <w:t xml:space="preserve"> класс</w:t>
      </w:r>
    </w:p>
    <w:p w:rsidR="00441E87" w:rsidRDefault="00441E87" w:rsidP="00441E87">
      <w:pPr>
        <w:rPr>
          <w:b/>
          <w:sz w:val="28"/>
          <w:szCs w:val="28"/>
        </w:rPr>
      </w:pPr>
    </w:p>
    <w:p w:rsidR="00EA59E6" w:rsidRDefault="00EA59E6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 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Щенкина</w:t>
      </w:r>
      <w:proofErr w:type="spellEnd"/>
      <w:r>
        <w:rPr>
          <w:sz w:val="28"/>
          <w:szCs w:val="28"/>
        </w:rPr>
        <w:t xml:space="preserve"> О.В.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</w:p>
    <w:p w:rsidR="00F17A1E" w:rsidRDefault="00F17A1E" w:rsidP="006A2524">
      <w:pPr>
        <w:spacing w:line="360" w:lineRule="auto"/>
        <w:jc w:val="right"/>
        <w:rPr>
          <w:sz w:val="28"/>
          <w:szCs w:val="28"/>
        </w:rPr>
      </w:pPr>
    </w:p>
    <w:p w:rsidR="000C43C3" w:rsidRDefault="000C43C3" w:rsidP="006A2524">
      <w:pPr>
        <w:spacing w:line="360" w:lineRule="auto"/>
        <w:jc w:val="right"/>
        <w:rPr>
          <w:sz w:val="28"/>
          <w:szCs w:val="28"/>
        </w:rPr>
      </w:pPr>
    </w:p>
    <w:p w:rsidR="006A2524" w:rsidRPr="006A2524" w:rsidRDefault="006A2524" w:rsidP="006A25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/ 2013 учебный год</w:t>
      </w:r>
    </w:p>
    <w:p w:rsidR="006A2524" w:rsidRPr="006A2524" w:rsidRDefault="00EA59E6" w:rsidP="006A2524">
      <w:r w:rsidRPr="006A2524">
        <w:lastRenderedPageBreak/>
        <w:br w:type="page"/>
      </w:r>
    </w:p>
    <w:p w:rsidR="001C3C22" w:rsidRPr="00B2151F" w:rsidRDefault="00B2151F" w:rsidP="00B21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7F7" w:rsidRPr="003B75B8" w:rsidRDefault="009757F7" w:rsidP="009757F7">
      <w:pPr>
        <w:pStyle w:val="3"/>
        <w:rPr>
          <w:sz w:val="24"/>
          <w:szCs w:val="24"/>
        </w:rPr>
      </w:pPr>
      <w:proofErr w:type="gramStart"/>
      <w:r w:rsidRPr="00040671">
        <w:rPr>
          <w:sz w:val="24"/>
          <w:szCs w:val="24"/>
        </w:rPr>
        <w:t>Рабочая прог</w:t>
      </w:r>
      <w:r>
        <w:rPr>
          <w:sz w:val="24"/>
          <w:szCs w:val="24"/>
        </w:rPr>
        <w:t>рамма разработана на основе   федерального</w:t>
      </w:r>
      <w:r w:rsidRPr="003B75B8">
        <w:rPr>
          <w:sz w:val="24"/>
          <w:szCs w:val="24"/>
        </w:rPr>
        <w:t xml:space="preserve"> компонент</w:t>
      </w:r>
      <w:r>
        <w:rPr>
          <w:sz w:val="24"/>
          <w:szCs w:val="24"/>
        </w:rPr>
        <w:t>а</w:t>
      </w:r>
      <w:r w:rsidRPr="003B75B8">
        <w:rPr>
          <w:sz w:val="24"/>
          <w:szCs w:val="24"/>
        </w:rPr>
        <w:t xml:space="preserve">  Государственного образовательного стандарта </w:t>
      </w:r>
      <w:r>
        <w:rPr>
          <w:sz w:val="24"/>
          <w:szCs w:val="24"/>
        </w:rPr>
        <w:t xml:space="preserve">общего образования, утверждённого </w:t>
      </w:r>
      <w:r w:rsidRPr="003B75B8">
        <w:rPr>
          <w:sz w:val="24"/>
          <w:szCs w:val="24"/>
        </w:rPr>
        <w:t xml:space="preserve"> приказом Минобразования России от 05.03.2004 г.;   примерной про</w:t>
      </w:r>
      <w:r>
        <w:rPr>
          <w:sz w:val="24"/>
          <w:szCs w:val="24"/>
        </w:rPr>
        <w:t>граммы</w:t>
      </w:r>
      <w:r w:rsidRPr="003B75B8">
        <w:rPr>
          <w:sz w:val="24"/>
          <w:szCs w:val="24"/>
        </w:rPr>
        <w:t xml:space="preserve">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3B75B8">
        <w:rPr>
          <w:sz w:val="24"/>
          <w:szCs w:val="24"/>
        </w:rPr>
        <w:t>МОиН</w:t>
      </w:r>
      <w:proofErr w:type="spellEnd"/>
      <w:r w:rsidRPr="003B75B8">
        <w:rPr>
          <w:sz w:val="24"/>
          <w:szCs w:val="24"/>
        </w:rPr>
        <w:t xml:space="preserve"> РФ от 07.06.2005 г. № 03-1263);</w:t>
      </w:r>
      <w:proofErr w:type="gramEnd"/>
      <w:r w:rsidRPr="003B75B8">
        <w:rPr>
          <w:sz w:val="24"/>
          <w:szCs w:val="24"/>
        </w:rPr>
        <w:t xml:space="preserve">  п</w:t>
      </w:r>
      <w:r>
        <w:rPr>
          <w:rStyle w:val="highlight"/>
          <w:bCs/>
          <w:sz w:val="24"/>
          <w:szCs w:val="24"/>
        </w:rPr>
        <w:t>рограммы</w:t>
      </w:r>
      <w:r w:rsidRPr="003B75B8">
        <w:rPr>
          <w:rStyle w:val="highlight"/>
          <w:bCs/>
          <w:sz w:val="24"/>
          <w:szCs w:val="24"/>
        </w:rPr>
        <w:t> по  русскому  языку </w:t>
      </w:r>
      <w:r w:rsidRPr="003B75B8">
        <w:rPr>
          <w:bCs/>
          <w:sz w:val="24"/>
          <w:szCs w:val="24"/>
        </w:rPr>
        <w:t>.</w:t>
      </w:r>
      <w:r w:rsidRPr="003B75B8">
        <w:rPr>
          <w:rStyle w:val="highlight"/>
          <w:bCs/>
          <w:sz w:val="24"/>
          <w:szCs w:val="24"/>
        </w:rPr>
        <w:t> 5 </w:t>
      </w:r>
      <w:r w:rsidRPr="003B75B8">
        <w:rPr>
          <w:bCs/>
          <w:sz w:val="24"/>
          <w:szCs w:val="24"/>
        </w:rPr>
        <w:t>—</w:t>
      </w:r>
      <w:r w:rsidRPr="003B75B8">
        <w:rPr>
          <w:rStyle w:val="highlight"/>
          <w:bCs/>
          <w:sz w:val="24"/>
          <w:szCs w:val="24"/>
        </w:rPr>
        <w:t> 9  классы</w:t>
      </w:r>
      <w:proofErr w:type="gramStart"/>
      <w:r w:rsidRPr="003B75B8">
        <w:rPr>
          <w:rStyle w:val="highlight"/>
          <w:bCs/>
          <w:sz w:val="24"/>
          <w:szCs w:val="24"/>
        </w:rPr>
        <w:t>.</w:t>
      </w:r>
      <w:r w:rsidRPr="003B75B8">
        <w:rPr>
          <w:sz w:val="24"/>
          <w:szCs w:val="24"/>
        </w:rPr>
        <w:t>А</w:t>
      </w:r>
      <w:proofErr w:type="gramEnd"/>
      <w:r w:rsidRPr="003B75B8">
        <w:rPr>
          <w:sz w:val="24"/>
          <w:szCs w:val="24"/>
        </w:rPr>
        <w:t xml:space="preserve">вторы </w:t>
      </w:r>
      <w:r w:rsidRPr="003B75B8">
        <w:rPr>
          <w:rStyle w:val="highlight"/>
          <w:sz w:val="24"/>
          <w:szCs w:val="24"/>
        </w:rPr>
        <w:t> программы </w:t>
      </w:r>
      <w:r w:rsidRPr="003B75B8">
        <w:rPr>
          <w:rStyle w:val="highlight"/>
          <w:i/>
          <w:iCs/>
          <w:sz w:val="24"/>
          <w:szCs w:val="24"/>
        </w:rPr>
        <w:t> М </w:t>
      </w:r>
      <w:r w:rsidRPr="003B75B8">
        <w:rPr>
          <w:i/>
          <w:sz w:val="24"/>
          <w:szCs w:val="24"/>
        </w:rPr>
        <w:t>.</w:t>
      </w:r>
      <w:r w:rsidRPr="003B75B8">
        <w:rPr>
          <w:rStyle w:val="highlight"/>
          <w:i/>
          <w:iCs/>
          <w:sz w:val="24"/>
          <w:szCs w:val="24"/>
        </w:rPr>
        <w:t>М </w:t>
      </w:r>
      <w:r w:rsidRPr="003B75B8">
        <w:rPr>
          <w:i/>
          <w:sz w:val="24"/>
          <w:szCs w:val="24"/>
        </w:rPr>
        <w:t xml:space="preserve">. </w:t>
      </w:r>
      <w:r w:rsidRPr="003B75B8">
        <w:rPr>
          <w:rStyle w:val="highlight"/>
          <w:i/>
          <w:iCs/>
          <w:sz w:val="24"/>
          <w:szCs w:val="24"/>
        </w:rPr>
        <w:t> </w:t>
      </w:r>
      <w:r w:rsidRPr="003B75B8">
        <w:rPr>
          <w:rStyle w:val="highlight"/>
          <w:iCs/>
          <w:sz w:val="24"/>
          <w:szCs w:val="24"/>
        </w:rPr>
        <w:t>Разумовская </w:t>
      </w:r>
      <w:r w:rsidRPr="003B75B8">
        <w:rPr>
          <w:sz w:val="24"/>
          <w:szCs w:val="24"/>
        </w:rPr>
        <w:t>,   В. И. Капинос, С. И. Львова, Г. А. Богданова, В. В. Львов. – М.: Дрофа, 2010г.</w:t>
      </w:r>
    </w:p>
    <w:p w:rsidR="00184520" w:rsidRDefault="00184520" w:rsidP="00184520">
      <w:pPr>
        <w:widowControl w:val="0"/>
        <w:spacing w:before="120"/>
        <w:jc w:val="center"/>
        <w:outlineLvl w:val="8"/>
        <w:rPr>
          <w:b/>
        </w:rPr>
      </w:pPr>
      <w:r w:rsidRPr="00A21D1C">
        <w:rPr>
          <w:b/>
        </w:rPr>
        <w:t>Цели обучения</w:t>
      </w:r>
      <w:r>
        <w:rPr>
          <w:b/>
        </w:rPr>
        <w:t>:</w:t>
      </w:r>
    </w:p>
    <w:p w:rsidR="00184520" w:rsidRPr="00A21D1C" w:rsidRDefault="00184520" w:rsidP="00184520">
      <w:pPr>
        <w:widowControl w:val="0"/>
        <w:spacing w:before="120"/>
        <w:jc w:val="center"/>
        <w:outlineLvl w:val="8"/>
        <w:rPr>
          <w:b/>
          <w:u w:val="single"/>
        </w:rPr>
      </w:pPr>
    </w:p>
    <w:p w:rsidR="00184520" w:rsidRPr="00A21D1C" w:rsidRDefault="00184520" w:rsidP="00184520">
      <w:pPr>
        <w:pStyle w:val="21"/>
        <w:widowControl w:val="0"/>
        <w:spacing w:line="240" w:lineRule="auto"/>
        <w:jc w:val="both"/>
      </w:pPr>
      <w:proofErr w:type="gramStart"/>
      <w:r w:rsidRPr="00A21D1C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21D1C">
        <w:t>когнитивно-коммуникативного</w:t>
      </w:r>
      <w:proofErr w:type="spellEnd"/>
      <w:r w:rsidRPr="00A21D1C">
        <w:t xml:space="preserve">, </w:t>
      </w:r>
      <w:proofErr w:type="spellStart"/>
      <w:r w:rsidRPr="00A21D1C">
        <w:t>деятельностного</w:t>
      </w:r>
      <w:proofErr w:type="spellEnd"/>
      <w:r w:rsidRPr="00A21D1C">
        <w:t xml:space="preserve"> подходов к обучению родному языку: </w:t>
      </w:r>
      <w:proofErr w:type="gramEnd"/>
    </w:p>
    <w:p w:rsidR="00184520" w:rsidRPr="00A21D1C" w:rsidRDefault="00184520" w:rsidP="00184520">
      <w:pPr>
        <w:pStyle w:val="21"/>
        <w:widowControl w:val="0"/>
        <w:numPr>
          <w:ilvl w:val="0"/>
          <w:numId w:val="12"/>
        </w:numPr>
        <w:spacing w:after="0" w:line="240" w:lineRule="auto"/>
        <w:jc w:val="both"/>
      </w:pPr>
      <w:r w:rsidRPr="00A21D1C">
        <w:rPr>
          <w:b/>
        </w:rPr>
        <w:t xml:space="preserve">воспитание </w:t>
      </w:r>
      <w:r w:rsidRPr="00A21D1C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84520" w:rsidRPr="00A21D1C" w:rsidRDefault="00184520" w:rsidP="00184520">
      <w:pPr>
        <w:widowControl w:val="0"/>
        <w:numPr>
          <w:ilvl w:val="0"/>
          <w:numId w:val="12"/>
        </w:numPr>
        <w:jc w:val="both"/>
      </w:pPr>
      <w:r w:rsidRPr="00A21D1C">
        <w:rPr>
          <w:b/>
        </w:rPr>
        <w:t>совершенствование</w:t>
      </w:r>
      <w:r w:rsidRPr="00A21D1C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84520" w:rsidRPr="00A21D1C" w:rsidRDefault="00184520" w:rsidP="00184520">
      <w:pPr>
        <w:widowControl w:val="0"/>
        <w:numPr>
          <w:ilvl w:val="0"/>
          <w:numId w:val="12"/>
        </w:numPr>
        <w:jc w:val="both"/>
      </w:pPr>
      <w:r w:rsidRPr="00A21D1C">
        <w:rPr>
          <w:b/>
        </w:rPr>
        <w:t xml:space="preserve">освоение </w:t>
      </w:r>
      <w:r w:rsidRPr="00A21D1C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84520" w:rsidRPr="00784044" w:rsidRDefault="00184520" w:rsidP="00184520">
      <w:pPr>
        <w:widowControl w:val="0"/>
        <w:numPr>
          <w:ilvl w:val="0"/>
          <w:numId w:val="12"/>
        </w:numPr>
        <w:jc w:val="both"/>
        <w:rPr>
          <w:b/>
        </w:rPr>
      </w:pPr>
      <w:r w:rsidRPr="00A21D1C">
        <w:rPr>
          <w:b/>
        </w:rPr>
        <w:t xml:space="preserve">формирование </w:t>
      </w:r>
      <w:r w:rsidRPr="00A21D1C"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84520" w:rsidRPr="00A21D1C" w:rsidRDefault="00184520" w:rsidP="00184520">
      <w:pPr>
        <w:widowControl w:val="0"/>
        <w:ind w:left="567"/>
        <w:jc w:val="both"/>
        <w:rPr>
          <w:b/>
        </w:rPr>
      </w:pPr>
    </w:p>
    <w:p w:rsidR="00184520" w:rsidRDefault="00184520" w:rsidP="00184520">
      <w:pPr>
        <w:pStyle w:val="FR2"/>
        <w:tabs>
          <w:tab w:val="left" w:pos="720"/>
        </w:tabs>
        <w:spacing w:before="120"/>
        <w:rPr>
          <w:sz w:val="24"/>
          <w:szCs w:val="24"/>
        </w:rPr>
      </w:pPr>
      <w:r w:rsidRPr="00A21D1C">
        <w:rPr>
          <w:sz w:val="24"/>
          <w:szCs w:val="24"/>
        </w:rPr>
        <w:t>Общие учебные умения, навыки и способы деятельности</w:t>
      </w:r>
    </w:p>
    <w:p w:rsidR="00184520" w:rsidRPr="00A21D1C" w:rsidRDefault="00184520" w:rsidP="00184520">
      <w:pPr>
        <w:pStyle w:val="FR2"/>
        <w:tabs>
          <w:tab w:val="left" w:pos="720"/>
        </w:tabs>
        <w:spacing w:before="120"/>
        <w:rPr>
          <w:sz w:val="24"/>
          <w:szCs w:val="24"/>
        </w:rPr>
      </w:pPr>
    </w:p>
    <w:p w:rsidR="00184520" w:rsidRPr="00A21D1C" w:rsidRDefault="00184520" w:rsidP="00184520">
      <w:pPr>
        <w:pStyle w:val="a7"/>
        <w:widowControl w:val="0"/>
        <w:ind w:firstLine="567"/>
      </w:pPr>
      <w:r w:rsidRPr="00A21D1C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21D1C">
        <w:t>надпредметной</w:t>
      </w:r>
      <w:proofErr w:type="spellEnd"/>
      <w:r w:rsidRPr="00A21D1C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21D1C">
        <w:t>общеучебные</w:t>
      </w:r>
      <w:proofErr w:type="spellEnd"/>
      <w:r w:rsidRPr="00A21D1C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21D1C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21D1C">
        <w:t>общеучебные</w:t>
      </w:r>
      <w:proofErr w:type="spellEnd"/>
      <w:r w:rsidRPr="00A21D1C">
        <w:t xml:space="preserve"> умения: </w:t>
      </w:r>
      <w:r w:rsidRPr="00A21D1C">
        <w:rPr>
          <w:b/>
          <w:i/>
        </w:rPr>
        <w:t>коммуникативные</w:t>
      </w:r>
      <w:r w:rsidRPr="00A21D1C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A21D1C">
        <w:rPr>
          <w:b/>
          <w:i/>
        </w:rPr>
        <w:t>интеллектуальные</w:t>
      </w:r>
      <w:r w:rsidRPr="00A21D1C">
        <w:t xml:space="preserve"> (сравнение и сопоставление, соотнесение, синтез, обобщение, абстрагирование, оценивание и классификация), </w:t>
      </w:r>
      <w:r w:rsidRPr="00A21D1C">
        <w:rPr>
          <w:b/>
          <w:i/>
        </w:rPr>
        <w:t>информационные</w:t>
      </w:r>
      <w:r w:rsidRPr="00A21D1C">
        <w:t xml:space="preserve"> (умение осуществлять библиографический поиск, извлекать информацию из различных</w:t>
      </w:r>
      <w:proofErr w:type="gramEnd"/>
      <w:r w:rsidRPr="00A21D1C">
        <w:t xml:space="preserve"> источников, умение работать с текстом), </w:t>
      </w:r>
      <w:r w:rsidRPr="00A21D1C">
        <w:rPr>
          <w:b/>
          <w:i/>
        </w:rPr>
        <w:t>организационны</w:t>
      </w:r>
      <w:proofErr w:type="gramStart"/>
      <w:r w:rsidRPr="00A21D1C">
        <w:rPr>
          <w:b/>
          <w:i/>
        </w:rPr>
        <w:t>е</w:t>
      </w:r>
      <w:r w:rsidRPr="00A21D1C">
        <w:t>(</w:t>
      </w:r>
      <w:proofErr w:type="gramEnd"/>
      <w:r w:rsidRPr="00A21D1C"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A21D1C">
        <w:t>самокоррекцию</w:t>
      </w:r>
      <w:proofErr w:type="spellEnd"/>
      <w:r w:rsidRPr="00A21D1C">
        <w:t xml:space="preserve">). </w:t>
      </w:r>
    </w:p>
    <w:p w:rsidR="00184520" w:rsidRDefault="00184520" w:rsidP="00184520">
      <w:pPr>
        <w:jc w:val="both"/>
      </w:pPr>
    </w:p>
    <w:p w:rsidR="00184520" w:rsidRDefault="00184520" w:rsidP="00184520">
      <w:pPr>
        <w:jc w:val="center"/>
        <w:rPr>
          <w:b/>
        </w:rPr>
      </w:pPr>
      <w:r w:rsidRPr="00BA1ACB">
        <w:rPr>
          <w:b/>
        </w:rPr>
        <w:t>Задачи обучения</w:t>
      </w:r>
      <w:r>
        <w:rPr>
          <w:b/>
        </w:rPr>
        <w:t>:</w:t>
      </w:r>
    </w:p>
    <w:p w:rsidR="00184520" w:rsidRPr="00BA1ACB" w:rsidRDefault="00184520" w:rsidP="00184520">
      <w:pPr>
        <w:jc w:val="center"/>
        <w:rPr>
          <w:b/>
        </w:rPr>
      </w:pPr>
    </w:p>
    <w:p w:rsidR="00184520" w:rsidRDefault="00184520" w:rsidP="00184520">
      <w:pPr>
        <w:pStyle w:val="aa"/>
        <w:numPr>
          <w:ilvl w:val="0"/>
          <w:numId w:val="13"/>
        </w:numPr>
        <w:jc w:val="both"/>
      </w:pPr>
      <w:r>
        <w:t>дать учащимся представление о роли языка в жизни общества, о языке как развивающемся</w:t>
      </w:r>
    </w:p>
    <w:p w:rsidR="00184520" w:rsidRDefault="00184520" w:rsidP="00184520">
      <w:pPr>
        <w:pStyle w:val="aa"/>
        <w:jc w:val="both"/>
      </w:pPr>
      <w:proofErr w:type="gramStart"/>
      <w:r>
        <w:t>яв</w:t>
      </w:r>
      <w:r>
        <w:softHyphen/>
        <w:t>лении</w:t>
      </w:r>
      <w:proofErr w:type="gramEnd"/>
      <w:r>
        <w:t>, о месте русского языка в современном ми</w:t>
      </w:r>
      <w:r>
        <w:softHyphen/>
        <w:t xml:space="preserve">ре, о его богатстве и выразительности; </w:t>
      </w:r>
    </w:p>
    <w:p w:rsidR="00184520" w:rsidRDefault="00184520" w:rsidP="00184520">
      <w:pPr>
        <w:pStyle w:val="aa"/>
        <w:numPr>
          <w:ilvl w:val="0"/>
          <w:numId w:val="13"/>
        </w:numPr>
        <w:jc w:val="both"/>
      </w:pPr>
      <w:proofErr w:type="gramStart"/>
      <w:r>
        <w:t>обеспе</w:t>
      </w:r>
      <w:r>
        <w:softHyphen/>
        <w:t>чить усвоение определенного круга знаний из облас</w:t>
      </w:r>
      <w:r>
        <w:softHyphen/>
        <w:t>ти фонетики, графики, орфоэпии, орфографии, лек</w:t>
      </w:r>
      <w:r>
        <w:softHyphen/>
        <w:t xml:space="preserve">сики, </w:t>
      </w:r>
      <w:proofErr w:type="spellStart"/>
      <w:r>
        <w:t>морфемики</w:t>
      </w:r>
      <w:proofErr w:type="spellEnd"/>
      <w:r>
        <w:t>, словообразования, морфологии, синтаксиса, пунктуации, стилистики, а также фор</w:t>
      </w:r>
      <w:r>
        <w:softHyphen/>
        <w:t>мирование умений применять эти знания на прак</w:t>
      </w:r>
      <w:r>
        <w:softHyphen/>
        <w:t>тике;</w:t>
      </w:r>
      <w:proofErr w:type="gramEnd"/>
    </w:p>
    <w:p w:rsidR="00184520" w:rsidRDefault="00184520" w:rsidP="00184520">
      <w:pPr>
        <w:pStyle w:val="aa"/>
        <w:numPr>
          <w:ilvl w:val="0"/>
          <w:numId w:val="13"/>
        </w:numPr>
        <w:jc w:val="both"/>
      </w:pPr>
      <w:r>
        <w:lastRenderedPageBreak/>
        <w:t>развивать речь учащихся: обогащать их актив</w:t>
      </w:r>
      <w:r>
        <w:softHyphen/>
        <w:t xml:space="preserve">ный и пассивный запас слов, грамматический строй речи; </w:t>
      </w:r>
    </w:p>
    <w:p w:rsidR="00184520" w:rsidRDefault="00184520" w:rsidP="00184520">
      <w:pPr>
        <w:pStyle w:val="aa"/>
        <w:numPr>
          <w:ilvl w:val="0"/>
          <w:numId w:val="13"/>
        </w:numPr>
        <w:jc w:val="both"/>
      </w:pPr>
      <w:r>
        <w:t>способствовать усвоению норм литературного языка, формированию и совершенствованию уме</w:t>
      </w:r>
      <w: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184520" w:rsidRDefault="00184520" w:rsidP="00184520">
      <w:pPr>
        <w:pStyle w:val="aa"/>
        <w:numPr>
          <w:ilvl w:val="0"/>
          <w:numId w:val="13"/>
        </w:numPr>
        <w:jc w:val="both"/>
      </w:pPr>
      <w:r>
        <w:t xml:space="preserve"> формировать и совершенствовать орфографиче</w:t>
      </w:r>
      <w:r>
        <w:softHyphen/>
        <w:t>ские и пунктуационные умения и навыки.</w:t>
      </w:r>
    </w:p>
    <w:p w:rsidR="00184520" w:rsidRDefault="00184520" w:rsidP="00184520">
      <w:pPr>
        <w:jc w:val="both"/>
      </w:pPr>
    </w:p>
    <w:p w:rsidR="00184520" w:rsidRDefault="00184520" w:rsidP="009F3047">
      <w:pPr>
        <w:outlineLvl w:val="0"/>
      </w:pPr>
    </w:p>
    <w:p w:rsidR="00184520" w:rsidRDefault="00184520" w:rsidP="009F3047">
      <w:pPr>
        <w:outlineLvl w:val="0"/>
      </w:pPr>
    </w:p>
    <w:p w:rsidR="009F3047" w:rsidRPr="009F3047" w:rsidRDefault="009F3047" w:rsidP="009757F7">
      <w:pPr>
        <w:jc w:val="center"/>
        <w:outlineLvl w:val="0"/>
      </w:pPr>
      <w:r w:rsidRPr="009757F7">
        <w:rPr>
          <w:b/>
        </w:rPr>
        <w:t>Учебно-методический комплекс</w:t>
      </w:r>
      <w:r w:rsidRPr="009F3047">
        <w:t>:</w:t>
      </w:r>
    </w:p>
    <w:p w:rsidR="009F3047" w:rsidRDefault="009F3047" w:rsidP="00FB785B">
      <w:pPr>
        <w:rPr>
          <w:b/>
          <w:u w:val="single"/>
        </w:rPr>
      </w:pPr>
    </w:p>
    <w:p w:rsidR="001F268C" w:rsidRDefault="001F268C" w:rsidP="001F268C">
      <w:r>
        <w:rPr>
          <w:rStyle w:val="highlight"/>
          <w:b/>
          <w:bCs/>
        </w:rPr>
        <w:t>- Программа</w:t>
      </w:r>
      <w:r w:rsidRPr="00944759">
        <w:rPr>
          <w:rStyle w:val="highlight"/>
          <w:b/>
          <w:bCs/>
        </w:rPr>
        <w:t> по  русскому  языку </w:t>
      </w:r>
      <w:r w:rsidRPr="00944759">
        <w:rPr>
          <w:b/>
          <w:bCs/>
        </w:rPr>
        <w:t>.</w:t>
      </w:r>
      <w:r w:rsidRPr="00944759">
        <w:rPr>
          <w:rStyle w:val="highlight"/>
          <w:b/>
          <w:bCs/>
        </w:rPr>
        <w:t> 5 </w:t>
      </w:r>
      <w:r w:rsidRPr="00944759">
        <w:rPr>
          <w:b/>
          <w:bCs/>
        </w:rPr>
        <w:t>—</w:t>
      </w:r>
      <w:r w:rsidRPr="00944759">
        <w:rPr>
          <w:rStyle w:val="highlight"/>
          <w:b/>
          <w:bCs/>
        </w:rPr>
        <w:t> 9  классы</w:t>
      </w:r>
      <w:r>
        <w:rPr>
          <w:rStyle w:val="highlight"/>
          <w:rFonts w:ascii="Arial" w:hAnsi="Arial" w:cs="Arial"/>
          <w:b/>
          <w:bCs/>
          <w:sz w:val="34"/>
          <w:szCs w:val="34"/>
        </w:rPr>
        <w:t xml:space="preserve">. </w:t>
      </w:r>
      <w:r>
        <w:t xml:space="preserve">Авторы </w:t>
      </w:r>
      <w:r>
        <w:rPr>
          <w:rStyle w:val="highlight"/>
        </w:rPr>
        <w:t> программы </w:t>
      </w:r>
      <w:r>
        <w:rPr>
          <w:rStyle w:val="highlight"/>
          <w:i/>
          <w:iCs/>
        </w:rPr>
        <w:t> </w:t>
      </w:r>
      <w:r w:rsidRPr="001F268C">
        <w:rPr>
          <w:rStyle w:val="highlight"/>
          <w:iCs/>
        </w:rPr>
        <w:t>М</w:t>
      </w:r>
      <w:proofErr w:type="gramStart"/>
      <w:r w:rsidRPr="001F268C">
        <w:rPr>
          <w:rStyle w:val="highlight"/>
          <w:iCs/>
        </w:rPr>
        <w:t> </w:t>
      </w:r>
      <w:r w:rsidRPr="001F268C">
        <w:t>.</w:t>
      </w:r>
      <w:proofErr w:type="gramEnd"/>
      <w:r w:rsidRPr="001F268C">
        <w:rPr>
          <w:rStyle w:val="highlight"/>
          <w:iCs/>
        </w:rPr>
        <w:t>М </w:t>
      </w:r>
      <w:r w:rsidRPr="001F268C">
        <w:t xml:space="preserve">. </w:t>
      </w:r>
      <w:r w:rsidRPr="001F268C">
        <w:rPr>
          <w:rStyle w:val="highlight"/>
          <w:iCs/>
        </w:rPr>
        <w:t> Разумовская</w:t>
      </w:r>
      <w:r w:rsidRPr="001F268C">
        <w:t xml:space="preserve">, </w:t>
      </w:r>
    </w:p>
    <w:p w:rsidR="001F268C" w:rsidRDefault="001F268C" w:rsidP="00FB785B">
      <w:r w:rsidRPr="001F268C">
        <w:t>В. И. Капинос, С. И. Львова, Г. А. Богданова, В. В. Львов. – М.:Дрофа, 2010</w:t>
      </w:r>
    </w:p>
    <w:p w:rsidR="009F3047" w:rsidRDefault="009F3047" w:rsidP="009F3047">
      <w:r>
        <w:t xml:space="preserve">-  </w:t>
      </w:r>
      <w:r w:rsidR="00C21D81">
        <w:rPr>
          <w:b/>
          <w:bCs/>
        </w:rPr>
        <w:t>Учебник</w:t>
      </w:r>
      <w:proofErr w:type="gramStart"/>
      <w:r w:rsidR="00C41EA4">
        <w:rPr>
          <w:b/>
          <w:bCs/>
        </w:rPr>
        <w:t>:</w:t>
      </w:r>
      <w:r w:rsidR="00C41EA4" w:rsidRPr="00C21D81">
        <w:rPr>
          <w:b/>
        </w:rPr>
        <w:t>Р</w:t>
      </w:r>
      <w:proofErr w:type="gramEnd"/>
      <w:r w:rsidR="00C41EA4" w:rsidRPr="00C21D81">
        <w:rPr>
          <w:b/>
        </w:rPr>
        <w:t>усский язык. 6 класс</w:t>
      </w:r>
      <w:r w:rsidR="00E33B42">
        <w:rPr>
          <w:b/>
        </w:rPr>
        <w:t xml:space="preserve"> </w:t>
      </w:r>
      <w:r w:rsidR="001334FA" w:rsidRPr="001334FA">
        <w:t>учеб.</w:t>
      </w:r>
      <w:r w:rsidR="00E33B42">
        <w:t xml:space="preserve"> </w:t>
      </w:r>
      <w:r w:rsidR="001334FA" w:rsidRPr="001334FA">
        <w:t xml:space="preserve">для </w:t>
      </w:r>
      <w:r w:rsidR="001334FA">
        <w:t>общеобразовательных</w:t>
      </w:r>
      <w:r w:rsidR="001334FA" w:rsidRPr="001334FA">
        <w:t xml:space="preserve"> учреждений / М.М.Разумовская, С.И.Львова, В.И.Капинос и др.; под ред.М.М.Разумовск</w:t>
      </w:r>
      <w:r>
        <w:t xml:space="preserve">ой, </w:t>
      </w:r>
    </w:p>
    <w:p w:rsidR="001334FA" w:rsidRDefault="009F3047" w:rsidP="009F3047">
      <w:r>
        <w:t xml:space="preserve">                      П.А. </w:t>
      </w:r>
      <w:proofErr w:type="spellStart"/>
      <w:r w:rsidR="001334FA" w:rsidRPr="001334FA">
        <w:t>Леканта</w:t>
      </w:r>
      <w:proofErr w:type="spellEnd"/>
      <w:r w:rsidR="001334FA" w:rsidRPr="001334FA">
        <w:t xml:space="preserve">. – </w:t>
      </w:r>
      <w:r w:rsidR="001334FA">
        <w:t xml:space="preserve"> М.:</w:t>
      </w:r>
      <w:r w:rsidR="001334FA" w:rsidRPr="001334FA">
        <w:t>Дрофа</w:t>
      </w:r>
      <w:r w:rsidR="001334FA">
        <w:t>,2007</w:t>
      </w:r>
    </w:p>
    <w:p w:rsidR="009F3047" w:rsidRDefault="009F3047" w:rsidP="009F3047">
      <w:r>
        <w:rPr>
          <w:b/>
        </w:rPr>
        <w:t xml:space="preserve">-  </w:t>
      </w:r>
      <w:r w:rsidRPr="009F3047">
        <w:rPr>
          <w:b/>
        </w:rPr>
        <w:t xml:space="preserve">Методические рекомендации </w:t>
      </w:r>
      <w:r w:rsidRPr="009F3047">
        <w:t>к учебнику</w:t>
      </w:r>
      <w:r>
        <w:t xml:space="preserve"> «Русский язык 6 класс». М.Разумовская, С.И.Львова, </w:t>
      </w:r>
    </w:p>
    <w:p w:rsidR="009F3047" w:rsidRDefault="009F3047" w:rsidP="009F3047">
      <w:pPr>
        <w:outlineLvl w:val="0"/>
      </w:pPr>
      <w:r>
        <w:t xml:space="preserve">                      В.И.Капинос и др. М: Дрофа,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F17A1E" w:rsidRPr="009757F7" w:rsidRDefault="00C41EA4" w:rsidP="00F17A1E">
      <w:pPr>
        <w:rPr>
          <w:b/>
          <w:i/>
        </w:rPr>
      </w:pPr>
      <w:r>
        <w:br/>
      </w:r>
      <w:r w:rsidR="00F17A1E" w:rsidRPr="009757F7">
        <w:rPr>
          <w:b/>
          <w:i/>
        </w:rPr>
        <w:t xml:space="preserve">В связи с тем, что </w:t>
      </w:r>
      <w:r w:rsidR="00F17A1E" w:rsidRPr="009757F7">
        <w:rPr>
          <w:rStyle w:val="highlight"/>
          <w:b/>
          <w:bCs/>
          <w:i/>
        </w:rPr>
        <w:t>Программа по  русскому  языку </w:t>
      </w:r>
      <w:r w:rsidR="00F17A1E" w:rsidRPr="009757F7">
        <w:rPr>
          <w:b/>
          <w:bCs/>
          <w:i/>
        </w:rPr>
        <w:t>.</w:t>
      </w:r>
      <w:r w:rsidR="00F17A1E" w:rsidRPr="009757F7">
        <w:rPr>
          <w:rStyle w:val="highlight"/>
          <w:b/>
          <w:bCs/>
          <w:i/>
        </w:rPr>
        <w:t> 5 </w:t>
      </w:r>
      <w:r w:rsidR="00F17A1E" w:rsidRPr="009757F7">
        <w:rPr>
          <w:b/>
          <w:bCs/>
          <w:i/>
        </w:rPr>
        <w:t>—</w:t>
      </w:r>
      <w:r w:rsidR="00F17A1E" w:rsidRPr="009757F7">
        <w:rPr>
          <w:rStyle w:val="highlight"/>
          <w:b/>
          <w:bCs/>
          <w:i/>
        </w:rPr>
        <w:t> 9  классы</w:t>
      </w:r>
      <w:r w:rsidR="00F17A1E" w:rsidRPr="009757F7">
        <w:rPr>
          <w:rStyle w:val="highlight"/>
          <w:rFonts w:ascii="Arial" w:hAnsi="Arial" w:cs="Arial"/>
          <w:b/>
          <w:bCs/>
          <w:i/>
          <w:sz w:val="34"/>
          <w:szCs w:val="34"/>
        </w:rPr>
        <w:t xml:space="preserve">. </w:t>
      </w:r>
      <w:r w:rsidR="00F17A1E" w:rsidRPr="009757F7">
        <w:rPr>
          <w:b/>
          <w:i/>
        </w:rPr>
        <w:t>Авторы</w:t>
      </w:r>
      <w:r w:rsidR="00F17A1E" w:rsidRPr="009757F7">
        <w:rPr>
          <w:rStyle w:val="highlight"/>
          <w:b/>
          <w:i/>
        </w:rPr>
        <w:t> программы </w:t>
      </w:r>
      <w:r w:rsidR="00F17A1E" w:rsidRPr="009757F7">
        <w:rPr>
          <w:rStyle w:val="highlight"/>
          <w:b/>
          <w:i/>
          <w:iCs/>
        </w:rPr>
        <w:t> М</w:t>
      </w:r>
      <w:proofErr w:type="gramStart"/>
      <w:r w:rsidR="00F17A1E" w:rsidRPr="009757F7">
        <w:rPr>
          <w:rStyle w:val="highlight"/>
          <w:b/>
          <w:i/>
          <w:iCs/>
        </w:rPr>
        <w:t> </w:t>
      </w:r>
      <w:r w:rsidR="00F17A1E" w:rsidRPr="009757F7">
        <w:rPr>
          <w:b/>
          <w:i/>
        </w:rPr>
        <w:t>.</w:t>
      </w:r>
      <w:proofErr w:type="gramEnd"/>
      <w:r w:rsidR="00F17A1E" w:rsidRPr="009757F7">
        <w:rPr>
          <w:rStyle w:val="highlight"/>
          <w:b/>
          <w:i/>
          <w:iCs/>
        </w:rPr>
        <w:t>М </w:t>
      </w:r>
      <w:r w:rsidR="00F17A1E" w:rsidRPr="009757F7">
        <w:rPr>
          <w:b/>
          <w:i/>
        </w:rPr>
        <w:t xml:space="preserve">. </w:t>
      </w:r>
      <w:r w:rsidR="00F17A1E" w:rsidRPr="009757F7">
        <w:rPr>
          <w:rStyle w:val="highlight"/>
          <w:b/>
          <w:i/>
          <w:iCs/>
        </w:rPr>
        <w:t> Разумовская </w:t>
      </w:r>
      <w:r w:rsidR="00F17A1E" w:rsidRPr="009757F7">
        <w:rPr>
          <w:b/>
          <w:i/>
        </w:rPr>
        <w:t xml:space="preserve">, В. И. Капинос, С. И. Львова, Г. А. Богданова, В. В. Львов. – </w:t>
      </w:r>
      <w:proofErr w:type="spellStart"/>
      <w:r w:rsidR="00F17A1E" w:rsidRPr="009757F7">
        <w:rPr>
          <w:b/>
          <w:i/>
        </w:rPr>
        <w:t>М.:Дрофа</w:t>
      </w:r>
      <w:proofErr w:type="spellEnd"/>
      <w:r w:rsidR="00F17A1E" w:rsidRPr="009757F7">
        <w:rPr>
          <w:b/>
          <w:i/>
        </w:rPr>
        <w:t>, 2010</w:t>
      </w:r>
    </w:p>
    <w:p w:rsidR="001334FA" w:rsidRPr="009757F7" w:rsidRDefault="001334FA" w:rsidP="001334FA">
      <w:pPr>
        <w:jc w:val="both"/>
        <w:rPr>
          <w:b/>
          <w:i/>
        </w:rPr>
      </w:pPr>
      <w:proofErr w:type="gramStart"/>
      <w:r w:rsidRPr="009757F7">
        <w:rPr>
          <w:b/>
          <w:i/>
        </w:rPr>
        <w:t>рассчитана</w:t>
      </w:r>
      <w:proofErr w:type="gramEnd"/>
      <w:r w:rsidRPr="009757F7">
        <w:rPr>
          <w:b/>
          <w:i/>
        </w:rPr>
        <w:t xml:space="preserve"> на 170 </w:t>
      </w:r>
      <w:r w:rsidR="00F17A1E" w:rsidRPr="009757F7">
        <w:rPr>
          <w:b/>
          <w:i/>
        </w:rPr>
        <w:t xml:space="preserve">часов, а планирование -  </w:t>
      </w:r>
      <w:r w:rsidRPr="009757F7">
        <w:rPr>
          <w:b/>
          <w:i/>
        </w:rPr>
        <w:t xml:space="preserve"> на 204 часа (на основании учебного плана на 2012-2013 уч</w:t>
      </w:r>
      <w:r w:rsidR="00F17A1E" w:rsidRPr="009757F7">
        <w:rPr>
          <w:b/>
          <w:i/>
        </w:rPr>
        <w:t xml:space="preserve">ебный год),  увеличено </w:t>
      </w:r>
      <w:r w:rsidRPr="009757F7">
        <w:rPr>
          <w:b/>
          <w:i/>
        </w:rPr>
        <w:t xml:space="preserve"> количество часов на изучение каждого раздела, что способствует формированию более прочных ЗУН у учащихся  6 класса.</w:t>
      </w:r>
    </w:p>
    <w:p w:rsidR="00195949" w:rsidRPr="009757F7" w:rsidRDefault="00195949" w:rsidP="00FB785B">
      <w:pPr>
        <w:rPr>
          <w:b/>
          <w:i/>
        </w:rPr>
      </w:pPr>
    </w:p>
    <w:p w:rsidR="00E07AF3" w:rsidRDefault="00C41EA4" w:rsidP="00195949">
      <w:r w:rsidRPr="001334FA">
        <w:rPr>
          <w:b/>
        </w:rPr>
        <w:t xml:space="preserve">Количество часов </w:t>
      </w:r>
      <w:r w:rsidRPr="001334FA">
        <w:rPr>
          <w:b/>
          <w:bCs/>
        </w:rPr>
        <w:t>в году</w:t>
      </w:r>
      <w:r w:rsidR="001334FA">
        <w:t xml:space="preserve"> – 204  часа</w:t>
      </w:r>
      <w:r w:rsidR="009757F7">
        <w:t>.</w:t>
      </w:r>
    </w:p>
    <w:p w:rsidR="00E07AF3" w:rsidRDefault="00C41EA4" w:rsidP="00195949">
      <w:r>
        <w:br/>
      </w:r>
      <w:r w:rsidRPr="001334FA">
        <w:rPr>
          <w:b/>
        </w:rPr>
        <w:t>Количество плановых</w:t>
      </w:r>
      <w:r>
        <w:rPr>
          <w:b/>
          <w:bCs/>
        </w:rPr>
        <w:t xml:space="preserve">контрольных </w:t>
      </w:r>
      <w:r w:rsidR="00AD655D">
        <w:rPr>
          <w:b/>
          <w:bCs/>
        </w:rPr>
        <w:t xml:space="preserve">работ </w:t>
      </w:r>
      <w:r>
        <w:t xml:space="preserve"> – </w:t>
      </w:r>
      <w:r w:rsidR="009757F7">
        <w:t> 18.</w:t>
      </w:r>
    </w:p>
    <w:p w:rsidR="00BA1092" w:rsidRDefault="00BA1092" w:rsidP="00195949"/>
    <w:p w:rsidR="00BA1092" w:rsidRDefault="00BA1092" w:rsidP="00BA1092">
      <w:r>
        <w:t xml:space="preserve">СОЧИНЕНИЕ. </w:t>
      </w:r>
      <w:r w:rsidRPr="00B753FA">
        <w:t xml:space="preserve"> «Мало ли что можно делать...»</w:t>
      </w:r>
      <w:r>
        <w:t>.</w:t>
      </w:r>
    </w:p>
    <w:p w:rsidR="00BA1092" w:rsidRPr="005D2F69" w:rsidRDefault="00BA1092" w:rsidP="00BA1092">
      <w:r>
        <w:t>СОЧИНЕНИЕ-РАССКАЗ.</w:t>
      </w:r>
    </w:p>
    <w:p w:rsidR="00BA1092" w:rsidRDefault="00BA1092" w:rsidP="00BA1092">
      <w:pPr>
        <w:rPr>
          <w:b/>
        </w:rPr>
      </w:pPr>
    </w:p>
    <w:p w:rsidR="00BA1092" w:rsidRPr="005D2F69" w:rsidRDefault="00BA1092" w:rsidP="00BA1092">
      <w:r w:rsidRPr="005D2F69">
        <w:t>ИЗЛОЖЕНИЕ  научного стиля « Связанные корни».</w:t>
      </w:r>
    </w:p>
    <w:p w:rsidR="00BA1092" w:rsidRPr="005D2F69" w:rsidRDefault="00BA1092" w:rsidP="00BA1092">
      <w:r>
        <w:t xml:space="preserve">ИЗЛОЖЕНИЕ </w:t>
      </w:r>
      <w:r w:rsidRPr="005D2F69">
        <w:t xml:space="preserve"> «Тоска по Москве»</w:t>
      </w:r>
      <w:r>
        <w:t>.</w:t>
      </w:r>
    </w:p>
    <w:p w:rsidR="00BA1092" w:rsidRDefault="00BA1092" w:rsidP="00BA1092">
      <w:r>
        <w:t xml:space="preserve">ИЗЛОЖЕНИЕ </w:t>
      </w:r>
      <w:r w:rsidRPr="00DD1580">
        <w:rPr>
          <w:b/>
        </w:rPr>
        <w:t>«</w:t>
      </w:r>
      <w:r w:rsidRPr="00B753FA">
        <w:t>Как спасали крысу»</w:t>
      </w:r>
      <w:r>
        <w:t>.</w:t>
      </w:r>
    </w:p>
    <w:p w:rsidR="00BA1092" w:rsidRDefault="00BA1092" w:rsidP="00BA1092">
      <w:r>
        <w:t xml:space="preserve">ИЗЛОЖЕНИЕ </w:t>
      </w:r>
      <w:r w:rsidRPr="00B753FA">
        <w:t xml:space="preserve"> «</w:t>
      </w:r>
      <w:proofErr w:type="spellStart"/>
      <w:r w:rsidRPr="00B753FA">
        <w:t>Речкино</w:t>
      </w:r>
      <w:proofErr w:type="spellEnd"/>
      <w:r>
        <w:t xml:space="preserve"> имя».</w:t>
      </w:r>
    </w:p>
    <w:p w:rsidR="00BA1092" w:rsidRDefault="00BA1092" w:rsidP="00BA1092"/>
    <w:p w:rsidR="00BA1092" w:rsidRPr="00C76E22" w:rsidRDefault="00BA1092" w:rsidP="00BA1092">
      <w:r>
        <w:t xml:space="preserve">ПРОВЕРОЧНАЯ РАБОТА </w:t>
      </w:r>
      <w:r w:rsidRPr="00C76E22">
        <w:t>по теме «</w:t>
      </w:r>
      <w:r>
        <w:t xml:space="preserve"> С</w:t>
      </w:r>
      <w:r w:rsidRPr="00C76E22">
        <w:t>ловообразование имен существительных»</w:t>
      </w:r>
      <w:r>
        <w:t>.</w:t>
      </w:r>
    </w:p>
    <w:p w:rsidR="00BA1092" w:rsidRPr="005D2F69" w:rsidRDefault="00BA1092" w:rsidP="00BA1092">
      <w:pPr>
        <w:rPr>
          <w:b/>
        </w:rPr>
      </w:pPr>
      <w:r>
        <w:t xml:space="preserve">ПРОВЕРОЧНАЯ РАБОТА по словообразованию  </w:t>
      </w:r>
      <w:r w:rsidRPr="00742FE2">
        <w:t>по теме</w:t>
      </w:r>
      <w:r>
        <w:rPr>
          <w:b/>
        </w:rPr>
        <w:t xml:space="preserve"> « </w:t>
      </w:r>
      <w:r w:rsidRPr="00F57FFD">
        <w:t>Словообразование, правописание и употребление в речи имен существительных, прилагательных</w:t>
      </w:r>
      <w:r>
        <w:t>, глаголов</w:t>
      </w:r>
      <w:r w:rsidRPr="00F57FFD">
        <w:t>»</w:t>
      </w:r>
      <w:r>
        <w:t>.</w:t>
      </w:r>
    </w:p>
    <w:p w:rsidR="00BA1092" w:rsidRDefault="00BA1092" w:rsidP="00BA1092"/>
    <w:p w:rsidR="00BA1092" w:rsidRPr="00AE52E6" w:rsidRDefault="00BA1092" w:rsidP="00BA1092">
      <w:pPr>
        <w:rPr>
          <w:b/>
        </w:rPr>
      </w:pPr>
      <w:r>
        <w:t xml:space="preserve">ПРОВЕРОЧНАЯ РАБОТА по лексике по теме  </w:t>
      </w:r>
      <w:r w:rsidRPr="00F57FFD">
        <w:t xml:space="preserve">« Словообразование, правописание и употребление в речи имен существительных, </w:t>
      </w:r>
      <w:r>
        <w:t>прилагательных, глаголов</w:t>
      </w:r>
      <w:r w:rsidRPr="00F57FFD">
        <w:t>»</w:t>
      </w:r>
      <w:r>
        <w:t>.</w:t>
      </w:r>
    </w:p>
    <w:p w:rsidR="00BA1092" w:rsidRDefault="00BA1092" w:rsidP="00BA1092"/>
    <w:p w:rsidR="00BA1092" w:rsidRDefault="00BA1092" w:rsidP="00BA1092">
      <w:pPr>
        <w:rPr>
          <w:b/>
        </w:rPr>
      </w:pPr>
      <w:r>
        <w:rPr>
          <w:sz w:val="22"/>
          <w:szCs w:val="22"/>
        </w:rPr>
        <w:t xml:space="preserve">КОНТРОЛЬНАЯ РАБОТА </w:t>
      </w:r>
      <w:r>
        <w:t xml:space="preserve">по орфоэпии </w:t>
      </w:r>
      <w:r w:rsidRPr="00C76E22">
        <w:t>по теме</w:t>
      </w:r>
      <w:r>
        <w:t>«</w:t>
      </w:r>
      <w:r w:rsidRPr="00F57FFD">
        <w:t>Словообразование, правописание и употребление в речи имен существительных, прилагательных»</w:t>
      </w:r>
      <w:r>
        <w:t>.</w:t>
      </w:r>
    </w:p>
    <w:p w:rsidR="00BA1092" w:rsidRDefault="00BA1092" w:rsidP="00BA1092">
      <w:r>
        <w:rPr>
          <w:sz w:val="22"/>
          <w:szCs w:val="22"/>
        </w:rPr>
        <w:t xml:space="preserve">КОНТРОЛЬНАЯ РАБОТА по орфоэпии </w:t>
      </w:r>
      <w:r w:rsidRPr="0055303C">
        <w:t>по теме« Причастие. Деепричастие»</w:t>
      </w:r>
      <w:r>
        <w:t>.</w:t>
      </w:r>
    </w:p>
    <w:p w:rsidR="00BA1092" w:rsidRPr="005D2F69" w:rsidRDefault="00BA1092" w:rsidP="00BA1092">
      <w:pPr>
        <w:rPr>
          <w:b/>
        </w:rPr>
      </w:pPr>
      <w:r>
        <w:rPr>
          <w:sz w:val="22"/>
          <w:szCs w:val="22"/>
        </w:rPr>
        <w:t xml:space="preserve">КОНТРОЛЬНАЯ РАБОТА </w:t>
      </w:r>
      <w:r w:rsidRPr="00B753FA">
        <w:t>по теме «Имя числительное</w:t>
      </w:r>
      <w:r>
        <w:t>».</w:t>
      </w:r>
    </w:p>
    <w:p w:rsidR="00BA1092" w:rsidRDefault="00BA1092" w:rsidP="00BA1092"/>
    <w:p w:rsidR="00BA1092" w:rsidRDefault="00BA1092" w:rsidP="00BA1092">
      <w:pPr>
        <w:rPr>
          <w:b/>
        </w:rPr>
      </w:pPr>
      <w:r>
        <w:t xml:space="preserve">КОНТРОЛЬНЫЙ ДИКТАНТ </w:t>
      </w:r>
      <w:r w:rsidRPr="00C76E22">
        <w:t>по теме</w:t>
      </w:r>
      <w:r>
        <w:rPr>
          <w:b/>
        </w:rPr>
        <w:t xml:space="preserve"> « </w:t>
      </w:r>
      <w:r w:rsidRPr="00C76E22">
        <w:t xml:space="preserve">Закрепление и углубление </w:t>
      </w:r>
      <w:proofErr w:type="gramStart"/>
      <w:r w:rsidRPr="00C76E22">
        <w:t>изученного</w:t>
      </w:r>
      <w:proofErr w:type="gramEnd"/>
      <w:r w:rsidRPr="00C76E22">
        <w:t xml:space="preserve"> в 5 классе»</w:t>
      </w:r>
      <w:r>
        <w:t>.</w:t>
      </w:r>
    </w:p>
    <w:p w:rsidR="00BA1092" w:rsidRDefault="00BA1092" w:rsidP="00BA1092">
      <w:r>
        <w:t>КОНТРОЛЬНЫЙ ДИКТАНТ по теме «</w:t>
      </w:r>
      <w:r w:rsidRPr="00F57FFD">
        <w:t>Словообразование, правописание и употребление в речи имен существительных, прилагательны</w:t>
      </w:r>
      <w:r>
        <w:t>х».</w:t>
      </w:r>
    </w:p>
    <w:p w:rsidR="00BA1092" w:rsidRDefault="00BA1092" w:rsidP="00BA1092">
      <w:r>
        <w:t>КОНТРОЛЬНЫЙ ДИКТАНТ по теме « Причастие</w:t>
      </w:r>
    </w:p>
    <w:p w:rsidR="00BA1092" w:rsidRDefault="00BA1092" w:rsidP="00BA1092">
      <w:r>
        <w:t>КОНТРОЛЬНЫЙ ДИКТАНТ</w:t>
      </w:r>
      <w:r w:rsidRPr="0055303C">
        <w:t>по теме« Деепричастие»</w:t>
      </w:r>
      <w:r>
        <w:t>.</w:t>
      </w:r>
    </w:p>
    <w:p w:rsidR="00BA1092" w:rsidRDefault="00BA1092" w:rsidP="00BA1092">
      <w:r>
        <w:lastRenderedPageBreak/>
        <w:t>КОНТРОЛЬНЫЙ ДИКТАНТ по теме « Причастие. Деепричастие».</w:t>
      </w:r>
    </w:p>
    <w:p w:rsidR="00BA1092" w:rsidRDefault="00BA1092" w:rsidP="00BA1092"/>
    <w:p w:rsidR="00BA1092" w:rsidRPr="005D2F69" w:rsidRDefault="00BA1092" w:rsidP="00BA1092">
      <w:r w:rsidRPr="005D2F69">
        <w:t>ИТОГОВАЯ  КОНТРОЛЬНАЯ РАБОТА</w:t>
      </w:r>
      <w:r w:rsidR="009757F7">
        <w:t>.</w:t>
      </w:r>
    </w:p>
    <w:p w:rsidR="00BA1092" w:rsidRDefault="00BA1092" w:rsidP="00195949"/>
    <w:p w:rsidR="00195949" w:rsidRDefault="00195949" w:rsidP="00195949">
      <w:r>
        <w:br/>
      </w:r>
      <w:r w:rsidR="001334FA">
        <w:rPr>
          <w:b/>
          <w:bCs/>
        </w:rPr>
        <w:t>У</w:t>
      </w:r>
      <w:r w:rsidR="00C41EA4">
        <w:rPr>
          <w:b/>
          <w:bCs/>
        </w:rPr>
        <w:t>роков по развитию речи</w:t>
      </w:r>
      <w:r w:rsidR="008C752E">
        <w:t xml:space="preserve"> –   38</w:t>
      </w:r>
      <w:r w:rsidR="0093676B">
        <w:t>.</w:t>
      </w:r>
    </w:p>
    <w:p w:rsidR="00E07AF3" w:rsidRDefault="00E07AF3" w:rsidP="00195949"/>
    <w:p w:rsidR="00FB785B" w:rsidRPr="00195949" w:rsidRDefault="00195949" w:rsidP="00195949">
      <w:r w:rsidRPr="005A343E">
        <w:rPr>
          <w:b/>
        </w:rPr>
        <w:t>Формы контроля</w:t>
      </w:r>
      <w:r>
        <w:t xml:space="preserve">: </w:t>
      </w:r>
    </w:p>
    <w:p w:rsidR="005A343E" w:rsidRDefault="005A343E" w:rsidP="00D33AD7">
      <w:pPr>
        <w:jc w:val="both"/>
      </w:pPr>
      <w:proofErr w:type="gramStart"/>
      <w:r>
        <w:t>- диктанты (</w:t>
      </w:r>
      <w:r w:rsidRPr="005A343E">
        <w:t xml:space="preserve">объяснительный, графический, выборочный, распределительный, с грамматическим </w:t>
      </w:r>
      <w:proofErr w:type="gramEnd"/>
    </w:p>
    <w:p w:rsidR="00D33AD7" w:rsidRDefault="005A343E" w:rsidP="00D33AD7">
      <w:pPr>
        <w:jc w:val="both"/>
      </w:pPr>
      <w:r w:rsidRPr="005A343E">
        <w:t xml:space="preserve">заданием, словарно-орфографический, слуховой, « Проверяю себя», </w:t>
      </w:r>
      <w:proofErr w:type="gramStart"/>
      <w:r w:rsidRPr="005A343E">
        <w:t>со</w:t>
      </w:r>
      <w:proofErr w:type="gramEnd"/>
      <w:r w:rsidRPr="005A343E">
        <w:t xml:space="preserve"> взаимопроверкой)</w:t>
      </w:r>
      <w:r>
        <w:t>;</w:t>
      </w:r>
    </w:p>
    <w:p w:rsidR="005A343E" w:rsidRDefault="005A343E" w:rsidP="00D33AD7">
      <w:pPr>
        <w:jc w:val="both"/>
      </w:pPr>
      <w:r>
        <w:t>- изложение (подробное, выборочное, сжатое);</w:t>
      </w:r>
    </w:p>
    <w:p w:rsidR="005A343E" w:rsidRDefault="005A343E" w:rsidP="00D33AD7">
      <w:pPr>
        <w:jc w:val="both"/>
      </w:pPr>
      <w:r>
        <w:t>- списывание (осложненное, неосложненное);</w:t>
      </w:r>
    </w:p>
    <w:p w:rsidR="005A343E" w:rsidRDefault="005A343E" w:rsidP="00D33AD7">
      <w:pPr>
        <w:jc w:val="both"/>
      </w:pPr>
      <w:r>
        <w:t>- анализ текста;</w:t>
      </w:r>
    </w:p>
    <w:p w:rsidR="005A343E" w:rsidRDefault="005A343E" w:rsidP="00D33AD7">
      <w:pPr>
        <w:jc w:val="both"/>
      </w:pPr>
      <w:r>
        <w:t>- сочинение (по опорным словам, по плану, по данному сюжету, по иллюстрации);</w:t>
      </w:r>
    </w:p>
    <w:p w:rsidR="005A343E" w:rsidRDefault="005A343E" w:rsidP="00D33AD7">
      <w:pPr>
        <w:jc w:val="both"/>
      </w:pPr>
      <w:r>
        <w:t>- устные рассказы не лингвистическую тему;</w:t>
      </w:r>
    </w:p>
    <w:p w:rsidR="005A343E" w:rsidRDefault="005A343E" w:rsidP="00D33AD7">
      <w:pPr>
        <w:jc w:val="both"/>
      </w:pPr>
      <w:r>
        <w:t>- орфографический анализ слов;</w:t>
      </w:r>
    </w:p>
    <w:p w:rsidR="005A343E" w:rsidRDefault="005A343E" w:rsidP="00D33AD7">
      <w:pPr>
        <w:jc w:val="both"/>
      </w:pPr>
      <w:r>
        <w:t>- моделирование текста;</w:t>
      </w:r>
    </w:p>
    <w:p w:rsidR="005A343E" w:rsidRDefault="005A343E" w:rsidP="00D33AD7">
      <w:pPr>
        <w:jc w:val="both"/>
      </w:pPr>
      <w:r>
        <w:t>- редактирование текста</w:t>
      </w:r>
      <w:r w:rsidR="00BA1092">
        <w:t>.</w:t>
      </w: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BA1092" w:rsidRDefault="00BA1092" w:rsidP="00D33AD7">
      <w:pPr>
        <w:jc w:val="both"/>
      </w:pPr>
    </w:p>
    <w:p w:rsidR="00EB716A" w:rsidRDefault="00EB716A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93676B" w:rsidRDefault="0093676B" w:rsidP="00EB716A">
      <w:pPr>
        <w:jc w:val="center"/>
        <w:rPr>
          <w:b/>
        </w:rPr>
      </w:pPr>
    </w:p>
    <w:p w:rsidR="00D33AD7" w:rsidRPr="00EB716A" w:rsidRDefault="007E5FF8" w:rsidP="00EB716A">
      <w:pPr>
        <w:jc w:val="center"/>
        <w:rPr>
          <w:b/>
        </w:rPr>
      </w:pPr>
      <w:r>
        <w:rPr>
          <w:b/>
        </w:rPr>
        <w:lastRenderedPageBreak/>
        <w:t>ОСНОВНОЕ СОДЕР</w:t>
      </w:r>
      <w:r w:rsidR="00EB716A" w:rsidRPr="00EB716A">
        <w:rPr>
          <w:b/>
        </w:rPr>
        <w:t>ЖАНИЕ УЧЕБНОГО КУРСА</w:t>
      </w:r>
    </w:p>
    <w:p w:rsidR="00D33AD7" w:rsidRPr="00EB716A" w:rsidRDefault="00D33AD7" w:rsidP="00EB716A">
      <w:pPr>
        <w:jc w:val="both"/>
        <w:rPr>
          <w:b/>
        </w:rPr>
      </w:pPr>
    </w:p>
    <w:p w:rsidR="00EB716A" w:rsidRDefault="00D33AD7" w:rsidP="00EB71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B716A">
        <w:rPr>
          <w:b/>
          <w:color w:val="000000"/>
          <w:spacing w:val="-3"/>
        </w:rPr>
        <w:t>О языке</w:t>
      </w:r>
      <w:proofErr w:type="gramStart"/>
      <w:r w:rsidR="00AD655D">
        <w:rPr>
          <w:b/>
          <w:color w:val="000000"/>
          <w:spacing w:val="-3"/>
        </w:rPr>
        <w:t xml:space="preserve">( </w:t>
      </w:r>
      <w:proofErr w:type="gramEnd"/>
      <w:r w:rsidR="00AD655D">
        <w:rPr>
          <w:b/>
          <w:color w:val="000000"/>
          <w:spacing w:val="-3"/>
        </w:rPr>
        <w:t>1 ч.)</w:t>
      </w:r>
    </w:p>
    <w:p w:rsidR="00EB716A" w:rsidRDefault="00D33AD7" w:rsidP="00EB71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B716A">
        <w:rPr>
          <w:color w:val="000000"/>
        </w:rPr>
        <w:t>Слово как основная единица языка.</w:t>
      </w:r>
    </w:p>
    <w:p w:rsidR="00EB716A" w:rsidRDefault="00EB716A" w:rsidP="00EB71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B716A" w:rsidRDefault="00D33AD7" w:rsidP="00EB71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B716A">
        <w:rPr>
          <w:b/>
          <w:color w:val="000000"/>
        </w:rPr>
        <w:t>Речь</w:t>
      </w:r>
      <w:proofErr w:type="gramStart"/>
      <w:r w:rsidR="008C752E">
        <w:rPr>
          <w:b/>
          <w:color w:val="000000"/>
        </w:rPr>
        <w:t xml:space="preserve">( </w:t>
      </w:r>
      <w:proofErr w:type="gramEnd"/>
      <w:r w:rsidR="00506D39">
        <w:rPr>
          <w:b/>
          <w:color w:val="000000"/>
        </w:rPr>
        <w:t xml:space="preserve">40 </w:t>
      </w:r>
      <w:r w:rsidR="00E36266">
        <w:rPr>
          <w:b/>
          <w:color w:val="000000"/>
        </w:rPr>
        <w:t>ч)</w:t>
      </w:r>
    </w:p>
    <w:p w:rsid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EB716A">
        <w:rPr>
          <w:color w:val="000000"/>
        </w:rPr>
        <w:t xml:space="preserve">Повторение изученного о тексте, стилях и типах </w:t>
      </w:r>
      <w:r w:rsidRPr="00EB716A">
        <w:rPr>
          <w:color w:val="000000"/>
          <w:spacing w:val="-5"/>
        </w:rPr>
        <w:t xml:space="preserve">речи; расширение представления </w:t>
      </w:r>
      <w:proofErr w:type="gramStart"/>
      <w:r w:rsidRPr="00EB716A">
        <w:rPr>
          <w:color w:val="000000"/>
          <w:spacing w:val="-5"/>
        </w:rPr>
        <w:t>о</w:t>
      </w:r>
      <w:proofErr w:type="gramEnd"/>
      <w:r w:rsidRPr="00EB716A">
        <w:rPr>
          <w:color w:val="000000"/>
          <w:spacing w:val="-5"/>
        </w:rPr>
        <w:t xml:space="preserve"> языковых 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proofErr w:type="gramStart"/>
      <w:r w:rsidRPr="00EB716A">
        <w:rPr>
          <w:color w:val="000000"/>
          <w:spacing w:val="-5"/>
        </w:rPr>
        <w:t>средст</w:t>
      </w:r>
      <w:r w:rsidRPr="00EB716A">
        <w:rPr>
          <w:color w:val="000000"/>
          <w:spacing w:val="-5"/>
        </w:rPr>
        <w:softHyphen/>
      </w:r>
      <w:r w:rsidRPr="00EB716A">
        <w:rPr>
          <w:color w:val="000000"/>
          <w:spacing w:val="-2"/>
        </w:rPr>
        <w:t>вах</w:t>
      </w:r>
      <w:proofErr w:type="gramEnd"/>
      <w:r w:rsidRPr="00EB716A">
        <w:rPr>
          <w:color w:val="000000"/>
          <w:spacing w:val="-2"/>
        </w:rPr>
        <w:t>, характерных для изученных стилей речи.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67" w:line="276" w:lineRule="auto"/>
        <w:ind w:right="29"/>
        <w:jc w:val="both"/>
      </w:pPr>
      <w:r w:rsidRPr="00EB716A">
        <w:rPr>
          <w:color w:val="000000"/>
          <w:spacing w:val="34"/>
        </w:rPr>
        <w:t>Текст:</w:t>
      </w:r>
      <w:r w:rsidRPr="00EB716A">
        <w:rPr>
          <w:color w:val="000000"/>
          <w:spacing w:val="-4"/>
        </w:rPr>
        <w:t xml:space="preserve">способы и средства связи предложений; </w:t>
      </w:r>
      <w:r w:rsidRPr="00EB716A">
        <w:rPr>
          <w:color w:val="000000"/>
          <w:spacing w:val="-5"/>
        </w:rPr>
        <w:t xml:space="preserve">нормативный повтор и повтор-недочет; сложный </w:t>
      </w:r>
      <w:r w:rsidRPr="00EB716A">
        <w:rPr>
          <w:color w:val="000000"/>
          <w:spacing w:val="-6"/>
        </w:rPr>
        <w:t>план.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right="48"/>
        <w:jc w:val="both"/>
      </w:pPr>
      <w:r w:rsidRPr="00EB716A">
        <w:rPr>
          <w:color w:val="000000"/>
          <w:spacing w:val="39"/>
        </w:rPr>
        <w:t>Стили</w:t>
      </w:r>
      <w:r w:rsidRPr="00EB716A">
        <w:rPr>
          <w:color w:val="000000"/>
          <w:spacing w:val="25"/>
        </w:rPr>
        <w:t>речи:</w:t>
      </w:r>
      <w:r w:rsidRPr="00EB716A">
        <w:rPr>
          <w:color w:val="000000"/>
          <w:spacing w:val="-6"/>
        </w:rPr>
        <w:t>научный стиль (сфера употреб</w:t>
      </w:r>
      <w:r w:rsidRPr="00EB716A">
        <w:rPr>
          <w:color w:val="000000"/>
          <w:spacing w:val="-6"/>
        </w:rPr>
        <w:softHyphen/>
      </w:r>
      <w:r w:rsidRPr="00EB716A">
        <w:rPr>
          <w:color w:val="000000"/>
          <w:spacing w:val="-4"/>
        </w:rPr>
        <w:t>ления, задача речи, характерные языковые средства).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38" w:line="276" w:lineRule="auto"/>
        <w:ind w:right="67"/>
        <w:jc w:val="both"/>
      </w:pPr>
      <w:r w:rsidRPr="00EB716A">
        <w:rPr>
          <w:color w:val="000000"/>
          <w:spacing w:val="47"/>
        </w:rPr>
        <w:t>Типы</w:t>
      </w:r>
      <w:r w:rsidRPr="00EB716A">
        <w:rPr>
          <w:color w:val="000000"/>
          <w:spacing w:val="26"/>
        </w:rPr>
        <w:t>речи:</w:t>
      </w:r>
      <w:r w:rsidRPr="00EB716A">
        <w:rPr>
          <w:color w:val="000000"/>
          <w:spacing w:val="-2"/>
        </w:rPr>
        <w:t>описание места, описание состоя</w:t>
      </w:r>
      <w:r w:rsidRPr="00EB716A">
        <w:rPr>
          <w:color w:val="000000"/>
          <w:spacing w:val="-2"/>
        </w:rPr>
        <w:softHyphen/>
      </w:r>
      <w:r w:rsidRPr="00EB716A">
        <w:rPr>
          <w:color w:val="000000"/>
          <w:spacing w:val="-5"/>
        </w:rPr>
        <w:t>ния природы, рассуждение-объяснение.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ind w:right="96"/>
        <w:jc w:val="both"/>
      </w:pPr>
      <w:r w:rsidRPr="00EB716A">
        <w:rPr>
          <w:color w:val="000000"/>
          <w:spacing w:val="44"/>
        </w:rPr>
        <w:t>Композиционные</w:t>
      </w:r>
      <w:r w:rsidRPr="00EB716A">
        <w:rPr>
          <w:color w:val="000000"/>
          <w:spacing w:val="30"/>
        </w:rPr>
        <w:t>формы:</w:t>
      </w:r>
      <w:r w:rsidRPr="00EB716A">
        <w:rPr>
          <w:color w:val="000000"/>
          <w:spacing w:val="-8"/>
        </w:rPr>
        <w:t xml:space="preserve">аннотация, </w:t>
      </w:r>
      <w:r w:rsidRPr="00EB716A">
        <w:rPr>
          <w:color w:val="000000"/>
          <w:spacing w:val="-3"/>
        </w:rPr>
        <w:t>отзыв, структура научного определения понятая.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B716A">
        <w:rPr>
          <w:color w:val="000000"/>
          <w:spacing w:val="-6"/>
        </w:rPr>
        <w:t>Основные требования к выборочному изложению.</w:t>
      </w:r>
    </w:p>
    <w:p w:rsidR="00D33AD7" w:rsidRPr="00EB716A" w:rsidRDefault="00D33AD7" w:rsidP="008C752E">
      <w:pPr>
        <w:widowControl w:val="0"/>
        <w:shd w:val="clear" w:color="auto" w:fill="FFFFFF"/>
        <w:autoSpaceDE w:val="0"/>
        <w:autoSpaceDN w:val="0"/>
        <w:adjustRightInd w:val="0"/>
        <w:spacing w:before="346" w:line="276" w:lineRule="auto"/>
        <w:ind w:right="1613"/>
        <w:jc w:val="center"/>
      </w:pPr>
      <w:r w:rsidRPr="00EB716A">
        <w:rPr>
          <w:b/>
          <w:bCs/>
          <w:color w:val="000000"/>
          <w:spacing w:val="-1"/>
        </w:rPr>
        <w:t xml:space="preserve">Закрепление и углубление </w:t>
      </w:r>
      <w:r w:rsidRPr="00EB716A">
        <w:rPr>
          <w:b/>
          <w:color w:val="000000"/>
        </w:rPr>
        <w:t>изученного</w:t>
      </w:r>
      <w:r w:rsidRPr="00EB716A">
        <w:rPr>
          <w:b/>
          <w:bCs/>
          <w:color w:val="000000"/>
        </w:rPr>
        <w:t xml:space="preserve">в </w:t>
      </w:r>
      <w:r w:rsidRPr="00EB716A">
        <w:rPr>
          <w:color w:val="000000"/>
        </w:rPr>
        <w:t xml:space="preserve">5 </w:t>
      </w:r>
      <w:proofErr w:type="gramStart"/>
      <w:r w:rsidRPr="00EB716A">
        <w:rPr>
          <w:b/>
          <w:bCs/>
          <w:color w:val="000000"/>
        </w:rPr>
        <w:t>классе</w:t>
      </w:r>
      <w:proofErr w:type="gramEnd"/>
      <w:r w:rsidR="008C752E">
        <w:rPr>
          <w:b/>
          <w:bCs/>
          <w:color w:val="000000"/>
        </w:rPr>
        <w:t>.</w:t>
      </w:r>
    </w:p>
    <w:p w:rsidR="00D33AD7" w:rsidRPr="00EB716A" w:rsidRDefault="00EB716A" w:rsidP="00CA4378">
      <w:pPr>
        <w:widowControl w:val="0"/>
        <w:shd w:val="clear" w:color="auto" w:fill="FFFFFF"/>
        <w:autoSpaceDE w:val="0"/>
        <w:autoSpaceDN w:val="0"/>
        <w:adjustRightInd w:val="0"/>
        <w:spacing w:before="182" w:line="276" w:lineRule="auto"/>
        <w:ind w:right="19"/>
        <w:jc w:val="both"/>
        <w:rPr>
          <w:b/>
          <w:color w:val="000000"/>
          <w:spacing w:val="-1"/>
        </w:rPr>
      </w:pPr>
      <w:r w:rsidRPr="00EB716A">
        <w:rPr>
          <w:b/>
          <w:color w:val="000000"/>
          <w:spacing w:val="-1"/>
        </w:rPr>
        <w:t>Грамматика</w:t>
      </w:r>
      <w:r w:rsidR="00CD478A">
        <w:rPr>
          <w:b/>
          <w:color w:val="000000"/>
          <w:spacing w:val="-1"/>
        </w:rPr>
        <w:t>(</w:t>
      </w:r>
      <w:r w:rsidR="0046402D">
        <w:rPr>
          <w:b/>
          <w:color w:val="000000"/>
          <w:spacing w:val="-1"/>
        </w:rPr>
        <w:t>2ч.)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82" w:line="276" w:lineRule="auto"/>
        <w:ind w:right="19"/>
        <w:jc w:val="both"/>
        <w:rPr>
          <w:color w:val="000000"/>
          <w:spacing w:val="-1"/>
        </w:rPr>
      </w:pPr>
      <w:r w:rsidRPr="00EB716A">
        <w:rPr>
          <w:color w:val="000000"/>
          <w:spacing w:val="-1"/>
        </w:rPr>
        <w:t xml:space="preserve">Морфология и синтаксис как разделы грамматики. 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82" w:line="276" w:lineRule="auto"/>
        <w:ind w:right="19"/>
        <w:jc w:val="both"/>
        <w:rPr>
          <w:i/>
          <w:iCs/>
          <w:color w:val="000000"/>
          <w:spacing w:val="-10"/>
        </w:rPr>
      </w:pPr>
      <w:r w:rsidRPr="00EB716A">
        <w:rPr>
          <w:color w:val="000000"/>
        </w:rPr>
        <w:t>Имя существительное, имя прилагательное и глагол</w:t>
      </w:r>
      <w:r w:rsidRPr="00EB716A">
        <w:rPr>
          <w:color w:val="000000"/>
          <w:spacing w:val="-6"/>
        </w:rPr>
        <w:t>; их общее грамматическое значение, морфологи</w:t>
      </w:r>
      <w:r w:rsidRPr="00EB716A">
        <w:rPr>
          <w:color w:val="000000"/>
          <w:spacing w:val="-7"/>
        </w:rPr>
        <w:t>ческие и синтаксические признаки.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82" w:line="276" w:lineRule="auto"/>
        <w:ind w:right="19"/>
        <w:jc w:val="both"/>
      </w:pPr>
      <w:r w:rsidRPr="00EB716A">
        <w:rPr>
          <w:color w:val="000000"/>
          <w:spacing w:val="-10"/>
        </w:rPr>
        <w:t>Словосочетание и предложение как основные еди</w:t>
      </w:r>
      <w:r w:rsidRPr="00EB716A">
        <w:rPr>
          <w:color w:val="000000"/>
          <w:spacing w:val="-7"/>
        </w:rPr>
        <w:t>ницы синтаксиса. Главные и зависимые части словосочетания; главные и второстепенные члены предло</w:t>
      </w:r>
      <w:r w:rsidRPr="00EB716A">
        <w:rPr>
          <w:color w:val="000000"/>
          <w:spacing w:val="-2"/>
        </w:rPr>
        <w:t xml:space="preserve">жения. </w:t>
      </w:r>
      <w:r w:rsidRPr="00EB716A">
        <w:rPr>
          <w:color w:val="000000"/>
          <w:spacing w:val="-11"/>
        </w:rPr>
        <w:t xml:space="preserve">    Понятие простого и сложного предложения. Пред</w:t>
      </w:r>
      <w:r w:rsidRPr="00EB716A">
        <w:rPr>
          <w:color w:val="000000"/>
          <w:spacing w:val="-2"/>
        </w:rPr>
        <w:t xml:space="preserve">ложение с  однородными членами,   обращением  и </w:t>
      </w:r>
      <w:r w:rsidRPr="00EB716A">
        <w:rPr>
          <w:color w:val="000000"/>
          <w:spacing w:val="-8"/>
        </w:rPr>
        <w:t xml:space="preserve"> прямой речью.</w:t>
      </w:r>
    </w:p>
    <w:p w:rsidR="00D33AD7" w:rsidRPr="008C752E" w:rsidRDefault="00EB716A" w:rsidP="00CA4378">
      <w:pPr>
        <w:widowControl w:val="0"/>
        <w:shd w:val="clear" w:color="auto" w:fill="FFFFFF"/>
        <w:autoSpaceDE w:val="0"/>
        <w:autoSpaceDN w:val="0"/>
        <w:adjustRightInd w:val="0"/>
        <w:spacing w:before="250" w:line="276" w:lineRule="auto"/>
        <w:jc w:val="both"/>
        <w:rPr>
          <w:b/>
          <w:color w:val="000000"/>
          <w:spacing w:val="39"/>
        </w:rPr>
      </w:pPr>
      <w:r w:rsidRPr="008C752E">
        <w:rPr>
          <w:b/>
          <w:color w:val="000000"/>
          <w:spacing w:val="39"/>
        </w:rPr>
        <w:t>Правописание</w:t>
      </w:r>
      <w:r w:rsidR="0046402D" w:rsidRPr="008C752E">
        <w:rPr>
          <w:b/>
          <w:color w:val="000000"/>
          <w:spacing w:val="39"/>
        </w:rPr>
        <w:t xml:space="preserve"> (15ч)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250" w:line="276" w:lineRule="auto"/>
        <w:jc w:val="both"/>
      </w:pPr>
      <w:r w:rsidRPr="008C752E">
        <w:rPr>
          <w:color w:val="000000"/>
          <w:spacing w:val="39"/>
        </w:rPr>
        <w:t>Орфография:</w:t>
      </w:r>
      <w:r w:rsidRPr="008C752E">
        <w:rPr>
          <w:color w:val="000000"/>
          <w:spacing w:val="-1"/>
        </w:rPr>
        <w:t>употребление прописных</w:t>
      </w:r>
      <w:r w:rsidRPr="00EB716A">
        <w:rPr>
          <w:color w:val="000000"/>
          <w:spacing w:val="-1"/>
        </w:rPr>
        <w:t xml:space="preserve"> букв; </w:t>
      </w:r>
      <w:r w:rsidRPr="00EB716A">
        <w:rPr>
          <w:color w:val="000000"/>
          <w:spacing w:val="-4"/>
        </w:rPr>
        <w:t xml:space="preserve">буквы </w:t>
      </w:r>
      <w:r w:rsidRPr="00EB716A">
        <w:rPr>
          <w:i/>
          <w:iCs/>
          <w:color w:val="000000"/>
          <w:spacing w:val="-4"/>
        </w:rPr>
        <w:t xml:space="preserve">ъ </w:t>
      </w:r>
      <w:r w:rsidRPr="00EB716A">
        <w:rPr>
          <w:iCs/>
          <w:color w:val="000000"/>
          <w:spacing w:val="-4"/>
        </w:rPr>
        <w:t>и</w:t>
      </w:r>
      <w:r w:rsidRPr="00EB716A">
        <w:rPr>
          <w:i/>
          <w:iCs/>
          <w:color w:val="000000"/>
          <w:spacing w:val="-4"/>
        </w:rPr>
        <w:t xml:space="preserve"> ь; </w:t>
      </w:r>
      <w:r w:rsidRPr="00EB716A">
        <w:rPr>
          <w:color w:val="000000"/>
          <w:spacing w:val="-4"/>
        </w:rPr>
        <w:t>орфограммы корня; правописание окон</w:t>
      </w:r>
      <w:r w:rsidRPr="00EB716A">
        <w:rPr>
          <w:color w:val="000000"/>
          <w:spacing w:val="-4"/>
        </w:rPr>
        <w:softHyphen/>
      </w:r>
      <w:r w:rsidRPr="00EB716A">
        <w:rPr>
          <w:color w:val="000000"/>
          <w:spacing w:val="-5"/>
        </w:rPr>
        <w:t xml:space="preserve">чаний слов; слитное и раздельное написание </w:t>
      </w:r>
      <w:r w:rsidRPr="00EB716A">
        <w:rPr>
          <w:i/>
          <w:iCs/>
          <w:color w:val="000000"/>
          <w:spacing w:val="-5"/>
        </w:rPr>
        <w:t xml:space="preserve">не </w:t>
      </w:r>
      <w:r w:rsidRPr="00EB716A">
        <w:rPr>
          <w:iCs/>
          <w:color w:val="000000"/>
          <w:spacing w:val="-5"/>
        </w:rPr>
        <w:t>с</w:t>
      </w:r>
      <w:r w:rsidRPr="00EB716A">
        <w:rPr>
          <w:color w:val="000000"/>
          <w:spacing w:val="-5"/>
        </w:rPr>
        <w:t>гла</w:t>
      </w:r>
      <w:r w:rsidRPr="00EB716A">
        <w:rPr>
          <w:color w:val="000000"/>
          <w:spacing w:val="-2"/>
        </w:rPr>
        <w:t>голами, существительными, прилагательными.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29" w:line="276" w:lineRule="auto"/>
        <w:ind w:right="29"/>
        <w:jc w:val="both"/>
      </w:pPr>
      <w:r w:rsidRPr="00EB716A">
        <w:rPr>
          <w:color w:val="000000"/>
          <w:spacing w:val="47"/>
        </w:rPr>
        <w:t>Пунктуация:</w:t>
      </w:r>
      <w:r w:rsidRPr="00EB716A">
        <w:rPr>
          <w:color w:val="000000"/>
        </w:rPr>
        <w:t xml:space="preserve"> знаки препинания в конце </w:t>
      </w:r>
      <w:r w:rsidRPr="00EB716A">
        <w:rPr>
          <w:color w:val="000000"/>
          <w:spacing w:val="-3"/>
        </w:rPr>
        <w:t>предложения; запятая при однородных членах, меж</w:t>
      </w:r>
      <w:r w:rsidRPr="00EB716A">
        <w:rPr>
          <w:color w:val="000000"/>
          <w:spacing w:val="-3"/>
        </w:rPr>
        <w:softHyphen/>
      </w:r>
      <w:r w:rsidRPr="00EB716A">
        <w:rPr>
          <w:color w:val="000000"/>
          <w:spacing w:val="-1"/>
        </w:rPr>
        <w:t xml:space="preserve">ду частями сложного предложения, при обращении; </w:t>
      </w:r>
      <w:r w:rsidRPr="00EB716A">
        <w:rPr>
          <w:color w:val="000000"/>
        </w:rPr>
        <w:t xml:space="preserve">пунктуационное оформление прямой речи перед и </w:t>
      </w:r>
      <w:r w:rsidRPr="00EB716A">
        <w:rPr>
          <w:color w:val="000000"/>
          <w:spacing w:val="-2"/>
        </w:rPr>
        <w:t xml:space="preserve">после слов автора; тире и двоеточие в предложениях </w:t>
      </w:r>
      <w:r w:rsidRPr="00EB716A">
        <w:rPr>
          <w:color w:val="000000"/>
          <w:spacing w:val="-6"/>
        </w:rPr>
        <w:t xml:space="preserve">с однородными членами и обобщающим словом; тире </w:t>
      </w:r>
      <w:r w:rsidRPr="00EB716A">
        <w:rPr>
          <w:color w:val="000000"/>
          <w:spacing w:val="-3"/>
        </w:rPr>
        <w:t>между подлежащим и сказуемым.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317" w:line="276" w:lineRule="auto"/>
        <w:jc w:val="both"/>
        <w:rPr>
          <w:b/>
        </w:rPr>
      </w:pPr>
      <w:r w:rsidRPr="00EB716A">
        <w:rPr>
          <w:b/>
          <w:color w:val="000000"/>
          <w:spacing w:val="-4"/>
        </w:rPr>
        <w:t xml:space="preserve">Словообразование, </w:t>
      </w:r>
      <w:r w:rsidRPr="00EB716A">
        <w:rPr>
          <w:b/>
          <w:color w:val="000000"/>
        </w:rPr>
        <w:t xml:space="preserve">правописание и употребление в речи имен существительных, прилагательных и глаголов </w:t>
      </w:r>
      <w:proofErr w:type="gramStart"/>
      <w:r w:rsidR="0046402D">
        <w:rPr>
          <w:b/>
          <w:color w:val="000000"/>
        </w:rPr>
        <w:t xml:space="preserve">( </w:t>
      </w:r>
      <w:proofErr w:type="gramEnd"/>
      <w:r w:rsidR="0046402D">
        <w:rPr>
          <w:b/>
          <w:color w:val="000000"/>
        </w:rPr>
        <w:t>49 ч.)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92" w:line="276" w:lineRule="auto"/>
        <w:jc w:val="both"/>
      </w:pPr>
      <w:r w:rsidRPr="00EB716A">
        <w:rPr>
          <w:color w:val="000000"/>
          <w:spacing w:val="-2"/>
        </w:rPr>
        <w:t>Словообразование имен существительных, прила</w:t>
      </w:r>
      <w:r w:rsidRPr="00EB716A">
        <w:rPr>
          <w:color w:val="000000"/>
          <w:spacing w:val="-2"/>
        </w:rPr>
        <w:softHyphen/>
        <w:t xml:space="preserve">гательных, глаголов. Основные способы образования </w:t>
      </w:r>
      <w:r w:rsidRPr="00EB716A">
        <w:rPr>
          <w:color w:val="000000"/>
          <w:spacing w:val="-1"/>
        </w:rPr>
        <w:t>слов:   приставочный,   суффиксальный,   приставоч</w:t>
      </w:r>
      <w:r w:rsidRPr="00EB716A">
        <w:rPr>
          <w:color w:val="000000"/>
        </w:rPr>
        <w:t>но-суффиксальный, сложение. Сложносокращенные слова; верное определение их родовой принадлеж</w:t>
      </w:r>
      <w:r w:rsidRPr="00EB716A">
        <w:rPr>
          <w:color w:val="000000"/>
        </w:rPr>
        <w:softHyphen/>
      </w:r>
      <w:r w:rsidRPr="00EB716A">
        <w:rPr>
          <w:color w:val="000000"/>
          <w:spacing w:val="-3"/>
        </w:rPr>
        <w:t>ности.   Словообразовательные   цепочки   однокорен</w:t>
      </w:r>
      <w:r w:rsidRPr="00EB716A">
        <w:rPr>
          <w:color w:val="000000"/>
        </w:rPr>
        <w:t xml:space="preserve">ных слов. Типичные словообразовательные модели имён существительных, прилагательных и глаголов. Правописание сложных имен существительных и прилагательных; употребление </w:t>
      </w:r>
      <w:r w:rsidRPr="00EB716A">
        <w:rPr>
          <w:i/>
          <w:iCs/>
          <w:color w:val="000000"/>
        </w:rPr>
        <w:t xml:space="preserve">н, </w:t>
      </w:r>
      <w:proofErr w:type="spellStart"/>
      <w:r w:rsidRPr="00EB716A">
        <w:rPr>
          <w:i/>
          <w:iCs/>
          <w:color w:val="000000"/>
        </w:rPr>
        <w:t>нн</w:t>
      </w:r>
      <w:r w:rsidRPr="00EB716A">
        <w:rPr>
          <w:iCs/>
          <w:color w:val="000000"/>
        </w:rPr>
        <w:t>в</w:t>
      </w:r>
      <w:r w:rsidRPr="00EB716A">
        <w:rPr>
          <w:color w:val="000000"/>
        </w:rPr>
        <w:t>именах</w:t>
      </w:r>
      <w:proofErr w:type="spellEnd"/>
      <w:r w:rsidRPr="00EB716A">
        <w:rPr>
          <w:color w:val="000000"/>
        </w:rPr>
        <w:t xml:space="preserve"> при</w:t>
      </w:r>
      <w:r w:rsidRPr="00EB716A">
        <w:rPr>
          <w:color w:val="000000"/>
        </w:rPr>
        <w:softHyphen/>
        <w:t>лагательных, образованных от имен существитель</w:t>
      </w:r>
      <w:r w:rsidRPr="00EB716A">
        <w:rPr>
          <w:color w:val="000000"/>
        </w:rPr>
        <w:softHyphen/>
        <w:t xml:space="preserve">ных; правописание приставок </w:t>
      </w:r>
      <w:r w:rsidRPr="00EB716A">
        <w:rPr>
          <w:i/>
          <w:iCs/>
          <w:color w:val="000000"/>
        </w:rPr>
        <w:t xml:space="preserve">при- </w:t>
      </w:r>
      <w:r w:rsidRPr="00EB716A">
        <w:rPr>
          <w:color w:val="000000"/>
        </w:rPr>
        <w:t xml:space="preserve">и </w:t>
      </w:r>
      <w:r w:rsidRPr="00EB716A">
        <w:rPr>
          <w:i/>
          <w:color w:val="000000"/>
        </w:rPr>
        <w:t>пр</w:t>
      </w:r>
      <w:proofErr w:type="gramStart"/>
      <w:r w:rsidRPr="00EB716A">
        <w:rPr>
          <w:i/>
          <w:color w:val="000000"/>
        </w:rPr>
        <w:t>е-</w:t>
      </w:r>
      <w:proofErr w:type="gramEnd"/>
      <w:r w:rsidRPr="00EB716A">
        <w:rPr>
          <w:color w:val="000000"/>
        </w:rPr>
        <w:t xml:space="preserve">, букв </w:t>
      </w:r>
      <w:r w:rsidRPr="00EB716A">
        <w:rPr>
          <w:i/>
          <w:color w:val="000000"/>
        </w:rPr>
        <w:t>ы</w:t>
      </w:r>
      <w:r w:rsidRPr="00EB716A">
        <w:rPr>
          <w:color w:val="000000"/>
        </w:rPr>
        <w:t>—</w:t>
      </w:r>
      <w:r w:rsidRPr="00EB716A">
        <w:rPr>
          <w:i/>
          <w:iCs/>
          <w:color w:val="000000"/>
        </w:rPr>
        <w:t xml:space="preserve">и </w:t>
      </w:r>
      <w:r w:rsidRPr="00EB716A">
        <w:rPr>
          <w:color w:val="000000"/>
          <w:spacing w:val="-2"/>
        </w:rPr>
        <w:t>в корне после приставок.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86" w:line="276" w:lineRule="auto"/>
        <w:jc w:val="both"/>
      </w:pPr>
      <w:r w:rsidRPr="00EB716A">
        <w:rPr>
          <w:color w:val="000000"/>
          <w:spacing w:val="-3"/>
        </w:rPr>
        <w:t>Употребление в речи имен существительных, при</w:t>
      </w:r>
      <w:r w:rsidRPr="00EB716A">
        <w:rPr>
          <w:color w:val="000000"/>
          <w:spacing w:val="-3"/>
        </w:rPr>
        <w:softHyphen/>
      </w:r>
      <w:r w:rsidRPr="00EB716A">
        <w:rPr>
          <w:color w:val="000000"/>
        </w:rPr>
        <w:t>лагательных и глаголов.</w:t>
      </w:r>
    </w:p>
    <w:p w:rsidR="00D33AD7" w:rsidRPr="00EB716A" w:rsidRDefault="00D33AD7" w:rsidP="00CA437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716A">
        <w:rPr>
          <w:color w:val="000000"/>
          <w:spacing w:val="-1"/>
        </w:rPr>
        <w:t xml:space="preserve">Особенности правописания некоторых форм имен </w:t>
      </w:r>
      <w:r w:rsidRPr="00EB716A">
        <w:rPr>
          <w:color w:val="000000"/>
        </w:rPr>
        <w:t>существительных, прилагательных и глаголов</w:t>
      </w:r>
      <w:r w:rsidR="00EB716A">
        <w:t>.</w:t>
      </w:r>
    </w:p>
    <w:p w:rsidR="0093676B" w:rsidRDefault="0093676B" w:rsidP="008C752E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bCs/>
        </w:rPr>
      </w:pPr>
    </w:p>
    <w:p w:rsidR="00EB716A" w:rsidRPr="00EB716A" w:rsidRDefault="00D33AD7" w:rsidP="008C752E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</w:rPr>
      </w:pPr>
      <w:r w:rsidRPr="00EB716A">
        <w:rPr>
          <w:b/>
          <w:bCs/>
        </w:rPr>
        <w:lastRenderedPageBreak/>
        <w:t>МОРФОЛОГИЯ. ОРФОГРАФИЯ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both"/>
        <w:rPr>
          <w:b/>
        </w:rPr>
      </w:pPr>
      <w:r w:rsidRPr="00EB716A">
        <w:rPr>
          <w:b/>
          <w:bCs/>
          <w:color w:val="000000"/>
          <w:spacing w:val="-6"/>
        </w:rPr>
        <w:t xml:space="preserve">Причастие </w:t>
      </w:r>
      <w:r w:rsidRPr="00EB716A">
        <w:rPr>
          <w:b/>
          <w:bCs/>
          <w:color w:val="000000"/>
          <w:spacing w:val="-4"/>
        </w:rPr>
        <w:t xml:space="preserve">и деепричастие </w:t>
      </w:r>
      <w:r w:rsidR="008C752E">
        <w:rPr>
          <w:b/>
          <w:bCs/>
          <w:color w:val="000000"/>
          <w:spacing w:val="-4"/>
        </w:rPr>
        <w:t>(</w:t>
      </w:r>
      <w:r w:rsidR="0046402D">
        <w:rPr>
          <w:b/>
          <w:bCs/>
          <w:color w:val="000000"/>
          <w:spacing w:val="-4"/>
        </w:rPr>
        <w:t>46 ч.)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92" w:line="276" w:lineRule="auto"/>
        <w:ind w:right="19"/>
        <w:jc w:val="both"/>
      </w:pPr>
      <w:r w:rsidRPr="00EB716A">
        <w:rPr>
          <w:color w:val="000000"/>
          <w:spacing w:val="-9"/>
        </w:rPr>
        <w:t>Причастие как особая форма глагола: общее грам</w:t>
      </w:r>
      <w:r w:rsidRPr="00EB716A">
        <w:rPr>
          <w:color w:val="000000"/>
          <w:spacing w:val="-9"/>
        </w:rPr>
        <w:softHyphen/>
      </w:r>
      <w:r w:rsidRPr="00EB716A">
        <w:rPr>
          <w:color w:val="000000"/>
          <w:spacing w:val="-2"/>
        </w:rPr>
        <w:t xml:space="preserve">матическое значение, морфологические признаки, </w:t>
      </w:r>
      <w:r w:rsidRPr="00EB716A">
        <w:rPr>
          <w:color w:val="000000"/>
          <w:spacing w:val="-8"/>
        </w:rPr>
        <w:t>роль в предложении. Суффиксы причастий.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/>
        <w:jc w:val="both"/>
      </w:pPr>
      <w:r w:rsidRPr="00EB716A">
        <w:rPr>
          <w:color w:val="000000"/>
          <w:spacing w:val="-6"/>
        </w:rPr>
        <w:t>Действительные и страдательные причастия. Об</w:t>
      </w:r>
      <w:r w:rsidRPr="00EB716A">
        <w:rPr>
          <w:color w:val="000000"/>
          <w:spacing w:val="-6"/>
        </w:rPr>
        <w:softHyphen/>
      </w:r>
      <w:r w:rsidRPr="00EB716A">
        <w:rPr>
          <w:color w:val="000000"/>
          <w:spacing w:val="-7"/>
        </w:rPr>
        <w:t>разование действительных и страдательных причас</w:t>
      </w:r>
      <w:r w:rsidRPr="00EB716A">
        <w:rPr>
          <w:color w:val="000000"/>
          <w:spacing w:val="-7"/>
        </w:rPr>
        <w:softHyphen/>
      </w:r>
      <w:r w:rsidRPr="00EB716A">
        <w:rPr>
          <w:color w:val="000000"/>
          <w:spacing w:val="-8"/>
        </w:rPr>
        <w:t>тий настоящего и прошедшего времени.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/>
        <w:jc w:val="both"/>
      </w:pPr>
      <w:r w:rsidRPr="00EB716A">
        <w:rPr>
          <w:color w:val="000000"/>
          <w:spacing w:val="-2"/>
        </w:rPr>
        <w:t xml:space="preserve">Краткие и полные страдательные причастия; их </w:t>
      </w:r>
      <w:r w:rsidRPr="00EB716A">
        <w:rPr>
          <w:color w:val="000000"/>
          <w:spacing w:val="-7"/>
        </w:rPr>
        <w:t>синтаксическая роль в предложении.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9"/>
        </w:rPr>
        <w:t xml:space="preserve">Причастный оборот и знаки препинания в </w:t>
      </w:r>
      <w:proofErr w:type="spellStart"/>
      <w:proofErr w:type="gramStart"/>
      <w:r w:rsidRPr="00EB716A">
        <w:rPr>
          <w:color w:val="000000"/>
          <w:spacing w:val="-9"/>
        </w:rPr>
        <w:t>предло</w:t>
      </w:r>
      <w:proofErr w:type="spellEnd"/>
      <w:r w:rsidRPr="00EB716A">
        <w:rPr>
          <w:color w:val="000000"/>
          <w:spacing w:val="-9"/>
        </w:rPr>
        <w:softHyphen/>
      </w:r>
      <w:r w:rsidR="00461856">
        <w:rPr>
          <w:color w:val="000000"/>
          <w:spacing w:val="-9"/>
        </w:rPr>
        <w:pgNum/>
      </w:r>
      <w:proofErr w:type="spellStart"/>
      <w:r w:rsidR="00461856">
        <w:rPr>
          <w:color w:val="000000"/>
          <w:spacing w:val="-9"/>
        </w:rPr>
        <w:t>жениях</w:t>
      </w:r>
      <w:proofErr w:type="spellEnd"/>
      <w:proofErr w:type="gramEnd"/>
      <w:r w:rsidRPr="00EB716A">
        <w:rPr>
          <w:color w:val="000000"/>
          <w:spacing w:val="-9"/>
        </w:rPr>
        <w:t xml:space="preserve"> с причастным оборотом.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8"/>
        </w:rPr>
        <w:t>Правописание суффиксов действительных и стра</w:t>
      </w:r>
      <w:r w:rsidRPr="00EB716A">
        <w:rPr>
          <w:color w:val="000000"/>
          <w:spacing w:val="-8"/>
        </w:rPr>
        <w:softHyphen/>
      </w:r>
      <w:r w:rsidRPr="00EB716A">
        <w:rPr>
          <w:color w:val="000000"/>
          <w:spacing w:val="-6"/>
        </w:rPr>
        <w:t xml:space="preserve">дательных причастий. </w:t>
      </w:r>
      <w:r w:rsidRPr="00EB716A">
        <w:rPr>
          <w:i/>
          <w:iCs/>
          <w:color w:val="000000"/>
          <w:spacing w:val="-6"/>
        </w:rPr>
        <w:t xml:space="preserve">Не </w:t>
      </w:r>
      <w:r w:rsidRPr="00EB716A">
        <w:rPr>
          <w:iCs/>
          <w:color w:val="000000"/>
          <w:spacing w:val="-6"/>
        </w:rPr>
        <w:t xml:space="preserve">с </w:t>
      </w:r>
      <w:r w:rsidRPr="00EB716A">
        <w:rPr>
          <w:color w:val="000000"/>
          <w:spacing w:val="-6"/>
        </w:rPr>
        <w:t>причастиями.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4"/>
        </w:rPr>
        <w:t xml:space="preserve">Склонение причастий. Правописание окончаний </w:t>
      </w:r>
      <w:r w:rsidRPr="00EB716A">
        <w:rPr>
          <w:color w:val="000000"/>
          <w:spacing w:val="-8"/>
        </w:rPr>
        <w:t>причастий.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2"/>
        </w:rPr>
        <w:t>Употребление причастий в текстах разных сти</w:t>
      </w:r>
      <w:r w:rsidRPr="00EB716A">
        <w:rPr>
          <w:color w:val="000000"/>
          <w:spacing w:val="-2"/>
        </w:rPr>
        <w:softHyphen/>
      </w:r>
      <w:r w:rsidRPr="00EB716A">
        <w:rPr>
          <w:color w:val="000000"/>
          <w:spacing w:val="-11"/>
        </w:rPr>
        <w:t>лей.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1"/>
        </w:rPr>
        <w:t xml:space="preserve">Деепричастие как особая форма глагола: общее </w:t>
      </w:r>
      <w:r w:rsidRPr="00EB716A">
        <w:rPr>
          <w:color w:val="000000"/>
          <w:spacing w:val="-5"/>
        </w:rPr>
        <w:t>грамматическое значение, морфологические при</w:t>
      </w:r>
      <w:r w:rsidRPr="00EB716A">
        <w:rPr>
          <w:color w:val="000000"/>
          <w:spacing w:val="-5"/>
        </w:rPr>
        <w:softHyphen/>
      </w:r>
      <w:r w:rsidRPr="00EB716A">
        <w:rPr>
          <w:color w:val="000000"/>
          <w:spacing w:val="-1"/>
        </w:rPr>
        <w:t>знаки, роль в предложении. Суффиксы дееприча</w:t>
      </w:r>
      <w:r w:rsidRPr="00EB716A">
        <w:rPr>
          <w:color w:val="000000"/>
          <w:spacing w:val="-1"/>
        </w:rPr>
        <w:softHyphen/>
      </w:r>
      <w:r w:rsidRPr="00EB716A">
        <w:rPr>
          <w:color w:val="000000"/>
          <w:spacing w:val="-8"/>
        </w:rPr>
        <w:t>стий.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7"/>
        </w:rPr>
        <w:t>Образование деепричастий совершенного и несо</w:t>
      </w:r>
      <w:r w:rsidRPr="00EB716A">
        <w:rPr>
          <w:color w:val="000000"/>
          <w:spacing w:val="-7"/>
        </w:rPr>
        <w:softHyphen/>
      </w:r>
      <w:r w:rsidRPr="00EB716A">
        <w:rPr>
          <w:color w:val="000000"/>
          <w:spacing w:val="-8"/>
        </w:rPr>
        <w:t xml:space="preserve">вершенного вида. </w:t>
      </w:r>
      <w:r w:rsidRPr="00EB716A">
        <w:rPr>
          <w:i/>
          <w:iCs/>
          <w:color w:val="000000"/>
          <w:spacing w:val="-8"/>
        </w:rPr>
        <w:t xml:space="preserve">Не </w:t>
      </w:r>
      <w:r w:rsidRPr="00EB716A">
        <w:rPr>
          <w:iCs/>
          <w:color w:val="000000"/>
          <w:spacing w:val="-8"/>
        </w:rPr>
        <w:t xml:space="preserve">с </w:t>
      </w:r>
      <w:r w:rsidRPr="00EB716A">
        <w:rPr>
          <w:color w:val="000000"/>
          <w:spacing w:val="-8"/>
        </w:rPr>
        <w:t>деепричастиями.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B716A">
        <w:rPr>
          <w:color w:val="000000"/>
          <w:spacing w:val="-7"/>
        </w:rPr>
        <w:t xml:space="preserve">Деепричастный оборот и знаки препинания в </w:t>
      </w:r>
      <w:r w:rsidRPr="00EB716A">
        <w:rPr>
          <w:color w:val="000000"/>
          <w:spacing w:val="-9"/>
        </w:rPr>
        <w:t>предложениях с деепричастным оборотом.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EB716A">
        <w:rPr>
          <w:color w:val="000000"/>
          <w:spacing w:val="-9"/>
        </w:rPr>
        <w:t>Употребление деепричастий в текстах разных сти</w:t>
      </w:r>
      <w:r w:rsidRPr="00EB716A">
        <w:rPr>
          <w:color w:val="000000"/>
          <w:spacing w:val="-9"/>
        </w:rPr>
        <w:softHyphen/>
      </w:r>
      <w:r w:rsidRPr="00EB716A">
        <w:rPr>
          <w:color w:val="000000"/>
          <w:spacing w:val="-14"/>
        </w:rPr>
        <w:t>лей.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right="10"/>
        <w:jc w:val="both"/>
        <w:rPr>
          <w:color w:val="000000"/>
          <w:spacing w:val="-10"/>
        </w:rPr>
      </w:pPr>
      <w:r w:rsidRPr="00EB716A">
        <w:rPr>
          <w:b/>
          <w:color w:val="000000"/>
          <w:spacing w:val="-5"/>
        </w:rPr>
        <w:t>Культура речи.</w:t>
      </w:r>
      <w:r w:rsidRPr="00EB716A">
        <w:rPr>
          <w:color w:val="000000"/>
          <w:spacing w:val="-5"/>
        </w:rPr>
        <w:t xml:space="preserve"> Особенности произношения дее</w:t>
      </w:r>
      <w:r w:rsidRPr="00EB716A">
        <w:rPr>
          <w:color w:val="000000"/>
          <w:spacing w:val="-5"/>
        </w:rPr>
        <w:softHyphen/>
      </w:r>
      <w:r w:rsidRPr="00EB716A">
        <w:rPr>
          <w:color w:val="000000"/>
          <w:spacing w:val="-4"/>
        </w:rPr>
        <w:t>причастий в некоторых форм причастий. Правиль</w:t>
      </w:r>
      <w:r w:rsidRPr="00EB716A">
        <w:rPr>
          <w:color w:val="000000"/>
          <w:spacing w:val="-4"/>
        </w:rPr>
        <w:softHyphen/>
      </w:r>
      <w:r w:rsidRPr="00EB716A">
        <w:rPr>
          <w:color w:val="000000"/>
          <w:spacing w:val="-6"/>
        </w:rPr>
        <w:t>ное построение предложений с причастными и дее</w:t>
      </w:r>
      <w:r w:rsidRPr="00EB716A">
        <w:rPr>
          <w:color w:val="000000"/>
          <w:spacing w:val="-10"/>
        </w:rPr>
        <w:t>причастными оборотами.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right="10"/>
        <w:jc w:val="both"/>
      </w:pP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9" w:line="276" w:lineRule="auto"/>
        <w:jc w:val="both"/>
        <w:rPr>
          <w:b/>
        </w:rPr>
      </w:pPr>
      <w:r w:rsidRPr="00EB716A">
        <w:rPr>
          <w:b/>
          <w:color w:val="000000"/>
          <w:spacing w:val="-1"/>
        </w:rPr>
        <w:t>Имя числительное</w:t>
      </w:r>
      <w:r w:rsidR="008C752E">
        <w:rPr>
          <w:b/>
          <w:color w:val="000000"/>
          <w:spacing w:val="-1"/>
        </w:rPr>
        <w:t xml:space="preserve"> (</w:t>
      </w:r>
      <w:r w:rsidR="0046402D">
        <w:rPr>
          <w:b/>
          <w:color w:val="000000"/>
          <w:spacing w:val="-1"/>
        </w:rPr>
        <w:t>17ч.)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both"/>
      </w:pPr>
      <w:r w:rsidRPr="00EB716A">
        <w:rPr>
          <w:color w:val="000000"/>
          <w:spacing w:val="-2"/>
        </w:rPr>
        <w:t>Имя числительное как часть речи: общее грамма</w:t>
      </w:r>
      <w:r w:rsidRPr="00EB716A">
        <w:rPr>
          <w:color w:val="000000"/>
          <w:spacing w:val="-2"/>
        </w:rPr>
        <w:softHyphen/>
        <w:t xml:space="preserve">тическое значение, морфологические признаки, роль </w:t>
      </w:r>
      <w:r w:rsidRPr="00EB716A">
        <w:rPr>
          <w:color w:val="000000"/>
          <w:spacing w:val="-3"/>
        </w:rPr>
        <w:t>в предложении.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58" w:line="276" w:lineRule="auto"/>
        <w:jc w:val="both"/>
      </w:pPr>
      <w:r w:rsidRPr="00EB716A">
        <w:rPr>
          <w:color w:val="000000"/>
          <w:spacing w:val="-1"/>
        </w:rPr>
        <w:t xml:space="preserve">Числительные простые, сложные и составные; их </w:t>
      </w:r>
      <w:r w:rsidRPr="00EB716A">
        <w:rPr>
          <w:color w:val="000000"/>
          <w:spacing w:val="-5"/>
        </w:rPr>
        <w:t>правописание.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77" w:line="276" w:lineRule="auto"/>
        <w:ind w:right="38"/>
        <w:jc w:val="both"/>
      </w:pPr>
      <w:r w:rsidRPr="00EB716A">
        <w:rPr>
          <w:color w:val="000000"/>
        </w:rPr>
        <w:t>Числительные количественные, порядковые, со</w:t>
      </w:r>
      <w:r w:rsidRPr="00EB716A">
        <w:rPr>
          <w:color w:val="000000"/>
        </w:rPr>
        <w:softHyphen/>
      </w:r>
      <w:r w:rsidRPr="00EB716A">
        <w:rPr>
          <w:color w:val="000000"/>
          <w:spacing w:val="-4"/>
        </w:rPr>
        <w:t xml:space="preserve">бирательные,   дробные;   их   значение,   особенности </w:t>
      </w:r>
      <w:r w:rsidRPr="00EB716A">
        <w:rPr>
          <w:color w:val="000000"/>
          <w:spacing w:val="-2"/>
        </w:rPr>
        <w:t>склонения и правописания.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58" w:line="276" w:lineRule="auto"/>
        <w:jc w:val="both"/>
      </w:pPr>
      <w:r w:rsidRPr="00EB716A">
        <w:rPr>
          <w:color w:val="000000"/>
          <w:spacing w:val="-5"/>
        </w:rPr>
        <w:t>Нормы употребления числительных в устной речи.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right="67"/>
        <w:jc w:val="both"/>
      </w:pPr>
      <w:r w:rsidRPr="00EB716A">
        <w:rPr>
          <w:color w:val="000000"/>
        </w:rPr>
        <w:t>Правильное чтение (с точки зрения грамматиче</w:t>
      </w:r>
      <w:r w:rsidRPr="00EB716A">
        <w:rPr>
          <w:color w:val="000000"/>
        </w:rPr>
        <w:softHyphen/>
      </w:r>
      <w:r w:rsidRPr="00EB716A">
        <w:rPr>
          <w:color w:val="000000"/>
          <w:spacing w:val="-3"/>
        </w:rPr>
        <w:t>ских норм) текстов с именами числительными.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63" w:line="276" w:lineRule="auto"/>
        <w:ind w:right="86"/>
        <w:jc w:val="both"/>
      </w:pPr>
      <w:r w:rsidRPr="00EB716A">
        <w:rPr>
          <w:b/>
          <w:color w:val="000000"/>
        </w:rPr>
        <w:t>Культура речи</w:t>
      </w:r>
      <w:r w:rsidRPr="00EB716A">
        <w:rPr>
          <w:color w:val="000000"/>
        </w:rPr>
        <w:t xml:space="preserve">. Правильное употребление в речи </w:t>
      </w:r>
      <w:r w:rsidRPr="00EB716A">
        <w:rPr>
          <w:color w:val="000000"/>
          <w:spacing w:val="-2"/>
        </w:rPr>
        <w:t xml:space="preserve">числительных (в частности, составных) в косвенных </w:t>
      </w:r>
      <w:r w:rsidRPr="00EB716A">
        <w:rPr>
          <w:color w:val="000000"/>
          <w:spacing w:val="-5"/>
        </w:rPr>
        <w:t>падежах. Верное согласование собирательных числи</w:t>
      </w:r>
      <w:r w:rsidRPr="00EB716A">
        <w:rPr>
          <w:color w:val="000000"/>
          <w:spacing w:val="-5"/>
        </w:rPr>
        <w:softHyphen/>
      </w:r>
      <w:r w:rsidRPr="00EB716A">
        <w:rPr>
          <w:color w:val="000000"/>
          <w:spacing w:val="-2"/>
        </w:rPr>
        <w:t xml:space="preserve">тельных </w:t>
      </w:r>
      <w:r w:rsidRPr="00EB716A">
        <w:rPr>
          <w:i/>
          <w:iCs/>
          <w:color w:val="000000"/>
          <w:spacing w:val="-2"/>
        </w:rPr>
        <w:t xml:space="preserve">(оба, обе; двое, трое) с </w:t>
      </w:r>
      <w:r w:rsidRPr="00EB716A">
        <w:rPr>
          <w:color w:val="000000"/>
          <w:spacing w:val="-2"/>
        </w:rPr>
        <w:t>именами существи</w:t>
      </w:r>
      <w:r w:rsidRPr="00EB716A">
        <w:rPr>
          <w:color w:val="000000"/>
          <w:spacing w:val="-2"/>
        </w:rPr>
        <w:softHyphen/>
        <w:t>тельными.</w:t>
      </w:r>
    </w:p>
    <w:p w:rsidR="00D33AD7" w:rsidRPr="0046402D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365" w:line="276" w:lineRule="auto"/>
        <w:jc w:val="both"/>
        <w:rPr>
          <w:b/>
        </w:rPr>
      </w:pPr>
      <w:r w:rsidRPr="00EB716A">
        <w:rPr>
          <w:b/>
          <w:color w:val="000000"/>
        </w:rPr>
        <w:t>Местоимение</w:t>
      </w:r>
      <w:r w:rsidR="008C752E">
        <w:rPr>
          <w:b/>
          <w:color w:val="000000"/>
        </w:rPr>
        <w:t>(</w:t>
      </w:r>
      <w:r w:rsidR="0046402D" w:rsidRPr="0046402D">
        <w:rPr>
          <w:b/>
          <w:color w:val="000000"/>
        </w:rPr>
        <w:t>24ч.)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right="154"/>
        <w:jc w:val="both"/>
      </w:pPr>
      <w:r w:rsidRPr="00EB716A">
        <w:rPr>
          <w:color w:val="000000"/>
        </w:rPr>
        <w:t>Местоимение как часть речи: особенности значе</w:t>
      </w:r>
      <w:r w:rsidRPr="00EB716A">
        <w:rPr>
          <w:color w:val="000000"/>
          <w:spacing w:val="-1"/>
        </w:rPr>
        <w:t>ния, морфологических и синтаксических признаков.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58" w:line="276" w:lineRule="auto"/>
        <w:ind w:right="173"/>
        <w:jc w:val="both"/>
      </w:pPr>
      <w:r w:rsidRPr="00EB716A">
        <w:rPr>
          <w:color w:val="000000"/>
          <w:spacing w:val="-1"/>
        </w:rPr>
        <w:t>Разряды местоимений: значение, изменение, пра</w:t>
      </w:r>
      <w:r w:rsidRPr="00EB716A">
        <w:rPr>
          <w:color w:val="000000"/>
          <w:spacing w:val="-1"/>
        </w:rPr>
        <w:softHyphen/>
      </w:r>
      <w:r w:rsidRPr="00EB716A">
        <w:rPr>
          <w:color w:val="000000"/>
          <w:spacing w:val="-2"/>
        </w:rPr>
        <w:t>вописание, роль в предложении.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ind w:right="182"/>
        <w:jc w:val="both"/>
      </w:pPr>
      <w:r w:rsidRPr="00EB716A">
        <w:rPr>
          <w:color w:val="000000"/>
        </w:rPr>
        <w:t>Употребление местоимений для связи предложе</w:t>
      </w:r>
      <w:r w:rsidRPr="00EB716A">
        <w:rPr>
          <w:color w:val="000000"/>
        </w:rPr>
        <w:softHyphen/>
      </w:r>
      <w:r w:rsidRPr="00EB716A">
        <w:rPr>
          <w:color w:val="000000"/>
          <w:spacing w:val="-2"/>
        </w:rPr>
        <w:t>ний в тексте в роли синонимической замены.</w:t>
      </w:r>
    </w:p>
    <w:p w:rsidR="00D33AD7" w:rsidRPr="00EB716A" w:rsidRDefault="00D33AD7" w:rsidP="00CA4378">
      <w:pPr>
        <w:widowControl w:val="0"/>
        <w:shd w:val="clear" w:color="auto" w:fill="FFFFFF"/>
        <w:autoSpaceDE w:val="0"/>
        <w:autoSpaceDN w:val="0"/>
        <w:adjustRightInd w:val="0"/>
        <w:spacing w:before="144" w:line="276" w:lineRule="auto"/>
        <w:ind w:right="202"/>
        <w:jc w:val="both"/>
      </w:pPr>
      <w:r w:rsidRPr="00EB716A">
        <w:rPr>
          <w:b/>
          <w:color w:val="000000"/>
          <w:spacing w:val="-2"/>
        </w:rPr>
        <w:t>Культура речи</w:t>
      </w:r>
      <w:r w:rsidRPr="00EB716A">
        <w:rPr>
          <w:color w:val="000000"/>
          <w:spacing w:val="-2"/>
        </w:rPr>
        <w:t xml:space="preserve">. Правильное, не нарушающее </w:t>
      </w:r>
      <w:r w:rsidRPr="00EB716A">
        <w:rPr>
          <w:color w:val="000000"/>
        </w:rPr>
        <w:t>смысловой точности употребление местоимений в тексте. Верное образование и произношение место</w:t>
      </w:r>
      <w:r w:rsidRPr="00EB716A">
        <w:rPr>
          <w:color w:val="000000"/>
        </w:rPr>
        <w:softHyphen/>
        <w:t xml:space="preserve">имений: </w:t>
      </w:r>
      <w:r w:rsidRPr="00EB716A">
        <w:rPr>
          <w:i/>
          <w:iCs/>
          <w:color w:val="000000"/>
        </w:rPr>
        <w:t xml:space="preserve">их </w:t>
      </w:r>
      <w:r w:rsidRPr="00EB716A">
        <w:rPr>
          <w:color w:val="000000"/>
        </w:rPr>
        <w:t>(не «</w:t>
      </w:r>
      <w:proofErr w:type="spellStart"/>
      <w:proofErr w:type="gramStart"/>
      <w:r w:rsidRPr="00EB716A">
        <w:rPr>
          <w:color w:val="000000"/>
        </w:rPr>
        <w:t>ихний</w:t>
      </w:r>
      <w:proofErr w:type="spellEnd"/>
      <w:proofErr w:type="gramEnd"/>
      <w:r w:rsidRPr="00EB716A">
        <w:rPr>
          <w:color w:val="000000"/>
        </w:rPr>
        <w:t xml:space="preserve">»), </w:t>
      </w:r>
      <w:r w:rsidRPr="00EB716A">
        <w:rPr>
          <w:i/>
          <w:iCs/>
          <w:color w:val="000000"/>
        </w:rPr>
        <w:t xml:space="preserve">о нём </w:t>
      </w:r>
      <w:r w:rsidR="00E8316A">
        <w:rPr>
          <w:color w:val="000000"/>
        </w:rPr>
        <w:t xml:space="preserve">(не «о ем»). </w:t>
      </w:r>
    </w:p>
    <w:p w:rsidR="00CA4378" w:rsidRPr="00AA6C0C" w:rsidRDefault="00D33AD7" w:rsidP="00AA6C0C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both"/>
        <w:rPr>
          <w:b/>
          <w:color w:val="000000"/>
        </w:rPr>
      </w:pPr>
      <w:r w:rsidRPr="00EB716A">
        <w:rPr>
          <w:b/>
          <w:color w:val="000000"/>
        </w:rPr>
        <w:t xml:space="preserve">Резервные </w:t>
      </w:r>
      <w:r w:rsidRPr="00EB716A">
        <w:rPr>
          <w:b/>
          <w:bCs/>
          <w:color w:val="000000"/>
        </w:rPr>
        <w:t xml:space="preserve">часы </w:t>
      </w:r>
      <w:r w:rsidR="008C752E">
        <w:rPr>
          <w:b/>
          <w:bCs/>
          <w:color w:val="000000"/>
        </w:rPr>
        <w:t>(</w:t>
      </w:r>
      <w:r w:rsidR="0046402D">
        <w:rPr>
          <w:b/>
          <w:bCs/>
          <w:color w:val="000000"/>
        </w:rPr>
        <w:t>10ч.)</w:t>
      </w:r>
    </w:p>
    <w:p w:rsidR="00AD655D" w:rsidRDefault="00AD655D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EB716A" w:rsidRPr="00976303" w:rsidRDefault="00461856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  <w:r w:rsidRPr="00976303">
        <w:rPr>
          <w:b/>
          <w:color w:val="000000"/>
        </w:rPr>
        <w:lastRenderedPageBreak/>
        <w:t>ТРЕБОВАНИЯ К УРОВНЮ ПОДГОТОВКИ УЧАЩИХСЯ</w:t>
      </w:r>
    </w:p>
    <w:p w:rsidR="00CB34F5" w:rsidRDefault="00CB34F5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378" w:rsidRDefault="00AE3E23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856">
        <w:rPr>
          <w:rFonts w:ascii="Times New Roman" w:hAnsi="Times New Roman" w:cs="Times New Roman"/>
          <w:bCs/>
          <w:sz w:val="24"/>
          <w:szCs w:val="24"/>
        </w:rPr>
        <w:t>К концу 6 класса учащиеся должны овладеть сле</w:t>
      </w:r>
      <w:r w:rsidRPr="00461856">
        <w:rPr>
          <w:rFonts w:ascii="Times New Roman" w:hAnsi="Times New Roman" w:cs="Times New Roman"/>
          <w:bCs/>
          <w:sz w:val="24"/>
          <w:szCs w:val="24"/>
        </w:rPr>
        <w:softHyphen/>
        <w:t>дующими умениями:</w:t>
      </w:r>
    </w:p>
    <w:p w:rsidR="00CB34F5" w:rsidRPr="00461856" w:rsidRDefault="00CB34F5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378" w:rsidRDefault="00AE3E23" w:rsidP="00CA4378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b/>
          <w:color w:val="000000"/>
          <w:sz w:val="24"/>
          <w:szCs w:val="24"/>
        </w:rPr>
        <w:t>Раздел «Речь»</w:t>
      </w:r>
      <w:r w:rsidR="00CA43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A4378" w:rsidRDefault="00CA4378" w:rsidP="00CA4378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1856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Чтение. 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Осмысленно и бегло читать тексты науч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ного стиля, составлять план.</w:t>
      </w:r>
    </w:p>
    <w:p w:rsidR="00CA4378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E23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Анализ текста. 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Определять стиль речи; находить в тексте языковые средства, характерные для науч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стиля речи; выделять в тексте художественного 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 описание места и состояния окружаю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 xml:space="preserve">щей среды; определять в отдельных абзацах текста 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способы и средства связи предложений. Воспроизве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дение текста. Подробно и выборочно (устно и пись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менно) пересказывать повествовательные тексты ху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дожественного стиля речи с описанием места и состоя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 природы. Пересказывать учебно-научные тексты, 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в том числе типа рассуждения-объяснения.</w:t>
      </w:r>
    </w:p>
    <w:p w:rsidR="00CA4378" w:rsidRPr="00461856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856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Создание текста. 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Создавать устные и письменные </w:t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высказывания: собирать материал к сочинению (с уче</w:t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том стиля речи и темы) и систематизировать его (с уче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8"/>
          <w:sz w:val="24"/>
          <w:szCs w:val="24"/>
        </w:rPr>
        <w:t>том основной мысли); составлять сложный план готово</w:t>
      </w:r>
      <w:r w:rsidRPr="0046185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текста и своего высказывания; отбирать для сочине</w:t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 xml:space="preserve">ния нужные типы речи и языковые средства, решать 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вопрос о способах и средствах связи предложений. Пи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сать сочинения-описания помещения, состояния приро</w:t>
      </w:r>
      <w:r w:rsidRPr="0046185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ды; составлять рассуждение на дискуссионную тему о 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поступках людей. Писать краткое сообщение (аннота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цию) о содержании книги, фильма двух видов: а) о чем </w:t>
      </w:r>
      <w:r w:rsidRPr="004618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говорится; б) что говорится; давать отзыв о прочитанной </w:t>
      </w:r>
      <w:r w:rsidRPr="004618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книге, сочинении или устном ответе учащегося; строить 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устное определение научного понятия.</w:t>
      </w:r>
    </w:p>
    <w:p w:rsidR="00CA4378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A4378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Совершенствование текста. 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со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держание, логику изложения и язык своего высказы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  <w:t>вания (устного и письменного), в частности находить и устранять неоправданные повторы.</w:t>
      </w:r>
    </w:p>
    <w:p w:rsidR="00CA4378" w:rsidRPr="00CA4378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A4378" w:rsidRDefault="00AE3E23" w:rsidP="00CA437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«Язык. Правописание»</w:t>
      </w:r>
      <w:r w:rsidR="00CA4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4378" w:rsidRPr="00461856" w:rsidRDefault="00CA4378" w:rsidP="00CA437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856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по орфоэпии: 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правильно произносить употреби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тельные сложносокращенные слова; употребительные 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слова изученных частей речи;</w:t>
      </w:r>
    </w:p>
    <w:p w:rsidR="00CA4378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3E23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лексике: 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употреблять слова (термины, про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фессиональные, заимствованные и др.) в соответствии 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 xml:space="preserve">с их лексическим значением, а также с условиями и 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задачами общения; избегать засорения речи иноязыч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ными словами; толковать лексическое значение об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щеупотребительных слов и фразеологизмов; пользо</w:t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 xml:space="preserve">ваться различными видами словарей (синонимов, 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антонимов, иностранных слов, фразеологизмов);</w:t>
      </w:r>
    </w:p>
    <w:p w:rsidR="00CA4378" w:rsidRPr="00461856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3E23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по словообразованию: </w:t>
      </w:r>
      <w:r w:rsidRPr="004618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выделять морфемы на основе </w:t>
      </w:r>
      <w:r w:rsidRPr="004618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словообразовательного анализа (в словах более сложной 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структуры); составлять словообразовательную цепочку слов, включающую 3-5 звеньев; различать морфологи</w:t>
      </w:r>
      <w:r w:rsidRPr="004618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7"/>
          <w:sz w:val="24"/>
          <w:szCs w:val="24"/>
        </w:rPr>
        <w:t>ческие способы образования изученных частей речи;</w:t>
      </w:r>
    </w:p>
    <w:p w:rsidR="00CA4378" w:rsidRPr="00461856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461856" w:rsidRDefault="00AE3E23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по морфологии: </w:t>
      </w:r>
      <w:r w:rsidRPr="004618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квалифицировать слово как часть </w:t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речи; образовывать и употреблять формы изученных в 6 классе частей речи в соответствии с нормами ли</w:t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тературного языка; определять грамматические при</w:t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знаки изученных частей речи (например, при реше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нии орфографических задач);</w:t>
      </w:r>
    </w:p>
    <w:p w:rsidR="00CA4378" w:rsidRDefault="00CA4378" w:rsidP="00CA437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3E23" w:rsidRPr="00461856" w:rsidRDefault="00AE3E23" w:rsidP="00AE3E23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по орфографии: 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характеризовать изученные ор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фограммы и объяснять их написание; правильно пи</w:t>
      </w:r>
      <w:r w:rsidRPr="004618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сать слова, написание которых подчиняется прави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лам, изученным в 6 классе, а также слова с непрове</w:t>
      </w:r>
      <w:r w:rsidRPr="004618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>ряемыми орфограммами, написание которых отраба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тывается в словарном порядке, свободно пользовать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ся орфографическим словарем;</w:t>
      </w:r>
    </w:p>
    <w:p w:rsidR="00AE3E23" w:rsidRPr="00461856" w:rsidRDefault="00AE3E23" w:rsidP="00AE3E2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по синтаксису: </w:t>
      </w:r>
      <w:r w:rsidRPr="004618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определять синтаксическую роль </w:t>
      </w:r>
      <w:r w:rsidRPr="00461856">
        <w:rPr>
          <w:rFonts w:ascii="Times New Roman" w:hAnsi="Times New Roman" w:cs="Times New Roman"/>
          <w:color w:val="000000"/>
          <w:sz w:val="24"/>
          <w:szCs w:val="24"/>
        </w:rPr>
        <w:t>частей речи, изученных в 6 классе; правильно строить предложения с причастными и деепричастными оборотами, стилистически оправданно употреблять их в речи;</w:t>
      </w:r>
    </w:p>
    <w:p w:rsidR="00AA6C0C" w:rsidRPr="00C808B6" w:rsidRDefault="00AE3E23" w:rsidP="00C808B6">
      <w:pPr>
        <w:pStyle w:val="a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6185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разными видами лингвистических </w:t>
      </w:r>
      <w:r w:rsidRPr="00461856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словаре</w:t>
      </w:r>
      <w:r w:rsidR="00C808B6">
        <w:rPr>
          <w:rFonts w:ascii="Times New Roman" w:hAnsi="Times New Roman" w:cs="Times New Roman"/>
          <w:color w:val="000000"/>
          <w:spacing w:val="-4"/>
          <w:sz w:val="24"/>
          <w:szCs w:val="24"/>
        </w:rPr>
        <w:t>й.</w:t>
      </w:r>
    </w:p>
    <w:p w:rsidR="00AA6C0C" w:rsidRDefault="00AA6C0C" w:rsidP="00976303">
      <w:pPr>
        <w:jc w:val="center"/>
        <w:rPr>
          <w:b/>
          <w:sz w:val="22"/>
          <w:szCs w:val="22"/>
        </w:rPr>
      </w:pPr>
    </w:p>
    <w:p w:rsidR="008B5E6C" w:rsidRDefault="008B5E6C" w:rsidP="00976303">
      <w:pPr>
        <w:jc w:val="center"/>
        <w:rPr>
          <w:b/>
          <w:sz w:val="22"/>
          <w:szCs w:val="22"/>
        </w:rPr>
      </w:pPr>
    </w:p>
    <w:p w:rsidR="00976303" w:rsidRDefault="00976303" w:rsidP="00976303">
      <w:pPr>
        <w:jc w:val="center"/>
        <w:rPr>
          <w:b/>
          <w:sz w:val="22"/>
          <w:szCs w:val="22"/>
        </w:rPr>
      </w:pPr>
      <w:r w:rsidRPr="00DA20E5">
        <w:rPr>
          <w:b/>
          <w:sz w:val="22"/>
          <w:szCs w:val="22"/>
        </w:rPr>
        <w:t>КАЛЕНДАРНО – ТЕМАТИЧЕСКОЕ  ПЛАНИРОВАНИЕ</w:t>
      </w:r>
    </w:p>
    <w:p w:rsidR="00C808B6" w:rsidRDefault="00C808B6" w:rsidP="00976303">
      <w:pPr>
        <w:jc w:val="center"/>
        <w:rPr>
          <w:b/>
          <w:sz w:val="22"/>
          <w:szCs w:val="22"/>
        </w:rPr>
      </w:pPr>
    </w:p>
    <w:p w:rsidR="00976303" w:rsidRPr="00DA20E5" w:rsidRDefault="00976303" w:rsidP="00976303">
      <w:pPr>
        <w:jc w:val="center"/>
        <w:rPr>
          <w:b/>
          <w:sz w:val="22"/>
          <w:szCs w:val="22"/>
        </w:rPr>
      </w:pPr>
    </w:p>
    <w:tbl>
      <w:tblPr>
        <w:tblStyle w:val="a9"/>
        <w:tblW w:w="20346" w:type="dxa"/>
        <w:tblInd w:w="-252" w:type="dxa"/>
        <w:tblLook w:val="01E0"/>
      </w:tblPr>
      <w:tblGrid>
        <w:gridCol w:w="984"/>
        <w:gridCol w:w="1329"/>
        <w:gridCol w:w="4765"/>
        <w:gridCol w:w="2136"/>
        <w:gridCol w:w="1602"/>
        <w:gridCol w:w="4765"/>
        <w:gridCol w:w="4765"/>
      </w:tblGrid>
      <w:tr w:rsidR="00166BBB" w:rsidRPr="00C86660" w:rsidTr="007272CC">
        <w:trPr>
          <w:gridAfter w:val="2"/>
          <w:wAfter w:w="9530" w:type="dxa"/>
          <w:cantSplit/>
          <w:trHeight w:val="1192"/>
        </w:trPr>
        <w:tc>
          <w:tcPr>
            <w:tcW w:w="984" w:type="dxa"/>
            <w:textDirection w:val="btLr"/>
          </w:tcPr>
          <w:p w:rsidR="00166BBB" w:rsidRPr="00C86660" w:rsidRDefault="00166BBB" w:rsidP="00A452BB">
            <w:pPr>
              <w:ind w:left="113" w:right="113"/>
              <w:jc w:val="center"/>
            </w:pPr>
            <w:r w:rsidRPr="00C86660">
              <w:t>№</w:t>
            </w:r>
          </w:p>
          <w:p w:rsidR="00166BBB" w:rsidRPr="00C86660" w:rsidRDefault="00166BBB" w:rsidP="00A452BB">
            <w:pPr>
              <w:ind w:left="113" w:right="113"/>
              <w:jc w:val="center"/>
            </w:pPr>
            <w:r w:rsidRPr="00C86660">
              <w:t>урока</w:t>
            </w:r>
          </w:p>
        </w:tc>
        <w:tc>
          <w:tcPr>
            <w:tcW w:w="1329" w:type="dxa"/>
          </w:tcPr>
          <w:p w:rsidR="00166BBB" w:rsidRPr="00C86660" w:rsidRDefault="00166BBB" w:rsidP="00A452BB">
            <w:pPr>
              <w:jc w:val="center"/>
            </w:pPr>
          </w:p>
          <w:p w:rsidR="00166BBB" w:rsidRPr="00C86660" w:rsidRDefault="00166BBB" w:rsidP="00166BBB"/>
          <w:p w:rsidR="00166BBB" w:rsidRPr="00C86660" w:rsidRDefault="00166BBB" w:rsidP="00A452BB">
            <w:pPr>
              <w:jc w:val="center"/>
            </w:pPr>
            <w:r w:rsidRPr="00C86660">
              <w:t>Дата</w:t>
            </w:r>
          </w:p>
          <w:p w:rsidR="00166BBB" w:rsidRPr="00C86660" w:rsidRDefault="00166BBB" w:rsidP="00A452BB">
            <w:pPr>
              <w:ind w:left="113" w:right="113"/>
            </w:pPr>
          </w:p>
        </w:tc>
        <w:tc>
          <w:tcPr>
            <w:tcW w:w="4765" w:type="dxa"/>
          </w:tcPr>
          <w:p w:rsidR="00166BBB" w:rsidRPr="00C86660" w:rsidRDefault="00166BBB" w:rsidP="00A452BB">
            <w:pPr>
              <w:jc w:val="center"/>
            </w:pPr>
          </w:p>
          <w:p w:rsidR="00166BBB" w:rsidRPr="00C86660" w:rsidRDefault="00166BBB" w:rsidP="00166BBB"/>
          <w:p w:rsidR="00166BBB" w:rsidRPr="00C86660" w:rsidRDefault="00166BBB" w:rsidP="00A452BB">
            <w:pPr>
              <w:ind w:left="113" w:right="113"/>
              <w:jc w:val="center"/>
            </w:pPr>
            <w:r w:rsidRPr="00C86660">
              <w:t>Тема урока</w:t>
            </w:r>
          </w:p>
          <w:p w:rsidR="00166BBB" w:rsidRPr="00C86660" w:rsidRDefault="00166BBB" w:rsidP="00A452BB">
            <w:pPr>
              <w:ind w:left="113" w:right="113"/>
              <w:jc w:val="center"/>
            </w:pPr>
          </w:p>
        </w:tc>
        <w:tc>
          <w:tcPr>
            <w:tcW w:w="2136" w:type="dxa"/>
          </w:tcPr>
          <w:p w:rsidR="00166BBB" w:rsidRPr="00B753FA" w:rsidRDefault="00166BBB" w:rsidP="00166BBB"/>
          <w:p w:rsidR="00166BBB" w:rsidRPr="00B753FA" w:rsidRDefault="00166BBB" w:rsidP="00A452BB">
            <w:pPr>
              <w:jc w:val="center"/>
            </w:pPr>
            <w:r w:rsidRPr="00B753FA">
              <w:t>К</w:t>
            </w:r>
            <w:r>
              <w:t>онтрольные работы</w:t>
            </w:r>
          </w:p>
        </w:tc>
        <w:tc>
          <w:tcPr>
            <w:tcW w:w="1602" w:type="dxa"/>
          </w:tcPr>
          <w:p w:rsidR="00166BBB" w:rsidRDefault="00166BBB" w:rsidP="00166BBB"/>
          <w:p w:rsidR="00166BBB" w:rsidRPr="00166BBB" w:rsidRDefault="00166BBB" w:rsidP="00166BBB">
            <w:pPr>
              <w:jc w:val="center"/>
            </w:pPr>
            <w:r>
              <w:t>Плановые сроки прохождения</w:t>
            </w:r>
          </w:p>
        </w:tc>
      </w:tr>
      <w:tr w:rsidR="00166BBB" w:rsidRPr="00C86660" w:rsidTr="007272CC">
        <w:trPr>
          <w:gridAfter w:val="2"/>
          <w:wAfter w:w="9530" w:type="dxa"/>
          <w:trHeight w:val="355"/>
        </w:trPr>
        <w:tc>
          <w:tcPr>
            <w:tcW w:w="984" w:type="dxa"/>
          </w:tcPr>
          <w:p w:rsidR="00166BBB" w:rsidRPr="00C86660" w:rsidRDefault="00166BBB" w:rsidP="00A452BB">
            <w:pPr>
              <w:jc w:val="center"/>
            </w:pPr>
            <w:r w:rsidRPr="00C86660">
              <w:t>1</w:t>
            </w:r>
          </w:p>
        </w:tc>
        <w:tc>
          <w:tcPr>
            <w:tcW w:w="1329" w:type="dxa"/>
          </w:tcPr>
          <w:p w:rsidR="00166BBB" w:rsidRPr="00C86660" w:rsidRDefault="00166BBB" w:rsidP="00A452BB"/>
        </w:tc>
        <w:tc>
          <w:tcPr>
            <w:tcW w:w="4765" w:type="dxa"/>
          </w:tcPr>
          <w:p w:rsidR="00166BBB" w:rsidRPr="00C86660" w:rsidRDefault="00166BBB" w:rsidP="00A452BB">
            <w:pPr>
              <w:rPr>
                <w:u w:val="single"/>
              </w:rPr>
            </w:pPr>
            <w:r w:rsidRPr="00C86660">
              <w:t>Слово – основная единица языка.</w:t>
            </w:r>
          </w:p>
        </w:tc>
        <w:tc>
          <w:tcPr>
            <w:tcW w:w="2136" w:type="dxa"/>
          </w:tcPr>
          <w:p w:rsidR="00166BBB" w:rsidRPr="00B753FA" w:rsidRDefault="00166BBB" w:rsidP="00A452BB">
            <w:pPr>
              <w:jc w:val="center"/>
            </w:pPr>
          </w:p>
        </w:tc>
        <w:tc>
          <w:tcPr>
            <w:tcW w:w="1602" w:type="dxa"/>
          </w:tcPr>
          <w:p w:rsidR="00166BBB" w:rsidRPr="00B753FA" w:rsidRDefault="0093676B" w:rsidP="00A452BB">
            <w:pPr>
              <w:jc w:val="center"/>
            </w:pPr>
            <w:r>
              <w:t>1 неделя</w:t>
            </w:r>
          </w:p>
        </w:tc>
      </w:tr>
      <w:tr w:rsidR="00166B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166BBB" w:rsidRPr="00C86660" w:rsidRDefault="00166BBB" w:rsidP="00A452BB">
            <w:pPr>
              <w:jc w:val="center"/>
            </w:pPr>
            <w:r w:rsidRPr="00C86660">
              <w:t>2</w:t>
            </w:r>
          </w:p>
        </w:tc>
        <w:tc>
          <w:tcPr>
            <w:tcW w:w="1329" w:type="dxa"/>
          </w:tcPr>
          <w:p w:rsidR="00166BBB" w:rsidRPr="00C86660" w:rsidRDefault="00166BBB" w:rsidP="00A452BB">
            <w:pPr>
              <w:rPr>
                <w:b/>
                <w:color w:val="800000"/>
              </w:rPr>
            </w:pPr>
          </w:p>
        </w:tc>
        <w:tc>
          <w:tcPr>
            <w:tcW w:w="4765" w:type="dxa"/>
          </w:tcPr>
          <w:p w:rsidR="00166BBB" w:rsidRPr="00C86660" w:rsidRDefault="00166BBB" w:rsidP="00A452BB">
            <w:proofErr w:type="gramStart"/>
            <w:r w:rsidRPr="00C86660">
              <w:t>Р</w:t>
            </w:r>
            <w:proofErr w:type="gramEnd"/>
            <w:r w:rsidRPr="00C86660">
              <w:t>/р. Что мы знаем о речи, ее стилях и типах (повторение)</w:t>
            </w:r>
          </w:p>
        </w:tc>
        <w:tc>
          <w:tcPr>
            <w:tcW w:w="2136" w:type="dxa"/>
          </w:tcPr>
          <w:p w:rsidR="00166BBB" w:rsidRPr="00B753FA" w:rsidRDefault="00166BBB" w:rsidP="00A452BB">
            <w:pPr>
              <w:jc w:val="center"/>
            </w:pPr>
          </w:p>
        </w:tc>
        <w:tc>
          <w:tcPr>
            <w:tcW w:w="1602" w:type="dxa"/>
          </w:tcPr>
          <w:p w:rsidR="00166BBB" w:rsidRPr="00B753FA" w:rsidRDefault="00166BBB" w:rsidP="00A452BB">
            <w:pPr>
              <w:jc w:val="center"/>
            </w:pPr>
          </w:p>
        </w:tc>
      </w:tr>
      <w:tr w:rsidR="00166B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166BBB" w:rsidRPr="00C86660" w:rsidRDefault="00166BBB" w:rsidP="00A452BB">
            <w:pPr>
              <w:jc w:val="center"/>
            </w:pPr>
            <w:r w:rsidRPr="00C86660">
              <w:t>3</w:t>
            </w:r>
          </w:p>
        </w:tc>
        <w:tc>
          <w:tcPr>
            <w:tcW w:w="1329" w:type="dxa"/>
          </w:tcPr>
          <w:p w:rsidR="00166BBB" w:rsidRPr="00C86660" w:rsidRDefault="00166BBB" w:rsidP="00A452BB">
            <w:pPr>
              <w:rPr>
                <w:b/>
                <w:color w:val="800000"/>
              </w:rPr>
            </w:pPr>
          </w:p>
        </w:tc>
        <w:tc>
          <w:tcPr>
            <w:tcW w:w="4765" w:type="dxa"/>
          </w:tcPr>
          <w:p w:rsidR="00166BBB" w:rsidRPr="00C86660" w:rsidRDefault="00166BBB" w:rsidP="00A452BB">
            <w:proofErr w:type="gramStart"/>
            <w:r>
              <w:t>Р</w:t>
            </w:r>
            <w:proofErr w:type="gramEnd"/>
            <w:r>
              <w:t>/р. Что мы знаем о речи, ее стилях и типах (повторение)</w:t>
            </w:r>
          </w:p>
        </w:tc>
        <w:tc>
          <w:tcPr>
            <w:tcW w:w="2136" w:type="dxa"/>
          </w:tcPr>
          <w:p w:rsidR="00166BBB" w:rsidRPr="00B753FA" w:rsidRDefault="00166BBB" w:rsidP="00A452BB">
            <w:pPr>
              <w:jc w:val="center"/>
            </w:pPr>
          </w:p>
        </w:tc>
        <w:tc>
          <w:tcPr>
            <w:tcW w:w="1602" w:type="dxa"/>
          </w:tcPr>
          <w:p w:rsidR="00166BBB" w:rsidRPr="00B753FA" w:rsidRDefault="00166B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A452BB" w:rsidP="00594AFA">
            <w:pPr>
              <w:jc w:val="center"/>
            </w:pPr>
            <w:r w:rsidRPr="00C86660">
              <w:t>4</w:t>
            </w:r>
          </w:p>
        </w:tc>
        <w:tc>
          <w:tcPr>
            <w:tcW w:w="1329" w:type="dxa"/>
          </w:tcPr>
          <w:p w:rsidR="00A452BB" w:rsidRPr="00C86660" w:rsidRDefault="00A452BB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A452BB" w:rsidRPr="00C86660" w:rsidRDefault="00A452BB" w:rsidP="00A452BB">
            <w:r w:rsidRPr="00C86660">
              <w:t>Орфография и пунктуация.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A452BB" w:rsidP="00A452BB">
            <w:pPr>
              <w:jc w:val="center"/>
            </w:pPr>
            <w:r>
              <w:t>5</w:t>
            </w:r>
          </w:p>
        </w:tc>
        <w:tc>
          <w:tcPr>
            <w:tcW w:w="1329" w:type="dxa"/>
          </w:tcPr>
          <w:p w:rsidR="00A452BB" w:rsidRPr="00C86660" w:rsidRDefault="00A452BB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A452BB" w:rsidRPr="00C86660" w:rsidRDefault="00A452BB" w:rsidP="00A452BB">
            <w:r w:rsidRPr="00C86660">
              <w:t>Орфография и пунктуация.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A452BB" w:rsidP="00A452BB">
            <w:pPr>
              <w:jc w:val="center"/>
            </w:pPr>
            <w:r>
              <w:t>6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Употребление прописных букв.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A452BB" w:rsidP="00A452BB">
            <w:pPr>
              <w:jc w:val="center"/>
            </w:pPr>
            <w:r>
              <w:t>7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Буквы Ь и Ъ.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5C1C3C" w:rsidP="00A452BB">
            <w:pPr>
              <w:jc w:val="center"/>
            </w:pPr>
            <w:r>
              <w:t>2 неделя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A452BB" w:rsidP="00A452BB">
            <w:pPr>
              <w:jc w:val="center"/>
            </w:pPr>
            <w:r>
              <w:t>8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Орфограммы корня.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Default="00A452BB" w:rsidP="00A452BB">
            <w:pPr>
              <w:jc w:val="center"/>
            </w:pPr>
            <w:r>
              <w:t>9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Орфограммы корня</w:t>
            </w:r>
            <w:r w:rsidR="001B67E4">
              <w:t>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Default="00A452BB" w:rsidP="00A452BB">
            <w:pPr>
              <w:jc w:val="center"/>
            </w:pPr>
            <w:r>
              <w:t>10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Орфограммы корня</w:t>
            </w:r>
            <w:r w:rsidR="001B67E4">
              <w:t>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BA3DE1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BA3DE1" w:rsidRDefault="00BA3DE1" w:rsidP="00A452BB">
            <w:pPr>
              <w:jc w:val="center"/>
            </w:pPr>
            <w:r>
              <w:t>11</w:t>
            </w:r>
          </w:p>
        </w:tc>
        <w:tc>
          <w:tcPr>
            <w:tcW w:w="1329" w:type="dxa"/>
          </w:tcPr>
          <w:p w:rsidR="00BA3DE1" w:rsidRPr="00C86660" w:rsidRDefault="00BA3DE1" w:rsidP="00A452BB"/>
        </w:tc>
        <w:tc>
          <w:tcPr>
            <w:tcW w:w="4765" w:type="dxa"/>
          </w:tcPr>
          <w:p w:rsidR="00BA3DE1" w:rsidRPr="00C86660" w:rsidRDefault="00BA3DE1" w:rsidP="00A452BB">
            <w:proofErr w:type="gramStart"/>
            <w:r>
              <w:t>Р</w:t>
            </w:r>
            <w:proofErr w:type="gramEnd"/>
            <w:r>
              <w:t>/Р. Что мы знаем о тексте</w:t>
            </w:r>
            <w:r w:rsidR="001B67E4">
              <w:t>.</w:t>
            </w:r>
          </w:p>
        </w:tc>
        <w:tc>
          <w:tcPr>
            <w:tcW w:w="2136" w:type="dxa"/>
          </w:tcPr>
          <w:p w:rsidR="00BA3DE1" w:rsidRPr="00B753FA" w:rsidRDefault="00BA3DE1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BA3DE1" w:rsidRPr="00B753FA" w:rsidRDefault="00BA3DE1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BA3DE1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BA3DE1" w:rsidRDefault="00BA3DE1" w:rsidP="00A452BB">
            <w:pPr>
              <w:jc w:val="center"/>
            </w:pPr>
            <w:r>
              <w:t>12</w:t>
            </w:r>
          </w:p>
        </w:tc>
        <w:tc>
          <w:tcPr>
            <w:tcW w:w="1329" w:type="dxa"/>
          </w:tcPr>
          <w:p w:rsidR="00BA3DE1" w:rsidRPr="00C86660" w:rsidRDefault="00BA3DE1" w:rsidP="00A452BB"/>
        </w:tc>
        <w:tc>
          <w:tcPr>
            <w:tcW w:w="4765" w:type="dxa"/>
          </w:tcPr>
          <w:p w:rsidR="00BA3DE1" w:rsidRPr="00C86660" w:rsidRDefault="00BA3DE1" w:rsidP="00A452BB">
            <w:proofErr w:type="gramStart"/>
            <w:r>
              <w:t>Р</w:t>
            </w:r>
            <w:proofErr w:type="gramEnd"/>
            <w:r>
              <w:t>/Р.Что мы знаем о тексте</w:t>
            </w:r>
            <w:r w:rsidR="001B67E4">
              <w:t>.</w:t>
            </w:r>
          </w:p>
        </w:tc>
        <w:tc>
          <w:tcPr>
            <w:tcW w:w="2136" w:type="dxa"/>
          </w:tcPr>
          <w:p w:rsidR="00BA3DE1" w:rsidRPr="00B753FA" w:rsidRDefault="00BA3DE1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BA3DE1" w:rsidRPr="00B753FA" w:rsidRDefault="00BA3DE1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76E22" w:rsidRDefault="001B67E4" w:rsidP="00A452BB">
            <w:pPr>
              <w:jc w:val="center"/>
              <w:rPr>
                <w:b/>
                <w:u w:val="single"/>
              </w:rPr>
            </w:pPr>
            <w:r w:rsidRPr="00C76E22">
              <w:rPr>
                <w:b/>
                <w:u w:val="single"/>
              </w:rPr>
              <w:t>13-14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211B80" w:rsidRPr="00C86660" w:rsidRDefault="001B67E4" w:rsidP="00211B80">
            <w:proofErr w:type="gramStart"/>
            <w:r w:rsidRPr="00211B80">
              <w:rPr>
                <w:b/>
              </w:rPr>
              <w:t>Р</w:t>
            </w:r>
            <w:proofErr w:type="gramEnd"/>
            <w:r w:rsidRPr="00211B80">
              <w:rPr>
                <w:b/>
              </w:rPr>
              <w:t>/р</w:t>
            </w:r>
            <w:r w:rsidR="00211B80" w:rsidRPr="00211B80">
              <w:rPr>
                <w:b/>
              </w:rPr>
              <w:t xml:space="preserve">. </w:t>
            </w:r>
            <w:r w:rsidR="00C76E22" w:rsidRPr="00211B80">
              <w:rPr>
                <w:b/>
              </w:rPr>
              <w:t>Контрольная работа № 1</w:t>
            </w:r>
            <w:r w:rsidR="00C76E22">
              <w:rPr>
                <w:b/>
              </w:rPr>
              <w:t>.</w:t>
            </w:r>
          </w:p>
          <w:p w:rsidR="00A452BB" w:rsidRPr="00C86660" w:rsidRDefault="00A452BB" w:rsidP="001B67E4"/>
        </w:tc>
        <w:tc>
          <w:tcPr>
            <w:tcW w:w="2136" w:type="dxa"/>
          </w:tcPr>
          <w:p w:rsidR="00211B80" w:rsidRPr="00B753FA" w:rsidRDefault="00211B80" w:rsidP="00DD1580">
            <w:pPr>
              <w:jc w:val="center"/>
            </w:pPr>
            <w:r w:rsidRPr="00B753FA">
              <w:t xml:space="preserve">Сочинение «Мало ли что можно </w:t>
            </w:r>
            <w:proofErr w:type="gramStart"/>
            <w:r w:rsidRPr="00B753FA">
              <w:t>делать</w:t>
            </w:r>
            <w:proofErr w:type="gramEnd"/>
            <w:r w:rsidRPr="00B753FA">
              <w:t>...»</w:t>
            </w:r>
          </w:p>
          <w:p w:rsidR="00A452BB" w:rsidRPr="00B753FA" w:rsidRDefault="00211B80" w:rsidP="00DD1580">
            <w:pPr>
              <w:jc w:val="center"/>
            </w:pPr>
            <w:r w:rsidRPr="00B753FA">
              <w:t>Упр. 82 стр. 37</w:t>
            </w:r>
          </w:p>
        </w:tc>
        <w:tc>
          <w:tcPr>
            <w:tcW w:w="1602" w:type="dxa"/>
          </w:tcPr>
          <w:p w:rsidR="00A452BB" w:rsidRDefault="00A452BB" w:rsidP="00A452BB">
            <w:pPr>
              <w:jc w:val="center"/>
              <w:rPr>
                <w:sz w:val="20"/>
                <w:szCs w:val="20"/>
              </w:rPr>
            </w:pPr>
          </w:p>
          <w:p w:rsidR="005C1C3C" w:rsidRDefault="005C1C3C" w:rsidP="00A452BB">
            <w:pPr>
              <w:jc w:val="center"/>
              <w:rPr>
                <w:sz w:val="20"/>
                <w:szCs w:val="20"/>
              </w:rPr>
            </w:pPr>
          </w:p>
          <w:p w:rsidR="005C1C3C" w:rsidRPr="005C1C3C" w:rsidRDefault="005C1C3C" w:rsidP="00A452BB">
            <w:pPr>
              <w:jc w:val="center"/>
            </w:pPr>
            <w:r w:rsidRPr="005C1C3C">
              <w:t>3 неделя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1B67E4" w:rsidP="00A452BB">
            <w:pPr>
              <w:jc w:val="center"/>
            </w:pPr>
            <w:r>
              <w:t>15-16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pPr>
              <w:rPr>
                <w:u w:val="single"/>
              </w:rPr>
            </w:pPr>
            <w:r>
              <w:t>Слитное и раздельное написание НЕ с глаголами, существительными и прилагательными.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1B67E4" w:rsidP="00A452BB">
            <w:pPr>
              <w:jc w:val="center"/>
            </w:pPr>
            <w:r>
              <w:t>17-18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1B67E4" w:rsidP="00A452BB">
            <w:r w:rsidRPr="00C86660">
              <w:t>Правописание окончаний слов.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76E22" w:rsidRDefault="001B67E4" w:rsidP="00A452BB">
            <w:pPr>
              <w:jc w:val="center"/>
              <w:rPr>
                <w:b/>
                <w:u w:val="single"/>
              </w:rPr>
            </w:pPr>
            <w:r w:rsidRPr="00C76E22">
              <w:rPr>
                <w:b/>
                <w:u w:val="single"/>
              </w:rPr>
              <w:t>19-20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C76E22" w:rsidRDefault="001B67E4" w:rsidP="00C76E22">
            <w:pPr>
              <w:rPr>
                <w:b/>
              </w:rPr>
            </w:pPr>
            <w:r w:rsidRPr="00211B80">
              <w:rPr>
                <w:b/>
              </w:rPr>
              <w:t>Контроль</w:t>
            </w:r>
            <w:r w:rsidR="00C76E22">
              <w:rPr>
                <w:b/>
              </w:rPr>
              <w:t xml:space="preserve">ная работа № 2 </w:t>
            </w:r>
            <w:r w:rsidR="00C76E22" w:rsidRPr="00C76E22">
              <w:t>по теме</w:t>
            </w:r>
          </w:p>
          <w:p w:rsidR="00C76E22" w:rsidRPr="00C76E22" w:rsidRDefault="00C76E22" w:rsidP="00C76E22">
            <w:r>
              <w:rPr>
                <w:b/>
              </w:rPr>
              <w:t xml:space="preserve">« </w:t>
            </w:r>
            <w:r w:rsidRPr="00C76E22">
              <w:t xml:space="preserve">Закрепление и углубление </w:t>
            </w:r>
            <w:proofErr w:type="gramStart"/>
            <w:r w:rsidRPr="00C76E22">
              <w:t>изученного</w:t>
            </w:r>
            <w:proofErr w:type="gramEnd"/>
            <w:r w:rsidRPr="00C76E22">
              <w:t xml:space="preserve"> в 5 классе»</w:t>
            </w:r>
          </w:p>
          <w:p w:rsidR="00A452BB" w:rsidRPr="00594AFA" w:rsidRDefault="00A452BB" w:rsidP="00A452BB"/>
        </w:tc>
        <w:tc>
          <w:tcPr>
            <w:tcW w:w="2136" w:type="dxa"/>
          </w:tcPr>
          <w:p w:rsidR="00A452BB" w:rsidRPr="00B753FA" w:rsidRDefault="00211B80" w:rsidP="00DD1580">
            <w:pPr>
              <w:jc w:val="center"/>
            </w:pPr>
            <w:r>
              <w:t>Контрольный диктант и его анализ.</w:t>
            </w:r>
          </w:p>
        </w:tc>
        <w:tc>
          <w:tcPr>
            <w:tcW w:w="1602" w:type="dxa"/>
          </w:tcPr>
          <w:p w:rsidR="00A452BB" w:rsidRDefault="00A452BB" w:rsidP="00A452BB">
            <w:pPr>
              <w:jc w:val="center"/>
            </w:pPr>
          </w:p>
          <w:p w:rsidR="005C1C3C" w:rsidRPr="00B753FA" w:rsidRDefault="005C1C3C" w:rsidP="00A452BB">
            <w:pPr>
              <w:jc w:val="center"/>
            </w:pPr>
            <w:r>
              <w:t>4 неделя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1B67E4" w:rsidP="001B67E4">
            <w:pPr>
              <w:jc w:val="center"/>
            </w:pPr>
            <w:r>
              <w:t>21-22</w:t>
            </w:r>
          </w:p>
        </w:tc>
        <w:tc>
          <w:tcPr>
            <w:tcW w:w="1329" w:type="dxa"/>
          </w:tcPr>
          <w:p w:rsidR="00A452BB" w:rsidRPr="00C86660" w:rsidRDefault="00A452BB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A452BB" w:rsidRPr="00C86660" w:rsidRDefault="00A452BB" w:rsidP="00A452BB">
            <w:r>
              <w:t>Части речи и члены предложения.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1B67E4" w:rsidP="00A452BB">
            <w:pPr>
              <w:jc w:val="center"/>
            </w:pPr>
            <w:r>
              <w:t>23-24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>
              <w:t>Роль имени существительного в предложении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1B67E4" w:rsidP="00A452BB">
            <w:pPr>
              <w:jc w:val="center"/>
            </w:pPr>
            <w:r>
              <w:t>25-27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Словообразование имен существительных.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5C1C3C" w:rsidRDefault="005C1C3C" w:rsidP="00A452BB">
            <w:pPr>
              <w:jc w:val="center"/>
            </w:pPr>
            <w:r w:rsidRPr="005C1C3C">
              <w:t>5 неделя</w:t>
            </w:r>
          </w:p>
        </w:tc>
      </w:tr>
      <w:tr w:rsidR="00D5666F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D5666F" w:rsidRDefault="00D5666F" w:rsidP="00A452BB">
            <w:pPr>
              <w:jc w:val="center"/>
            </w:pPr>
            <w:r>
              <w:t>28-29</w:t>
            </w:r>
          </w:p>
        </w:tc>
        <w:tc>
          <w:tcPr>
            <w:tcW w:w="1329" w:type="dxa"/>
          </w:tcPr>
          <w:p w:rsidR="00D5666F" w:rsidRPr="00C86660" w:rsidRDefault="00D5666F" w:rsidP="00A452BB"/>
        </w:tc>
        <w:tc>
          <w:tcPr>
            <w:tcW w:w="4765" w:type="dxa"/>
          </w:tcPr>
          <w:p w:rsidR="00D5666F" w:rsidRPr="00C86660" w:rsidRDefault="00D5666F" w:rsidP="00A452BB">
            <w:proofErr w:type="gramStart"/>
            <w:r>
              <w:t>Р</w:t>
            </w:r>
            <w:proofErr w:type="gramEnd"/>
            <w:r>
              <w:t>/р. Разграничение деловой и научной речи. Характеристика научного стиля.</w:t>
            </w:r>
          </w:p>
        </w:tc>
        <w:tc>
          <w:tcPr>
            <w:tcW w:w="2136" w:type="dxa"/>
          </w:tcPr>
          <w:p w:rsidR="00D5666F" w:rsidRPr="00B753FA" w:rsidRDefault="00D5666F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5666F" w:rsidRPr="005C1C3C" w:rsidRDefault="00D5666F" w:rsidP="00A452BB">
            <w:pPr>
              <w:jc w:val="center"/>
            </w:pPr>
          </w:p>
        </w:tc>
      </w:tr>
      <w:tr w:rsidR="00D5666F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D5666F" w:rsidRPr="00C76E22" w:rsidRDefault="00D5666F" w:rsidP="00A452BB">
            <w:pPr>
              <w:jc w:val="center"/>
              <w:rPr>
                <w:b/>
                <w:u w:val="single"/>
              </w:rPr>
            </w:pPr>
            <w:r w:rsidRPr="00C76E22">
              <w:rPr>
                <w:b/>
                <w:u w:val="single"/>
              </w:rPr>
              <w:t>30-31</w:t>
            </w:r>
          </w:p>
        </w:tc>
        <w:tc>
          <w:tcPr>
            <w:tcW w:w="1329" w:type="dxa"/>
          </w:tcPr>
          <w:p w:rsidR="00D5666F" w:rsidRPr="00C86660" w:rsidRDefault="00D5666F" w:rsidP="00A452BB"/>
        </w:tc>
        <w:tc>
          <w:tcPr>
            <w:tcW w:w="4765" w:type="dxa"/>
          </w:tcPr>
          <w:p w:rsidR="00C76E22" w:rsidRDefault="00C76E22" w:rsidP="00211B80">
            <w:pPr>
              <w:rPr>
                <w:b/>
              </w:rPr>
            </w:pPr>
            <w:r>
              <w:t>Р /р</w:t>
            </w:r>
            <w:proofErr w:type="gramStart"/>
            <w:r>
              <w:t>.</w:t>
            </w:r>
            <w:r w:rsidRPr="00211B80">
              <w:rPr>
                <w:b/>
              </w:rPr>
              <w:t>К</w:t>
            </w:r>
            <w:proofErr w:type="gramEnd"/>
            <w:r w:rsidRPr="00211B80">
              <w:rPr>
                <w:b/>
              </w:rPr>
              <w:t>онтроль</w:t>
            </w:r>
            <w:r>
              <w:rPr>
                <w:b/>
              </w:rPr>
              <w:t xml:space="preserve">ная работа № 3. </w:t>
            </w:r>
          </w:p>
          <w:p w:rsidR="00D5666F" w:rsidRDefault="00D5666F" w:rsidP="00211B80">
            <w:r w:rsidRPr="002F43C6">
              <w:rPr>
                <w:b/>
              </w:rPr>
              <w:t>Изложение</w:t>
            </w:r>
            <w:r w:rsidR="00C76E22">
              <w:t xml:space="preserve"> научного стиля.</w:t>
            </w:r>
          </w:p>
        </w:tc>
        <w:tc>
          <w:tcPr>
            <w:tcW w:w="2136" w:type="dxa"/>
          </w:tcPr>
          <w:p w:rsidR="00D5666F" w:rsidRPr="00B753FA" w:rsidRDefault="00211B80" w:rsidP="00C76E22">
            <w:pPr>
              <w:jc w:val="center"/>
              <w:rPr>
                <w:sz w:val="20"/>
                <w:szCs w:val="20"/>
              </w:rPr>
            </w:pPr>
            <w:r w:rsidRPr="00B753FA">
              <w:t>Изложение «Связанные корни»</w:t>
            </w:r>
          </w:p>
        </w:tc>
        <w:tc>
          <w:tcPr>
            <w:tcW w:w="1602" w:type="dxa"/>
          </w:tcPr>
          <w:p w:rsidR="00D5666F" w:rsidRDefault="00D5666F" w:rsidP="00A452BB">
            <w:pPr>
              <w:jc w:val="center"/>
            </w:pPr>
          </w:p>
          <w:p w:rsidR="005C1C3C" w:rsidRPr="005C1C3C" w:rsidRDefault="005C1C3C" w:rsidP="00A452BB">
            <w:pPr>
              <w:jc w:val="center"/>
            </w:pPr>
            <w:r>
              <w:t xml:space="preserve">6 неделя 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D5666F" w:rsidP="00A452BB">
            <w:pPr>
              <w:jc w:val="center"/>
            </w:pPr>
            <w:r>
              <w:t>32-34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Правописание сложных имен существительных.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5C1C3C" w:rsidRDefault="00A452BB" w:rsidP="00A452BB">
            <w:pPr>
              <w:jc w:val="center"/>
            </w:pPr>
          </w:p>
          <w:p w:rsidR="005C1C3C" w:rsidRPr="005C1C3C" w:rsidRDefault="005C1C3C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  <w:trHeight w:val="165"/>
        </w:trPr>
        <w:tc>
          <w:tcPr>
            <w:tcW w:w="984" w:type="dxa"/>
          </w:tcPr>
          <w:p w:rsidR="00A452BB" w:rsidRPr="00C86660" w:rsidRDefault="00A452BB" w:rsidP="00CB34F5">
            <w:pPr>
              <w:jc w:val="center"/>
            </w:pPr>
            <w:r>
              <w:t>3</w:t>
            </w:r>
            <w:r w:rsidR="00D5666F">
              <w:t>5-36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 w:rsidRPr="00C86660">
              <w:t>Употребление имен существительных в речи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Default="00A452BB" w:rsidP="00A452BB">
            <w:pPr>
              <w:jc w:val="center"/>
              <w:rPr>
                <w:sz w:val="20"/>
                <w:szCs w:val="20"/>
              </w:rPr>
            </w:pPr>
          </w:p>
          <w:p w:rsidR="005C1C3C" w:rsidRPr="005C1C3C" w:rsidRDefault="005C1C3C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D5666F" w:rsidP="00A452BB">
            <w:pPr>
              <w:jc w:val="center"/>
            </w:pPr>
            <w:r>
              <w:t>37-38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r>
              <w:t>Произношение имен существительных.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5C1C3C" w:rsidP="00A452BB">
            <w:pPr>
              <w:jc w:val="center"/>
            </w:pPr>
            <w:r>
              <w:t>7 неделя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76E22" w:rsidRDefault="00A452BB" w:rsidP="00A452BB">
            <w:pPr>
              <w:jc w:val="center"/>
              <w:rPr>
                <w:b/>
                <w:u w:val="single"/>
              </w:rPr>
            </w:pPr>
            <w:r w:rsidRPr="00C76E22">
              <w:rPr>
                <w:b/>
                <w:u w:val="single"/>
              </w:rPr>
              <w:t>3</w:t>
            </w:r>
            <w:r w:rsidR="00D5666F" w:rsidRPr="00C76E22">
              <w:rPr>
                <w:b/>
                <w:u w:val="single"/>
              </w:rPr>
              <w:t>9-40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C76E22" w:rsidRPr="00C76E22" w:rsidRDefault="00392B92" w:rsidP="00C76E22">
            <w:r w:rsidRPr="00211B80">
              <w:rPr>
                <w:b/>
              </w:rPr>
              <w:t>Контроль</w:t>
            </w:r>
            <w:r w:rsidR="00C76E22">
              <w:rPr>
                <w:b/>
              </w:rPr>
              <w:t>ная работа № 4</w:t>
            </w:r>
            <w:r w:rsidR="00C76E22" w:rsidRPr="00C76E22">
              <w:t xml:space="preserve">по теме </w:t>
            </w:r>
          </w:p>
          <w:p w:rsidR="00C76E22" w:rsidRPr="00C76E22" w:rsidRDefault="00C76E22" w:rsidP="00C76E22">
            <w:r w:rsidRPr="00C76E22">
              <w:t>«</w:t>
            </w:r>
            <w:r w:rsidR="00D31932">
              <w:t xml:space="preserve"> С</w:t>
            </w:r>
            <w:r w:rsidRPr="00C76E22">
              <w:t>ловообразование имен существительных»</w:t>
            </w:r>
            <w:r>
              <w:t>.</w:t>
            </w:r>
          </w:p>
          <w:p w:rsidR="00A452BB" w:rsidRPr="00C86660" w:rsidRDefault="00A452BB" w:rsidP="00A452BB"/>
        </w:tc>
        <w:tc>
          <w:tcPr>
            <w:tcW w:w="2136" w:type="dxa"/>
          </w:tcPr>
          <w:p w:rsidR="00A452BB" w:rsidRPr="00B753FA" w:rsidRDefault="00D31932" w:rsidP="00A452BB">
            <w:pPr>
              <w:jc w:val="center"/>
            </w:pPr>
            <w:r>
              <w:t xml:space="preserve">Проверочная </w:t>
            </w:r>
            <w:r w:rsidR="00C76E22">
              <w:t>работа и ее</w:t>
            </w:r>
            <w:r w:rsidR="00392B92" w:rsidRPr="00B753FA">
              <w:t xml:space="preserve"> анализ</w:t>
            </w:r>
          </w:p>
        </w:tc>
        <w:tc>
          <w:tcPr>
            <w:tcW w:w="1602" w:type="dxa"/>
          </w:tcPr>
          <w:p w:rsidR="00A452BB" w:rsidRDefault="00A452BB" w:rsidP="00A452BB">
            <w:pPr>
              <w:jc w:val="center"/>
            </w:pPr>
          </w:p>
          <w:p w:rsidR="005C1C3C" w:rsidRPr="00B753FA" w:rsidRDefault="005C1C3C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D5666F" w:rsidP="00D5666F">
            <w:pPr>
              <w:jc w:val="center"/>
            </w:pPr>
            <w:r>
              <w:t>41</w:t>
            </w:r>
            <w:r w:rsidR="008B5E6C">
              <w:t>-42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D5666F" w:rsidP="00A452BB">
            <w:proofErr w:type="gramStart"/>
            <w:r>
              <w:t>Р</w:t>
            </w:r>
            <w:proofErr w:type="gramEnd"/>
            <w:r>
              <w:t>/р</w:t>
            </w:r>
            <w:r w:rsidR="00C76E22">
              <w:t xml:space="preserve">. </w:t>
            </w:r>
            <w:r w:rsidRPr="00C86660">
              <w:t>Определение научного понятия.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5C1C3C" w:rsidRDefault="00A452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  <w:trHeight w:val="283"/>
        </w:trPr>
        <w:tc>
          <w:tcPr>
            <w:tcW w:w="984" w:type="dxa"/>
          </w:tcPr>
          <w:p w:rsidR="00A452BB" w:rsidRPr="00C86660" w:rsidRDefault="008B5E6C" w:rsidP="00A452BB">
            <w:pPr>
              <w:jc w:val="center"/>
            </w:pPr>
            <w:r>
              <w:t>43-44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8B5E6C" w:rsidP="00A452BB">
            <w:r w:rsidRPr="00C31137">
              <w:t xml:space="preserve">Роль имени прилагательного  </w:t>
            </w:r>
            <w:r w:rsidRPr="00C31137">
              <w:lastRenderedPageBreak/>
              <w:t>впредложении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5C1C3C" w:rsidP="00A4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неделя </w:t>
            </w:r>
          </w:p>
        </w:tc>
      </w:tr>
      <w:tr w:rsidR="00A452BB" w:rsidRPr="00C86660" w:rsidTr="007272CC">
        <w:trPr>
          <w:gridAfter w:val="2"/>
          <w:wAfter w:w="9530" w:type="dxa"/>
          <w:trHeight w:val="276"/>
        </w:trPr>
        <w:tc>
          <w:tcPr>
            <w:tcW w:w="984" w:type="dxa"/>
          </w:tcPr>
          <w:p w:rsidR="00A452BB" w:rsidRPr="00C86660" w:rsidRDefault="008B5E6C" w:rsidP="00A452BB">
            <w:pPr>
              <w:jc w:val="center"/>
            </w:pPr>
            <w:r>
              <w:lastRenderedPageBreak/>
              <w:t>45-46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8B5E6C" w:rsidP="00A452BB">
            <w:r w:rsidRPr="00C86660">
              <w:t>Словообразование имен прилагательных</w:t>
            </w:r>
          </w:p>
        </w:tc>
        <w:tc>
          <w:tcPr>
            <w:tcW w:w="2136" w:type="dxa"/>
          </w:tcPr>
          <w:p w:rsidR="00A452BB" w:rsidRPr="00B753FA" w:rsidRDefault="00A452BB" w:rsidP="00DD1580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8B5E6C" w:rsidP="00A452BB">
            <w:pPr>
              <w:jc w:val="center"/>
            </w:pPr>
            <w:r>
              <w:t>47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proofErr w:type="gramStart"/>
            <w:r w:rsidRPr="00C86660">
              <w:t>Р</w:t>
            </w:r>
            <w:proofErr w:type="gramEnd"/>
            <w:r w:rsidRPr="00C86660">
              <w:t>/р. Рассуждение – объяснение.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A452BB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8B5E6C" w:rsidP="00A452BB">
            <w:pPr>
              <w:jc w:val="center"/>
            </w:pPr>
            <w:r>
              <w:t>48-49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86660" w:rsidRDefault="00A452BB" w:rsidP="00A452BB">
            <w:proofErr w:type="gramStart"/>
            <w:r w:rsidRPr="00C86660">
              <w:t>Р</w:t>
            </w:r>
            <w:proofErr w:type="gramEnd"/>
            <w:r w:rsidRPr="00C86660">
              <w:t>/р. Характеристика делового стиля.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B753FA" w:rsidRDefault="005C1C3C" w:rsidP="00A4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неделя </w:t>
            </w:r>
          </w:p>
        </w:tc>
      </w:tr>
      <w:tr w:rsidR="00A452BB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A452BB" w:rsidRPr="00C86660" w:rsidRDefault="007272CC" w:rsidP="00A452BB">
            <w:pPr>
              <w:jc w:val="center"/>
            </w:pPr>
            <w:r>
              <w:t>50-53</w:t>
            </w:r>
          </w:p>
        </w:tc>
        <w:tc>
          <w:tcPr>
            <w:tcW w:w="1329" w:type="dxa"/>
          </w:tcPr>
          <w:p w:rsidR="00A452BB" w:rsidRPr="00C86660" w:rsidRDefault="00A452BB" w:rsidP="00A452BB"/>
        </w:tc>
        <w:tc>
          <w:tcPr>
            <w:tcW w:w="4765" w:type="dxa"/>
          </w:tcPr>
          <w:p w:rsidR="00A452BB" w:rsidRPr="00C31137" w:rsidRDefault="008B5E6C" w:rsidP="00A452BB">
            <w:r w:rsidRPr="00C86660">
              <w:t>Правописание сложных имен прилагательных</w:t>
            </w:r>
          </w:p>
        </w:tc>
        <w:tc>
          <w:tcPr>
            <w:tcW w:w="2136" w:type="dxa"/>
          </w:tcPr>
          <w:p w:rsidR="00A452BB" w:rsidRPr="00B753FA" w:rsidRDefault="00A452BB" w:rsidP="00A452BB">
            <w:pPr>
              <w:jc w:val="center"/>
            </w:pPr>
          </w:p>
        </w:tc>
        <w:tc>
          <w:tcPr>
            <w:tcW w:w="1602" w:type="dxa"/>
          </w:tcPr>
          <w:p w:rsidR="00A452BB" w:rsidRPr="005C1C3C" w:rsidRDefault="00A452BB" w:rsidP="00A452BB">
            <w:pPr>
              <w:jc w:val="center"/>
            </w:pPr>
          </w:p>
          <w:p w:rsidR="005C1C3C" w:rsidRPr="00B753FA" w:rsidRDefault="005C1C3C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7272CC" w:rsidRPr="00C86660" w:rsidTr="007272CC"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54</w:t>
            </w:r>
          </w:p>
        </w:tc>
        <w:tc>
          <w:tcPr>
            <w:tcW w:w="1329" w:type="dxa"/>
          </w:tcPr>
          <w:p w:rsidR="007272CC" w:rsidRPr="00C86660" w:rsidRDefault="007272CC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7272CC" w:rsidRPr="00C86660" w:rsidRDefault="007272CC" w:rsidP="00A452BB">
            <w:r w:rsidRPr="007272CC">
              <w:t>Буквы Н и НН в именах прилагательных, образованных от имен существительных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272CC" w:rsidRDefault="007272CC" w:rsidP="00E33B42">
            <w:pPr>
              <w:jc w:val="center"/>
            </w:pPr>
            <w:bookmarkStart w:id="0" w:name="_GoBack"/>
            <w:bookmarkEnd w:id="0"/>
          </w:p>
        </w:tc>
        <w:tc>
          <w:tcPr>
            <w:tcW w:w="4765" w:type="dxa"/>
          </w:tcPr>
          <w:p w:rsidR="007272CC" w:rsidRPr="00C86660" w:rsidRDefault="007272CC" w:rsidP="00E33B42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7272CC" w:rsidRPr="00C86660" w:rsidRDefault="007272CC" w:rsidP="00E33B42">
            <w:r>
              <w:t>Резервный урок</w:t>
            </w:r>
          </w:p>
        </w:tc>
      </w:tr>
      <w:tr w:rsidR="007272CC" w:rsidRPr="00C86660" w:rsidTr="007272CC">
        <w:trPr>
          <w:gridAfter w:val="2"/>
          <w:wAfter w:w="9530" w:type="dxa"/>
          <w:trHeight w:val="633"/>
        </w:trPr>
        <w:tc>
          <w:tcPr>
            <w:tcW w:w="984" w:type="dxa"/>
          </w:tcPr>
          <w:p w:rsidR="007272CC" w:rsidRPr="00C86660" w:rsidRDefault="007272CC" w:rsidP="008B5E6C">
            <w:pPr>
              <w:jc w:val="center"/>
            </w:pPr>
            <w:r>
              <w:t>55-57</w:t>
            </w:r>
          </w:p>
        </w:tc>
        <w:tc>
          <w:tcPr>
            <w:tcW w:w="1329" w:type="dxa"/>
          </w:tcPr>
          <w:p w:rsidR="007272CC" w:rsidRPr="00C86660" w:rsidRDefault="007272CC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7272CC" w:rsidRPr="00C86660" w:rsidRDefault="007272CC" w:rsidP="00A452BB">
            <w:r w:rsidRPr="00C86660">
              <w:t>Буквы Н и НН в именах прилагательных, образованных от имен существительных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Default="007272CC" w:rsidP="00A452BB">
            <w:pPr>
              <w:jc w:val="center"/>
              <w:rPr>
                <w:sz w:val="20"/>
                <w:szCs w:val="20"/>
              </w:rPr>
            </w:pPr>
          </w:p>
          <w:p w:rsidR="007272CC" w:rsidRPr="00B753FA" w:rsidRDefault="007272CC" w:rsidP="00A4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58-59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Произношение прилагательных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60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C76E22">
            <w:pPr>
              <w:rPr>
                <w:b/>
              </w:rPr>
            </w:pPr>
            <w:r w:rsidRPr="00392B92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№ 5 </w:t>
            </w:r>
            <w:r w:rsidRPr="00C76E22">
              <w:t>по теме</w:t>
            </w:r>
          </w:p>
          <w:p w:rsidR="007272CC" w:rsidRDefault="007272CC" w:rsidP="00C76E22">
            <w:pPr>
              <w:rPr>
                <w:b/>
              </w:rPr>
            </w:pPr>
            <w:r>
              <w:t>«</w:t>
            </w:r>
            <w:r w:rsidRPr="00F57FFD">
              <w:t>Словообразование, правописание и употребление в речи имен существительных, прилагательных»</w:t>
            </w:r>
            <w:r>
              <w:t>.</w:t>
            </w:r>
          </w:p>
          <w:p w:rsidR="007272CC" w:rsidRPr="00F57FFD" w:rsidRDefault="007272CC" w:rsidP="00392B92"/>
        </w:tc>
        <w:tc>
          <w:tcPr>
            <w:tcW w:w="2136" w:type="dxa"/>
          </w:tcPr>
          <w:p w:rsidR="007272CC" w:rsidRPr="00B753FA" w:rsidRDefault="007272CC" w:rsidP="00C76E22">
            <w:r w:rsidRPr="00C76E22">
              <w:rPr>
                <w:sz w:val="22"/>
                <w:szCs w:val="22"/>
              </w:rPr>
              <w:t>Контрольная работа по орфоэпии</w:t>
            </w:r>
          </w:p>
          <w:p w:rsidR="007272CC" w:rsidRPr="00B753FA" w:rsidRDefault="007272CC" w:rsidP="00C76E22"/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61-62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 w:rsidRPr="00C86660">
              <w:t>Употребление имен прилагательных в речи.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11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816605" w:rsidRDefault="007272CC" w:rsidP="00A452BB">
            <w:pPr>
              <w:jc w:val="center"/>
            </w:pPr>
            <w:r w:rsidRPr="00C76E22">
              <w:t>63</w:t>
            </w:r>
            <w:r>
              <w:t>-64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A452BB">
            <w:pPr>
              <w:rPr>
                <w:b/>
              </w:rPr>
            </w:pPr>
            <w:r>
              <w:rPr>
                <w:b/>
              </w:rPr>
              <w:t>Контрольная работа № 6</w:t>
            </w:r>
            <w:r w:rsidRPr="00F57FFD">
              <w:t>по теме</w:t>
            </w:r>
          </w:p>
          <w:p w:rsidR="007272CC" w:rsidRPr="00392B92" w:rsidRDefault="007272CC" w:rsidP="00A452BB">
            <w:pPr>
              <w:rPr>
                <w:b/>
              </w:rPr>
            </w:pPr>
            <w:r>
              <w:t>«</w:t>
            </w:r>
            <w:r w:rsidRPr="00F57FFD">
              <w:t>Словообразование, правописание и употребление в речи имен существительных, прилагательных»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>
              <w:t xml:space="preserve"> Контрольный диктант и его а</w:t>
            </w:r>
            <w:r w:rsidRPr="00B753FA">
              <w:t>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816605" w:rsidRDefault="007272CC" w:rsidP="00A452BB">
            <w:pPr>
              <w:jc w:val="center"/>
            </w:pPr>
            <w:r>
              <w:t>65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>/р . Способы связи предложений в тексте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  <w:rPr>
                <w:sz w:val="20"/>
                <w:szCs w:val="20"/>
              </w:rPr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66-67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A452BB">
            <w:proofErr w:type="gramStart"/>
            <w:r>
              <w:t>Р</w:t>
            </w:r>
            <w:proofErr w:type="gramEnd"/>
            <w:r>
              <w:t xml:space="preserve">/р </w:t>
            </w:r>
            <w:r w:rsidRPr="00C86660">
              <w:t xml:space="preserve"> Средства связи предложений в тексте.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12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68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>/р  Употребление параллельной связи с повтором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69-70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C530B8">
            <w:pPr>
              <w:rPr>
                <w:u w:val="single"/>
              </w:rPr>
            </w:pPr>
            <w:proofErr w:type="gramStart"/>
            <w:r w:rsidRPr="00B753FA">
              <w:t>Р</w:t>
            </w:r>
            <w:proofErr w:type="gramEnd"/>
            <w:r w:rsidRPr="00B753FA">
              <w:t>/</w:t>
            </w:r>
            <w:r w:rsidRPr="00C76E22">
              <w:t>р</w:t>
            </w:r>
            <w:r>
              <w:rPr>
                <w:b/>
              </w:rPr>
              <w:t xml:space="preserve">. </w:t>
            </w:r>
            <w:r w:rsidRPr="00C60F93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№ 7. </w:t>
            </w:r>
            <w:r w:rsidRPr="00392B92">
              <w:rPr>
                <w:b/>
              </w:rPr>
              <w:t xml:space="preserve"> Изложение</w:t>
            </w:r>
            <w:r>
              <w:t>.</w:t>
            </w:r>
          </w:p>
        </w:tc>
        <w:tc>
          <w:tcPr>
            <w:tcW w:w="2136" w:type="dxa"/>
          </w:tcPr>
          <w:p w:rsidR="007272CC" w:rsidRPr="00B753FA" w:rsidRDefault="007272CC" w:rsidP="00DD1580">
            <w:pPr>
              <w:jc w:val="center"/>
            </w:pPr>
            <w:r w:rsidRPr="00392B92">
              <w:t xml:space="preserve">Изложение </w:t>
            </w:r>
            <w:r w:rsidRPr="00B753FA">
              <w:t>«Тоска по Москве»</w:t>
            </w:r>
          </w:p>
          <w:p w:rsidR="007272CC" w:rsidRPr="00B753FA" w:rsidRDefault="007272CC" w:rsidP="00DD1580">
            <w:pPr>
              <w:jc w:val="center"/>
            </w:pPr>
            <w:r w:rsidRPr="00B753FA">
              <w:t>Упр.285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71-72</w:t>
            </w:r>
          </w:p>
        </w:tc>
        <w:tc>
          <w:tcPr>
            <w:tcW w:w="1329" w:type="dxa"/>
          </w:tcPr>
          <w:p w:rsidR="007272CC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>/р .Как исправить текст с неудачным повтором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73-74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Роль глагола в предложении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13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75-76</w:t>
            </w:r>
          </w:p>
        </w:tc>
        <w:tc>
          <w:tcPr>
            <w:tcW w:w="1329" w:type="dxa"/>
          </w:tcPr>
          <w:p w:rsidR="007272CC" w:rsidRPr="00C86660" w:rsidRDefault="007272CC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7272CC" w:rsidRPr="00C86660" w:rsidRDefault="007272CC" w:rsidP="00A452BB">
            <w:r w:rsidRPr="00C86660">
              <w:t>Словообразование глаголов.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77-79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 xml:space="preserve">Правописание приставок пре- и </w:t>
            </w:r>
            <w:proofErr w:type="gramStart"/>
            <w:r>
              <w:t>при</w:t>
            </w:r>
            <w:proofErr w:type="gramEnd"/>
            <w:r>
              <w:t xml:space="preserve">- 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14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80-81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 w:rsidRPr="00C86660">
              <w:t xml:space="preserve">Буквы </w:t>
            </w:r>
            <w:proofErr w:type="gramStart"/>
            <w:r w:rsidRPr="00C86660">
              <w:t>Ы</w:t>
            </w:r>
            <w:proofErr w:type="gramEnd"/>
            <w:r w:rsidRPr="00C86660">
              <w:t xml:space="preserve"> – И в корне после приставок.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82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742FE2" w:rsidRDefault="007272CC" w:rsidP="00C60F93">
            <w:r w:rsidRPr="00C60F93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№ 8</w:t>
            </w:r>
            <w:r w:rsidRPr="00742FE2">
              <w:t xml:space="preserve">по теме </w:t>
            </w:r>
          </w:p>
          <w:p w:rsidR="007272CC" w:rsidRPr="00C60F93" w:rsidRDefault="007272CC" w:rsidP="00C60F93">
            <w:pPr>
              <w:rPr>
                <w:b/>
              </w:rPr>
            </w:pPr>
            <w:r w:rsidRPr="00F57FFD">
              <w:t>« Словообразование, правописание и употребление в речи имен существительных, прилагательных</w:t>
            </w:r>
            <w:r>
              <w:t>, глаголов</w:t>
            </w:r>
            <w:r w:rsidRPr="00F57FFD">
              <w:t>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>
              <w:t>Контрольная работа по словообразованию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83-84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Употребление глаголов в речи.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85-86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Произношение глаголов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15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87-88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9D2CF0">
            <w:pPr>
              <w:rPr>
                <w:b/>
              </w:rPr>
            </w:pPr>
            <w:r w:rsidRPr="009D2CF0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 9</w:t>
            </w:r>
            <w:r w:rsidRPr="00742FE2">
              <w:t>по теме</w:t>
            </w:r>
          </w:p>
          <w:p w:rsidR="007272CC" w:rsidRPr="009D2CF0" w:rsidRDefault="007272CC" w:rsidP="009D2CF0">
            <w:pPr>
              <w:rPr>
                <w:b/>
              </w:rPr>
            </w:pPr>
            <w:r w:rsidRPr="00F57FFD">
              <w:t>« Словообразование, правописание и употребление в речи имен существительных, прилагательных</w:t>
            </w:r>
            <w:r>
              <w:t>, глаголов</w:t>
            </w:r>
            <w:r w:rsidRPr="00F57FFD">
              <w:t>»</w:t>
            </w:r>
            <w:r>
              <w:t>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>
              <w:t xml:space="preserve">Проверочная  работа  </w:t>
            </w:r>
            <w:r w:rsidRPr="00B753FA">
              <w:t>по лексике и её анализ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6205DC" w:rsidRDefault="007272CC" w:rsidP="00A452BB">
            <w:pPr>
              <w:jc w:val="center"/>
              <w:rPr>
                <w:lang w:val="en-US"/>
              </w:rPr>
            </w:pPr>
            <w:r w:rsidRPr="006205DC">
              <w:t>89</w:t>
            </w:r>
            <w:r>
              <w:t>-90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Повторим  орфографию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91-93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Что такое причастие.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16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B325A6" w:rsidRDefault="007272CC" w:rsidP="00A452BB">
            <w:pPr>
              <w:jc w:val="center"/>
              <w:rPr>
                <w:b/>
              </w:rPr>
            </w:pPr>
            <w:r w:rsidRPr="00B325A6">
              <w:rPr>
                <w:b/>
              </w:rPr>
              <w:t>94-96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B325A6" w:rsidRDefault="007272CC" w:rsidP="00A452BB">
            <w:pPr>
              <w:rPr>
                <w:b/>
              </w:rPr>
            </w:pPr>
            <w:r w:rsidRPr="00B325A6">
              <w:rPr>
                <w:b/>
              </w:rPr>
              <w:t>Резервные уроки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97-100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 xml:space="preserve">Причастный оборот. 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17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B325A6">
            <w:pPr>
              <w:jc w:val="center"/>
            </w:pPr>
            <w:r>
              <w:t>101-105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Образование причастий. Действительные и страдательные причастия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Default="007272CC" w:rsidP="005C1C3C"/>
          <w:p w:rsidR="007272CC" w:rsidRPr="00B753FA" w:rsidRDefault="007272CC" w:rsidP="00A452BB">
            <w:pPr>
              <w:jc w:val="center"/>
            </w:pPr>
            <w:r>
              <w:t>18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B325A6">
            <w:pPr>
              <w:jc w:val="center"/>
            </w:pPr>
          </w:p>
          <w:p w:rsidR="007272CC" w:rsidRDefault="007272CC" w:rsidP="00B325A6">
            <w:pPr>
              <w:jc w:val="center"/>
            </w:pPr>
            <w:r>
              <w:t>106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A452BB">
            <w:proofErr w:type="gramStart"/>
            <w:r>
              <w:t>Р</w:t>
            </w:r>
            <w:proofErr w:type="gramEnd"/>
            <w:r>
              <w:t>/р Повествование художественного т разговорного стилей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5C1C3C" w:rsidRDefault="007272CC" w:rsidP="00CB34F5">
            <w:pPr>
              <w:jc w:val="center"/>
              <w:rPr>
                <w:sz w:val="22"/>
                <w:szCs w:val="22"/>
              </w:rPr>
            </w:pPr>
            <w:r w:rsidRPr="005C1C3C">
              <w:rPr>
                <w:sz w:val="22"/>
                <w:szCs w:val="22"/>
              </w:rPr>
              <w:lastRenderedPageBreak/>
              <w:t>107-108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915628" w:rsidRDefault="007272CC" w:rsidP="00A452BB">
            <w:r w:rsidRPr="00915628">
              <w:t>Полные и краткие причастия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109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 w:rsidRPr="00C86660">
              <w:t>Морфологический разбор причастий.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19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AB4571" w:rsidRDefault="007272CC" w:rsidP="00A452BB">
            <w:pPr>
              <w:jc w:val="center"/>
              <w:rPr>
                <w:sz w:val="22"/>
                <w:szCs w:val="22"/>
              </w:rPr>
            </w:pPr>
            <w:r w:rsidRPr="00AB4571">
              <w:rPr>
                <w:sz w:val="22"/>
                <w:szCs w:val="22"/>
              </w:rPr>
              <w:t>110-113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Буквы Н, НН в причастиях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114-116</w:t>
            </w:r>
          </w:p>
        </w:tc>
        <w:tc>
          <w:tcPr>
            <w:tcW w:w="1329" w:type="dxa"/>
          </w:tcPr>
          <w:p w:rsidR="007272CC" w:rsidRPr="00915628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Слитное и раздельное написание НЕ с причастиями.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20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117-118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Повторение темы «Причастие»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B4571"/>
        </w:tc>
      </w:tr>
      <w:tr w:rsidR="007272CC" w:rsidRPr="00C86660" w:rsidTr="007272CC">
        <w:trPr>
          <w:gridAfter w:val="2"/>
          <w:wAfter w:w="9530" w:type="dxa"/>
          <w:trHeight w:val="215"/>
        </w:trPr>
        <w:tc>
          <w:tcPr>
            <w:tcW w:w="984" w:type="dxa"/>
          </w:tcPr>
          <w:p w:rsidR="007272CC" w:rsidRPr="00C86660" w:rsidRDefault="007272CC" w:rsidP="00B325A6">
            <w:pPr>
              <w:jc w:val="center"/>
            </w:pPr>
            <w:r>
              <w:t>119-120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93676B">
            <w:pPr>
              <w:rPr>
                <w:b/>
              </w:rPr>
            </w:pPr>
            <w:r w:rsidRPr="009D2CF0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№ 10 </w:t>
            </w:r>
            <w:r w:rsidRPr="00742FE2">
              <w:t>по теме</w:t>
            </w:r>
          </w:p>
          <w:p w:rsidR="007272CC" w:rsidRPr="009D2CF0" w:rsidRDefault="007272CC" w:rsidP="00BA1092">
            <w:pPr>
              <w:rPr>
                <w:b/>
              </w:rPr>
            </w:pPr>
            <w:r w:rsidRPr="00F57FFD">
              <w:t xml:space="preserve">« </w:t>
            </w:r>
            <w:r>
              <w:t>Причастие</w:t>
            </w:r>
            <w:r w:rsidRPr="00F57FFD">
              <w:t>»</w:t>
            </w:r>
            <w:r>
              <w:t>.</w:t>
            </w:r>
          </w:p>
        </w:tc>
        <w:tc>
          <w:tcPr>
            <w:tcW w:w="2136" w:type="dxa"/>
          </w:tcPr>
          <w:p w:rsidR="007272CC" w:rsidRPr="00B753FA" w:rsidRDefault="007272CC" w:rsidP="0093676B">
            <w:pPr>
              <w:jc w:val="center"/>
            </w:pPr>
            <w:r>
              <w:t>Контрольный диктант и его анализ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  <w:trHeight w:val="265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121-122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>/р Повествование в рассказе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21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CB34F5">
            <w:pPr>
              <w:jc w:val="center"/>
            </w:pPr>
            <w:r>
              <w:t>123-124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 xml:space="preserve">/р. </w:t>
            </w:r>
            <w:r w:rsidRPr="00C60F93">
              <w:rPr>
                <w:b/>
              </w:rPr>
              <w:t xml:space="preserve">Контрольная работа  № </w:t>
            </w:r>
            <w:r>
              <w:rPr>
                <w:b/>
              </w:rPr>
              <w:t xml:space="preserve">11.  </w:t>
            </w:r>
            <w:r w:rsidRPr="00B753FA">
              <w:t xml:space="preserve">Домашнее </w:t>
            </w:r>
            <w:r w:rsidRPr="00DD1580">
              <w:rPr>
                <w:b/>
              </w:rPr>
              <w:t>сочинение-рассказ</w:t>
            </w:r>
            <w:r w:rsidRPr="00B753FA">
              <w:t xml:space="preserve"> (упр. 479)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 w:rsidRPr="00B753FA">
              <w:t>Домашнее сочинение (упр. 479)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  <w:cantSplit/>
          <w:trHeight w:val="246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125-126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Что такое деепричастие.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  <w:cantSplit/>
          <w:trHeight w:val="246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127-129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A452BB">
            <w:r>
              <w:t>Деепричастный оборот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22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130-131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 xml:space="preserve">/р. Повествование делового и научного стилей. 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132-133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Правописание НЕ с деепричастиями.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23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0668F3" w:rsidRDefault="007272CC" w:rsidP="00A452BB">
            <w:pPr>
              <w:jc w:val="center"/>
              <w:rPr>
                <w:sz w:val="22"/>
                <w:szCs w:val="22"/>
              </w:rPr>
            </w:pPr>
            <w:r w:rsidRPr="000668F3">
              <w:rPr>
                <w:sz w:val="22"/>
                <w:szCs w:val="22"/>
              </w:rPr>
              <w:t>134-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665BAC">
            <w:proofErr w:type="gramStart"/>
            <w:r w:rsidRPr="00B753FA">
              <w:t>Р</w:t>
            </w:r>
            <w:proofErr w:type="gramEnd"/>
            <w:r w:rsidRPr="00B753FA">
              <w:t>/р</w:t>
            </w:r>
            <w:r>
              <w:t xml:space="preserve">. </w:t>
            </w:r>
            <w:r w:rsidRPr="00C60F93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№ 12. </w:t>
            </w:r>
            <w:r w:rsidRPr="00DD1580">
              <w:rPr>
                <w:b/>
              </w:rPr>
              <w:t>Изложение</w:t>
            </w:r>
            <w:r>
              <w:rPr>
                <w:b/>
              </w:rPr>
              <w:t>.</w:t>
            </w:r>
          </w:p>
        </w:tc>
        <w:tc>
          <w:tcPr>
            <w:tcW w:w="2136" w:type="dxa"/>
          </w:tcPr>
          <w:p w:rsidR="007272CC" w:rsidRPr="00B753FA" w:rsidRDefault="007272CC" w:rsidP="00DD1580">
            <w:r w:rsidRPr="00DD1580">
              <w:t>Изложени</w:t>
            </w:r>
            <w:r>
              <w:rPr>
                <w:b/>
              </w:rPr>
              <w:t>е</w:t>
            </w:r>
            <w:r w:rsidRPr="00DD1580">
              <w:rPr>
                <w:b/>
              </w:rPr>
              <w:t xml:space="preserve"> «</w:t>
            </w:r>
            <w:r w:rsidRPr="00B753FA">
              <w:t>Как спасали крысу»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136-138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Деепричастия совершенного и несовершенного вида.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0668F3" w:rsidRDefault="007272CC" w:rsidP="00A452BB">
            <w:pPr>
              <w:jc w:val="center"/>
              <w:rPr>
                <w:sz w:val="22"/>
                <w:szCs w:val="22"/>
              </w:rPr>
            </w:pPr>
            <w:r w:rsidRPr="000668F3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>-</w:t>
            </w:r>
            <w:r w:rsidRPr="000668F3">
              <w:rPr>
                <w:sz w:val="22"/>
                <w:szCs w:val="22"/>
              </w:rPr>
              <w:t>140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55303C" w:rsidRDefault="007272CC" w:rsidP="00A452BB">
            <w:r>
              <w:rPr>
                <w:b/>
              </w:rPr>
              <w:t>Контрольная работа № 13</w:t>
            </w:r>
            <w:r w:rsidRPr="0055303C">
              <w:t>по теме</w:t>
            </w:r>
          </w:p>
          <w:p w:rsidR="007272CC" w:rsidRPr="00665BAC" w:rsidRDefault="007272CC" w:rsidP="00A452BB">
            <w:pPr>
              <w:rPr>
                <w:b/>
              </w:rPr>
            </w:pPr>
            <w:r w:rsidRPr="0055303C">
              <w:t>« Деепричастие»</w:t>
            </w:r>
          </w:p>
        </w:tc>
        <w:tc>
          <w:tcPr>
            <w:tcW w:w="2136" w:type="dxa"/>
          </w:tcPr>
          <w:p w:rsidR="007272CC" w:rsidRPr="00B753FA" w:rsidRDefault="007272CC" w:rsidP="00873887">
            <w:pPr>
              <w:jc w:val="center"/>
            </w:pPr>
            <w:r>
              <w:t>Контрольный д</w:t>
            </w:r>
            <w:r w:rsidRPr="00B753FA">
              <w:t>иктант его анализ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24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141-142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Употребление причастий и деепричастий в речи.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143-144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Произношение причастий и деепричастий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145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55303C" w:rsidRDefault="007272CC" w:rsidP="00A452BB">
            <w:r>
              <w:rPr>
                <w:b/>
              </w:rPr>
              <w:t>Контрольная работа № 14</w:t>
            </w:r>
            <w:r w:rsidRPr="0055303C">
              <w:t>по теме</w:t>
            </w:r>
          </w:p>
          <w:p w:rsidR="007272CC" w:rsidRPr="00665BAC" w:rsidRDefault="007272CC" w:rsidP="00A452BB">
            <w:pPr>
              <w:rPr>
                <w:b/>
              </w:rPr>
            </w:pPr>
            <w:r w:rsidRPr="0055303C">
              <w:t>« Причастие. Деепричастие»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 w:rsidRPr="00B753FA">
              <w:t>Контрольная работа  по орфоэпии.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25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146-147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6A4A12">
            <w:r>
              <w:t>Проверьте свою подготовку по орфографии и пунктуации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148-149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55303C" w:rsidRDefault="007272CC" w:rsidP="006A4A12">
            <w:r>
              <w:rPr>
                <w:b/>
              </w:rPr>
              <w:t>Контрольная работа  № 15</w:t>
            </w:r>
            <w:r w:rsidRPr="0055303C">
              <w:t>по теме</w:t>
            </w:r>
          </w:p>
          <w:p w:rsidR="007272CC" w:rsidRPr="00665BAC" w:rsidRDefault="007272CC" w:rsidP="006A4A12">
            <w:pPr>
              <w:rPr>
                <w:b/>
              </w:rPr>
            </w:pPr>
            <w:r w:rsidRPr="0055303C">
              <w:t>« Причастие. Деепричастие»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>
              <w:t>Контрольный диктант  его</w:t>
            </w:r>
            <w:r w:rsidRPr="00B753FA">
              <w:t xml:space="preserve"> анализ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150-151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>
              <w:t>Р</w:t>
            </w:r>
            <w:proofErr w:type="gramEnd"/>
            <w:r>
              <w:t>/р. Описание места.</w:t>
            </w:r>
          </w:p>
        </w:tc>
        <w:tc>
          <w:tcPr>
            <w:tcW w:w="2136" w:type="dxa"/>
          </w:tcPr>
          <w:p w:rsidR="007272CC" w:rsidRPr="00B753FA" w:rsidRDefault="007272CC" w:rsidP="00A803A1">
            <w:pPr>
              <w:jc w:val="center"/>
            </w:pPr>
            <w:r w:rsidRPr="00B753FA">
              <w:t>Домашнее сочинение  упр.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26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152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Что обозначает имя числительное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153-155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Простые, сложные и составные числительные. Их правописание.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156-158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Количественные числительные. Их разряды, склонение, правописание.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27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159-161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Изменение порядковых числительных.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162-163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Употребление числительных в речи. Произношение имен числительных.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28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164-</w:t>
            </w:r>
            <w:r>
              <w:lastRenderedPageBreak/>
              <w:t>165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Повторение темы «Имя числительное»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lastRenderedPageBreak/>
              <w:t>166-167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6A4A12" w:rsidRDefault="007272CC" w:rsidP="00DD1580">
            <w:r w:rsidRPr="00DD1580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 16</w:t>
            </w:r>
            <w:r w:rsidRPr="006A4A12">
              <w:t>по теме</w:t>
            </w:r>
          </w:p>
          <w:p w:rsidR="007272CC" w:rsidRPr="00DD1580" w:rsidRDefault="007272CC" w:rsidP="00DD1580">
            <w:pPr>
              <w:rPr>
                <w:b/>
              </w:rPr>
            </w:pPr>
            <w:r>
              <w:t>«</w:t>
            </w:r>
            <w:r w:rsidRPr="006A4A12">
              <w:t xml:space="preserve"> Имя числительное»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 w:rsidRPr="00B753FA">
              <w:t>Контрольная работа по теме «Имя числительное»</w:t>
            </w:r>
            <w:r>
              <w:t xml:space="preserve">. Анализ 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168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Pr>
              <w:rPr>
                <w:u w:val="single"/>
              </w:rPr>
            </w:pPr>
            <w:r>
              <w:t>Какие слова называют местоимениями.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169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На какие разряды делятся местоимения по значению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29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170-172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 xml:space="preserve">Личные местоимения 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173-174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Default="007272CC" w:rsidP="00A452BB">
            <w:proofErr w:type="gramStart"/>
            <w:r>
              <w:t>Р</w:t>
            </w:r>
            <w:proofErr w:type="gramEnd"/>
            <w:r>
              <w:t>/Р. Описание состояния окружающей среды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175-176</w:t>
            </w:r>
          </w:p>
        </w:tc>
        <w:tc>
          <w:tcPr>
            <w:tcW w:w="1329" w:type="dxa"/>
          </w:tcPr>
          <w:p w:rsidR="007272CC" w:rsidRPr="00C86660" w:rsidRDefault="007272CC" w:rsidP="00A452BB">
            <w:pPr>
              <w:rPr>
                <w:u w:val="single"/>
              </w:rPr>
            </w:pPr>
          </w:p>
        </w:tc>
        <w:tc>
          <w:tcPr>
            <w:tcW w:w="4765" w:type="dxa"/>
          </w:tcPr>
          <w:p w:rsidR="007272CC" w:rsidRDefault="007272CC" w:rsidP="00A452BB">
            <w:r>
              <w:t>Возвратное местоимения СЕБЯ.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30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177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Притяжательные местоимения.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178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Указательные местоимения.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179</w:t>
            </w:r>
          </w:p>
        </w:tc>
        <w:tc>
          <w:tcPr>
            <w:tcW w:w="1329" w:type="dxa"/>
          </w:tcPr>
          <w:p w:rsidR="007272CC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Определительные местоимения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180-181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Вопросительно – относительные местоимения.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31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182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Отрицательные местоимения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183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Неопределенные местоимения.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  <w:trHeight w:val="568"/>
        </w:trPr>
        <w:tc>
          <w:tcPr>
            <w:tcW w:w="984" w:type="dxa"/>
          </w:tcPr>
          <w:p w:rsidR="007272CC" w:rsidRDefault="007272CC" w:rsidP="00A452BB">
            <w:pPr>
              <w:jc w:val="center"/>
            </w:pPr>
            <w:r>
              <w:t>184</w:t>
            </w:r>
          </w:p>
          <w:p w:rsidR="007272CC" w:rsidRPr="00C86660" w:rsidRDefault="007272CC" w:rsidP="00A452BB">
            <w:pPr>
              <w:jc w:val="center"/>
            </w:pPr>
            <w:r>
              <w:t>185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Употребление местоимений в речи. Произношение местоимений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Морфологический разбор местоимений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187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Повторение темы «Местоимение»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32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188-189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proofErr w:type="gramStart"/>
            <w:r w:rsidRPr="00C86660">
              <w:t>Р</w:t>
            </w:r>
            <w:proofErr w:type="gramEnd"/>
            <w:r w:rsidRPr="00C86660">
              <w:t>/р. Соединение в тексте разных типовых фрагментов.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190-191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A803A1" w:rsidRDefault="007272CC" w:rsidP="00A803A1">
            <w:pPr>
              <w:rPr>
                <w:b/>
              </w:rPr>
            </w:pPr>
            <w:r w:rsidRPr="009B498A">
              <w:t>Р/р</w:t>
            </w:r>
            <w:proofErr w:type="gramStart"/>
            <w:r>
              <w:rPr>
                <w:b/>
              </w:rPr>
              <w:t>.</w:t>
            </w:r>
            <w:r w:rsidRPr="00C60F93">
              <w:rPr>
                <w:b/>
              </w:rPr>
              <w:t>К</w:t>
            </w:r>
            <w:proofErr w:type="gramEnd"/>
            <w:r w:rsidRPr="00C60F93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 № 17. Изложение.</w:t>
            </w:r>
          </w:p>
        </w:tc>
        <w:tc>
          <w:tcPr>
            <w:tcW w:w="2136" w:type="dxa"/>
          </w:tcPr>
          <w:p w:rsidR="007272CC" w:rsidRPr="00B753FA" w:rsidRDefault="007272CC" w:rsidP="00A803A1">
            <w:pPr>
              <w:jc w:val="center"/>
            </w:pPr>
            <w:r w:rsidRPr="00B753FA">
              <w:t>Изложение «</w:t>
            </w:r>
            <w:proofErr w:type="spellStart"/>
            <w:r w:rsidRPr="00B753FA">
              <w:t>Речкино</w:t>
            </w:r>
            <w:proofErr w:type="spellEnd"/>
            <w:r>
              <w:t xml:space="preserve"> имя» и его анализ.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192-196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Итоговое повторение орфографии и пунктуации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33 неделя</w:t>
            </w: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197-198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A803A1" w:rsidRDefault="007272CC" w:rsidP="00A803A1">
            <w:pPr>
              <w:rPr>
                <w:b/>
              </w:rPr>
            </w:pPr>
            <w:r w:rsidRPr="00A803A1">
              <w:rPr>
                <w:b/>
              </w:rPr>
              <w:t>Итоговая контрольная работа № 1</w:t>
            </w:r>
            <w:r>
              <w:rPr>
                <w:b/>
              </w:rPr>
              <w:t>8.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  <w:r>
              <w:t xml:space="preserve">Контрольный диктант и его </w:t>
            </w:r>
            <w:r w:rsidRPr="00B753FA">
              <w:t>анализ</w:t>
            </w: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</w:p>
        </w:tc>
      </w:tr>
      <w:tr w:rsidR="007272CC" w:rsidRPr="00C86660" w:rsidTr="007272CC">
        <w:trPr>
          <w:gridAfter w:val="2"/>
          <w:wAfter w:w="9530" w:type="dxa"/>
        </w:trPr>
        <w:tc>
          <w:tcPr>
            <w:tcW w:w="984" w:type="dxa"/>
          </w:tcPr>
          <w:p w:rsidR="007272CC" w:rsidRPr="00C86660" w:rsidRDefault="007272CC" w:rsidP="00A452BB">
            <w:pPr>
              <w:jc w:val="center"/>
            </w:pPr>
            <w:r>
              <w:t>199-204</w:t>
            </w:r>
          </w:p>
        </w:tc>
        <w:tc>
          <w:tcPr>
            <w:tcW w:w="1329" w:type="dxa"/>
          </w:tcPr>
          <w:p w:rsidR="007272CC" w:rsidRPr="00C86660" w:rsidRDefault="007272CC" w:rsidP="00A452BB"/>
        </w:tc>
        <w:tc>
          <w:tcPr>
            <w:tcW w:w="4765" w:type="dxa"/>
          </w:tcPr>
          <w:p w:rsidR="007272CC" w:rsidRPr="00C86660" w:rsidRDefault="007272CC" w:rsidP="00A452BB">
            <w:r>
              <w:t>Резервные уроки</w:t>
            </w:r>
          </w:p>
        </w:tc>
        <w:tc>
          <w:tcPr>
            <w:tcW w:w="2136" w:type="dxa"/>
          </w:tcPr>
          <w:p w:rsidR="007272CC" w:rsidRPr="00B753FA" w:rsidRDefault="007272CC" w:rsidP="00A452BB">
            <w:pPr>
              <w:jc w:val="center"/>
            </w:pPr>
          </w:p>
        </w:tc>
        <w:tc>
          <w:tcPr>
            <w:tcW w:w="1602" w:type="dxa"/>
          </w:tcPr>
          <w:p w:rsidR="007272CC" w:rsidRPr="00B753FA" w:rsidRDefault="007272CC" w:rsidP="00A452BB">
            <w:pPr>
              <w:jc w:val="center"/>
            </w:pPr>
            <w:r>
              <w:t>34 неделя</w:t>
            </w:r>
          </w:p>
        </w:tc>
      </w:tr>
    </w:tbl>
    <w:p w:rsidR="00166BBB" w:rsidRDefault="00166BBB" w:rsidP="00166BBB"/>
    <w:p w:rsidR="00976303" w:rsidRPr="00DA20E5" w:rsidRDefault="00976303" w:rsidP="00976303">
      <w:pPr>
        <w:jc w:val="both"/>
        <w:rPr>
          <w:b/>
          <w:sz w:val="22"/>
          <w:szCs w:val="22"/>
        </w:rPr>
      </w:pPr>
    </w:p>
    <w:sectPr w:rsidR="00976303" w:rsidRPr="00DA20E5" w:rsidSect="008B5E6C">
      <w:type w:val="continuous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C52BA7"/>
    <w:multiLevelType w:val="hybridMultilevel"/>
    <w:tmpl w:val="C208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974"/>
    <w:rsid w:val="00051795"/>
    <w:rsid w:val="00061ABD"/>
    <w:rsid w:val="000668F3"/>
    <w:rsid w:val="000C43C3"/>
    <w:rsid w:val="000F2FF7"/>
    <w:rsid w:val="001334FA"/>
    <w:rsid w:val="00166BBB"/>
    <w:rsid w:val="001773AF"/>
    <w:rsid w:val="00184520"/>
    <w:rsid w:val="00195949"/>
    <w:rsid w:val="001B67E4"/>
    <w:rsid w:val="001C3C22"/>
    <w:rsid w:val="001F268C"/>
    <w:rsid w:val="00205B5D"/>
    <w:rsid w:val="00211B80"/>
    <w:rsid w:val="00215CAD"/>
    <w:rsid w:val="002D69B1"/>
    <w:rsid w:val="002F43C6"/>
    <w:rsid w:val="00392B92"/>
    <w:rsid w:val="003964EF"/>
    <w:rsid w:val="00436AC8"/>
    <w:rsid w:val="00441E87"/>
    <w:rsid w:val="00461199"/>
    <w:rsid w:val="00461856"/>
    <w:rsid w:val="0046402D"/>
    <w:rsid w:val="004C45EB"/>
    <w:rsid w:val="004C6D9A"/>
    <w:rsid w:val="004E6FEF"/>
    <w:rsid w:val="00506D39"/>
    <w:rsid w:val="00541C7E"/>
    <w:rsid w:val="0055303C"/>
    <w:rsid w:val="00594AFA"/>
    <w:rsid w:val="005A343E"/>
    <w:rsid w:val="005C1C3C"/>
    <w:rsid w:val="005C7B29"/>
    <w:rsid w:val="00652810"/>
    <w:rsid w:val="00665BAC"/>
    <w:rsid w:val="0069596B"/>
    <w:rsid w:val="006A2524"/>
    <w:rsid w:val="006A4A12"/>
    <w:rsid w:val="006A6EDC"/>
    <w:rsid w:val="007272CC"/>
    <w:rsid w:val="007373D1"/>
    <w:rsid w:val="00742FE2"/>
    <w:rsid w:val="0078627D"/>
    <w:rsid w:val="007C2ED4"/>
    <w:rsid w:val="007E5FF8"/>
    <w:rsid w:val="00873887"/>
    <w:rsid w:val="008B5E6C"/>
    <w:rsid w:val="008C2316"/>
    <w:rsid w:val="008C2EEA"/>
    <w:rsid w:val="008C752E"/>
    <w:rsid w:val="008E4714"/>
    <w:rsid w:val="008F4710"/>
    <w:rsid w:val="0093676B"/>
    <w:rsid w:val="00936E8D"/>
    <w:rsid w:val="00944759"/>
    <w:rsid w:val="00963E58"/>
    <w:rsid w:val="009757F7"/>
    <w:rsid w:val="00976303"/>
    <w:rsid w:val="009B32EC"/>
    <w:rsid w:val="009B498A"/>
    <w:rsid w:val="009D2CF0"/>
    <w:rsid w:val="009F3047"/>
    <w:rsid w:val="00A33E57"/>
    <w:rsid w:val="00A452BB"/>
    <w:rsid w:val="00A70AFB"/>
    <w:rsid w:val="00A803A1"/>
    <w:rsid w:val="00A9549C"/>
    <w:rsid w:val="00AA6C0C"/>
    <w:rsid w:val="00AB4571"/>
    <w:rsid w:val="00AD655D"/>
    <w:rsid w:val="00AE1B51"/>
    <w:rsid w:val="00AE3E23"/>
    <w:rsid w:val="00B2151F"/>
    <w:rsid w:val="00B325A6"/>
    <w:rsid w:val="00B347C7"/>
    <w:rsid w:val="00B7438E"/>
    <w:rsid w:val="00B829DA"/>
    <w:rsid w:val="00B8505D"/>
    <w:rsid w:val="00BA1092"/>
    <w:rsid w:val="00BA3DE1"/>
    <w:rsid w:val="00BF2349"/>
    <w:rsid w:val="00C17A47"/>
    <w:rsid w:val="00C21D81"/>
    <w:rsid w:val="00C40DF0"/>
    <w:rsid w:val="00C41EA4"/>
    <w:rsid w:val="00C4386A"/>
    <w:rsid w:val="00C438D5"/>
    <w:rsid w:val="00C44381"/>
    <w:rsid w:val="00C530B8"/>
    <w:rsid w:val="00C60F93"/>
    <w:rsid w:val="00C76E22"/>
    <w:rsid w:val="00C808B6"/>
    <w:rsid w:val="00C925F9"/>
    <w:rsid w:val="00CA4378"/>
    <w:rsid w:val="00CB34F5"/>
    <w:rsid w:val="00CC0627"/>
    <w:rsid w:val="00CD478A"/>
    <w:rsid w:val="00CF11E4"/>
    <w:rsid w:val="00D10974"/>
    <w:rsid w:val="00D25640"/>
    <w:rsid w:val="00D31932"/>
    <w:rsid w:val="00D33AD7"/>
    <w:rsid w:val="00D5666F"/>
    <w:rsid w:val="00DC4EFB"/>
    <w:rsid w:val="00DD1580"/>
    <w:rsid w:val="00E07AF3"/>
    <w:rsid w:val="00E33B42"/>
    <w:rsid w:val="00E36266"/>
    <w:rsid w:val="00E37AC5"/>
    <w:rsid w:val="00E8316A"/>
    <w:rsid w:val="00EA59E6"/>
    <w:rsid w:val="00EB469E"/>
    <w:rsid w:val="00EB716A"/>
    <w:rsid w:val="00F17A1E"/>
    <w:rsid w:val="00F57FFD"/>
    <w:rsid w:val="00F96847"/>
    <w:rsid w:val="00FA1EF5"/>
    <w:rsid w:val="00FB785B"/>
    <w:rsid w:val="00FC16FC"/>
    <w:rsid w:val="00FC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16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1845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845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184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16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1845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845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18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42D1-FB05-4169-A077-3A9BD947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2012-09-05T21:04:00Z</cp:lastPrinted>
  <dcterms:created xsi:type="dcterms:W3CDTF">2012-10-31T10:09:00Z</dcterms:created>
  <dcterms:modified xsi:type="dcterms:W3CDTF">2012-11-01T03:25:00Z</dcterms:modified>
</cp:coreProperties>
</file>