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5B" w:rsidRDefault="00A714A5" w:rsidP="00D03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03698" w:rsidRPr="00D03698">
        <w:rPr>
          <w:rFonts w:ascii="Times New Roman" w:hAnsi="Times New Roman" w:cs="Times New Roman"/>
          <w:b/>
          <w:sz w:val="24"/>
          <w:szCs w:val="24"/>
        </w:rPr>
        <w:t xml:space="preserve">з опыта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объединения </w:t>
      </w:r>
      <w:r w:rsidR="00E52ECE">
        <w:rPr>
          <w:rFonts w:ascii="Times New Roman" w:hAnsi="Times New Roman" w:cs="Times New Roman"/>
          <w:b/>
          <w:sz w:val="24"/>
          <w:szCs w:val="24"/>
        </w:rPr>
        <w:t xml:space="preserve">по интересам </w:t>
      </w:r>
      <w:r w:rsidR="00D6235B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="006268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698" w:rsidRDefault="00A714A5" w:rsidP="00D03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«Клуб любителей физики</w:t>
      </w:r>
      <w:r w:rsidR="006268E9">
        <w:rPr>
          <w:rFonts w:ascii="Times New Roman" w:hAnsi="Times New Roman" w:cs="Times New Roman"/>
          <w:b/>
          <w:sz w:val="24"/>
          <w:szCs w:val="24"/>
        </w:rPr>
        <w:t xml:space="preserve"> Спектр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268E9" w:rsidRDefault="006268E9" w:rsidP="006268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В.М.Долгова</w:t>
      </w:r>
    </w:p>
    <w:p w:rsidR="00D6235B" w:rsidRPr="00DC414E" w:rsidRDefault="00D6235B" w:rsidP="00DC4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4E">
        <w:rPr>
          <w:rFonts w:ascii="Times New Roman" w:hAnsi="Times New Roman" w:cs="Times New Roman"/>
          <w:sz w:val="24"/>
          <w:szCs w:val="24"/>
        </w:rPr>
        <w:t>Устойчивый интерес</w:t>
      </w:r>
      <w:r w:rsidR="00DC414E" w:rsidRPr="00DC414E">
        <w:rPr>
          <w:rFonts w:ascii="Times New Roman" w:hAnsi="Times New Roman" w:cs="Times New Roman"/>
          <w:sz w:val="24"/>
          <w:szCs w:val="24"/>
        </w:rPr>
        <w:t xml:space="preserve"> к физике, навыки самостоятельной работы с научно-технической литературой, практические умения по экспериментированию </w:t>
      </w:r>
      <w:r w:rsidRPr="00DC414E">
        <w:rPr>
          <w:rFonts w:ascii="Times New Roman" w:hAnsi="Times New Roman" w:cs="Times New Roman"/>
          <w:sz w:val="24"/>
          <w:szCs w:val="24"/>
        </w:rPr>
        <w:t xml:space="preserve">можно привить </w:t>
      </w:r>
      <w:proofErr w:type="gramStart"/>
      <w:r w:rsidR="00DC41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C414E">
        <w:rPr>
          <w:rFonts w:ascii="Times New Roman" w:hAnsi="Times New Roman" w:cs="Times New Roman"/>
          <w:sz w:val="24"/>
          <w:szCs w:val="24"/>
        </w:rPr>
        <w:t xml:space="preserve"> </w:t>
      </w:r>
      <w:r w:rsidRPr="00DC414E">
        <w:rPr>
          <w:rFonts w:ascii="Times New Roman" w:hAnsi="Times New Roman" w:cs="Times New Roman"/>
          <w:sz w:val="24"/>
          <w:szCs w:val="24"/>
        </w:rPr>
        <w:t>во внеурочной деятельности, дополнив и углубив те знания, которые они получают на уроках, а главное, учесть и развить их индивидуальные интересы и спосо</w:t>
      </w:r>
      <w:r w:rsidRPr="00DC414E">
        <w:rPr>
          <w:rFonts w:ascii="Times New Roman" w:hAnsi="Times New Roman" w:cs="Times New Roman"/>
          <w:sz w:val="24"/>
          <w:szCs w:val="24"/>
        </w:rPr>
        <w:t>б</w:t>
      </w:r>
      <w:r w:rsidRPr="00DC414E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D6235B" w:rsidRPr="00DC414E" w:rsidRDefault="00D6235B" w:rsidP="00DC4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4E">
        <w:rPr>
          <w:rFonts w:ascii="Times New Roman" w:hAnsi="Times New Roman" w:cs="Times New Roman"/>
          <w:sz w:val="24"/>
          <w:szCs w:val="24"/>
        </w:rPr>
        <w:t>Этой цели способствует, созданное на базе</w:t>
      </w:r>
      <w:r w:rsidRPr="00DC4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14E">
        <w:rPr>
          <w:rFonts w:ascii="Times New Roman" w:hAnsi="Times New Roman" w:cs="Times New Roman"/>
          <w:sz w:val="24"/>
          <w:szCs w:val="24"/>
        </w:rPr>
        <w:t>МАОУ СОШ №2 п.Энергетик Оре</w:t>
      </w:r>
      <w:r w:rsidRPr="00DC414E">
        <w:rPr>
          <w:rFonts w:ascii="Times New Roman" w:hAnsi="Times New Roman" w:cs="Times New Roman"/>
          <w:sz w:val="24"/>
          <w:szCs w:val="24"/>
        </w:rPr>
        <w:t>н</w:t>
      </w:r>
      <w:r w:rsidRPr="00DC414E">
        <w:rPr>
          <w:rFonts w:ascii="Times New Roman" w:hAnsi="Times New Roman" w:cs="Times New Roman"/>
          <w:sz w:val="24"/>
          <w:szCs w:val="24"/>
        </w:rPr>
        <w:t xml:space="preserve">бургской области неформальное </w:t>
      </w:r>
      <w:bookmarkStart w:id="0" w:name="_GoBack"/>
      <w:r w:rsidRPr="00DC414E">
        <w:rPr>
          <w:rFonts w:ascii="Times New Roman" w:hAnsi="Times New Roman" w:cs="Times New Roman"/>
          <w:sz w:val="24"/>
          <w:szCs w:val="24"/>
        </w:rPr>
        <w:t xml:space="preserve">объединение по интересам детей </w:t>
      </w:r>
      <w:r w:rsidR="00DC414E" w:rsidRPr="00DC414E">
        <w:rPr>
          <w:rFonts w:ascii="Times New Roman" w:hAnsi="Times New Roman" w:cs="Times New Roman"/>
          <w:sz w:val="24"/>
          <w:szCs w:val="24"/>
        </w:rPr>
        <w:t>«</w:t>
      </w:r>
      <w:r w:rsidRPr="00DC414E">
        <w:rPr>
          <w:rFonts w:ascii="Times New Roman" w:hAnsi="Times New Roman" w:cs="Times New Roman"/>
          <w:sz w:val="24"/>
          <w:szCs w:val="24"/>
        </w:rPr>
        <w:t>Клуб любителей физ</w:t>
      </w:r>
      <w:r w:rsidRPr="00DC414E">
        <w:rPr>
          <w:rFonts w:ascii="Times New Roman" w:hAnsi="Times New Roman" w:cs="Times New Roman"/>
          <w:sz w:val="24"/>
          <w:szCs w:val="24"/>
        </w:rPr>
        <w:t>и</w:t>
      </w:r>
      <w:r w:rsidRPr="00DC414E">
        <w:rPr>
          <w:rFonts w:ascii="Times New Roman" w:hAnsi="Times New Roman" w:cs="Times New Roman"/>
          <w:sz w:val="24"/>
          <w:szCs w:val="24"/>
        </w:rPr>
        <w:t>ки «Спектр»</w:t>
      </w:r>
      <w:bookmarkEnd w:id="0"/>
      <w:r w:rsidRPr="00DC414E">
        <w:rPr>
          <w:rFonts w:ascii="Times New Roman" w:hAnsi="Times New Roman" w:cs="Times New Roman"/>
          <w:sz w:val="24"/>
          <w:szCs w:val="24"/>
        </w:rPr>
        <w:t xml:space="preserve">. </w:t>
      </w:r>
      <w:r w:rsidR="00DC414E" w:rsidRPr="00DC414E">
        <w:rPr>
          <w:rFonts w:ascii="Times New Roman" w:hAnsi="Times New Roman" w:cs="Times New Roman"/>
          <w:sz w:val="24"/>
          <w:szCs w:val="24"/>
        </w:rPr>
        <w:t>Ч</w:t>
      </w:r>
      <w:r w:rsidRPr="00DC414E">
        <w:rPr>
          <w:rFonts w:ascii="Times New Roman" w:hAnsi="Times New Roman" w:cs="Times New Roman"/>
          <w:sz w:val="24"/>
          <w:szCs w:val="24"/>
        </w:rPr>
        <w:t>леном Клуба может быт</w:t>
      </w:r>
      <w:r w:rsidR="00DC414E" w:rsidRPr="00DC414E">
        <w:rPr>
          <w:rFonts w:ascii="Times New Roman" w:hAnsi="Times New Roman" w:cs="Times New Roman"/>
          <w:sz w:val="24"/>
          <w:szCs w:val="24"/>
        </w:rPr>
        <w:t xml:space="preserve">ь каждый школьник 7-11 классов. </w:t>
      </w:r>
      <w:r w:rsidRPr="00DC414E">
        <w:rPr>
          <w:rFonts w:ascii="Times New Roman" w:hAnsi="Times New Roman" w:cs="Times New Roman"/>
          <w:sz w:val="24"/>
          <w:szCs w:val="24"/>
        </w:rPr>
        <w:t>Руководство р</w:t>
      </w:r>
      <w:r w:rsidRPr="00DC414E">
        <w:rPr>
          <w:rFonts w:ascii="Times New Roman" w:hAnsi="Times New Roman" w:cs="Times New Roman"/>
          <w:sz w:val="24"/>
          <w:szCs w:val="24"/>
        </w:rPr>
        <w:t>а</w:t>
      </w:r>
      <w:r w:rsidRPr="00DC414E">
        <w:rPr>
          <w:rFonts w:ascii="Times New Roman" w:hAnsi="Times New Roman" w:cs="Times New Roman"/>
          <w:sz w:val="24"/>
          <w:szCs w:val="24"/>
        </w:rPr>
        <w:t>ботой школьников осуществляет учитель физики, старшие школьники являются наста</w:t>
      </w:r>
      <w:r w:rsidRPr="00DC414E">
        <w:rPr>
          <w:rFonts w:ascii="Times New Roman" w:hAnsi="Times New Roman" w:cs="Times New Roman"/>
          <w:sz w:val="24"/>
          <w:szCs w:val="24"/>
        </w:rPr>
        <w:t>в</w:t>
      </w:r>
      <w:r w:rsidRPr="00DC414E">
        <w:rPr>
          <w:rFonts w:ascii="Times New Roman" w:hAnsi="Times New Roman" w:cs="Times New Roman"/>
          <w:sz w:val="24"/>
          <w:szCs w:val="24"/>
        </w:rPr>
        <w:t>никами у начинающих физиков.</w:t>
      </w:r>
    </w:p>
    <w:p w:rsidR="00D6235B" w:rsidRPr="00D6235B" w:rsidRDefault="00DC414E" w:rsidP="00DC414E">
      <w:pPr>
        <w:pStyle w:val="a4"/>
        <w:tabs>
          <w:tab w:val="left" w:pos="-284"/>
        </w:tabs>
        <w:spacing w:after="0"/>
        <w:ind w:firstLine="709"/>
        <w:jc w:val="both"/>
      </w:pPr>
      <w:r w:rsidRPr="00DC414E">
        <w:t>Основными з</w:t>
      </w:r>
      <w:r w:rsidR="00D6235B" w:rsidRPr="00DC414E">
        <w:t>адач</w:t>
      </w:r>
      <w:r w:rsidRPr="00DC414E">
        <w:t>ами Клуба являются:</w:t>
      </w:r>
      <w:r>
        <w:rPr>
          <w:b/>
        </w:rPr>
        <w:t xml:space="preserve"> </w:t>
      </w:r>
      <w:r w:rsidR="00D6235B" w:rsidRPr="00D6235B">
        <w:t>углубление и расширение знаний по физике;</w:t>
      </w:r>
      <w:r>
        <w:t xml:space="preserve"> </w:t>
      </w:r>
      <w:r w:rsidR="00D6235B" w:rsidRPr="00D6235B">
        <w:t>знакомство с актуальными вопросами в  науке и технике; знакомство с профессиями, к</w:t>
      </w:r>
      <w:r w:rsidR="00D6235B" w:rsidRPr="00D6235B">
        <w:t>о</w:t>
      </w:r>
      <w:r w:rsidR="00D6235B" w:rsidRPr="00D6235B">
        <w:t>торые требуют знаний по физике; овладение навыками конструирования и умением р</w:t>
      </w:r>
      <w:r w:rsidR="00D6235B" w:rsidRPr="00D6235B">
        <w:t>е</w:t>
      </w:r>
      <w:r w:rsidR="00D6235B" w:rsidRPr="00D6235B">
        <w:t>шать задачи.</w:t>
      </w:r>
    </w:p>
    <w:p w:rsidR="00D6235B" w:rsidRDefault="00DC414E" w:rsidP="00957DEF">
      <w:pPr>
        <w:pStyle w:val="20"/>
        <w:tabs>
          <w:tab w:val="left" w:pos="-284"/>
        </w:tabs>
        <w:spacing w:after="0"/>
        <w:ind w:left="0" w:firstLine="709"/>
        <w:jc w:val="both"/>
      </w:pPr>
      <w:r>
        <w:t>Права и обязанности, о</w:t>
      </w:r>
      <w:r w:rsidR="00D6235B" w:rsidRPr="00DC414E">
        <w:t>рганизационная структура школьного физического клуба</w:t>
      </w:r>
      <w:r>
        <w:t xml:space="preserve"> </w:t>
      </w:r>
      <w:r w:rsidR="00957DEF">
        <w:t>про</w:t>
      </w:r>
      <w:r>
        <w:t>писаны самими ребятами</w:t>
      </w:r>
      <w:r w:rsidR="00957DEF">
        <w:t xml:space="preserve"> в Уставе</w:t>
      </w:r>
      <w:r>
        <w:t>. Также они придумали и нарисовали эмблему Кл</w:t>
      </w:r>
      <w:r>
        <w:t>у</w:t>
      </w:r>
      <w:r>
        <w:t xml:space="preserve">ба. </w:t>
      </w:r>
      <w:r w:rsidR="00957DEF">
        <w:t>Эти атрибуты размещены на сайте Клуба любителей физики «Спектр» (</w:t>
      </w:r>
      <w:hyperlink r:id="rId6" w:history="1">
        <w:r w:rsidR="00957DEF" w:rsidRPr="00CE6F8E">
          <w:rPr>
            <w:rStyle w:val="a8"/>
            <w:spacing w:val="7"/>
          </w:rPr>
          <w:t>http://spektrschool2.ucoz.ru</w:t>
        </w:r>
      </w:hyperlink>
      <w:r w:rsidR="00957DEF">
        <w:t>).</w:t>
      </w:r>
    </w:p>
    <w:p w:rsidR="00D6235B" w:rsidRPr="00D6235B" w:rsidRDefault="00957DEF" w:rsidP="00957DEF">
      <w:pPr>
        <w:pStyle w:val="20"/>
        <w:tabs>
          <w:tab w:val="left" w:pos="-284"/>
        </w:tabs>
        <w:spacing w:after="0"/>
        <w:ind w:left="0" w:firstLine="709"/>
        <w:jc w:val="both"/>
      </w:pPr>
      <w:r>
        <w:t xml:space="preserve">Клуб имеет свои традиции, например, </w:t>
      </w:r>
      <w:r w:rsidR="00D6235B" w:rsidRPr="00D6235B">
        <w:t>вече</w:t>
      </w:r>
      <w:r>
        <w:t>р</w:t>
      </w:r>
      <w:r w:rsidR="00D6235B" w:rsidRPr="00D6235B">
        <w:t xml:space="preserve"> «Посвящение в юные физики»</w:t>
      </w:r>
      <w:r>
        <w:t xml:space="preserve"> для 7-классников, проведение совместного новогоднего праздника, присуждение </w:t>
      </w:r>
      <w:r w:rsidR="00D6235B" w:rsidRPr="00D6235B">
        <w:t>звани</w:t>
      </w:r>
      <w:r>
        <w:t>я</w:t>
      </w:r>
      <w:r w:rsidR="00D6235B" w:rsidRPr="00D6235B">
        <w:t xml:space="preserve"> юно</w:t>
      </w:r>
      <w:r>
        <w:t>го «</w:t>
      </w:r>
      <w:r w:rsidR="00D6235B" w:rsidRPr="00D6235B">
        <w:t>магистра физических наук»</w:t>
      </w:r>
      <w:r>
        <w:t xml:space="preserve"> по итогам недели физики</w:t>
      </w:r>
      <w:r w:rsidR="00D6235B" w:rsidRPr="00D6235B">
        <w:t xml:space="preserve">. Выпускники оставляют наказ младшим товарищам. </w:t>
      </w:r>
    </w:p>
    <w:p w:rsidR="00D6235B" w:rsidRPr="00D6235B" w:rsidRDefault="00D6235B" w:rsidP="00D6235B">
      <w:pPr>
        <w:pStyle w:val="20"/>
        <w:spacing w:after="0"/>
        <w:ind w:left="0" w:firstLine="709"/>
        <w:jc w:val="both"/>
      </w:pPr>
      <w:r w:rsidRPr="00D6235B">
        <w:t xml:space="preserve">Школьники, активно участвующие в работе </w:t>
      </w:r>
      <w:r w:rsidR="00957DEF">
        <w:t>«К</w:t>
      </w:r>
      <w:r w:rsidRPr="00D6235B">
        <w:t xml:space="preserve">луба </w:t>
      </w:r>
      <w:r w:rsidR="00957DEF">
        <w:t xml:space="preserve">любителей </w:t>
      </w:r>
      <w:r w:rsidRPr="00D6235B">
        <w:t>физиков</w:t>
      </w:r>
      <w:r w:rsidR="00957DEF">
        <w:t>»</w:t>
      </w:r>
      <w:r w:rsidRPr="00D6235B">
        <w:t>, награ</w:t>
      </w:r>
      <w:r w:rsidRPr="00D6235B">
        <w:t>ж</w:t>
      </w:r>
      <w:r w:rsidRPr="00D6235B">
        <w:t xml:space="preserve">даются в конце учебного года  грамотами. В личных </w:t>
      </w:r>
      <w:r w:rsidR="00957DEF">
        <w:t>портфолио</w:t>
      </w:r>
      <w:r w:rsidRPr="00D6235B">
        <w:t xml:space="preserve"> и характеристиках школьников отмечается их успешное участие  в работе Клуба.</w:t>
      </w:r>
    </w:p>
    <w:p w:rsidR="00D03698" w:rsidRPr="00D6235B" w:rsidRDefault="00957DEF" w:rsidP="00D6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активно работа Клуба проявляется в</w:t>
      </w:r>
      <w:r w:rsidR="00636E90">
        <w:rPr>
          <w:rFonts w:ascii="Times New Roman" w:hAnsi="Times New Roman" w:cs="Times New Roman"/>
          <w:sz w:val="24"/>
          <w:szCs w:val="24"/>
        </w:rPr>
        <w:t xml:space="preserve"> во время недели физики. </w:t>
      </w:r>
      <w:r w:rsidR="006217B4" w:rsidRPr="00D6235B">
        <w:rPr>
          <w:rFonts w:ascii="Times New Roman" w:hAnsi="Times New Roman" w:cs="Times New Roman"/>
          <w:sz w:val="24"/>
          <w:szCs w:val="24"/>
        </w:rPr>
        <w:t>При п</w:t>
      </w:r>
      <w:r w:rsidR="00D03698" w:rsidRPr="00D6235B">
        <w:rPr>
          <w:rFonts w:ascii="Times New Roman" w:hAnsi="Times New Roman" w:cs="Times New Roman"/>
          <w:sz w:val="24"/>
          <w:szCs w:val="24"/>
        </w:rPr>
        <w:t>одг</w:t>
      </w:r>
      <w:r w:rsidR="00D03698" w:rsidRPr="00D6235B">
        <w:rPr>
          <w:rFonts w:ascii="Times New Roman" w:hAnsi="Times New Roman" w:cs="Times New Roman"/>
          <w:sz w:val="24"/>
          <w:szCs w:val="24"/>
        </w:rPr>
        <w:t>о</w:t>
      </w:r>
      <w:r w:rsidR="00D03698" w:rsidRPr="00D6235B">
        <w:rPr>
          <w:rFonts w:ascii="Times New Roman" w:hAnsi="Times New Roman" w:cs="Times New Roman"/>
          <w:sz w:val="24"/>
          <w:szCs w:val="24"/>
        </w:rPr>
        <w:t>товк</w:t>
      </w:r>
      <w:r w:rsidR="006217B4" w:rsidRPr="00D6235B">
        <w:rPr>
          <w:rFonts w:ascii="Times New Roman" w:hAnsi="Times New Roman" w:cs="Times New Roman"/>
          <w:sz w:val="24"/>
          <w:szCs w:val="24"/>
        </w:rPr>
        <w:t>е</w:t>
      </w:r>
      <w:r w:rsidR="00D03698" w:rsidRPr="00D6235B">
        <w:rPr>
          <w:rFonts w:ascii="Times New Roman" w:hAnsi="Times New Roman" w:cs="Times New Roman"/>
          <w:sz w:val="24"/>
          <w:szCs w:val="24"/>
        </w:rPr>
        <w:t xml:space="preserve"> </w:t>
      </w:r>
      <w:r w:rsidR="006217B4" w:rsidRPr="00D6235B">
        <w:rPr>
          <w:rFonts w:ascii="Times New Roman" w:hAnsi="Times New Roman" w:cs="Times New Roman"/>
          <w:sz w:val="24"/>
          <w:szCs w:val="24"/>
        </w:rPr>
        <w:t>внеурочных</w:t>
      </w:r>
      <w:r w:rsidR="00D03698" w:rsidRPr="00D6235B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636E90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D03698" w:rsidRPr="00D6235B">
        <w:rPr>
          <w:rFonts w:ascii="Times New Roman" w:hAnsi="Times New Roman" w:cs="Times New Roman"/>
          <w:sz w:val="24"/>
          <w:szCs w:val="24"/>
        </w:rPr>
        <w:t xml:space="preserve">тщательно продумать не только содержание, но и форму </w:t>
      </w:r>
      <w:r w:rsidR="00636E90">
        <w:rPr>
          <w:rFonts w:ascii="Times New Roman" w:hAnsi="Times New Roman" w:cs="Times New Roman"/>
          <w:sz w:val="24"/>
          <w:szCs w:val="24"/>
        </w:rPr>
        <w:t xml:space="preserve">их </w:t>
      </w:r>
      <w:r w:rsidR="00D03698" w:rsidRPr="00D6235B">
        <w:rPr>
          <w:rFonts w:ascii="Times New Roman" w:hAnsi="Times New Roman" w:cs="Times New Roman"/>
          <w:sz w:val="24"/>
          <w:szCs w:val="24"/>
        </w:rPr>
        <w:t>проведения. Она должна быть живой и увлекательной, но вместе с тем заним</w:t>
      </w:r>
      <w:r w:rsidR="00D03698" w:rsidRPr="00D6235B">
        <w:rPr>
          <w:rFonts w:ascii="Times New Roman" w:hAnsi="Times New Roman" w:cs="Times New Roman"/>
          <w:sz w:val="24"/>
          <w:szCs w:val="24"/>
        </w:rPr>
        <w:t>а</w:t>
      </w:r>
      <w:r w:rsidR="00D03698" w:rsidRPr="00D6235B">
        <w:rPr>
          <w:rFonts w:ascii="Times New Roman" w:hAnsi="Times New Roman" w:cs="Times New Roman"/>
          <w:sz w:val="24"/>
          <w:szCs w:val="24"/>
        </w:rPr>
        <w:t>тельность не должна заслонить главного – познавательной ценности.</w:t>
      </w:r>
    </w:p>
    <w:p w:rsidR="006217B4" w:rsidRPr="00D6235B" w:rsidRDefault="00D03698" w:rsidP="00D6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35B">
        <w:rPr>
          <w:rFonts w:ascii="Times New Roman" w:hAnsi="Times New Roman" w:cs="Times New Roman"/>
          <w:sz w:val="24"/>
          <w:szCs w:val="24"/>
        </w:rPr>
        <w:t xml:space="preserve">Для </w:t>
      </w:r>
      <w:r w:rsidR="006217B4" w:rsidRPr="00D6235B">
        <w:rPr>
          <w:rFonts w:ascii="Times New Roman" w:hAnsi="Times New Roman" w:cs="Times New Roman"/>
          <w:sz w:val="24"/>
          <w:szCs w:val="24"/>
        </w:rPr>
        <w:t>подготовки</w:t>
      </w:r>
      <w:r w:rsidRPr="00D6235B">
        <w:rPr>
          <w:rFonts w:ascii="Times New Roman" w:hAnsi="Times New Roman" w:cs="Times New Roman"/>
          <w:sz w:val="24"/>
          <w:szCs w:val="24"/>
        </w:rPr>
        <w:t xml:space="preserve"> недели в школе  выбирается </w:t>
      </w:r>
      <w:r w:rsidR="006217B4" w:rsidRPr="00D6235B">
        <w:rPr>
          <w:rFonts w:ascii="Times New Roman" w:hAnsi="Times New Roman" w:cs="Times New Roman"/>
          <w:sz w:val="24"/>
          <w:szCs w:val="24"/>
        </w:rPr>
        <w:t>инициативная группа</w:t>
      </w:r>
      <w:r w:rsidR="00A714A5" w:rsidRPr="00D6235B">
        <w:rPr>
          <w:rFonts w:ascii="Times New Roman" w:hAnsi="Times New Roman" w:cs="Times New Roman"/>
          <w:sz w:val="24"/>
          <w:szCs w:val="24"/>
        </w:rPr>
        <w:t xml:space="preserve"> из «Клуба л</w:t>
      </w:r>
      <w:r w:rsidR="00A714A5" w:rsidRPr="00D6235B">
        <w:rPr>
          <w:rFonts w:ascii="Times New Roman" w:hAnsi="Times New Roman" w:cs="Times New Roman"/>
          <w:sz w:val="24"/>
          <w:szCs w:val="24"/>
        </w:rPr>
        <w:t>ю</w:t>
      </w:r>
      <w:r w:rsidR="00A714A5" w:rsidRPr="00D6235B">
        <w:rPr>
          <w:rFonts w:ascii="Times New Roman" w:hAnsi="Times New Roman" w:cs="Times New Roman"/>
          <w:sz w:val="24"/>
          <w:szCs w:val="24"/>
        </w:rPr>
        <w:t>бителей физики»</w:t>
      </w:r>
      <w:r w:rsidRPr="00D6235B">
        <w:rPr>
          <w:rFonts w:ascii="Times New Roman" w:hAnsi="Times New Roman" w:cs="Times New Roman"/>
          <w:sz w:val="24"/>
          <w:szCs w:val="24"/>
        </w:rPr>
        <w:t>, котор</w:t>
      </w:r>
      <w:r w:rsidR="006217B4" w:rsidRPr="00D6235B">
        <w:rPr>
          <w:rFonts w:ascii="Times New Roman" w:hAnsi="Times New Roman" w:cs="Times New Roman"/>
          <w:sz w:val="24"/>
          <w:szCs w:val="24"/>
        </w:rPr>
        <w:t>ая под руководством учителя разрабатывает план мероприятий, назначает ответственных за проведение</w:t>
      </w:r>
      <w:r w:rsidRPr="00D6235B">
        <w:rPr>
          <w:rFonts w:ascii="Times New Roman" w:hAnsi="Times New Roman" w:cs="Times New Roman"/>
          <w:sz w:val="24"/>
          <w:szCs w:val="24"/>
        </w:rPr>
        <w:t xml:space="preserve"> </w:t>
      </w:r>
      <w:r w:rsidR="006217B4" w:rsidRPr="00D6235B">
        <w:rPr>
          <w:rFonts w:ascii="Times New Roman" w:hAnsi="Times New Roman" w:cs="Times New Roman"/>
          <w:sz w:val="24"/>
          <w:szCs w:val="24"/>
        </w:rPr>
        <w:t>конкурсов и познавательных программ.</w:t>
      </w:r>
    </w:p>
    <w:p w:rsidR="006217B4" w:rsidRDefault="00A714A5" w:rsidP="00D6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E90">
        <w:rPr>
          <w:rFonts w:ascii="Times New Roman" w:hAnsi="Times New Roman" w:cs="Times New Roman"/>
          <w:sz w:val="24"/>
          <w:szCs w:val="24"/>
        </w:rPr>
        <w:t>Во время недели физики проводятся  занимательные опыты, экспериментальные задачи, составляются кроссворды. Готовится разнообразная программа, но есть и трад</w:t>
      </w:r>
      <w:r w:rsidRPr="00636E90">
        <w:rPr>
          <w:rFonts w:ascii="Times New Roman" w:hAnsi="Times New Roman" w:cs="Times New Roman"/>
          <w:sz w:val="24"/>
          <w:szCs w:val="24"/>
        </w:rPr>
        <w:t>и</w:t>
      </w:r>
      <w:r w:rsidRPr="00636E90">
        <w:rPr>
          <w:rFonts w:ascii="Times New Roman" w:hAnsi="Times New Roman" w:cs="Times New Roman"/>
          <w:sz w:val="24"/>
          <w:szCs w:val="24"/>
        </w:rPr>
        <w:t>ционные мероприятия, такие как олимпиады, смотры знаний, конкурс на лучшую тетрадь по физике и др.</w:t>
      </w:r>
      <w:r w:rsidR="00D32673">
        <w:rPr>
          <w:rFonts w:ascii="Times New Roman" w:hAnsi="Times New Roman" w:cs="Times New Roman"/>
          <w:sz w:val="24"/>
          <w:szCs w:val="24"/>
        </w:rPr>
        <w:t xml:space="preserve"> Среди конкурсов по физике можно назвать:</w:t>
      </w:r>
    </w:p>
    <w:p w:rsidR="00C4258B" w:rsidRDefault="00C4258B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на лучший проект по физике; </w:t>
      </w:r>
    </w:p>
    <w:p w:rsidR="00D32673" w:rsidRDefault="00D32673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ECE">
        <w:rPr>
          <w:rFonts w:ascii="Times New Roman" w:hAnsi="Times New Roman" w:cs="Times New Roman"/>
          <w:sz w:val="24"/>
          <w:szCs w:val="24"/>
        </w:rPr>
        <w:t>«Час занимательной физики»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2673" w:rsidRDefault="00D32673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ECE">
        <w:rPr>
          <w:rFonts w:ascii="Times New Roman" w:hAnsi="Times New Roman" w:cs="Times New Roman"/>
          <w:sz w:val="24"/>
          <w:szCs w:val="24"/>
        </w:rPr>
        <w:t>«Великолепная пятёрка»  - конкурс знатоков физики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2673" w:rsidRDefault="00D32673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52ECE">
        <w:rPr>
          <w:rFonts w:ascii="Times New Roman" w:hAnsi="Times New Roman" w:cs="Times New Roman"/>
          <w:sz w:val="24"/>
          <w:szCs w:val="24"/>
        </w:rPr>
        <w:t>онкурс на лучшую презентацию к уроку физике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2673" w:rsidRDefault="00D32673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52ECE">
        <w:rPr>
          <w:rFonts w:ascii="Times New Roman" w:hAnsi="Times New Roman" w:cs="Times New Roman"/>
          <w:sz w:val="24"/>
          <w:szCs w:val="24"/>
        </w:rPr>
        <w:t>онкурс на лучшую иллюстрацию к учебнику физики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ECE">
        <w:rPr>
          <w:rFonts w:ascii="Times New Roman" w:hAnsi="Times New Roman"/>
          <w:sz w:val="24"/>
          <w:szCs w:val="24"/>
        </w:rPr>
        <w:t>«Физика глазами лириков</w:t>
      </w:r>
      <w:proofErr w:type="gramStart"/>
      <w:r w:rsidRPr="00E52ECE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32673" w:rsidRPr="00D32673" w:rsidRDefault="00D32673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2ECE">
        <w:rPr>
          <w:rFonts w:ascii="Times New Roman" w:hAnsi="Times New Roman"/>
          <w:sz w:val="24"/>
          <w:szCs w:val="24"/>
        </w:rPr>
        <w:t>Кто хочет стать суперфизиком?»</w:t>
      </w:r>
      <w:r>
        <w:rPr>
          <w:rFonts w:ascii="Times New Roman" w:hAnsi="Times New Roman"/>
          <w:sz w:val="24"/>
          <w:szCs w:val="24"/>
        </w:rPr>
        <w:t>;</w:t>
      </w:r>
    </w:p>
    <w:p w:rsidR="00D32673" w:rsidRPr="00D32673" w:rsidRDefault="00D32673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52ECE">
        <w:rPr>
          <w:rFonts w:ascii="Times New Roman" w:hAnsi="Times New Roman"/>
          <w:sz w:val="24"/>
          <w:szCs w:val="24"/>
        </w:rPr>
        <w:t>онкурсная программа «ФИЗташки»</w:t>
      </w:r>
      <w:r>
        <w:rPr>
          <w:rFonts w:ascii="Times New Roman" w:hAnsi="Times New Roman"/>
          <w:sz w:val="24"/>
          <w:szCs w:val="24"/>
        </w:rPr>
        <w:t>;</w:t>
      </w:r>
    </w:p>
    <w:p w:rsidR="00D32673" w:rsidRPr="00C4258B" w:rsidRDefault="00D32673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ECE">
        <w:rPr>
          <w:rFonts w:ascii="Times New Roman" w:hAnsi="Times New Roman"/>
          <w:sz w:val="24"/>
          <w:szCs w:val="24"/>
        </w:rPr>
        <w:t>«Мисс Физика» - интеллектуальный конкурс</w:t>
      </w:r>
      <w:r>
        <w:rPr>
          <w:rFonts w:ascii="Times New Roman" w:hAnsi="Times New Roman"/>
          <w:sz w:val="24"/>
          <w:szCs w:val="24"/>
        </w:rPr>
        <w:t>;</w:t>
      </w:r>
    </w:p>
    <w:p w:rsidR="00C4258B" w:rsidRPr="00D32673" w:rsidRDefault="00C4258B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«Сладкая физика»;</w:t>
      </w:r>
    </w:p>
    <w:p w:rsidR="00D32673" w:rsidRPr="00D32673" w:rsidRDefault="00D32673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2ECE">
        <w:rPr>
          <w:rFonts w:ascii="Times New Roman" w:hAnsi="Times New Roman"/>
          <w:sz w:val="24"/>
          <w:szCs w:val="24"/>
        </w:rPr>
        <w:t>Спартакиада знатоков физики</w:t>
      </w:r>
      <w:r>
        <w:rPr>
          <w:rFonts w:ascii="Times New Roman" w:hAnsi="Times New Roman"/>
          <w:sz w:val="24"/>
          <w:szCs w:val="24"/>
        </w:rPr>
        <w:t>»;</w:t>
      </w:r>
    </w:p>
    <w:p w:rsidR="00D32673" w:rsidRPr="00D32673" w:rsidRDefault="00D32673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ECE">
        <w:rPr>
          <w:rFonts w:ascii="Times New Roman" w:hAnsi="Times New Roman"/>
          <w:sz w:val="24"/>
          <w:szCs w:val="24"/>
        </w:rPr>
        <w:t>«Крестики-нолики»</w:t>
      </w:r>
      <w:r>
        <w:rPr>
          <w:rFonts w:ascii="Times New Roman" w:hAnsi="Times New Roman"/>
          <w:sz w:val="24"/>
          <w:szCs w:val="24"/>
        </w:rPr>
        <w:t>;</w:t>
      </w:r>
    </w:p>
    <w:p w:rsidR="00C4258B" w:rsidRPr="00C4258B" w:rsidRDefault="00D32673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«Экспериментальная физика»</w:t>
      </w:r>
      <w:r w:rsidR="00C4258B">
        <w:rPr>
          <w:rFonts w:ascii="Times New Roman" w:hAnsi="Times New Roman"/>
          <w:sz w:val="24"/>
          <w:szCs w:val="24"/>
        </w:rPr>
        <w:t xml:space="preserve">, </w:t>
      </w:r>
    </w:p>
    <w:p w:rsidR="00D32673" w:rsidRPr="00D32673" w:rsidRDefault="00C4258B" w:rsidP="00D32673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ECE">
        <w:rPr>
          <w:rFonts w:ascii="Times New Roman" w:hAnsi="Times New Roman"/>
          <w:sz w:val="24"/>
          <w:szCs w:val="24"/>
        </w:rPr>
        <w:lastRenderedPageBreak/>
        <w:t>КВН по физике «И в шутку, и всерьёз»</w:t>
      </w:r>
      <w:r w:rsidR="00D32673">
        <w:rPr>
          <w:rFonts w:ascii="Times New Roman" w:hAnsi="Times New Roman"/>
          <w:sz w:val="24"/>
          <w:szCs w:val="24"/>
        </w:rPr>
        <w:t xml:space="preserve"> и др.</w:t>
      </w:r>
    </w:p>
    <w:p w:rsidR="00D32673" w:rsidRDefault="00D32673" w:rsidP="00D3267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Тщательной подготовки требуют ученические конференции, такие как: </w:t>
      </w:r>
      <w:r w:rsidRPr="00E52ECE">
        <w:rPr>
          <w:rFonts w:ascii="Times New Roman" w:hAnsi="Times New Roman"/>
          <w:sz w:val="24"/>
          <w:szCs w:val="24"/>
        </w:rPr>
        <w:t>«Физика и профессии»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52ECE">
        <w:rPr>
          <w:rFonts w:ascii="Times New Roman" w:hAnsi="Times New Roman"/>
          <w:sz w:val="24"/>
          <w:szCs w:val="24"/>
        </w:rPr>
        <w:t>«Н.Тесла и его открытия»</w:t>
      </w:r>
      <w:r>
        <w:rPr>
          <w:rFonts w:ascii="Times New Roman" w:hAnsi="Times New Roman"/>
          <w:sz w:val="24"/>
          <w:szCs w:val="24"/>
        </w:rPr>
        <w:t>,</w:t>
      </w:r>
      <w:r w:rsidRPr="00E52ECE">
        <w:rPr>
          <w:rFonts w:ascii="Times New Roman" w:hAnsi="Times New Roman" w:cs="Times New Roman"/>
          <w:sz w:val="24"/>
          <w:szCs w:val="24"/>
        </w:rPr>
        <w:t xml:space="preserve"> </w:t>
      </w:r>
      <w:r w:rsidRPr="00E52ECE">
        <w:rPr>
          <w:rFonts w:ascii="Times New Roman" w:hAnsi="Times New Roman" w:cs="Times New Roman"/>
          <w:sz w:val="24"/>
          <w:szCs w:val="24"/>
        </w:rPr>
        <w:t>«Производство и использование электрической энергии»</w:t>
      </w:r>
      <w:r>
        <w:rPr>
          <w:rFonts w:ascii="Times New Roman" w:hAnsi="Times New Roman" w:cs="Times New Roman"/>
          <w:sz w:val="24"/>
          <w:szCs w:val="24"/>
        </w:rPr>
        <w:t>, «Физики – лауреаты Нобелевской премии»</w:t>
      </w:r>
      <w:r w:rsidR="00C4258B">
        <w:rPr>
          <w:rFonts w:ascii="Times New Roman" w:hAnsi="Times New Roman" w:cs="Times New Roman"/>
          <w:sz w:val="24"/>
          <w:szCs w:val="24"/>
        </w:rPr>
        <w:t xml:space="preserve">, </w:t>
      </w:r>
      <w:r w:rsidR="00C4258B" w:rsidRPr="00E52ECE">
        <w:rPr>
          <w:rFonts w:ascii="Times New Roman" w:hAnsi="Times New Roman"/>
          <w:sz w:val="24"/>
          <w:szCs w:val="24"/>
        </w:rPr>
        <w:t>«Физика вокруг нас»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4258B" w:rsidRDefault="00C4258B" w:rsidP="00D3267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Проводятся нестандартные уроки, например, </w:t>
      </w:r>
      <w:r w:rsidRPr="00E52ECE">
        <w:rPr>
          <w:rFonts w:ascii="Times New Roman" w:hAnsi="Times New Roman" w:cs="Times New Roman"/>
          <w:sz w:val="24"/>
          <w:szCs w:val="24"/>
        </w:rPr>
        <w:t>«Решение задач на основе литерату</w:t>
      </w:r>
      <w:r w:rsidRPr="00E52ECE">
        <w:rPr>
          <w:rFonts w:ascii="Times New Roman" w:hAnsi="Times New Roman" w:cs="Times New Roman"/>
          <w:sz w:val="24"/>
          <w:szCs w:val="24"/>
        </w:rPr>
        <w:t>р</w:t>
      </w:r>
      <w:r w:rsidRPr="00E52ECE">
        <w:rPr>
          <w:rFonts w:ascii="Times New Roman" w:hAnsi="Times New Roman" w:cs="Times New Roman"/>
          <w:sz w:val="24"/>
          <w:szCs w:val="24"/>
        </w:rPr>
        <w:t>ных сюжетов»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E52ECE">
        <w:rPr>
          <w:rFonts w:ascii="Times New Roman" w:hAnsi="Times New Roman" w:cs="Times New Roman"/>
          <w:sz w:val="24"/>
          <w:szCs w:val="24"/>
        </w:rPr>
        <w:t>нтегрированный урок (физика + технология) по теме «Электронагрев</w:t>
      </w:r>
      <w:r w:rsidRPr="00E52ECE">
        <w:rPr>
          <w:rFonts w:ascii="Times New Roman" w:hAnsi="Times New Roman" w:cs="Times New Roman"/>
          <w:sz w:val="24"/>
          <w:szCs w:val="24"/>
        </w:rPr>
        <w:t>а</w:t>
      </w:r>
      <w:r w:rsidRPr="00E52ECE">
        <w:rPr>
          <w:rFonts w:ascii="Times New Roman" w:hAnsi="Times New Roman" w:cs="Times New Roman"/>
          <w:sz w:val="24"/>
          <w:szCs w:val="24"/>
        </w:rPr>
        <w:t>тельные приборы»</w:t>
      </w:r>
      <w:r>
        <w:rPr>
          <w:rFonts w:ascii="Times New Roman" w:hAnsi="Times New Roman" w:cs="Times New Roman"/>
          <w:sz w:val="24"/>
          <w:szCs w:val="24"/>
        </w:rPr>
        <w:t>, уроки-исследования, эвристические уроки и др.</w:t>
      </w:r>
    </w:p>
    <w:p w:rsidR="00C4258B" w:rsidRDefault="00C4258B" w:rsidP="00D3267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дистанционных олимпиад у ребят пользуются популярностью: </w:t>
      </w:r>
      <w:r w:rsidRPr="005946B8">
        <w:rPr>
          <w:rFonts w:ascii="Times New Roman" w:hAnsi="Times New Roman" w:cs="Times New Roman"/>
          <w:sz w:val="24"/>
          <w:szCs w:val="24"/>
        </w:rPr>
        <w:t>«Пост</w:t>
      </w:r>
      <w:r w:rsidR="005946B8" w:rsidRPr="005946B8">
        <w:rPr>
          <w:rFonts w:ascii="Times New Roman" w:hAnsi="Times New Roman" w:cs="Times New Roman"/>
          <w:sz w:val="24"/>
          <w:szCs w:val="24"/>
        </w:rPr>
        <w:t>р</w:t>
      </w:r>
      <w:r w:rsidRPr="005946B8">
        <w:rPr>
          <w:rFonts w:ascii="Times New Roman" w:hAnsi="Times New Roman" w:cs="Times New Roman"/>
          <w:sz w:val="24"/>
          <w:szCs w:val="24"/>
        </w:rPr>
        <w:t>ой своё будущее»</w:t>
      </w:r>
      <w:r w:rsidR="005946B8" w:rsidRPr="005946B8">
        <w:rPr>
          <w:rFonts w:ascii="Times New Roman" w:hAnsi="Times New Roman" w:cs="Times New Roman"/>
          <w:sz w:val="24"/>
          <w:szCs w:val="24"/>
        </w:rPr>
        <w:t xml:space="preserve">, «Олимпиада атомных станций», </w:t>
      </w:r>
      <w:r w:rsidR="005946B8" w:rsidRPr="005946B8">
        <w:rPr>
          <w:rFonts w:ascii="Times New Roman" w:hAnsi="Times New Roman" w:cs="Times New Roman"/>
          <w:color w:val="000000"/>
          <w:spacing w:val="1"/>
          <w:sz w:val="24"/>
          <w:szCs w:val="24"/>
        </w:rPr>
        <w:t>«Шаг в физику»</w:t>
      </w:r>
      <w:r w:rsidR="005946B8" w:rsidRPr="005946B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5946B8" w:rsidRPr="005946B8">
        <w:rPr>
          <w:rFonts w:ascii="Times New Roman" w:hAnsi="Times New Roman" w:cs="Times New Roman"/>
          <w:color w:val="000000"/>
          <w:spacing w:val="1"/>
          <w:sz w:val="24"/>
          <w:szCs w:val="24"/>
        </w:rPr>
        <w:t>«Поколение XXI века»</w:t>
      </w:r>
      <w:r w:rsidR="005946B8" w:rsidRPr="005946B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5946B8" w:rsidRPr="005946B8">
        <w:rPr>
          <w:rFonts w:ascii="Times New Roman" w:hAnsi="Times New Roman" w:cs="Times New Roman"/>
          <w:color w:val="000000"/>
          <w:spacing w:val="1"/>
          <w:sz w:val="24"/>
          <w:szCs w:val="24"/>
        </w:rPr>
        <w:t>«Прояви себя»</w:t>
      </w:r>
      <w:r w:rsidR="005946B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др.</w:t>
      </w:r>
    </w:p>
    <w:p w:rsidR="005946B8" w:rsidRPr="005946B8" w:rsidRDefault="005946B8" w:rsidP="00D3267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Лучшие проекты, защищённые во время недели физики, участвуют в регионал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ных конкурсах </w:t>
      </w:r>
      <w:r w:rsidRPr="005946B8">
        <w:rPr>
          <w:rFonts w:ascii="Times New Roman" w:hAnsi="Times New Roman" w:cs="Times New Roman"/>
          <w:sz w:val="24"/>
          <w:szCs w:val="24"/>
        </w:rPr>
        <w:t>«Ученье разум про</w:t>
      </w:r>
      <w:r w:rsidRPr="005946B8">
        <w:rPr>
          <w:rFonts w:ascii="Times New Roman" w:hAnsi="Times New Roman" w:cs="Times New Roman"/>
          <w:sz w:val="24"/>
          <w:szCs w:val="24"/>
        </w:rPr>
        <w:softHyphen/>
        <w:t>свещает»</w:t>
      </w:r>
      <w:r w:rsidRPr="005946B8">
        <w:rPr>
          <w:rFonts w:ascii="Times New Roman" w:hAnsi="Times New Roman" w:cs="Times New Roman"/>
          <w:sz w:val="24"/>
          <w:szCs w:val="24"/>
        </w:rPr>
        <w:t xml:space="preserve">, </w:t>
      </w:r>
      <w:r w:rsidRPr="005946B8">
        <w:rPr>
          <w:rFonts w:ascii="Times New Roman" w:hAnsi="Times New Roman" w:cs="Times New Roman"/>
          <w:sz w:val="24"/>
          <w:szCs w:val="24"/>
        </w:rPr>
        <w:t>«Наше будущее – наука XXI века»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58B" w:rsidRDefault="00C4258B" w:rsidP="00D3267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имеет подведение итогов недели физики. Снова на своё засед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собирается инициативная группа Клуба</w:t>
      </w:r>
      <w:r w:rsidRPr="00C4258B">
        <w:rPr>
          <w:rFonts w:ascii="Times New Roman" w:hAnsi="Times New Roman" w:cs="Times New Roman"/>
          <w:sz w:val="24"/>
          <w:szCs w:val="24"/>
        </w:rPr>
        <w:t xml:space="preserve"> </w:t>
      </w:r>
      <w:r w:rsidRPr="00DC414E">
        <w:rPr>
          <w:rFonts w:ascii="Times New Roman" w:hAnsi="Times New Roman" w:cs="Times New Roman"/>
          <w:sz w:val="24"/>
          <w:szCs w:val="24"/>
        </w:rPr>
        <w:t>любителей физ</w:t>
      </w:r>
      <w:r w:rsidRPr="00DC41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 «Спектр» для выявления лучших знатоков предмета, отражения итогов на сайте Клуба.</w:t>
      </w:r>
    </w:p>
    <w:p w:rsidR="005946B8" w:rsidRPr="005946B8" w:rsidRDefault="005946B8" w:rsidP="00594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6B8">
        <w:rPr>
          <w:rFonts w:ascii="Times New Roman" w:hAnsi="Times New Roman" w:cs="Times New Roman"/>
          <w:sz w:val="24"/>
          <w:szCs w:val="24"/>
        </w:rPr>
        <w:t xml:space="preserve">Результативность внеурочной </w:t>
      </w:r>
      <w:r w:rsidRPr="005946B8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5946B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5946B8">
        <w:rPr>
          <w:rFonts w:ascii="Times New Roman" w:hAnsi="Times New Roman" w:cs="Times New Roman"/>
          <w:sz w:val="24"/>
          <w:szCs w:val="24"/>
        </w:rPr>
        <w:t>объединения по интересам школ</w:t>
      </w:r>
      <w:r w:rsidRPr="005946B8">
        <w:rPr>
          <w:rFonts w:ascii="Times New Roman" w:hAnsi="Times New Roman" w:cs="Times New Roman"/>
          <w:sz w:val="24"/>
          <w:szCs w:val="24"/>
        </w:rPr>
        <w:t>ь</w:t>
      </w:r>
      <w:r w:rsidRPr="005946B8">
        <w:rPr>
          <w:rFonts w:ascii="Times New Roman" w:hAnsi="Times New Roman" w:cs="Times New Roman"/>
          <w:sz w:val="24"/>
          <w:szCs w:val="24"/>
        </w:rPr>
        <w:t>ников</w:t>
      </w:r>
      <w:r w:rsidRPr="005946B8">
        <w:rPr>
          <w:rFonts w:ascii="Times New Roman" w:hAnsi="Times New Roman" w:cs="Times New Roman"/>
          <w:sz w:val="24"/>
          <w:szCs w:val="24"/>
        </w:rPr>
        <w:t xml:space="preserve"> </w:t>
      </w:r>
      <w:r w:rsidRPr="005946B8">
        <w:rPr>
          <w:rFonts w:ascii="Times New Roman" w:hAnsi="Times New Roman" w:cs="Times New Roman"/>
          <w:sz w:val="24"/>
          <w:szCs w:val="24"/>
        </w:rPr>
        <w:t>«Клуб любителей физики</w:t>
      </w:r>
      <w:r w:rsidRPr="005946B8">
        <w:rPr>
          <w:rFonts w:ascii="Times New Roman" w:hAnsi="Times New Roman" w:cs="Times New Roman"/>
          <w:sz w:val="24"/>
          <w:szCs w:val="24"/>
        </w:rPr>
        <w:t xml:space="preserve"> Спектр</w:t>
      </w:r>
      <w:r w:rsidRPr="005946B8">
        <w:rPr>
          <w:rFonts w:ascii="Times New Roman" w:hAnsi="Times New Roman" w:cs="Times New Roman"/>
          <w:sz w:val="24"/>
          <w:szCs w:val="24"/>
        </w:rPr>
        <w:t>»</w:t>
      </w:r>
      <w:r w:rsidRPr="005946B8">
        <w:rPr>
          <w:rFonts w:ascii="Times New Roman" w:hAnsi="Times New Roman" w:cs="Times New Roman"/>
          <w:sz w:val="24"/>
          <w:szCs w:val="24"/>
        </w:rPr>
        <w:t xml:space="preserve"> </w:t>
      </w:r>
      <w:r w:rsidRPr="005822DA">
        <w:rPr>
          <w:rFonts w:ascii="Times New Roman" w:hAnsi="Times New Roman" w:cs="Times New Roman"/>
          <w:sz w:val="24"/>
          <w:szCs w:val="24"/>
        </w:rPr>
        <w:t>выражается в следующем:</w:t>
      </w:r>
    </w:p>
    <w:p w:rsidR="00D03698" w:rsidRPr="005946B8" w:rsidRDefault="00D03698" w:rsidP="005946B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6B8">
        <w:rPr>
          <w:rFonts w:ascii="Times New Roman" w:hAnsi="Times New Roman" w:cs="Times New Roman"/>
          <w:sz w:val="24"/>
          <w:szCs w:val="24"/>
        </w:rPr>
        <w:t xml:space="preserve">развивается устойчивый интерес к физике; </w:t>
      </w:r>
    </w:p>
    <w:p w:rsidR="00D03698" w:rsidRPr="005946B8" w:rsidRDefault="00D03698" w:rsidP="005946B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6B8">
        <w:rPr>
          <w:rFonts w:ascii="Times New Roman" w:hAnsi="Times New Roman" w:cs="Times New Roman"/>
          <w:sz w:val="24"/>
          <w:szCs w:val="24"/>
        </w:rPr>
        <w:t xml:space="preserve">появляется потребность в работе с </w:t>
      </w:r>
      <w:r w:rsidR="005946B8" w:rsidRPr="005946B8">
        <w:rPr>
          <w:rFonts w:ascii="Times New Roman" w:hAnsi="Times New Roman" w:cs="Times New Roman"/>
          <w:sz w:val="24"/>
          <w:szCs w:val="24"/>
        </w:rPr>
        <w:t>научно-технической</w:t>
      </w:r>
      <w:r w:rsidRPr="005946B8">
        <w:rPr>
          <w:rFonts w:ascii="Times New Roman" w:hAnsi="Times New Roman" w:cs="Times New Roman"/>
          <w:sz w:val="24"/>
          <w:szCs w:val="24"/>
        </w:rPr>
        <w:t xml:space="preserve"> литературой; </w:t>
      </w:r>
    </w:p>
    <w:p w:rsidR="00D03698" w:rsidRPr="005946B8" w:rsidRDefault="00D03698" w:rsidP="005946B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6B8">
        <w:rPr>
          <w:rFonts w:ascii="Times New Roman" w:hAnsi="Times New Roman" w:cs="Times New Roman"/>
          <w:sz w:val="24"/>
          <w:szCs w:val="24"/>
        </w:rPr>
        <w:t>формируются умения нахождения  необходимого материала на сайтах И</w:t>
      </w:r>
      <w:r w:rsidRPr="005946B8">
        <w:rPr>
          <w:rFonts w:ascii="Times New Roman" w:hAnsi="Times New Roman" w:cs="Times New Roman"/>
          <w:sz w:val="24"/>
          <w:szCs w:val="24"/>
        </w:rPr>
        <w:t>н</w:t>
      </w:r>
      <w:r w:rsidRPr="005946B8">
        <w:rPr>
          <w:rFonts w:ascii="Times New Roman" w:hAnsi="Times New Roman" w:cs="Times New Roman"/>
          <w:sz w:val="24"/>
          <w:szCs w:val="24"/>
        </w:rPr>
        <w:t>тернета;</w:t>
      </w:r>
    </w:p>
    <w:p w:rsidR="00D03698" w:rsidRPr="005946B8" w:rsidRDefault="00D03698" w:rsidP="005946B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6B8">
        <w:rPr>
          <w:rFonts w:ascii="Times New Roman" w:hAnsi="Times New Roman" w:cs="Times New Roman"/>
          <w:sz w:val="24"/>
          <w:szCs w:val="24"/>
        </w:rPr>
        <w:t>растет мотивация к участию в исследовательской деятельности, олимпиадах, интелле</w:t>
      </w:r>
      <w:r w:rsidRPr="005946B8">
        <w:rPr>
          <w:rFonts w:ascii="Times New Roman" w:hAnsi="Times New Roman" w:cs="Times New Roman"/>
          <w:sz w:val="24"/>
          <w:szCs w:val="24"/>
        </w:rPr>
        <w:t>к</w:t>
      </w:r>
      <w:r w:rsidRPr="005946B8">
        <w:rPr>
          <w:rFonts w:ascii="Times New Roman" w:hAnsi="Times New Roman" w:cs="Times New Roman"/>
          <w:sz w:val="24"/>
          <w:szCs w:val="24"/>
        </w:rPr>
        <w:t>туальных играх;</w:t>
      </w:r>
    </w:p>
    <w:p w:rsidR="00D03698" w:rsidRPr="005946B8" w:rsidRDefault="00D03698" w:rsidP="005946B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6B8">
        <w:rPr>
          <w:rFonts w:ascii="Times New Roman" w:hAnsi="Times New Roman" w:cs="Times New Roman"/>
          <w:sz w:val="24"/>
          <w:szCs w:val="24"/>
        </w:rPr>
        <w:t>повышается качество подготовки и проведения внеклассных мероприятий;</w:t>
      </w:r>
    </w:p>
    <w:p w:rsidR="00D03698" w:rsidRPr="005946B8" w:rsidRDefault="00D03698" w:rsidP="005946B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6B8">
        <w:rPr>
          <w:rFonts w:ascii="Times New Roman" w:hAnsi="Times New Roman" w:cs="Times New Roman"/>
          <w:sz w:val="24"/>
          <w:szCs w:val="24"/>
        </w:rPr>
        <w:t>выявляются и развиваются одаренные дети.</w:t>
      </w:r>
    </w:p>
    <w:sectPr w:rsidR="00D03698" w:rsidRPr="0059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9BCD1B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6244E9"/>
    <w:multiLevelType w:val="hybridMultilevel"/>
    <w:tmpl w:val="DCCE7B02"/>
    <w:lvl w:ilvl="0" w:tplc="3A844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1D02"/>
    <w:multiLevelType w:val="hybridMultilevel"/>
    <w:tmpl w:val="20420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43A44"/>
    <w:multiLevelType w:val="hybridMultilevel"/>
    <w:tmpl w:val="0E6CA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B15CF2"/>
    <w:multiLevelType w:val="hybridMultilevel"/>
    <w:tmpl w:val="50BA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66132"/>
    <w:multiLevelType w:val="hybridMultilevel"/>
    <w:tmpl w:val="8E9A2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1F2639"/>
    <w:multiLevelType w:val="hybridMultilevel"/>
    <w:tmpl w:val="11124D7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7C8284B"/>
    <w:multiLevelType w:val="hybridMultilevel"/>
    <w:tmpl w:val="F140B6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441D8"/>
    <w:multiLevelType w:val="hybridMultilevel"/>
    <w:tmpl w:val="71D80E90"/>
    <w:lvl w:ilvl="0" w:tplc="8338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8F09C3"/>
    <w:multiLevelType w:val="hybridMultilevel"/>
    <w:tmpl w:val="7DAE017A"/>
    <w:lvl w:ilvl="0" w:tplc="8338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83A78"/>
    <w:multiLevelType w:val="hybridMultilevel"/>
    <w:tmpl w:val="8214B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5246E"/>
    <w:multiLevelType w:val="hybridMultilevel"/>
    <w:tmpl w:val="876EF3F6"/>
    <w:lvl w:ilvl="0" w:tplc="8338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45837"/>
    <w:multiLevelType w:val="hybridMultilevel"/>
    <w:tmpl w:val="00449EF4"/>
    <w:lvl w:ilvl="0" w:tplc="8338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B4B56"/>
    <w:multiLevelType w:val="hybridMultilevel"/>
    <w:tmpl w:val="AF061730"/>
    <w:lvl w:ilvl="0" w:tplc="8338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063B70"/>
    <w:multiLevelType w:val="hybridMultilevel"/>
    <w:tmpl w:val="EBDAA3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7B5B92"/>
    <w:multiLevelType w:val="hybridMultilevel"/>
    <w:tmpl w:val="7680A85E"/>
    <w:lvl w:ilvl="0" w:tplc="8338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FF676D"/>
    <w:multiLevelType w:val="hybridMultilevel"/>
    <w:tmpl w:val="E84E802A"/>
    <w:lvl w:ilvl="0" w:tplc="FC922E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6E3C27"/>
    <w:multiLevelType w:val="hybridMultilevel"/>
    <w:tmpl w:val="BF9EB716"/>
    <w:lvl w:ilvl="0" w:tplc="8338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B3D25"/>
    <w:multiLevelType w:val="hybridMultilevel"/>
    <w:tmpl w:val="786EA4A8"/>
    <w:lvl w:ilvl="0" w:tplc="3D403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F5478C"/>
    <w:multiLevelType w:val="hybridMultilevel"/>
    <w:tmpl w:val="2BB4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C105B"/>
    <w:multiLevelType w:val="hybridMultilevel"/>
    <w:tmpl w:val="6C3A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20"/>
  </w:num>
  <w:num w:numId="5">
    <w:abstractNumId w:val="17"/>
  </w:num>
  <w:num w:numId="6">
    <w:abstractNumId w:val="19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15"/>
  </w:num>
  <w:num w:numId="13">
    <w:abstractNumId w:val="3"/>
  </w:num>
  <w:num w:numId="14">
    <w:abstractNumId w:val="0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 w:numId="19">
    <w:abstractNumId w:val="4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81"/>
    <w:rsid w:val="00281F9B"/>
    <w:rsid w:val="005946B8"/>
    <w:rsid w:val="005F3D4D"/>
    <w:rsid w:val="005F5481"/>
    <w:rsid w:val="006217B4"/>
    <w:rsid w:val="006268E9"/>
    <w:rsid w:val="00636E90"/>
    <w:rsid w:val="00780D02"/>
    <w:rsid w:val="007C0593"/>
    <w:rsid w:val="00957DEF"/>
    <w:rsid w:val="00A714A5"/>
    <w:rsid w:val="00A91AD4"/>
    <w:rsid w:val="00AC3E35"/>
    <w:rsid w:val="00C4258B"/>
    <w:rsid w:val="00D03698"/>
    <w:rsid w:val="00D32673"/>
    <w:rsid w:val="00D6235B"/>
    <w:rsid w:val="00DC414E"/>
    <w:rsid w:val="00E26885"/>
    <w:rsid w:val="00E52ECE"/>
    <w:rsid w:val="00E61F71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98"/>
    <w:pPr>
      <w:ind w:left="720"/>
      <w:contextualSpacing/>
    </w:pPr>
  </w:style>
  <w:style w:type="paragraph" w:styleId="2">
    <w:name w:val="List 2"/>
    <w:basedOn w:val="a"/>
    <w:semiHidden/>
    <w:unhideWhenUsed/>
    <w:rsid w:val="00D6235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3"/>
    <w:basedOn w:val="a"/>
    <w:semiHidden/>
    <w:unhideWhenUsed/>
    <w:rsid w:val="00D6235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nhideWhenUsed/>
    <w:rsid w:val="00D6235B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623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6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D623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6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unhideWhenUsed/>
    <w:rsid w:val="00D6235B"/>
    <w:pPr>
      <w:ind w:firstLine="210"/>
    </w:pPr>
  </w:style>
  <w:style w:type="character" w:customStyle="1" w:styleId="21">
    <w:name w:val="Красная строка 2 Знак"/>
    <w:basedOn w:val="a7"/>
    <w:link w:val="20"/>
    <w:rsid w:val="00D62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957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98"/>
    <w:pPr>
      <w:ind w:left="720"/>
      <w:contextualSpacing/>
    </w:pPr>
  </w:style>
  <w:style w:type="paragraph" w:styleId="2">
    <w:name w:val="List 2"/>
    <w:basedOn w:val="a"/>
    <w:semiHidden/>
    <w:unhideWhenUsed/>
    <w:rsid w:val="00D6235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3"/>
    <w:basedOn w:val="a"/>
    <w:semiHidden/>
    <w:unhideWhenUsed/>
    <w:rsid w:val="00D6235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nhideWhenUsed/>
    <w:rsid w:val="00D6235B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623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6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D623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6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unhideWhenUsed/>
    <w:rsid w:val="00D6235B"/>
    <w:pPr>
      <w:ind w:firstLine="210"/>
    </w:pPr>
  </w:style>
  <w:style w:type="character" w:customStyle="1" w:styleId="21">
    <w:name w:val="Красная строка 2 Знак"/>
    <w:basedOn w:val="a7"/>
    <w:link w:val="20"/>
    <w:rsid w:val="00D62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957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ktrschool2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Phaeton</dc:creator>
  <cp:keywords/>
  <dc:description/>
  <cp:lastModifiedBy>Phaeton</cp:lastModifiedBy>
  <cp:revision>9</cp:revision>
  <dcterms:created xsi:type="dcterms:W3CDTF">2015-06-05T16:03:00Z</dcterms:created>
  <dcterms:modified xsi:type="dcterms:W3CDTF">2015-06-06T14:25:00Z</dcterms:modified>
</cp:coreProperties>
</file>