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E2A" w:rsidRDefault="00D66E2A" w:rsidP="00DD3DD2">
      <w:pPr>
        <w:pStyle w:val="a3"/>
        <w:shd w:val="clear" w:color="auto" w:fill="FFFFFF"/>
        <w:spacing w:before="0" w:beforeAutospacing="0" w:after="129" w:afterAutospacing="0" w:line="259" w:lineRule="atLeast"/>
        <w:rPr>
          <w:color w:val="333333"/>
          <w:sz w:val="32"/>
          <w:szCs w:val="32"/>
        </w:rPr>
      </w:pPr>
    </w:p>
    <w:p w:rsidR="00D66E2A" w:rsidRDefault="00D66E2A" w:rsidP="00DD3DD2">
      <w:pPr>
        <w:pStyle w:val="a3"/>
        <w:shd w:val="clear" w:color="auto" w:fill="FFFFFF"/>
        <w:spacing w:before="0" w:beforeAutospacing="0" w:after="129" w:afterAutospacing="0" w:line="259" w:lineRule="atLeast"/>
        <w:rPr>
          <w:color w:val="333333"/>
          <w:sz w:val="32"/>
          <w:szCs w:val="32"/>
        </w:rPr>
      </w:pPr>
    </w:p>
    <w:p w:rsidR="00D66E2A" w:rsidRDefault="00D66E2A" w:rsidP="00DD3DD2">
      <w:pPr>
        <w:pStyle w:val="a3"/>
        <w:shd w:val="clear" w:color="auto" w:fill="FFFFFF"/>
        <w:spacing w:before="0" w:beforeAutospacing="0" w:after="129" w:afterAutospacing="0" w:line="259" w:lineRule="atLeast"/>
        <w:rPr>
          <w:color w:val="333333"/>
          <w:sz w:val="32"/>
          <w:szCs w:val="32"/>
        </w:rPr>
      </w:pPr>
    </w:p>
    <w:p w:rsidR="00DD3DD2" w:rsidRPr="00DD3DD2" w:rsidRDefault="00DD3DD2" w:rsidP="00DD3DD2">
      <w:pPr>
        <w:pStyle w:val="a3"/>
        <w:shd w:val="clear" w:color="auto" w:fill="FFFFFF"/>
        <w:spacing w:before="0" w:beforeAutospacing="0" w:after="129" w:afterAutospacing="0" w:line="259" w:lineRule="atLeast"/>
        <w:rPr>
          <w:color w:val="333333"/>
          <w:sz w:val="32"/>
          <w:szCs w:val="32"/>
        </w:rPr>
      </w:pPr>
      <w:r w:rsidRPr="00DD3DD2">
        <w:rPr>
          <w:color w:val="333333"/>
          <w:sz w:val="32"/>
          <w:szCs w:val="32"/>
        </w:rPr>
        <w:t>Каждый человек на Земле оставляет следы своих рук, своих творений. И недаром в народе говорят, что настоящий мужчина должен посадить</w:t>
      </w:r>
      <w:proofErr w:type="gramStart"/>
      <w:r w:rsidRPr="00DD3DD2">
        <w:rPr>
          <w:color w:val="333333"/>
          <w:sz w:val="32"/>
          <w:szCs w:val="32"/>
        </w:rPr>
        <w:t xml:space="preserve"> :</w:t>
      </w:r>
      <w:proofErr w:type="gramEnd"/>
      <w:r w:rsidRPr="00DD3DD2">
        <w:rPr>
          <w:color w:val="333333"/>
          <w:sz w:val="32"/>
          <w:szCs w:val="32"/>
        </w:rPr>
        <w:t xml:space="preserve"> дерево. Вырастить </w:t>
      </w:r>
      <w:proofErr w:type="gramStart"/>
      <w:r w:rsidRPr="00DD3DD2">
        <w:rPr>
          <w:color w:val="333333"/>
          <w:sz w:val="32"/>
          <w:szCs w:val="32"/>
        </w:rPr>
        <w:t>:с</w:t>
      </w:r>
      <w:proofErr w:type="gramEnd"/>
      <w:r w:rsidRPr="00DD3DD2">
        <w:rPr>
          <w:color w:val="333333"/>
          <w:sz w:val="32"/>
          <w:szCs w:val="32"/>
        </w:rPr>
        <w:t xml:space="preserve">ына. И построить дом. А настоящая женщина всегда поможет мужчине в этом нелегком деле. Но жить в доме можно, не имея представления о механических свойствах материалов, из которых он построен. </w:t>
      </w:r>
      <w:proofErr w:type="gramStart"/>
      <w:r w:rsidRPr="00DD3DD2">
        <w:rPr>
          <w:color w:val="333333"/>
          <w:sz w:val="32"/>
          <w:szCs w:val="32"/>
        </w:rPr>
        <w:t>Но, чтобы строить надежные дома, мосты, станки, разнообразные машины, необходимо знать свойства используемых материалов: бетона, стали, железобетона, дерева, пластмассы.</w:t>
      </w:r>
      <w:proofErr w:type="gramEnd"/>
      <w:r w:rsidRPr="00DD3DD2">
        <w:rPr>
          <w:color w:val="333333"/>
          <w:sz w:val="32"/>
          <w:szCs w:val="32"/>
        </w:rPr>
        <w:t xml:space="preserve"> Сведения о механических свойствах различных материалов получают экспериментально. Для получения материалов с высокой прочностью как же поступают на практике. </w:t>
      </w:r>
    </w:p>
    <w:p w:rsidR="00DD3DD2" w:rsidRDefault="00DD3DD2" w:rsidP="00DD3DD2"/>
    <w:p w:rsidR="00D66E2A" w:rsidRDefault="00D66E2A" w:rsidP="00DD3DD2">
      <w:pPr>
        <w:pStyle w:val="a3"/>
        <w:shd w:val="clear" w:color="auto" w:fill="FFFFFF"/>
        <w:spacing w:before="0" w:beforeAutospacing="0" w:after="129" w:afterAutospacing="0" w:line="259" w:lineRule="atLeast"/>
        <w:rPr>
          <w:color w:val="333333"/>
          <w:sz w:val="28"/>
          <w:szCs w:val="28"/>
        </w:rPr>
      </w:pPr>
    </w:p>
    <w:p w:rsidR="00D66E2A" w:rsidRDefault="00D66E2A" w:rsidP="00DD3DD2">
      <w:pPr>
        <w:pStyle w:val="a3"/>
        <w:shd w:val="clear" w:color="auto" w:fill="FFFFFF"/>
        <w:spacing w:before="0" w:beforeAutospacing="0" w:after="129" w:afterAutospacing="0" w:line="259" w:lineRule="atLeast"/>
        <w:rPr>
          <w:color w:val="333333"/>
          <w:sz w:val="28"/>
          <w:szCs w:val="28"/>
        </w:rPr>
      </w:pPr>
    </w:p>
    <w:p w:rsidR="00D66E2A" w:rsidRDefault="00D66E2A" w:rsidP="00DD3DD2">
      <w:pPr>
        <w:pStyle w:val="a3"/>
        <w:shd w:val="clear" w:color="auto" w:fill="FFFFFF"/>
        <w:spacing w:before="0" w:beforeAutospacing="0" w:after="129" w:afterAutospacing="0" w:line="259" w:lineRule="atLeast"/>
        <w:rPr>
          <w:color w:val="333333"/>
          <w:sz w:val="28"/>
          <w:szCs w:val="28"/>
        </w:rPr>
      </w:pPr>
    </w:p>
    <w:p w:rsidR="00D66E2A" w:rsidRDefault="00D66E2A" w:rsidP="00DD3DD2">
      <w:pPr>
        <w:pStyle w:val="a3"/>
        <w:shd w:val="clear" w:color="auto" w:fill="FFFFFF"/>
        <w:spacing w:before="0" w:beforeAutospacing="0" w:after="129" w:afterAutospacing="0" w:line="259" w:lineRule="atLeast"/>
        <w:rPr>
          <w:color w:val="333333"/>
          <w:sz w:val="28"/>
          <w:szCs w:val="28"/>
        </w:rPr>
      </w:pPr>
    </w:p>
    <w:p w:rsidR="00DD3DD2" w:rsidRPr="00D66E2A" w:rsidRDefault="00DD3DD2" w:rsidP="00DD3DD2">
      <w:pPr>
        <w:pStyle w:val="a3"/>
        <w:shd w:val="clear" w:color="auto" w:fill="FFFFFF"/>
        <w:spacing w:before="0" w:beforeAutospacing="0" w:after="129" w:afterAutospacing="0" w:line="259" w:lineRule="atLeast"/>
        <w:rPr>
          <w:color w:val="333333"/>
          <w:sz w:val="28"/>
          <w:szCs w:val="28"/>
        </w:rPr>
      </w:pPr>
      <w:proofErr w:type="gramStart"/>
      <w:r w:rsidRPr="00D66E2A">
        <w:rPr>
          <w:color w:val="333333"/>
          <w:sz w:val="28"/>
          <w:szCs w:val="28"/>
        </w:rPr>
        <w:t>Прокат - изделие их металлов и металлических сплавов в форме листов, лент, полос, рельсов, балок, брусьев, труб, проволоки, а также круглого, квадратного, прямоугольного, углового поперечного сечения или иных, более сложных профилей, получаемых горячей или холодной водой.</w:t>
      </w:r>
      <w:proofErr w:type="gramEnd"/>
    </w:p>
    <w:p w:rsidR="00DD3DD2" w:rsidRPr="00D66E2A" w:rsidRDefault="00DD3DD2" w:rsidP="00DD3DD2">
      <w:pPr>
        <w:rPr>
          <w:rFonts w:ascii="Times New Roman" w:hAnsi="Times New Roman" w:cs="Times New Roman"/>
          <w:sz w:val="28"/>
          <w:szCs w:val="28"/>
        </w:rPr>
      </w:pPr>
      <w:r w:rsidRPr="00D66E2A">
        <w:rPr>
          <w:rFonts w:ascii="Times New Roman" w:hAnsi="Times New Roman" w:cs="Times New Roman"/>
          <w:color w:val="333333"/>
          <w:sz w:val="28"/>
          <w:szCs w:val="28"/>
        </w:rPr>
        <w:t xml:space="preserve">Волочение - способ обработки металлов давлением, состоящих в протягивании кованых изделий круглого или фасонного профиля через отверстие, сечение </w:t>
      </w:r>
      <w:proofErr w:type="spellStart"/>
      <w:r w:rsidRPr="00D66E2A">
        <w:rPr>
          <w:rFonts w:ascii="Times New Roman" w:hAnsi="Times New Roman" w:cs="Times New Roman"/>
          <w:color w:val="333333"/>
          <w:sz w:val="28"/>
          <w:szCs w:val="28"/>
        </w:rPr>
        <w:t>котрого</w:t>
      </w:r>
      <w:proofErr w:type="spellEnd"/>
      <w:r w:rsidRPr="00D66E2A">
        <w:rPr>
          <w:rFonts w:ascii="Times New Roman" w:hAnsi="Times New Roman" w:cs="Times New Roman"/>
          <w:color w:val="333333"/>
          <w:sz w:val="28"/>
          <w:szCs w:val="28"/>
        </w:rPr>
        <w:t xml:space="preserve"> меньше сечения исходного изделия.</w:t>
      </w:r>
    </w:p>
    <w:p w:rsidR="00DD3DD2" w:rsidRPr="00D66E2A" w:rsidRDefault="00DD3DD2" w:rsidP="00DD3DD2">
      <w:pPr>
        <w:rPr>
          <w:rFonts w:ascii="Times New Roman" w:hAnsi="Times New Roman" w:cs="Times New Roman"/>
          <w:sz w:val="28"/>
          <w:szCs w:val="28"/>
        </w:rPr>
      </w:pPr>
      <w:r w:rsidRPr="00D66E2A">
        <w:rPr>
          <w:rFonts w:ascii="Times New Roman" w:hAnsi="Times New Roman" w:cs="Times New Roman"/>
          <w:color w:val="333333"/>
          <w:sz w:val="28"/>
          <w:szCs w:val="28"/>
        </w:rPr>
        <w:t>Закалка - вид термической обработки металлов, приводящей в результате их нагрева и последующего быстрого охлаждения к закреплению неравновесных структурных состояний.</w:t>
      </w:r>
    </w:p>
    <w:p w:rsidR="00DD3DD2" w:rsidRPr="00D66E2A" w:rsidRDefault="00DD3DD2" w:rsidP="00DD3DD2">
      <w:pPr>
        <w:rPr>
          <w:rFonts w:ascii="Times New Roman" w:hAnsi="Times New Roman" w:cs="Times New Roman"/>
          <w:sz w:val="28"/>
          <w:szCs w:val="28"/>
        </w:rPr>
      </w:pPr>
      <w:r w:rsidRPr="00D66E2A">
        <w:rPr>
          <w:rFonts w:ascii="Times New Roman" w:hAnsi="Times New Roman" w:cs="Times New Roman"/>
          <w:color w:val="333333"/>
          <w:sz w:val="28"/>
          <w:szCs w:val="28"/>
        </w:rPr>
        <w:t>Сплавы - это системы, состоящие из двух и более металлов, обладающие свойствами, характерными для металлического состояния. В состав сплавов могут входить и неметаллы (углерод, кремний, бор).</w:t>
      </w:r>
    </w:p>
    <w:p w:rsidR="00DD3DD2" w:rsidRDefault="00DD3DD2" w:rsidP="00DD3DD2"/>
    <w:p w:rsidR="00D66E2A" w:rsidRDefault="00D66E2A" w:rsidP="00DD3DD2">
      <w:pPr>
        <w:pStyle w:val="a3"/>
        <w:shd w:val="clear" w:color="auto" w:fill="FFFFFF"/>
        <w:spacing w:before="0" w:beforeAutospacing="0" w:after="129" w:afterAutospacing="0" w:line="259" w:lineRule="atLeast"/>
        <w:rPr>
          <w:color w:val="333333"/>
          <w:sz w:val="28"/>
          <w:szCs w:val="28"/>
        </w:rPr>
      </w:pPr>
    </w:p>
    <w:p w:rsidR="00D66E2A" w:rsidRDefault="00D66E2A" w:rsidP="00DD3DD2">
      <w:pPr>
        <w:pStyle w:val="a3"/>
        <w:shd w:val="clear" w:color="auto" w:fill="FFFFFF"/>
        <w:spacing w:before="0" w:beforeAutospacing="0" w:after="129" w:afterAutospacing="0" w:line="259" w:lineRule="atLeast"/>
        <w:rPr>
          <w:color w:val="333333"/>
          <w:sz w:val="28"/>
          <w:szCs w:val="28"/>
        </w:rPr>
      </w:pPr>
    </w:p>
    <w:p w:rsidR="00D66E2A" w:rsidRDefault="00D66E2A" w:rsidP="00DD3DD2">
      <w:pPr>
        <w:pStyle w:val="a3"/>
        <w:shd w:val="clear" w:color="auto" w:fill="FFFFFF"/>
        <w:spacing w:before="0" w:beforeAutospacing="0" w:after="129" w:afterAutospacing="0" w:line="259" w:lineRule="atLeast"/>
        <w:rPr>
          <w:color w:val="333333"/>
          <w:sz w:val="28"/>
          <w:szCs w:val="28"/>
        </w:rPr>
      </w:pPr>
    </w:p>
    <w:p w:rsidR="00D66E2A" w:rsidRDefault="00D66E2A" w:rsidP="00DD3DD2">
      <w:pPr>
        <w:pStyle w:val="a3"/>
        <w:shd w:val="clear" w:color="auto" w:fill="FFFFFF"/>
        <w:spacing w:before="0" w:beforeAutospacing="0" w:after="129" w:afterAutospacing="0" w:line="259" w:lineRule="atLeast"/>
        <w:rPr>
          <w:color w:val="333333"/>
          <w:sz w:val="28"/>
          <w:szCs w:val="28"/>
        </w:rPr>
      </w:pPr>
    </w:p>
    <w:p w:rsidR="00D66E2A" w:rsidRDefault="00D66E2A" w:rsidP="00DD3DD2">
      <w:pPr>
        <w:pStyle w:val="a3"/>
        <w:shd w:val="clear" w:color="auto" w:fill="FFFFFF"/>
        <w:spacing w:before="0" w:beforeAutospacing="0" w:after="129" w:afterAutospacing="0" w:line="259" w:lineRule="atLeast"/>
        <w:rPr>
          <w:color w:val="333333"/>
          <w:sz w:val="28"/>
          <w:szCs w:val="28"/>
        </w:rPr>
      </w:pPr>
    </w:p>
    <w:p w:rsidR="00D66E2A" w:rsidRDefault="00D66E2A" w:rsidP="00DD3DD2">
      <w:pPr>
        <w:pStyle w:val="a3"/>
        <w:shd w:val="clear" w:color="auto" w:fill="FFFFFF"/>
        <w:spacing w:before="0" w:beforeAutospacing="0" w:after="129" w:afterAutospacing="0" w:line="259" w:lineRule="atLeast"/>
        <w:rPr>
          <w:color w:val="333333"/>
          <w:sz w:val="28"/>
          <w:szCs w:val="28"/>
        </w:rPr>
      </w:pPr>
    </w:p>
    <w:p w:rsidR="00D66E2A" w:rsidRDefault="00D66E2A" w:rsidP="00DD3DD2">
      <w:pPr>
        <w:pStyle w:val="a3"/>
        <w:shd w:val="clear" w:color="auto" w:fill="FFFFFF"/>
        <w:spacing w:before="0" w:beforeAutospacing="0" w:after="129" w:afterAutospacing="0" w:line="259" w:lineRule="atLeast"/>
        <w:rPr>
          <w:color w:val="333333"/>
          <w:sz w:val="28"/>
          <w:szCs w:val="28"/>
        </w:rPr>
      </w:pPr>
    </w:p>
    <w:p w:rsidR="00D66E2A" w:rsidRDefault="00D66E2A" w:rsidP="00DD3DD2">
      <w:pPr>
        <w:pStyle w:val="a3"/>
        <w:shd w:val="clear" w:color="auto" w:fill="FFFFFF"/>
        <w:spacing w:before="0" w:beforeAutospacing="0" w:after="129" w:afterAutospacing="0" w:line="259" w:lineRule="atLeast"/>
        <w:rPr>
          <w:color w:val="333333"/>
          <w:sz w:val="28"/>
          <w:szCs w:val="28"/>
        </w:rPr>
      </w:pPr>
    </w:p>
    <w:p w:rsidR="00D66E2A" w:rsidRDefault="00D66E2A" w:rsidP="00DD3DD2">
      <w:pPr>
        <w:pStyle w:val="a3"/>
        <w:shd w:val="clear" w:color="auto" w:fill="FFFFFF"/>
        <w:spacing w:before="0" w:beforeAutospacing="0" w:after="129" w:afterAutospacing="0" w:line="259" w:lineRule="atLeast"/>
        <w:rPr>
          <w:color w:val="333333"/>
          <w:sz w:val="28"/>
          <w:szCs w:val="28"/>
        </w:rPr>
      </w:pPr>
    </w:p>
    <w:p w:rsidR="00D66E2A" w:rsidRDefault="00D66E2A" w:rsidP="00DD3DD2">
      <w:pPr>
        <w:pStyle w:val="a3"/>
        <w:shd w:val="clear" w:color="auto" w:fill="FFFFFF"/>
        <w:spacing w:before="0" w:beforeAutospacing="0" w:after="129" w:afterAutospacing="0" w:line="259" w:lineRule="atLeast"/>
        <w:rPr>
          <w:color w:val="333333"/>
          <w:sz w:val="28"/>
          <w:szCs w:val="28"/>
        </w:rPr>
      </w:pPr>
    </w:p>
    <w:p w:rsidR="00DD3DD2" w:rsidRPr="00D66E2A" w:rsidRDefault="00DD3DD2" w:rsidP="00DD3DD2">
      <w:pPr>
        <w:pStyle w:val="a3"/>
        <w:shd w:val="clear" w:color="auto" w:fill="FFFFFF"/>
        <w:spacing w:before="0" w:beforeAutospacing="0" w:after="129" w:afterAutospacing="0" w:line="259" w:lineRule="atLeast"/>
        <w:rPr>
          <w:color w:val="333333"/>
          <w:sz w:val="28"/>
          <w:szCs w:val="28"/>
        </w:rPr>
      </w:pPr>
      <w:r w:rsidRPr="00D66E2A">
        <w:rPr>
          <w:color w:val="333333"/>
          <w:sz w:val="28"/>
          <w:szCs w:val="28"/>
        </w:rPr>
        <w:t>Для получения кристаллических материалов с высокой прочностью нужно выращивать монокристаллы без дефектов. Это очень сложная задача, и поэтому в практике этот путь пока широкого распространения не получил. Большинство методов упрочения материалов основано на другом способе.</w:t>
      </w:r>
    </w:p>
    <w:p w:rsidR="00134CDF" w:rsidRPr="00D66E2A" w:rsidRDefault="00DD3DD2" w:rsidP="00DD3DD2">
      <w:pPr>
        <w:rPr>
          <w:rFonts w:ascii="Times New Roman" w:hAnsi="Times New Roman" w:cs="Times New Roman"/>
          <w:color w:val="333333"/>
          <w:sz w:val="28"/>
          <w:szCs w:val="28"/>
        </w:rPr>
      </w:pPr>
      <w:r w:rsidRPr="00D66E2A">
        <w:rPr>
          <w:rFonts w:ascii="Times New Roman" w:hAnsi="Times New Roman" w:cs="Times New Roman"/>
          <w:color w:val="333333"/>
          <w:sz w:val="28"/>
          <w:szCs w:val="28"/>
        </w:rPr>
        <w:t>Для упрочения кристалла с дефектами в решетке можно создать условия, при которых перемещение дефектов в кристалле затрудняется. Препятствием для перемещения дефектов в кристалле могут служить другие дефекты, специально созданные в кристаллической решетке.</w:t>
      </w:r>
    </w:p>
    <w:p w:rsidR="00D66E2A" w:rsidRDefault="00D66E2A" w:rsidP="00DD3DD2">
      <w:pPr>
        <w:rPr>
          <w:rFonts w:cs="Helvetica"/>
          <w:color w:val="333333"/>
          <w:sz w:val="21"/>
          <w:szCs w:val="21"/>
        </w:rPr>
      </w:pPr>
    </w:p>
    <w:p w:rsidR="00D66E2A" w:rsidRDefault="00D66E2A" w:rsidP="00DD3DD2">
      <w:pPr>
        <w:rPr>
          <w:rFonts w:cs="Helvetica"/>
          <w:color w:val="333333"/>
          <w:sz w:val="21"/>
          <w:szCs w:val="21"/>
        </w:rPr>
      </w:pPr>
    </w:p>
    <w:p w:rsidR="00D66E2A" w:rsidRDefault="00D66E2A" w:rsidP="00DD3DD2">
      <w:pPr>
        <w:rPr>
          <w:rFonts w:ascii="Times New Roman" w:hAnsi="Times New Roman" w:cs="Times New Roman"/>
          <w:color w:val="333333"/>
          <w:sz w:val="32"/>
          <w:szCs w:val="32"/>
        </w:rPr>
      </w:pPr>
    </w:p>
    <w:p w:rsidR="00D66E2A" w:rsidRPr="00D66E2A" w:rsidRDefault="00D66E2A" w:rsidP="00DD3DD2">
      <w:pPr>
        <w:rPr>
          <w:rFonts w:ascii="Times New Roman" w:hAnsi="Times New Roman" w:cs="Times New Roman"/>
          <w:color w:val="333333"/>
          <w:sz w:val="32"/>
          <w:szCs w:val="32"/>
        </w:rPr>
      </w:pPr>
    </w:p>
    <w:p w:rsidR="00D66E2A" w:rsidRPr="00D66E2A" w:rsidRDefault="00D66E2A" w:rsidP="00D66E2A">
      <w:pPr>
        <w:pStyle w:val="a3"/>
        <w:shd w:val="clear" w:color="auto" w:fill="FFFFFF"/>
        <w:spacing w:before="0" w:beforeAutospacing="0" w:after="129" w:afterAutospacing="0" w:line="259" w:lineRule="atLeast"/>
        <w:rPr>
          <w:color w:val="333333"/>
          <w:sz w:val="32"/>
          <w:szCs w:val="32"/>
        </w:rPr>
      </w:pPr>
      <w:r w:rsidRPr="00D66E2A">
        <w:rPr>
          <w:color w:val="333333"/>
          <w:sz w:val="32"/>
          <w:szCs w:val="32"/>
        </w:rPr>
        <w:t>Представьте себе, что вы идете по берегу реки. Ваши босые ноги ступают по мягкому мокрому песку. Что вы оставляете после себя на песке?</w:t>
      </w:r>
    </w:p>
    <w:p w:rsidR="00D66E2A" w:rsidRPr="00D66E2A" w:rsidRDefault="00D66E2A" w:rsidP="00D66E2A">
      <w:pPr>
        <w:pStyle w:val="a3"/>
        <w:shd w:val="clear" w:color="auto" w:fill="FFFFFF"/>
        <w:spacing w:before="0" w:beforeAutospacing="0" w:after="129" w:afterAutospacing="0" w:line="259" w:lineRule="atLeast"/>
        <w:rPr>
          <w:color w:val="333333"/>
          <w:sz w:val="32"/>
          <w:szCs w:val="32"/>
        </w:rPr>
      </w:pPr>
      <w:r w:rsidRPr="00D66E2A">
        <w:rPr>
          <w:color w:val="333333"/>
          <w:sz w:val="32"/>
          <w:szCs w:val="32"/>
        </w:rPr>
        <w:t>- Следы, след.</w:t>
      </w:r>
    </w:p>
    <w:p w:rsidR="00D66E2A" w:rsidRPr="00D66E2A" w:rsidRDefault="00D66E2A" w:rsidP="00D66E2A">
      <w:pPr>
        <w:pStyle w:val="a3"/>
        <w:shd w:val="clear" w:color="auto" w:fill="FFFFFF"/>
        <w:spacing w:before="0" w:beforeAutospacing="0" w:after="129" w:afterAutospacing="0" w:line="259" w:lineRule="atLeast"/>
        <w:rPr>
          <w:color w:val="333333"/>
          <w:sz w:val="32"/>
          <w:szCs w:val="32"/>
        </w:rPr>
      </w:pPr>
      <w:r w:rsidRPr="00D66E2A">
        <w:rPr>
          <w:color w:val="333333"/>
          <w:sz w:val="32"/>
          <w:szCs w:val="32"/>
        </w:rPr>
        <w:t>Вопрос: что такое след с точки зрения физики?</w:t>
      </w:r>
    </w:p>
    <w:p w:rsidR="00D66E2A" w:rsidRPr="00D66E2A" w:rsidRDefault="00D66E2A" w:rsidP="00D66E2A">
      <w:pPr>
        <w:pStyle w:val="a3"/>
        <w:shd w:val="clear" w:color="auto" w:fill="FFFFFF"/>
        <w:spacing w:before="0" w:beforeAutospacing="0" w:after="129" w:afterAutospacing="0" w:line="259" w:lineRule="atLeast"/>
        <w:rPr>
          <w:color w:val="333333"/>
          <w:sz w:val="32"/>
          <w:szCs w:val="32"/>
        </w:rPr>
      </w:pPr>
      <w:r w:rsidRPr="00D66E2A">
        <w:rPr>
          <w:color w:val="333333"/>
          <w:sz w:val="32"/>
          <w:szCs w:val="32"/>
        </w:rPr>
        <w:t>Ответ: это деформация.</w:t>
      </w:r>
    </w:p>
    <w:p w:rsidR="00D66E2A" w:rsidRPr="00D66E2A" w:rsidRDefault="00D66E2A" w:rsidP="00D66E2A">
      <w:pPr>
        <w:pStyle w:val="a3"/>
        <w:shd w:val="clear" w:color="auto" w:fill="FFFFFF"/>
        <w:spacing w:before="0" w:beforeAutospacing="0" w:after="129" w:afterAutospacing="0" w:line="259" w:lineRule="atLeast"/>
        <w:rPr>
          <w:color w:val="333333"/>
          <w:sz w:val="32"/>
          <w:szCs w:val="32"/>
        </w:rPr>
      </w:pPr>
      <w:r w:rsidRPr="00D66E2A">
        <w:rPr>
          <w:color w:val="333333"/>
          <w:sz w:val="32"/>
          <w:szCs w:val="32"/>
        </w:rPr>
        <w:t>Разные следы оставляют люди на земле: следы злобы и горя, следы добра и любви. Я пожелаю, чтобы вы, где бы то не были, оставляли после себя следы добра и любви.</w:t>
      </w:r>
    </w:p>
    <w:p w:rsidR="00574925" w:rsidRPr="00574925" w:rsidRDefault="00574925" w:rsidP="00574925">
      <w:pPr>
        <w:pStyle w:val="a3"/>
        <w:shd w:val="clear" w:color="auto" w:fill="FFFFFF"/>
        <w:spacing w:before="0" w:beforeAutospacing="0" w:after="129" w:afterAutospacing="0" w:line="259" w:lineRule="atLeast"/>
        <w:rPr>
          <w:color w:val="333333"/>
          <w:sz w:val="32"/>
          <w:szCs w:val="32"/>
        </w:rPr>
      </w:pPr>
      <w:r w:rsidRPr="00574925">
        <w:rPr>
          <w:color w:val="333333"/>
          <w:sz w:val="32"/>
          <w:szCs w:val="32"/>
        </w:rPr>
        <w:t xml:space="preserve">Однако пора заканчивать, ибо, как сказал Салтыков-Щедрин, излишними рассуждениями «градоначальническую власть не </w:t>
      </w:r>
      <w:proofErr w:type="gramStart"/>
      <w:r w:rsidRPr="00574925">
        <w:rPr>
          <w:color w:val="333333"/>
          <w:sz w:val="32"/>
          <w:szCs w:val="32"/>
        </w:rPr>
        <w:t>токмо</w:t>
      </w:r>
      <w:proofErr w:type="gramEnd"/>
      <w:r w:rsidRPr="00574925">
        <w:rPr>
          <w:color w:val="333333"/>
          <w:sz w:val="32"/>
          <w:szCs w:val="32"/>
        </w:rPr>
        <w:t xml:space="preserve"> не возвысишь, </w:t>
      </w:r>
      <w:r w:rsidRPr="00574925">
        <w:rPr>
          <w:color w:val="333333"/>
          <w:sz w:val="32"/>
          <w:szCs w:val="32"/>
        </w:rPr>
        <w:br/>
        <w:t>а наипаче сконфузишь».</w:t>
      </w:r>
    </w:p>
    <w:p w:rsidR="00D66E2A" w:rsidRDefault="00D66E2A" w:rsidP="00DD3DD2"/>
    <w:p w:rsidR="00D66E2A" w:rsidRPr="00D66E2A" w:rsidRDefault="00D66E2A" w:rsidP="00D66E2A"/>
    <w:p w:rsidR="00D66E2A" w:rsidRPr="00D66E2A" w:rsidRDefault="00D66E2A" w:rsidP="00D66E2A"/>
    <w:p w:rsidR="00D66E2A" w:rsidRPr="00D66E2A" w:rsidRDefault="00D66E2A" w:rsidP="00D66E2A"/>
    <w:p w:rsidR="00D66E2A" w:rsidRPr="00D66E2A" w:rsidRDefault="00D66E2A" w:rsidP="00D66E2A"/>
    <w:p w:rsidR="00D66E2A" w:rsidRDefault="00D66E2A" w:rsidP="00D66E2A"/>
    <w:p w:rsidR="00D66E2A" w:rsidRDefault="00D66E2A" w:rsidP="00D66E2A"/>
    <w:p w:rsidR="00D66E2A" w:rsidRDefault="00D66E2A" w:rsidP="00D66E2A"/>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1. </w:t>
      </w:r>
      <w:r w:rsidRPr="00907A5A">
        <w:rPr>
          <w:rStyle w:val="a7"/>
          <w:color w:val="333333"/>
          <w:sz w:val="28"/>
          <w:szCs w:val="28"/>
        </w:rPr>
        <w:t>Деформацией </w:t>
      </w:r>
      <w:r w:rsidRPr="00907A5A">
        <w:rPr>
          <w:color w:val="333333"/>
          <w:sz w:val="28"/>
          <w:szCs w:val="28"/>
        </w:rPr>
        <w:t>называют изменение размеров или формы тела под действием силы.</w:t>
      </w:r>
      <w:r w:rsidRPr="00907A5A">
        <w:rPr>
          <w:color w:val="333333"/>
          <w:sz w:val="28"/>
          <w:szCs w:val="28"/>
        </w:rPr>
        <w:br/>
        <w:t>Деформация возникает в случае, когда различные части тела совершают неодинаковые перемещения.</w:t>
      </w:r>
    </w:p>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Например. Растянем резиновый шнур. Части шнура смещаются относительно друг друга, и шнур окажется деформированным – станет длиннее и тоньше.</w:t>
      </w:r>
      <w:r w:rsidRPr="00907A5A">
        <w:rPr>
          <w:color w:val="333333"/>
          <w:sz w:val="28"/>
          <w:szCs w:val="28"/>
        </w:rPr>
        <w:br/>
        <w:t>Деформации, которые исчезают после прекращения действия внешних сил, называются </w:t>
      </w:r>
      <w:r w:rsidRPr="00907A5A">
        <w:rPr>
          <w:rStyle w:val="a7"/>
          <w:color w:val="333333"/>
          <w:sz w:val="28"/>
          <w:szCs w:val="28"/>
        </w:rPr>
        <w:t>упругими</w:t>
      </w:r>
      <w:r w:rsidRPr="00907A5A">
        <w:rPr>
          <w:color w:val="333333"/>
          <w:sz w:val="28"/>
          <w:szCs w:val="28"/>
        </w:rPr>
        <w:t>. Упругую деформацию испытывает, например, пружина после снятия подвешенного к её концу груза.</w:t>
      </w:r>
    </w:p>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Деформации, которые не исчезают после прекращения действия внешних сил, называют </w:t>
      </w:r>
      <w:r w:rsidRPr="00907A5A">
        <w:rPr>
          <w:rStyle w:val="a7"/>
          <w:color w:val="333333"/>
          <w:sz w:val="28"/>
          <w:szCs w:val="28"/>
        </w:rPr>
        <w:t>пластическими. </w:t>
      </w:r>
      <w:r w:rsidRPr="00907A5A">
        <w:rPr>
          <w:color w:val="333333"/>
          <w:sz w:val="28"/>
          <w:szCs w:val="28"/>
        </w:rPr>
        <w:t>Например, пластилин, глина, воск.</w:t>
      </w:r>
      <w:r w:rsidRPr="00907A5A">
        <w:rPr>
          <w:color w:val="333333"/>
          <w:sz w:val="28"/>
          <w:szCs w:val="28"/>
        </w:rPr>
        <w:br/>
        <w:t>Выделяют деформации </w:t>
      </w:r>
      <w:r w:rsidRPr="00907A5A">
        <w:rPr>
          <w:rStyle w:val="a7"/>
          <w:color w:val="333333"/>
          <w:sz w:val="28"/>
          <w:szCs w:val="28"/>
        </w:rPr>
        <w:t>сжатие, растяжение, изгиб, кручение, сдвиг.</w:t>
      </w:r>
      <w:r w:rsidRPr="00907A5A">
        <w:rPr>
          <w:color w:val="333333"/>
          <w:sz w:val="28"/>
          <w:szCs w:val="28"/>
        </w:rPr>
        <w:br/>
        <w:t xml:space="preserve">При малых деформациях изменение формы или объёма тела визуально не всегда очевидно, но в любом случае изменяется положение молекул относительно друг друга. </w:t>
      </w:r>
    </w:p>
    <w:p w:rsidR="00D66E2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Рассмотрим каждую деформацию подробнее.</w:t>
      </w:r>
    </w:p>
    <w:p w:rsidR="00907A5A" w:rsidRPr="00907A5A" w:rsidRDefault="00907A5A" w:rsidP="00D66E2A">
      <w:pPr>
        <w:pStyle w:val="a3"/>
        <w:shd w:val="clear" w:color="auto" w:fill="FFFFFF"/>
        <w:spacing w:before="0" w:beforeAutospacing="0" w:after="129" w:afterAutospacing="0" w:line="259" w:lineRule="atLeast"/>
        <w:rPr>
          <w:color w:val="333333"/>
          <w:sz w:val="28"/>
          <w:szCs w:val="28"/>
        </w:rPr>
      </w:pPr>
    </w:p>
    <w:p w:rsidR="00907A5A" w:rsidRDefault="00907A5A" w:rsidP="00D66E2A">
      <w:pPr>
        <w:pStyle w:val="a3"/>
        <w:shd w:val="clear" w:color="auto" w:fill="FFFFFF"/>
        <w:spacing w:before="0" w:beforeAutospacing="0" w:after="129" w:afterAutospacing="0" w:line="259" w:lineRule="atLeast"/>
        <w:rPr>
          <w:color w:val="333333"/>
          <w:sz w:val="28"/>
          <w:szCs w:val="28"/>
        </w:rPr>
      </w:pPr>
    </w:p>
    <w:p w:rsidR="00907A5A" w:rsidRDefault="00907A5A" w:rsidP="00D66E2A">
      <w:pPr>
        <w:pStyle w:val="a3"/>
        <w:shd w:val="clear" w:color="auto" w:fill="FFFFFF"/>
        <w:spacing w:before="0" w:beforeAutospacing="0" w:after="129" w:afterAutospacing="0" w:line="259" w:lineRule="atLeast"/>
        <w:rPr>
          <w:color w:val="333333"/>
          <w:sz w:val="28"/>
          <w:szCs w:val="28"/>
        </w:rPr>
      </w:pPr>
    </w:p>
    <w:p w:rsidR="00907A5A" w:rsidRDefault="00907A5A" w:rsidP="00D66E2A">
      <w:pPr>
        <w:pStyle w:val="a3"/>
        <w:shd w:val="clear" w:color="auto" w:fill="FFFFFF"/>
        <w:spacing w:before="0" w:beforeAutospacing="0" w:after="129" w:afterAutospacing="0" w:line="259" w:lineRule="atLeast"/>
        <w:rPr>
          <w:color w:val="333333"/>
          <w:sz w:val="28"/>
          <w:szCs w:val="28"/>
        </w:rPr>
      </w:pPr>
    </w:p>
    <w:p w:rsidR="008C3E5E" w:rsidRDefault="008C3E5E" w:rsidP="00D66E2A">
      <w:pPr>
        <w:pStyle w:val="a3"/>
        <w:shd w:val="clear" w:color="auto" w:fill="FFFFFF"/>
        <w:spacing w:before="0" w:beforeAutospacing="0" w:after="129" w:afterAutospacing="0" w:line="259" w:lineRule="atLeast"/>
        <w:rPr>
          <w:color w:val="333333"/>
          <w:sz w:val="28"/>
          <w:szCs w:val="28"/>
        </w:rPr>
      </w:pPr>
    </w:p>
    <w:p w:rsidR="008C3E5E" w:rsidRDefault="008C3E5E" w:rsidP="00D66E2A">
      <w:pPr>
        <w:pStyle w:val="a3"/>
        <w:shd w:val="clear" w:color="auto" w:fill="FFFFFF"/>
        <w:spacing w:before="0" w:beforeAutospacing="0" w:after="129" w:afterAutospacing="0" w:line="259" w:lineRule="atLeast"/>
        <w:rPr>
          <w:color w:val="333333"/>
          <w:sz w:val="28"/>
          <w:szCs w:val="28"/>
        </w:rPr>
      </w:pPr>
    </w:p>
    <w:p w:rsidR="008C3E5E" w:rsidRDefault="008C3E5E" w:rsidP="00D66E2A">
      <w:pPr>
        <w:pStyle w:val="a3"/>
        <w:shd w:val="clear" w:color="auto" w:fill="FFFFFF"/>
        <w:spacing w:before="0" w:beforeAutospacing="0" w:after="129" w:afterAutospacing="0" w:line="259" w:lineRule="atLeast"/>
        <w:rPr>
          <w:color w:val="333333"/>
          <w:sz w:val="28"/>
          <w:szCs w:val="28"/>
        </w:rPr>
      </w:pPr>
    </w:p>
    <w:p w:rsidR="008C3E5E" w:rsidRDefault="008C3E5E" w:rsidP="00D66E2A">
      <w:pPr>
        <w:pStyle w:val="a3"/>
        <w:shd w:val="clear" w:color="auto" w:fill="FFFFFF"/>
        <w:spacing w:before="0" w:beforeAutospacing="0" w:after="129" w:afterAutospacing="0" w:line="259" w:lineRule="atLeast"/>
        <w:rPr>
          <w:color w:val="333333"/>
          <w:sz w:val="28"/>
          <w:szCs w:val="28"/>
        </w:rPr>
      </w:pPr>
    </w:p>
    <w:p w:rsidR="008C3E5E" w:rsidRDefault="008C3E5E" w:rsidP="00D66E2A">
      <w:pPr>
        <w:pStyle w:val="a3"/>
        <w:shd w:val="clear" w:color="auto" w:fill="FFFFFF"/>
        <w:spacing w:before="0" w:beforeAutospacing="0" w:after="129" w:afterAutospacing="0" w:line="259" w:lineRule="atLeast"/>
        <w:rPr>
          <w:color w:val="333333"/>
          <w:sz w:val="28"/>
          <w:szCs w:val="28"/>
        </w:rPr>
      </w:pPr>
    </w:p>
    <w:p w:rsidR="008C3E5E" w:rsidRDefault="008C3E5E" w:rsidP="00D66E2A">
      <w:pPr>
        <w:pStyle w:val="a3"/>
        <w:shd w:val="clear" w:color="auto" w:fill="FFFFFF"/>
        <w:spacing w:before="0" w:beforeAutospacing="0" w:after="129" w:afterAutospacing="0" w:line="259" w:lineRule="atLeast"/>
        <w:rPr>
          <w:color w:val="333333"/>
          <w:sz w:val="28"/>
          <w:szCs w:val="28"/>
        </w:rPr>
      </w:pPr>
    </w:p>
    <w:p w:rsidR="008C3E5E" w:rsidRDefault="008C3E5E" w:rsidP="00D66E2A">
      <w:pPr>
        <w:pStyle w:val="a3"/>
        <w:shd w:val="clear" w:color="auto" w:fill="FFFFFF"/>
        <w:spacing w:before="0" w:beforeAutospacing="0" w:after="129" w:afterAutospacing="0" w:line="259" w:lineRule="atLeast"/>
        <w:rPr>
          <w:color w:val="333333"/>
          <w:sz w:val="28"/>
          <w:szCs w:val="28"/>
        </w:rPr>
      </w:pPr>
    </w:p>
    <w:p w:rsidR="008C3E5E" w:rsidRDefault="008C3E5E" w:rsidP="00D66E2A">
      <w:pPr>
        <w:pStyle w:val="a3"/>
        <w:shd w:val="clear" w:color="auto" w:fill="FFFFFF"/>
        <w:spacing w:before="0" w:beforeAutospacing="0" w:after="129" w:afterAutospacing="0" w:line="259" w:lineRule="atLeast"/>
        <w:rPr>
          <w:color w:val="333333"/>
          <w:sz w:val="28"/>
          <w:szCs w:val="28"/>
        </w:rPr>
      </w:pPr>
    </w:p>
    <w:p w:rsidR="008C3E5E" w:rsidRDefault="008C3E5E" w:rsidP="00D66E2A">
      <w:pPr>
        <w:pStyle w:val="a3"/>
        <w:shd w:val="clear" w:color="auto" w:fill="FFFFFF"/>
        <w:spacing w:before="0" w:beforeAutospacing="0" w:after="129" w:afterAutospacing="0" w:line="259" w:lineRule="atLeast"/>
        <w:rPr>
          <w:color w:val="333333"/>
          <w:sz w:val="28"/>
          <w:szCs w:val="28"/>
        </w:rPr>
      </w:pPr>
    </w:p>
    <w:p w:rsidR="008C3E5E" w:rsidRDefault="008C3E5E" w:rsidP="00D66E2A">
      <w:pPr>
        <w:pStyle w:val="a3"/>
        <w:shd w:val="clear" w:color="auto" w:fill="FFFFFF"/>
        <w:spacing w:before="0" w:beforeAutospacing="0" w:after="129" w:afterAutospacing="0" w:line="259" w:lineRule="atLeast"/>
        <w:rPr>
          <w:color w:val="333333"/>
          <w:sz w:val="28"/>
          <w:szCs w:val="28"/>
        </w:rPr>
      </w:pPr>
    </w:p>
    <w:p w:rsidR="008C3E5E" w:rsidRDefault="008C3E5E" w:rsidP="00D66E2A">
      <w:pPr>
        <w:pStyle w:val="a3"/>
        <w:shd w:val="clear" w:color="auto" w:fill="FFFFFF"/>
        <w:spacing w:before="0" w:beforeAutospacing="0" w:after="129" w:afterAutospacing="0" w:line="259" w:lineRule="atLeast"/>
        <w:rPr>
          <w:color w:val="333333"/>
          <w:sz w:val="28"/>
          <w:szCs w:val="28"/>
        </w:rPr>
      </w:pPr>
    </w:p>
    <w:p w:rsidR="008C3E5E" w:rsidRDefault="008C3E5E" w:rsidP="00D66E2A">
      <w:pPr>
        <w:pStyle w:val="a3"/>
        <w:shd w:val="clear" w:color="auto" w:fill="FFFFFF"/>
        <w:spacing w:before="0" w:beforeAutospacing="0" w:after="129" w:afterAutospacing="0" w:line="259" w:lineRule="atLeast"/>
        <w:rPr>
          <w:color w:val="333333"/>
          <w:sz w:val="28"/>
          <w:szCs w:val="28"/>
        </w:rPr>
      </w:pPr>
    </w:p>
    <w:p w:rsidR="008C3E5E" w:rsidRDefault="008C3E5E" w:rsidP="00D66E2A">
      <w:pPr>
        <w:pStyle w:val="a3"/>
        <w:shd w:val="clear" w:color="auto" w:fill="FFFFFF"/>
        <w:spacing w:before="0" w:beforeAutospacing="0" w:after="129" w:afterAutospacing="0" w:line="259" w:lineRule="atLeast"/>
        <w:rPr>
          <w:color w:val="333333"/>
          <w:sz w:val="28"/>
          <w:szCs w:val="28"/>
        </w:rPr>
      </w:pPr>
    </w:p>
    <w:p w:rsidR="008C3E5E" w:rsidRDefault="008C3E5E" w:rsidP="00D66E2A">
      <w:pPr>
        <w:pStyle w:val="a3"/>
        <w:shd w:val="clear" w:color="auto" w:fill="FFFFFF"/>
        <w:spacing w:before="0" w:beforeAutospacing="0" w:after="129" w:afterAutospacing="0" w:line="259" w:lineRule="atLeast"/>
        <w:rPr>
          <w:color w:val="333333"/>
          <w:sz w:val="28"/>
          <w:szCs w:val="28"/>
        </w:rPr>
      </w:pPr>
    </w:p>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lastRenderedPageBreak/>
        <w:t>а) </w:t>
      </w:r>
      <w:r w:rsidRPr="00907A5A">
        <w:rPr>
          <w:rStyle w:val="a8"/>
          <w:color w:val="333333"/>
          <w:sz w:val="28"/>
          <w:szCs w:val="28"/>
        </w:rPr>
        <w:t>Деформация растяжения </w:t>
      </w:r>
      <w:r w:rsidRPr="00907A5A">
        <w:rPr>
          <w:color w:val="333333"/>
          <w:sz w:val="28"/>
          <w:szCs w:val="28"/>
        </w:rPr>
        <w:t>характеризуется </w:t>
      </w:r>
      <w:r w:rsidRPr="00907A5A">
        <w:rPr>
          <w:rStyle w:val="a7"/>
          <w:color w:val="333333"/>
          <w:sz w:val="28"/>
          <w:szCs w:val="28"/>
        </w:rPr>
        <w:t>абсолютным удлинением Δl </w:t>
      </w:r>
      <w:r w:rsidRPr="00907A5A">
        <w:rPr>
          <w:color w:val="333333"/>
          <w:sz w:val="28"/>
          <w:szCs w:val="28"/>
        </w:rPr>
        <w:t>и</w:t>
      </w:r>
      <w:r w:rsidRPr="00907A5A">
        <w:rPr>
          <w:rStyle w:val="apple-converted-space"/>
          <w:color w:val="333333"/>
          <w:sz w:val="28"/>
          <w:szCs w:val="28"/>
        </w:rPr>
        <w:t> </w:t>
      </w:r>
      <w:r w:rsidRPr="00907A5A">
        <w:rPr>
          <w:rStyle w:val="apple-converted-space"/>
          <w:color w:val="333333"/>
          <w:sz w:val="28"/>
          <w:szCs w:val="28"/>
        </w:rPr>
        <w:br/>
      </w:r>
      <w:r w:rsidRPr="00907A5A">
        <w:rPr>
          <w:rStyle w:val="a7"/>
          <w:color w:val="333333"/>
          <w:sz w:val="28"/>
          <w:szCs w:val="28"/>
        </w:rPr>
        <w:t>относительным удлинением ε.</w:t>
      </w:r>
    </w:p>
    <w:p w:rsidR="00D66E2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Пусть в нерастянутом виде длина образца равна </w:t>
      </w:r>
      <w:r w:rsidRPr="00907A5A">
        <w:rPr>
          <w:rStyle w:val="a7"/>
          <w:color w:val="333333"/>
          <w:sz w:val="28"/>
          <w:szCs w:val="28"/>
        </w:rPr>
        <w:t>l</w:t>
      </w:r>
      <w:r w:rsidRPr="00907A5A">
        <w:rPr>
          <w:rStyle w:val="a7"/>
          <w:color w:val="333333"/>
          <w:sz w:val="28"/>
          <w:szCs w:val="28"/>
          <w:vertAlign w:val="subscript"/>
        </w:rPr>
        <w:t>0</w:t>
      </w:r>
      <w:r w:rsidRPr="00907A5A">
        <w:rPr>
          <w:rStyle w:val="a7"/>
          <w:color w:val="333333"/>
          <w:sz w:val="28"/>
          <w:szCs w:val="28"/>
        </w:rPr>
        <w:t> </w:t>
      </w:r>
      <w:r w:rsidRPr="00907A5A">
        <w:rPr>
          <w:color w:val="333333"/>
          <w:sz w:val="28"/>
          <w:szCs w:val="28"/>
        </w:rPr>
        <w:t>. Под действием приложенной к нему силы его длина станет равной </w:t>
      </w:r>
      <w:proofErr w:type="spellStart"/>
      <w:r w:rsidRPr="00907A5A">
        <w:rPr>
          <w:rStyle w:val="a7"/>
          <w:color w:val="333333"/>
          <w:sz w:val="28"/>
          <w:szCs w:val="28"/>
        </w:rPr>
        <w:t>l</w:t>
      </w:r>
      <w:proofErr w:type="spellEnd"/>
      <w:r w:rsidRPr="00907A5A">
        <w:rPr>
          <w:rStyle w:val="a7"/>
          <w:color w:val="333333"/>
          <w:sz w:val="28"/>
          <w:szCs w:val="28"/>
        </w:rPr>
        <w:t> </w:t>
      </w:r>
      <w:r w:rsidRPr="00907A5A">
        <w:rPr>
          <w:color w:val="333333"/>
          <w:sz w:val="28"/>
          <w:szCs w:val="28"/>
        </w:rPr>
        <w:t>. Таким образом, абсолютное удлинение образца </w:t>
      </w:r>
      <w:r w:rsidRPr="00907A5A">
        <w:rPr>
          <w:rStyle w:val="apple-converted-space"/>
          <w:i/>
          <w:iCs/>
          <w:color w:val="333333"/>
          <w:sz w:val="28"/>
          <w:szCs w:val="28"/>
        </w:rPr>
        <w:t> </w:t>
      </w:r>
      <w:proofErr w:type="spellStart"/>
      <w:r w:rsidR="00907A5A" w:rsidRPr="00907A5A">
        <w:rPr>
          <w:rStyle w:val="a7"/>
          <w:color w:val="333333"/>
          <w:sz w:val="28"/>
          <w:szCs w:val="28"/>
        </w:rPr>
        <w:t>Δl</w:t>
      </w:r>
      <w:proofErr w:type="spellEnd"/>
      <w:r w:rsidR="00907A5A" w:rsidRPr="00907A5A">
        <w:rPr>
          <w:rStyle w:val="a7"/>
          <w:color w:val="333333"/>
          <w:sz w:val="28"/>
          <w:szCs w:val="28"/>
        </w:rPr>
        <w:t xml:space="preserve">  </w:t>
      </w:r>
      <w:r w:rsidRPr="00907A5A">
        <w:rPr>
          <w:rStyle w:val="a7"/>
          <w:color w:val="333333"/>
          <w:sz w:val="28"/>
          <w:szCs w:val="28"/>
        </w:rPr>
        <w:t xml:space="preserve">= </w:t>
      </w:r>
      <w:proofErr w:type="spellStart"/>
      <w:r w:rsidRPr="00907A5A">
        <w:rPr>
          <w:rStyle w:val="a7"/>
          <w:color w:val="333333"/>
          <w:sz w:val="28"/>
          <w:szCs w:val="28"/>
        </w:rPr>
        <w:t>l</w:t>
      </w:r>
      <w:proofErr w:type="spellEnd"/>
      <w:r w:rsidRPr="00907A5A">
        <w:rPr>
          <w:rStyle w:val="a7"/>
          <w:color w:val="333333"/>
          <w:sz w:val="28"/>
          <w:szCs w:val="28"/>
        </w:rPr>
        <w:t xml:space="preserve"> – l</w:t>
      </w:r>
      <w:r w:rsidRPr="00907A5A">
        <w:rPr>
          <w:rStyle w:val="a7"/>
          <w:color w:val="333333"/>
          <w:sz w:val="28"/>
          <w:szCs w:val="28"/>
          <w:vertAlign w:val="subscript"/>
        </w:rPr>
        <w:t>0</w:t>
      </w:r>
      <w:r w:rsidRPr="00907A5A">
        <w:rPr>
          <w:color w:val="333333"/>
          <w:sz w:val="28"/>
          <w:szCs w:val="28"/>
        </w:rPr>
        <w:br/>
        <w:t>(выкладываем на доске динамичные формулы).</w:t>
      </w:r>
      <w:r w:rsidRPr="00907A5A">
        <w:rPr>
          <w:color w:val="333333"/>
          <w:sz w:val="28"/>
          <w:szCs w:val="28"/>
        </w:rPr>
        <w:br/>
        <w:t xml:space="preserve">Относительное удлинение – это отношение абсолютного удлинения к начальной длине образца: </w:t>
      </w:r>
      <w:r w:rsidR="00907A5A" w:rsidRPr="00907A5A">
        <w:rPr>
          <w:color w:val="333333"/>
          <w:sz w:val="28"/>
          <w:szCs w:val="28"/>
        </w:rPr>
        <w:br/>
      </w:r>
      <w:r w:rsidRPr="00907A5A">
        <w:rPr>
          <w:rStyle w:val="a7"/>
          <w:color w:val="333333"/>
          <w:sz w:val="28"/>
          <w:szCs w:val="28"/>
        </w:rPr>
        <w:t>ε</w:t>
      </w:r>
      <w:r w:rsidRPr="00907A5A">
        <w:rPr>
          <w:color w:val="333333"/>
          <w:sz w:val="28"/>
          <w:szCs w:val="28"/>
        </w:rPr>
        <w:t xml:space="preserve"> = </w:t>
      </w:r>
      <w:r w:rsidRPr="00907A5A">
        <w:rPr>
          <w:rStyle w:val="apple-converted-space"/>
          <w:i/>
          <w:iCs/>
          <w:color w:val="333333"/>
          <w:sz w:val="28"/>
          <w:szCs w:val="28"/>
        </w:rPr>
        <w:t> </w:t>
      </w:r>
      <w:r w:rsidRPr="00907A5A">
        <w:rPr>
          <w:rStyle w:val="a7"/>
          <w:color w:val="333333"/>
          <w:sz w:val="28"/>
          <w:szCs w:val="28"/>
        </w:rPr>
        <w:t>Δl/ l</w:t>
      </w:r>
      <w:r w:rsidRPr="00907A5A">
        <w:rPr>
          <w:rStyle w:val="a7"/>
          <w:color w:val="333333"/>
          <w:sz w:val="28"/>
          <w:szCs w:val="28"/>
          <w:vertAlign w:val="subscript"/>
        </w:rPr>
        <w:t>0</w:t>
      </w:r>
      <w:r w:rsidRPr="00907A5A">
        <w:rPr>
          <w:color w:val="333333"/>
          <w:sz w:val="28"/>
          <w:szCs w:val="28"/>
        </w:rPr>
        <w:br/>
        <w:t>Растяжение испытывают тросы, подъёмные механизмы, канаты, стяжки между вагонами.</w:t>
      </w:r>
      <w:r w:rsidRPr="00907A5A">
        <w:rPr>
          <w:color w:val="333333"/>
          <w:sz w:val="28"/>
          <w:szCs w:val="28"/>
        </w:rPr>
        <w:br/>
        <w:t>При сжатии относительная деформация отрицательная.</w:t>
      </w:r>
      <w:r w:rsidRPr="00907A5A">
        <w:rPr>
          <w:color w:val="333333"/>
          <w:sz w:val="28"/>
          <w:szCs w:val="28"/>
        </w:rPr>
        <w:br/>
      </w:r>
      <w:r w:rsidRPr="00907A5A">
        <w:rPr>
          <w:rStyle w:val="a8"/>
          <w:color w:val="333333"/>
          <w:sz w:val="28"/>
          <w:szCs w:val="28"/>
        </w:rPr>
        <w:t>Сжатие </w:t>
      </w:r>
      <w:r w:rsidRPr="00907A5A">
        <w:rPr>
          <w:color w:val="333333"/>
          <w:sz w:val="28"/>
          <w:szCs w:val="28"/>
        </w:rPr>
        <w:t>испытывают столбы, колонны, стены, фундаменты зданий.</w:t>
      </w:r>
      <w:r w:rsidRPr="00907A5A">
        <w:rPr>
          <w:color w:val="333333"/>
          <w:sz w:val="28"/>
          <w:szCs w:val="28"/>
        </w:rPr>
        <w:br/>
        <w:t>При растяжении и сжатии изменяется площадь поперечного сечения тела.</w:t>
      </w:r>
      <w:r w:rsidRPr="00907A5A">
        <w:rPr>
          <w:color w:val="333333"/>
          <w:sz w:val="28"/>
          <w:szCs w:val="28"/>
        </w:rPr>
        <w:br/>
      </w:r>
      <w:r w:rsidRPr="00907A5A">
        <w:rPr>
          <w:rStyle w:val="a7"/>
          <w:color w:val="333333"/>
          <w:sz w:val="28"/>
          <w:szCs w:val="28"/>
        </w:rPr>
        <w:t>Проделаем опыт </w:t>
      </w:r>
      <w:r w:rsidRPr="00907A5A">
        <w:rPr>
          <w:color w:val="333333"/>
          <w:sz w:val="28"/>
          <w:szCs w:val="28"/>
        </w:rPr>
        <w:t>с резиновой трубкой, на которую надето кольцо</w:t>
      </w:r>
      <w:proofErr w:type="gramStart"/>
      <w:r w:rsidRPr="00907A5A">
        <w:rPr>
          <w:color w:val="333333"/>
          <w:sz w:val="28"/>
          <w:szCs w:val="28"/>
        </w:rPr>
        <w:t xml:space="preserve"> </w:t>
      </w:r>
      <w:r w:rsidR="00907A5A" w:rsidRPr="00907A5A">
        <w:rPr>
          <w:color w:val="333333"/>
          <w:sz w:val="28"/>
          <w:szCs w:val="28"/>
        </w:rPr>
        <w:br/>
      </w:r>
      <w:r w:rsidRPr="00907A5A">
        <w:rPr>
          <w:color w:val="333333"/>
          <w:sz w:val="28"/>
          <w:szCs w:val="28"/>
        </w:rPr>
        <w:t>П</w:t>
      </w:r>
      <w:proofErr w:type="gramEnd"/>
      <w:r w:rsidRPr="00907A5A">
        <w:rPr>
          <w:color w:val="333333"/>
          <w:sz w:val="28"/>
          <w:szCs w:val="28"/>
        </w:rPr>
        <w:t>ри достаточно сильном растяжении площадь сечения уменьшается и кольцо упадёт.</w:t>
      </w:r>
      <w:r w:rsidRPr="00907A5A">
        <w:rPr>
          <w:color w:val="333333"/>
          <w:sz w:val="28"/>
          <w:szCs w:val="28"/>
        </w:rPr>
        <w:br/>
        <w:t>При сжатии площадь поперечного сечения увеличивается.</w:t>
      </w:r>
    </w:p>
    <w:p w:rsidR="00907A5A" w:rsidRDefault="006101EB" w:rsidP="00D66E2A">
      <w:pPr>
        <w:pStyle w:val="a3"/>
        <w:shd w:val="clear" w:color="auto" w:fill="FFFFFF"/>
        <w:spacing w:before="0" w:beforeAutospacing="0" w:after="129" w:afterAutospacing="0" w:line="259" w:lineRule="atLeast"/>
        <w:rPr>
          <w:color w:val="333333"/>
          <w:sz w:val="28"/>
          <w:szCs w:val="28"/>
        </w:rPr>
      </w:pPr>
      <w:r w:rsidRPr="006101EB">
        <w:rPr>
          <w:color w:val="333333"/>
          <w:sz w:val="28"/>
          <w:szCs w:val="28"/>
        </w:rPr>
        <w:drawing>
          <wp:inline distT="0" distB="0" distL="0" distR="0">
            <wp:extent cx="3880922" cy="2438163"/>
            <wp:effectExtent l="19050" t="0" r="5278"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3886603" cy="2441732"/>
                    </a:xfrm>
                    <a:prstGeom prst="rect">
                      <a:avLst/>
                    </a:prstGeom>
                    <a:noFill/>
                    <a:ln w="9525">
                      <a:noFill/>
                      <a:miter lim="800000"/>
                      <a:headEnd/>
                      <a:tailEnd/>
                    </a:ln>
                  </pic:spPr>
                </pic:pic>
              </a:graphicData>
            </a:graphic>
          </wp:inline>
        </w:drawing>
      </w:r>
    </w:p>
    <w:p w:rsidR="008C3E5E" w:rsidRDefault="008C3E5E" w:rsidP="00D66E2A">
      <w:pPr>
        <w:pStyle w:val="a3"/>
        <w:shd w:val="clear" w:color="auto" w:fill="FFFFFF"/>
        <w:spacing w:before="0" w:beforeAutospacing="0" w:after="129" w:afterAutospacing="0" w:line="259" w:lineRule="atLeast"/>
        <w:rPr>
          <w:color w:val="333333"/>
          <w:sz w:val="28"/>
          <w:szCs w:val="28"/>
        </w:rPr>
      </w:pPr>
      <w:r w:rsidRPr="008C3E5E">
        <w:rPr>
          <w:color w:val="333333"/>
          <w:sz w:val="28"/>
          <w:szCs w:val="28"/>
        </w:rPr>
        <w:drawing>
          <wp:inline distT="0" distB="0" distL="0" distR="0">
            <wp:extent cx="3649540" cy="3624550"/>
            <wp:effectExtent l="19050" t="0" r="8060" b="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t="3021"/>
                    <a:stretch>
                      <a:fillRect/>
                    </a:stretch>
                  </pic:blipFill>
                  <pic:spPr bwMode="auto">
                    <a:xfrm>
                      <a:off x="0" y="0"/>
                      <a:ext cx="3650191" cy="3625196"/>
                    </a:xfrm>
                    <a:prstGeom prst="rect">
                      <a:avLst/>
                    </a:prstGeom>
                    <a:noFill/>
                    <a:ln w="9525">
                      <a:noFill/>
                      <a:miter lim="800000"/>
                      <a:headEnd/>
                      <a:tailEnd/>
                    </a:ln>
                  </pic:spPr>
                </pic:pic>
              </a:graphicData>
            </a:graphic>
          </wp:inline>
        </w:drawing>
      </w:r>
    </w:p>
    <w:p w:rsidR="00907A5A" w:rsidRDefault="00907A5A" w:rsidP="00D66E2A">
      <w:pPr>
        <w:pStyle w:val="a3"/>
        <w:shd w:val="clear" w:color="auto" w:fill="FFFFFF"/>
        <w:spacing w:before="0" w:beforeAutospacing="0" w:after="129" w:afterAutospacing="0" w:line="259" w:lineRule="atLeast"/>
        <w:rPr>
          <w:color w:val="333333"/>
          <w:sz w:val="28"/>
          <w:szCs w:val="28"/>
        </w:rPr>
      </w:pPr>
    </w:p>
    <w:p w:rsidR="00907A5A" w:rsidRDefault="00907A5A" w:rsidP="00D66E2A">
      <w:pPr>
        <w:pStyle w:val="a3"/>
        <w:shd w:val="clear" w:color="auto" w:fill="FFFFFF"/>
        <w:spacing w:before="0" w:beforeAutospacing="0" w:after="129" w:afterAutospacing="0" w:line="259" w:lineRule="atLeast"/>
        <w:rPr>
          <w:color w:val="333333"/>
          <w:sz w:val="28"/>
          <w:szCs w:val="28"/>
        </w:rPr>
      </w:pPr>
    </w:p>
    <w:p w:rsidR="00907A5A" w:rsidRDefault="00907A5A" w:rsidP="00D66E2A">
      <w:pPr>
        <w:pStyle w:val="a3"/>
        <w:shd w:val="clear" w:color="auto" w:fill="FFFFFF"/>
        <w:spacing w:before="0" w:beforeAutospacing="0" w:after="129" w:afterAutospacing="0" w:line="259" w:lineRule="atLeast"/>
        <w:rPr>
          <w:color w:val="333333"/>
          <w:sz w:val="28"/>
          <w:szCs w:val="28"/>
        </w:rPr>
      </w:pPr>
    </w:p>
    <w:p w:rsidR="00907A5A" w:rsidRDefault="00907A5A" w:rsidP="00D66E2A">
      <w:pPr>
        <w:pStyle w:val="a3"/>
        <w:shd w:val="clear" w:color="auto" w:fill="FFFFFF"/>
        <w:spacing w:before="0" w:beforeAutospacing="0" w:after="129" w:afterAutospacing="0" w:line="259" w:lineRule="atLeast"/>
        <w:rPr>
          <w:color w:val="333333"/>
          <w:sz w:val="28"/>
          <w:szCs w:val="28"/>
        </w:rPr>
      </w:pPr>
    </w:p>
    <w:p w:rsidR="00907A5A" w:rsidRPr="00907A5A" w:rsidRDefault="00907A5A" w:rsidP="00D66E2A">
      <w:pPr>
        <w:pStyle w:val="a3"/>
        <w:shd w:val="clear" w:color="auto" w:fill="FFFFFF"/>
        <w:spacing w:before="0" w:beforeAutospacing="0" w:after="129" w:afterAutospacing="0" w:line="259" w:lineRule="atLeast"/>
        <w:rPr>
          <w:color w:val="333333"/>
          <w:sz w:val="28"/>
          <w:szCs w:val="28"/>
        </w:rPr>
      </w:pPr>
    </w:p>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б) </w:t>
      </w:r>
      <w:r w:rsidRPr="00907A5A">
        <w:rPr>
          <w:rStyle w:val="a8"/>
          <w:color w:val="333333"/>
          <w:sz w:val="28"/>
          <w:szCs w:val="28"/>
        </w:rPr>
        <w:t>Деформация изгиба</w:t>
      </w:r>
    </w:p>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Деформацию изгиба можно свести к деформации неравномерного растяжения и сжатия, когда одна сторона подвергается растяжению, а другая – сжатию</w:t>
      </w:r>
      <w:proofErr w:type="gramStart"/>
      <w:r w:rsidRPr="00907A5A">
        <w:rPr>
          <w:color w:val="333333"/>
          <w:sz w:val="28"/>
          <w:szCs w:val="28"/>
        </w:rPr>
        <w:t xml:space="preserve"> </w:t>
      </w:r>
      <w:r w:rsidR="00907A5A" w:rsidRPr="00907A5A">
        <w:rPr>
          <w:color w:val="333333"/>
          <w:sz w:val="28"/>
          <w:szCs w:val="28"/>
        </w:rPr>
        <w:br/>
      </w:r>
      <w:r w:rsidRPr="00907A5A">
        <w:rPr>
          <w:color w:val="333333"/>
          <w:sz w:val="28"/>
          <w:szCs w:val="28"/>
        </w:rPr>
        <w:t>З</w:t>
      </w:r>
      <w:proofErr w:type="gramEnd"/>
      <w:r w:rsidRPr="00907A5A">
        <w:rPr>
          <w:color w:val="333333"/>
          <w:sz w:val="28"/>
          <w:szCs w:val="28"/>
        </w:rPr>
        <w:t>а меру деформации изгиба принимается смещение середины балки или её конца. Это смещение называется стрелой прогиба.</w:t>
      </w:r>
      <w:r w:rsidRPr="00907A5A">
        <w:rPr>
          <w:color w:val="333333"/>
          <w:sz w:val="28"/>
          <w:szCs w:val="28"/>
        </w:rPr>
        <w:br/>
        <w:t>Опыт показывает, что при упругой деформации стрела прогиба пропорциональна нагрузке. Деформацию изгиба испытывают балки и стержни, расположенные горизонтально.</w:t>
      </w:r>
      <w:r w:rsidRPr="00907A5A">
        <w:rPr>
          <w:color w:val="333333"/>
          <w:sz w:val="28"/>
          <w:szCs w:val="28"/>
        </w:rPr>
        <w:br/>
        <w:t>При небольших деформациях слой, расположенный внутри изгибаемого тела, не испытывает ни сжатия, ни растяжения. Его называют нейтральным слоем. Малы и силы, возникающие в этом слое при деформации.</w:t>
      </w:r>
      <w:r w:rsidRPr="00907A5A">
        <w:rPr>
          <w:color w:val="333333"/>
          <w:sz w:val="28"/>
          <w:szCs w:val="28"/>
        </w:rPr>
        <w:br/>
        <w:t>Это позволяет значительно уменьшить площадь поперечного сечения детали вблизи нейтрального слоя, удалив часть материала, которая практически не несёт деформирующие нагрузки. Это позволяет, не снижая прочности конструкции, добиться её облегчения и экономии материала.</w:t>
      </w:r>
      <w:r w:rsidRPr="00907A5A">
        <w:rPr>
          <w:color w:val="333333"/>
          <w:sz w:val="28"/>
          <w:szCs w:val="28"/>
        </w:rPr>
        <w:br/>
        <w:t xml:space="preserve">В современной технике и строительстве уже давно вместо стержней и сплошных брусьев применяют трубы, двутавровые балки, рельсы, швеллеры </w:t>
      </w:r>
      <w:r w:rsidRPr="00907A5A">
        <w:rPr>
          <w:color w:val="333333"/>
          <w:sz w:val="28"/>
          <w:szCs w:val="28"/>
        </w:rPr>
        <w:br/>
        <w:t>Сама природа в процессе эволюции наделила человека трубчатыми костями конечностей, сделала стебли злаков трубчатыми, сочетая экономию материала с прочностью и лёгкостью «конструкции»</w:t>
      </w:r>
      <w:proofErr w:type="gramStart"/>
      <w:r w:rsidRPr="00907A5A">
        <w:rPr>
          <w:color w:val="333333"/>
          <w:sz w:val="28"/>
          <w:szCs w:val="28"/>
        </w:rPr>
        <w:t xml:space="preserve"> </w:t>
      </w:r>
      <w:r w:rsidR="00907A5A" w:rsidRPr="00907A5A">
        <w:rPr>
          <w:color w:val="333333"/>
          <w:sz w:val="28"/>
          <w:szCs w:val="28"/>
        </w:rPr>
        <w:t>.</w:t>
      </w:r>
      <w:proofErr w:type="gramEnd"/>
    </w:p>
    <w:p w:rsidR="00907A5A" w:rsidRDefault="00907A5A" w:rsidP="00D66E2A">
      <w:pPr>
        <w:pStyle w:val="a3"/>
        <w:shd w:val="clear" w:color="auto" w:fill="FFFFFF"/>
        <w:spacing w:before="0" w:beforeAutospacing="0" w:after="129" w:afterAutospacing="0" w:line="259" w:lineRule="atLeast"/>
        <w:rPr>
          <w:color w:val="333333"/>
          <w:sz w:val="28"/>
          <w:szCs w:val="28"/>
        </w:rPr>
      </w:pPr>
    </w:p>
    <w:p w:rsidR="00907A5A" w:rsidRDefault="00907A5A" w:rsidP="00D66E2A">
      <w:pPr>
        <w:pStyle w:val="a3"/>
        <w:shd w:val="clear" w:color="auto" w:fill="FFFFFF"/>
        <w:spacing w:before="0" w:beforeAutospacing="0" w:after="129" w:afterAutospacing="0" w:line="259" w:lineRule="atLeast"/>
        <w:rPr>
          <w:color w:val="333333"/>
          <w:sz w:val="28"/>
          <w:szCs w:val="28"/>
        </w:rPr>
      </w:pPr>
    </w:p>
    <w:p w:rsidR="00907A5A" w:rsidRDefault="00907A5A" w:rsidP="00D66E2A">
      <w:pPr>
        <w:pStyle w:val="a3"/>
        <w:shd w:val="clear" w:color="auto" w:fill="FFFFFF"/>
        <w:spacing w:before="0" w:beforeAutospacing="0" w:after="129" w:afterAutospacing="0" w:line="259" w:lineRule="atLeast"/>
        <w:rPr>
          <w:color w:val="333333"/>
          <w:sz w:val="28"/>
          <w:szCs w:val="28"/>
        </w:rPr>
      </w:pPr>
    </w:p>
    <w:p w:rsidR="00907A5A" w:rsidRDefault="00907A5A" w:rsidP="00D66E2A">
      <w:pPr>
        <w:pStyle w:val="a3"/>
        <w:shd w:val="clear" w:color="auto" w:fill="FFFFFF"/>
        <w:spacing w:before="0" w:beforeAutospacing="0" w:after="129" w:afterAutospacing="0" w:line="259" w:lineRule="atLeast"/>
        <w:rPr>
          <w:color w:val="333333"/>
          <w:sz w:val="28"/>
          <w:szCs w:val="28"/>
        </w:rPr>
      </w:pPr>
    </w:p>
    <w:p w:rsidR="00574925" w:rsidRDefault="00574925" w:rsidP="00D66E2A">
      <w:pPr>
        <w:pStyle w:val="a3"/>
        <w:shd w:val="clear" w:color="auto" w:fill="FFFFFF"/>
        <w:spacing w:before="0" w:beforeAutospacing="0" w:after="129" w:afterAutospacing="0" w:line="259" w:lineRule="atLeast"/>
        <w:rPr>
          <w:color w:val="333333"/>
          <w:sz w:val="28"/>
          <w:szCs w:val="28"/>
        </w:rPr>
      </w:pPr>
    </w:p>
    <w:p w:rsidR="00574925" w:rsidRDefault="00574925" w:rsidP="00D66E2A">
      <w:pPr>
        <w:pStyle w:val="a3"/>
        <w:shd w:val="clear" w:color="auto" w:fill="FFFFFF"/>
        <w:spacing w:before="0" w:beforeAutospacing="0" w:after="129" w:afterAutospacing="0" w:line="259" w:lineRule="atLeast"/>
        <w:rPr>
          <w:color w:val="333333"/>
          <w:sz w:val="28"/>
          <w:szCs w:val="28"/>
        </w:rPr>
      </w:pPr>
    </w:p>
    <w:p w:rsidR="00574925" w:rsidRDefault="00574925" w:rsidP="00D66E2A">
      <w:pPr>
        <w:pStyle w:val="a3"/>
        <w:shd w:val="clear" w:color="auto" w:fill="FFFFFF"/>
        <w:spacing w:before="0" w:beforeAutospacing="0" w:after="129" w:afterAutospacing="0" w:line="259" w:lineRule="atLeast"/>
        <w:rPr>
          <w:color w:val="333333"/>
          <w:sz w:val="28"/>
          <w:szCs w:val="28"/>
        </w:rPr>
      </w:pPr>
    </w:p>
    <w:p w:rsidR="00574925" w:rsidRDefault="00574925" w:rsidP="00D66E2A">
      <w:pPr>
        <w:pStyle w:val="a3"/>
        <w:shd w:val="clear" w:color="auto" w:fill="FFFFFF"/>
        <w:spacing w:before="0" w:beforeAutospacing="0" w:after="129" w:afterAutospacing="0" w:line="259" w:lineRule="atLeast"/>
        <w:rPr>
          <w:color w:val="333333"/>
          <w:sz w:val="28"/>
          <w:szCs w:val="28"/>
        </w:rPr>
      </w:pPr>
    </w:p>
    <w:p w:rsidR="00574925" w:rsidRDefault="00574925" w:rsidP="00D66E2A">
      <w:pPr>
        <w:pStyle w:val="a3"/>
        <w:shd w:val="clear" w:color="auto" w:fill="FFFFFF"/>
        <w:spacing w:before="0" w:beforeAutospacing="0" w:after="129" w:afterAutospacing="0" w:line="259" w:lineRule="atLeast"/>
        <w:rPr>
          <w:color w:val="333333"/>
          <w:sz w:val="28"/>
          <w:szCs w:val="28"/>
        </w:rPr>
      </w:pPr>
    </w:p>
    <w:p w:rsidR="00574925" w:rsidRDefault="00574925" w:rsidP="00D66E2A">
      <w:pPr>
        <w:pStyle w:val="a3"/>
        <w:shd w:val="clear" w:color="auto" w:fill="FFFFFF"/>
        <w:spacing w:before="0" w:beforeAutospacing="0" w:after="129" w:afterAutospacing="0" w:line="259" w:lineRule="atLeast"/>
        <w:rPr>
          <w:color w:val="333333"/>
          <w:sz w:val="28"/>
          <w:szCs w:val="28"/>
        </w:rPr>
      </w:pPr>
    </w:p>
    <w:p w:rsidR="00574925" w:rsidRDefault="00574925" w:rsidP="00D66E2A">
      <w:pPr>
        <w:pStyle w:val="a3"/>
        <w:shd w:val="clear" w:color="auto" w:fill="FFFFFF"/>
        <w:spacing w:before="0" w:beforeAutospacing="0" w:after="129" w:afterAutospacing="0" w:line="259" w:lineRule="atLeast"/>
        <w:rPr>
          <w:color w:val="333333"/>
          <w:sz w:val="28"/>
          <w:szCs w:val="28"/>
        </w:rPr>
      </w:pPr>
    </w:p>
    <w:p w:rsidR="00574925" w:rsidRDefault="00574925" w:rsidP="00D66E2A">
      <w:pPr>
        <w:pStyle w:val="a3"/>
        <w:shd w:val="clear" w:color="auto" w:fill="FFFFFF"/>
        <w:spacing w:before="0" w:beforeAutospacing="0" w:after="129" w:afterAutospacing="0" w:line="259" w:lineRule="atLeast"/>
        <w:rPr>
          <w:color w:val="333333"/>
          <w:sz w:val="28"/>
          <w:szCs w:val="28"/>
        </w:rPr>
      </w:pPr>
    </w:p>
    <w:p w:rsidR="00574925" w:rsidRDefault="00574925" w:rsidP="00D66E2A">
      <w:pPr>
        <w:pStyle w:val="a3"/>
        <w:shd w:val="clear" w:color="auto" w:fill="FFFFFF"/>
        <w:spacing w:before="0" w:beforeAutospacing="0" w:after="129" w:afterAutospacing="0" w:line="259" w:lineRule="atLeast"/>
        <w:rPr>
          <w:color w:val="333333"/>
          <w:sz w:val="28"/>
          <w:szCs w:val="28"/>
        </w:rPr>
      </w:pPr>
    </w:p>
    <w:p w:rsidR="00574925" w:rsidRDefault="00574925" w:rsidP="00D66E2A">
      <w:pPr>
        <w:pStyle w:val="a3"/>
        <w:shd w:val="clear" w:color="auto" w:fill="FFFFFF"/>
        <w:spacing w:before="0" w:beforeAutospacing="0" w:after="129" w:afterAutospacing="0" w:line="259" w:lineRule="atLeast"/>
        <w:rPr>
          <w:color w:val="333333"/>
          <w:sz w:val="28"/>
          <w:szCs w:val="28"/>
        </w:rPr>
      </w:pPr>
    </w:p>
    <w:p w:rsidR="00574925" w:rsidRDefault="00574925" w:rsidP="00D66E2A">
      <w:pPr>
        <w:pStyle w:val="a3"/>
        <w:shd w:val="clear" w:color="auto" w:fill="FFFFFF"/>
        <w:spacing w:before="0" w:beforeAutospacing="0" w:after="129" w:afterAutospacing="0" w:line="259" w:lineRule="atLeast"/>
        <w:rPr>
          <w:color w:val="333333"/>
          <w:sz w:val="28"/>
          <w:szCs w:val="28"/>
        </w:rPr>
      </w:pPr>
    </w:p>
    <w:p w:rsidR="00574925" w:rsidRDefault="00574925" w:rsidP="00D66E2A">
      <w:pPr>
        <w:pStyle w:val="a3"/>
        <w:shd w:val="clear" w:color="auto" w:fill="FFFFFF"/>
        <w:spacing w:before="0" w:beforeAutospacing="0" w:after="129" w:afterAutospacing="0" w:line="259" w:lineRule="atLeast"/>
        <w:rPr>
          <w:color w:val="333333"/>
          <w:sz w:val="28"/>
          <w:szCs w:val="28"/>
        </w:rPr>
      </w:pPr>
    </w:p>
    <w:p w:rsidR="00574925" w:rsidRDefault="00574925" w:rsidP="00D66E2A">
      <w:pPr>
        <w:pStyle w:val="a3"/>
        <w:shd w:val="clear" w:color="auto" w:fill="FFFFFF"/>
        <w:spacing w:before="0" w:beforeAutospacing="0" w:after="129" w:afterAutospacing="0" w:line="259" w:lineRule="atLeast"/>
        <w:rPr>
          <w:color w:val="333333"/>
          <w:sz w:val="28"/>
          <w:szCs w:val="28"/>
        </w:rPr>
      </w:pPr>
    </w:p>
    <w:p w:rsidR="00574925" w:rsidRDefault="00574925" w:rsidP="00D66E2A">
      <w:pPr>
        <w:pStyle w:val="a3"/>
        <w:shd w:val="clear" w:color="auto" w:fill="FFFFFF"/>
        <w:spacing w:before="0" w:beforeAutospacing="0" w:after="129" w:afterAutospacing="0" w:line="259" w:lineRule="atLeast"/>
        <w:rPr>
          <w:color w:val="333333"/>
          <w:sz w:val="28"/>
          <w:szCs w:val="28"/>
        </w:rPr>
      </w:pPr>
    </w:p>
    <w:p w:rsidR="00574925" w:rsidRDefault="00574925" w:rsidP="00D66E2A">
      <w:pPr>
        <w:pStyle w:val="a3"/>
        <w:shd w:val="clear" w:color="auto" w:fill="FFFFFF"/>
        <w:spacing w:before="0" w:beforeAutospacing="0" w:after="129" w:afterAutospacing="0" w:line="259" w:lineRule="atLeast"/>
        <w:rPr>
          <w:color w:val="333333"/>
          <w:sz w:val="28"/>
          <w:szCs w:val="28"/>
        </w:rPr>
      </w:pPr>
    </w:p>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в</w:t>
      </w:r>
      <w:r w:rsidRPr="00907A5A">
        <w:rPr>
          <w:rStyle w:val="a8"/>
          <w:color w:val="333333"/>
          <w:sz w:val="28"/>
          <w:szCs w:val="28"/>
        </w:rPr>
        <w:t>) Деформация сдвига</w:t>
      </w:r>
    </w:p>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Укрепим на штативе модель для демонстрации видов деформаций. Модель представляет собой параллельные пластины, соединённые между собой пружинами.</w:t>
      </w:r>
      <w:r w:rsidRPr="00907A5A">
        <w:rPr>
          <w:color w:val="333333"/>
          <w:sz w:val="28"/>
          <w:szCs w:val="28"/>
        </w:rPr>
        <w:br/>
        <w:t>Горизонтальная сила сдвигает пластины относительно друг друга без изменения объёма тела, слои бруска смещаются, оставаясь параллельными, а вертикальные грани, оставаясь плоскими, отклоняются на некоторый угол α, который и является мерой деформации сдвига.</w:t>
      </w:r>
      <w:r w:rsidRPr="00907A5A">
        <w:rPr>
          <w:color w:val="333333"/>
          <w:sz w:val="28"/>
          <w:szCs w:val="28"/>
        </w:rPr>
        <w:br/>
        <w:t>У реальных твёрдых тел при деформации сдвига объём также не меняется.</w:t>
      </w:r>
      <w:r w:rsidRPr="00907A5A">
        <w:rPr>
          <w:color w:val="333333"/>
          <w:sz w:val="28"/>
          <w:szCs w:val="28"/>
        </w:rPr>
        <w:br/>
        <w:t>Деформацию сдвига испытывают балки в местах опор, заклёпки и болты, скрепляющие детали, мел, которым пишут на доске, ластик и т.д.</w:t>
      </w:r>
      <w:r w:rsidRPr="00907A5A">
        <w:rPr>
          <w:color w:val="333333"/>
          <w:sz w:val="28"/>
          <w:szCs w:val="28"/>
        </w:rPr>
        <w:br/>
        <w:t>Сдвиг на большие углы может привести к разрушению тела – </w:t>
      </w:r>
      <w:r w:rsidRPr="00907A5A">
        <w:rPr>
          <w:rStyle w:val="a8"/>
          <w:color w:val="333333"/>
          <w:sz w:val="28"/>
          <w:szCs w:val="28"/>
        </w:rPr>
        <w:t>срезу.</w:t>
      </w:r>
      <w:r w:rsidRPr="00907A5A">
        <w:rPr>
          <w:color w:val="333333"/>
          <w:sz w:val="28"/>
          <w:szCs w:val="28"/>
        </w:rPr>
        <w:br/>
        <w:t>Это происходит при работе ножниц, долота, зубила, зубьев пилы.</w:t>
      </w:r>
    </w:p>
    <w:p w:rsidR="00574925" w:rsidRDefault="00574925" w:rsidP="00574925">
      <w:r>
        <w:rPr>
          <w:noProof/>
          <w:lang w:eastAsia="ru-RU"/>
        </w:rPr>
        <w:drawing>
          <wp:inline distT="0" distB="0" distL="0" distR="0">
            <wp:extent cx="2096135" cy="1469390"/>
            <wp:effectExtent l="19050" t="0" r="0" b="0"/>
            <wp:docPr id="22" name="Рисунок 1" descr="Чтоб не деформировать пластилиновый асфальт, в жару на десяти автотрассах Черкащины грузовикам запретили ездить дн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б не деформировать пластилиновый асфальт, в жару на десяти автотрассах Черкащины грузовикам запретили ездить днем"/>
                    <pic:cNvPicPr>
                      <a:picLocks noChangeAspect="1" noChangeArrowheads="1"/>
                    </pic:cNvPicPr>
                  </pic:nvPicPr>
                  <pic:blipFill>
                    <a:blip r:embed="rId8" cstate="print"/>
                    <a:srcRect/>
                    <a:stretch>
                      <a:fillRect/>
                    </a:stretch>
                  </pic:blipFill>
                  <pic:spPr bwMode="auto">
                    <a:xfrm>
                      <a:off x="0" y="0"/>
                      <a:ext cx="2096135" cy="1469390"/>
                    </a:xfrm>
                    <a:prstGeom prst="rect">
                      <a:avLst/>
                    </a:prstGeom>
                    <a:noFill/>
                    <a:ln w="9525">
                      <a:noFill/>
                      <a:miter lim="800000"/>
                      <a:headEnd/>
                      <a:tailEnd/>
                    </a:ln>
                  </pic:spPr>
                </pic:pic>
              </a:graphicData>
            </a:graphic>
          </wp:inline>
        </w:drawing>
      </w:r>
    </w:p>
    <w:p w:rsidR="00574925" w:rsidRDefault="00574925" w:rsidP="00574925">
      <w:r>
        <w:rPr>
          <w:noProof/>
          <w:lang w:eastAsia="ru-RU"/>
        </w:rPr>
        <w:drawing>
          <wp:inline distT="0" distB="0" distL="0" distR="0">
            <wp:extent cx="5940425" cy="3457941"/>
            <wp:effectExtent l="19050" t="0" r="3175" b="0"/>
            <wp:docPr id="23" name="Рисунок 4" descr="3.3. Прочность и деформация дорожной одежды, 2 - Строитель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3. Прочность и деформация дорожной одежды, 2 - Строительст…"/>
                    <pic:cNvPicPr>
                      <a:picLocks noChangeAspect="1" noChangeArrowheads="1"/>
                    </pic:cNvPicPr>
                  </pic:nvPicPr>
                  <pic:blipFill>
                    <a:blip r:embed="rId9" cstate="print"/>
                    <a:srcRect/>
                    <a:stretch>
                      <a:fillRect/>
                    </a:stretch>
                  </pic:blipFill>
                  <pic:spPr bwMode="auto">
                    <a:xfrm>
                      <a:off x="0" y="0"/>
                      <a:ext cx="5940425" cy="3457941"/>
                    </a:xfrm>
                    <a:prstGeom prst="rect">
                      <a:avLst/>
                    </a:prstGeom>
                    <a:noFill/>
                    <a:ln w="9525">
                      <a:noFill/>
                      <a:miter lim="800000"/>
                      <a:headEnd/>
                      <a:tailEnd/>
                    </a:ln>
                  </pic:spPr>
                </pic:pic>
              </a:graphicData>
            </a:graphic>
          </wp:inline>
        </w:drawing>
      </w:r>
    </w:p>
    <w:p w:rsidR="00574925" w:rsidRDefault="00574925" w:rsidP="00574925"/>
    <w:p w:rsidR="00574925" w:rsidRDefault="00574925" w:rsidP="00574925">
      <w:hyperlink r:id="rId10" w:anchor="i211178" w:history="1">
        <w:r w:rsidRPr="0000133C">
          <w:rPr>
            <w:rStyle w:val="a4"/>
          </w:rPr>
          <w:t>http://www.infosait.ru/norma_doc/47/47961/#i211178</w:t>
        </w:r>
      </w:hyperlink>
      <w:r>
        <w:t xml:space="preserve">   п3.1 Оценка </w:t>
      </w:r>
      <w:proofErr w:type="spellStart"/>
      <w:r>
        <w:t>сдвигоустойчивости</w:t>
      </w:r>
      <w:proofErr w:type="spellEnd"/>
      <w:r>
        <w:t xml:space="preserve"> асфальтобетона</w:t>
      </w:r>
    </w:p>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lastRenderedPageBreak/>
        <w:t>г) Разновидностью деформации сдвига является </w:t>
      </w:r>
      <w:r w:rsidRPr="00907A5A">
        <w:rPr>
          <w:rStyle w:val="a8"/>
          <w:color w:val="333333"/>
          <w:sz w:val="28"/>
          <w:szCs w:val="28"/>
        </w:rPr>
        <w:t>кручение.</w:t>
      </w:r>
    </w:p>
    <w:p w:rsidR="00D66E2A" w:rsidRDefault="00D66E2A" w:rsidP="00D66E2A"/>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1. Мы уже говорили об упругих и пластических деформациях.</w:t>
      </w:r>
    </w:p>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В любом сечении деформированных тел действуют силы упругости, препятствующие разрыву тела на части. Тело находится в напряжённом состоянии, которое характеризуется </w:t>
      </w:r>
      <w:r w:rsidRPr="00907A5A">
        <w:rPr>
          <w:rStyle w:val="a7"/>
          <w:b/>
          <w:bCs/>
          <w:color w:val="333333"/>
          <w:sz w:val="28"/>
          <w:szCs w:val="28"/>
        </w:rPr>
        <w:t>механическим напряжением</w:t>
      </w:r>
      <w:r w:rsidRPr="00907A5A">
        <w:rPr>
          <w:color w:val="333333"/>
          <w:sz w:val="28"/>
          <w:szCs w:val="28"/>
        </w:rPr>
        <w:t>.</w:t>
      </w:r>
    </w:p>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Механическим напряжением σ называется физическая величина, равная отношению модуля F силы упругости к площади поперечного сечения S тела. </w:t>
      </w:r>
    </w:p>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σ = F / S</w:t>
      </w:r>
    </w:p>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В СИ за единицу напряжения принимается 1 Па =1 Н/м</w:t>
      </w:r>
      <w:proofErr w:type="gramStart"/>
      <w:r w:rsidRPr="00907A5A">
        <w:rPr>
          <w:color w:val="333333"/>
          <w:sz w:val="28"/>
          <w:szCs w:val="28"/>
          <w:vertAlign w:val="superscript"/>
        </w:rPr>
        <w:t>2</w:t>
      </w:r>
      <w:proofErr w:type="gramEnd"/>
      <w:r w:rsidRPr="00907A5A">
        <w:rPr>
          <w:color w:val="333333"/>
          <w:sz w:val="28"/>
          <w:szCs w:val="28"/>
        </w:rPr>
        <w:t>.</w:t>
      </w:r>
    </w:p>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При малых деформациях механическое напряжение прямо пропорционально относительному удлинению, т.е. σ = Е* |</w:t>
      </w:r>
      <w:r w:rsidRPr="00907A5A">
        <w:rPr>
          <w:rStyle w:val="apple-converted-space"/>
          <w:i/>
          <w:iCs/>
          <w:color w:val="333333"/>
          <w:sz w:val="28"/>
          <w:szCs w:val="28"/>
        </w:rPr>
        <w:t> </w:t>
      </w:r>
      <w:proofErr w:type="spellStart"/>
      <w:r w:rsidRPr="00907A5A">
        <w:rPr>
          <w:rStyle w:val="a7"/>
          <w:color w:val="333333"/>
          <w:sz w:val="28"/>
          <w:szCs w:val="28"/>
        </w:rPr>
        <w:t>l</w:t>
      </w:r>
      <w:proofErr w:type="spellEnd"/>
      <w:r w:rsidRPr="00907A5A">
        <w:rPr>
          <w:rStyle w:val="apple-converted-space"/>
          <w:color w:val="333333"/>
          <w:sz w:val="28"/>
          <w:szCs w:val="28"/>
        </w:rPr>
        <w:t> </w:t>
      </w:r>
      <w:r w:rsidRPr="00907A5A">
        <w:rPr>
          <w:color w:val="333333"/>
          <w:sz w:val="28"/>
          <w:szCs w:val="28"/>
        </w:rPr>
        <w:t>|</w:t>
      </w:r>
    </w:p>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Это закон Гука для упругих деформаций.</w:t>
      </w:r>
    </w:p>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Е – модуль упругости (модуль Юнга), характеризующий способность материалов оказывать сопротивление упругим деформациям.</w:t>
      </w:r>
    </w:p>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Для данного материала модуль упругости является величиной постоянной</w:t>
      </w:r>
      <w:r w:rsidR="00907A5A">
        <w:rPr>
          <w:color w:val="333333"/>
          <w:sz w:val="28"/>
          <w:szCs w:val="28"/>
        </w:rPr>
        <w:br/>
      </w:r>
      <w:r w:rsidRPr="00907A5A">
        <w:rPr>
          <w:color w:val="333333"/>
          <w:sz w:val="28"/>
          <w:szCs w:val="28"/>
        </w:rPr>
        <w:t xml:space="preserve"> (</w:t>
      </w:r>
      <w:proofErr w:type="gramStart"/>
      <w:r w:rsidRPr="00907A5A">
        <w:rPr>
          <w:rStyle w:val="a7"/>
          <w:color w:val="333333"/>
          <w:sz w:val="28"/>
          <w:szCs w:val="28"/>
        </w:rPr>
        <w:t>см</w:t>
      </w:r>
      <w:proofErr w:type="gramEnd"/>
      <w:r w:rsidRPr="00907A5A">
        <w:rPr>
          <w:rStyle w:val="a7"/>
          <w:color w:val="333333"/>
          <w:sz w:val="28"/>
          <w:szCs w:val="28"/>
        </w:rPr>
        <w:t>. в справочнике стр.169, табл.7).</w:t>
      </w:r>
    </w:p>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Сравним значения модуля упругости стали и алюминия.</w:t>
      </w:r>
    </w:p>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 xml:space="preserve">У стали модуль упругости 200 </w:t>
      </w:r>
      <w:proofErr w:type="spellStart"/>
      <w:r w:rsidRPr="00907A5A">
        <w:rPr>
          <w:color w:val="333333"/>
          <w:sz w:val="28"/>
          <w:szCs w:val="28"/>
        </w:rPr>
        <w:t>Гпа</w:t>
      </w:r>
      <w:proofErr w:type="spellEnd"/>
      <w:r w:rsidRPr="00907A5A">
        <w:rPr>
          <w:color w:val="333333"/>
          <w:sz w:val="28"/>
          <w:szCs w:val="28"/>
        </w:rPr>
        <w:t xml:space="preserve">, а у алюминия 70 </w:t>
      </w:r>
      <w:proofErr w:type="spellStart"/>
      <w:r w:rsidRPr="00907A5A">
        <w:rPr>
          <w:color w:val="333333"/>
          <w:sz w:val="28"/>
          <w:szCs w:val="28"/>
        </w:rPr>
        <w:t>Гпа</w:t>
      </w:r>
      <w:proofErr w:type="spellEnd"/>
      <w:r w:rsidRPr="00907A5A">
        <w:rPr>
          <w:color w:val="333333"/>
          <w:sz w:val="28"/>
          <w:szCs w:val="28"/>
        </w:rPr>
        <w:t>. При прочих равных условиях, чем больше</w:t>
      </w:r>
      <w:proofErr w:type="gramStart"/>
      <w:r w:rsidRPr="00907A5A">
        <w:rPr>
          <w:color w:val="333333"/>
          <w:sz w:val="28"/>
          <w:szCs w:val="28"/>
        </w:rPr>
        <w:t xml:space="preserve"> Е</w:t>
      </w:r>
      <w:proofErr w:type="gramEnd"/>
      <w:r w:rsidRPr="00907A5A">
        <w:rPr>
          <w:color w:val="333333"/>
          <w:sz w:val="28"/>
          <w:szCs w:val="28"/>
        </w:rPr>
        <w:t>, тем меньше деформируется материал (сталь).</w:t>
      </w:r>
    </w:p>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 xml:space="preserve">2. </w:t>
      </w:r>
      <w:proofErr w:type="gramStart"/>
      <w:r w:rsidRPr="00907A5A">
        <w:rPr>
          <w:color w:val="333333"/>
          <w:sz w:val="28"/>
          <w:szCs w:val="28"/>
        </w:rPr>
        <w:t>Чтобы строить надёжные дома, мосты, станки, разнообразные машины, необходимо знать механические свойства используемых материалов: бетона, стали, железобетона, пластмасс и т.д.</w:t>
      </w:r>
      <w:proofErr w:type="gramEnd"/>
      <w:r w:rsidRPr="00907A5A">
        <w:rPr>
          <w:color w:val="333333"/>
          <w:sz w:val="28"/>
          <w:szCs w:val="28"/>
        </w:rPr>
        <w:t xml:space="preserve"> Конструктор заранее должен знать поведение материалов при деформациях, условиях, при которых материалы начнут разрушаться. Сведения о механических свойствах материалов получают экспериментально, вычерчивая по результатам опытов график, называемый</w:t>
      </w:r>
      <w:r w:rsidRPr="00907A5A">
        <w:rPr>
          <w:rStyle w:val="apple-converted-space"/>
          <w:color w:val="333333"/>
          <w:sz w:val="28"/>
          <w:szCs w:val="28"/>
        </w:rPr>
        <w:t> </w:t>
      </w:r>
      <w:r w:rsidRPr="00907A5A">
        <w:rPr>
          <w:rStyle w:val="a7"/>
          <w:color w:val="333333"/>
          <w:sz w:val="28"/>
          <w:szCs w:val="28"/>
        </w:rPr>
        <w:t>диаграммой растяжения.</w:t>
      </w:r>
    </w:p>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 xml:space="preserve">Рассмотрим диаграмму зависимости механического напряжения тела от относительного удлинения. </w:t>
      </w:r>
      <w:r w:rsidR="00907A5A">
        <w:rPr>
          <w:color w:val="333333"/>
          <w:sz w:val="28"/>
          <w:szCs w:val="28"/>
        </w:rPr>
        <w:br/>
      </w:r>
      <w:r w:rsidRPr="00907A5A">
        <w:rPr>
          <w:color w:val="333333"/>
          <w:sz w:val="28"/>
          <w:szCs w:val="28"/>
        </w:rPr>
        <w:t>В области малых удлинений справедлив закон Гука, и кривая практически совпадает с прямой линией. В этой области деформация обратима, т.е. при снятии напряжения тело принимает исходную форму.</w:t>
      </w:r>
    </w:p>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После точки</w:t>
      </w:r>
      <w:proofErr w:type="gramStart"/>
      <w:r w:rsidRPr="00907A5A">
        <w:rPr>
          <w:color w:val="333333"/>
          <w:sz w:val="28"/>
          <w:szCs w:val="28"/>
        </w:rPr>
        <w:t xml:space="preserve"> А</w:t>
      </w:r>
      <w:proofErr w:type="gramEnd"/>
      <w:r w:rsidRPr="00907A5A">
        <w:rPr>
          <w:color w:val="333333"/>
          <w:sz w:val="28"/>
          <w:szCs w:val="28"/>
        </w:rPr>
        <w:t xml:space="preserve"> на кривой и до точки Б находится область пластичности, где наблюдается отклонение от закона Гука, а при снятии напряжения тело возвращается не в исходное, а в чуть деформированное состояние, (остаточная деформация).</w:t>
      </w:r>
    </w:p>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Наконец, после точки</w:t>
      </w:r>
      <w:proofErr w:type="gramStart"/>
      <w:r w:rsidRPr="00907A5A">
        <w:rPr>
          <w:color w:val="333333"/>
          <w:sz w:val="28"/>
          <w:szCs w:val="28"/>
        </w:rPr>
        <w:t xml:space="preserve"> Б</w:t>
      </w:r>
      <w:proofErr w:type="gramEnd"/>
      <w:r w:rsidRPr="00907A5A">
        <w:rPr>
          <w:color w:val="333333"/>
          <w:sz w:val="28"/>
          <w:szCs w:val="28"/>
        </w:rPr>
        <w:t xml:space="preserve"> начинается область текучести, когда деформация тела резко возрастает даже при малом увеличении напряжения, и при снятии напряжения тело не возвращается в исходное состояние.</w:t>
      </w:r>
    </w:p>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В области за точкой</w:t>
      </w:r>
      <w:proofErr w:type="gramStart"/>
      <w:r w:rsidRPr="00907A5A">
        <w:rPr>
          <w:color w:val="333333"/>
          <w:sz w:val="28"/>
          <w:szCs w:val="28"/>
        </w:rPr>
        <w:t xml:space="preserve"> В</w:t>
      </w:r>
      <w:proofErr w:type="gramEnd"/>
      <w:r w:rsidRPr="00907A5A">
        <w:rPr>
          <w:color w:val="333333"/>
          <w:sz w:val="28"/>
          <w:szCs w:val="28"/>
        </w:rPr>
        <w:t xml:space="preserve"> наступает полное разрушение тела.</w:t>
      </w:r>
    </w:p>
    <w:p w:rsidR="00D66E2A" w:rsidRPr="00907A5A" w:rsidRDefault="00D66E2A" w:rsidP="00D66E2A">
      <w:pPr>
        <w:pStyle w:val="a3"/>
        <w:shd w:val="clear" w:color="auto" w:fill="FFFFFF"/>
        <w:spacing w:before="0" w:beforeAutospacing="0" w:after="129" w:afterAutospacing="0" w:line="259" w:lineRule="atLeast"/>
        <w:rPr>
          <w:color w:val="333333"/>
          <w:sz w:val="28"/>
          <w:szCs w:val="28"/>
        </w:rPr>
      </w:pPr>
      <w:r w:rsidRPr="00907A5A">
        <w:rPr>
          <w:color w:val="333333"/>
          <w:sz w:val="28"/>
          <w:szCs w:val="28"/>
        </w:rPr>
        <w:t>Максимальное значение механического напряжения, после которого образец разрушается, называют </w:t>
      </w:r>
      <w:r w:rsidRPr="00907A5A">
        <w:rPr>
          <w:rStyle w:val="a7"/>
          <w:color w:val="333333"/>
          <w:sz w:val="28"/>
          <w:szCs w:val="28"/>
        </w:rPr>
        <w:t>пределом прочности.</w:t>
      </w:r>
    </w:p>
    <w:p w:rsidR="00D66E2A" w:rsidRDefault="00D66E2A" w:rsidP="00D66E2A"/>
    <w:p w:rsidR="00907A5A" w:rsidRDefault="00907A5A" w:rsidP="00D66E2A"/>
    <w:p w:rsidR="00907A5A" w:rsidRPr="003A42A0" w:rsidRDefault="00907A5A" w:rsidP="00907A5A">
      <w:pPr>
        <w:spacing w:line="240" w:lineRule="auto"/>
        <w:rPr>
          <w:rFonts w:ascii="Times New Roman" w:hAnsi="Times New Roman" w:cs="Times New Roman"/>
          <w:sz w:val="24"/>
          <w:szCs w:val="24"/>
          <w:lang w:eastAsia="ru-RU"/>
        </w:rPr>
      </w:pPr>
      <w:r w:rsidRPr="003A42A0">
        <w:rPr>
          <w:rFonts w:ascii="Times New Roman" w:hAnsi="Times New Roman" w:cs="Times New Roman"/>
          <w:sz w:val="24"/>
          <w:szCs w:val="24"/>
          <w:lang w:eastAsia="ru-RU"/>
        </w:rPr>
        <w:t>Вопросы по теме: «Сила упругости. Закон Гука» </w:t>
      </w:r>
    </w:p>
    <w:p w:rsidR="00907A5A" w:rsidRPr="003A42A0" w:rsidRDefault="00907A5A" w:rsidP="00907A5A">
      <w:pPr>
        <w:spacing w:line="240" w:lineRule="auto"/>
        <w:rPr>
          <w:rFonts w:ascii="Times New Roman" w:hAnsi="Times New Roman" w:cs="Times New Roman"/>
          <w:sz w:val="24"/>
          <w:szCs w:val="24"/>
          <w:lang w:eastAsia="ru-RU"/>
        </w:rPr>
      </w:pPr>
      <w:r w:rsidRPr="003A42A0">
        <w:rPr>
          <w:rFonts w:ascii="Times New Roman" w:hAnsi="Times New Roman" w:cs="Times New Roman"/>
          <w:sz w:val="24"/>
          <w:szCs w:val="24"/>
          <w:lang w:eastAsia="ru-RU"/>
        </w:rPr>
        <w:t>1) Что называется силой упругости?</w:t>
      </w:r>
    </w:p>
    <w:p w:rsidR="00907A5A" w:rsidRPr="003A42A0" w:rsidRDefault="00907A5A" w:rsidP="00907A5A">
      <w:pPr>
        <w:spacing w:line="240" w:lineRule="auto"/>
        <w:rPr>
          <w:rFonts w:ascii="Times New Roman" w:hAnsi="Times New Roman" w:cs="Times New Roman"/>
          <w:sz w:val="24"/>
          <w:szCs w:val="24"/>
          <w:lang w:eastAsia="ru-RU"/>
        </w:rPr>
      </w:pPr>
      <w:r w:rsidRPr="003A42A0">
        <w:rPr>
          <w:rFonts w:ascii="Times New Roman" w:hAnsi="Times New Roman" w:cs="Times New Roman"/>
          <w:sz w:val="24"/>
          <w:szCs w:val="24"/>
          <w:lang w:eastAsia="ru-RU"/>
        </w:rPr>
        <w:t>2) В каких случаях возникает сила упругости?</w:t>
      </w:r>
    </w:p>
    <w:p w:rsidR="00907A5A" w:rsidRPr="003A42A0" w:rsidRDefault="00907A5A" w:rsidP="00907A5A">
      <w:pPr>
        <w:spacing w:line="240" w:lineRule="auto"/>
        <w:rPr>
          <w:rFonts w:ascii="Times New Roman" w:hAnsi="Times New Roman" w:cs="Times New Roman"/>
          <w:sz w:val="24"/>
          <w:szCs w:val="24"/>
          <w:lang w:eastAsia="ru-RU"/>
        </w:rPr>
      </w:pPr>
      <w:r w:rsidRPr="003A42A0">
        <w:rPr>
          <w:rFonts w:ascii="Times New Roman" w:hAnsi="Times New Roman" w:cs="Times New Roman"/>
          <w:sz w:val="24"/>
          <w:szCs w:val="24"/>
          <w:lang w:eastAsia="ru-RU"/>
        </w:rPr>
        <w:t>3) К чему приложена сила упругости?</w:t>
      </w:r>
    </w:p>
    <w:p w:rsidR="00907A5A" w:rsidRPr="003A42A0" w:rsidRDefault="00907A5A" w:rsidP="00907A5A">
      <w:pPr>
        <w:spacing w:line="240" w:lineRule="auto"/>
        <w:rPr>
          <w:rFonts w:ascii="Times New Roman" w:hAnsi="Times New Roman" w:cs="Times New Roman"/>
          <w:sz w:val="24"/>
          <w:szCs w:val="24"/>
          <w:lang w:eastAsia="ru-RU"/>
        </w:rPr>
      </w:pPr>
      <w:r w:rsidRPr="003A42A0">
        <w:rPr>
          <w:rFonts w:ascii="Times New Roman" w:hAnsi="Times New Roman" w:cs="Times New Roman"/>
          <w:sz w:val="24"/>
          <w:szCs w:val="24"/>
          <w:lang w:eastAsia="ru-RU"/>
        </w:rPr>
        <w:t>4) Каково направление силы упругости?</w:t>
      </w:r>
    </w:p>
    <w:p w:rsidR="00907A5A" w:rsidRPr="003A42A0" w:rsidRDefault="00907A5A" w:rsidP="00907A5A">
      <w:pPr>
        <w:spacing w:line="240" w:lineRule="auto"/>
        <w:rPr>
          <w:rFonts w:ascii="Times New Roman" w:hAnsi="Times New Roman" w:cs="Times New Roman"/>
          <w:sz w:val="24"/>
          <w:szCs w:val="24"/>
          <w:lang w:eastAsia="ru-RU"/>
        </w:rPr>
      </w:pPr>
      <w:r w:rsidRPr="003A42A0">
        <w:rPr>
          <w:rFonts w:ascii="Times New Roman" w:hAnsi="Times New Roman" w:cs="Times New Roman"/>
          <w:sz w:val="24"/>
          <w:szCs w:val="24"/>
          <w:lang w:eastAsia="ru-RU"/>
        </w:rPr>
        <w:t>5) От чего зависит сила упругости?</w:t>
      </w:r>
    </w:p>
    <w:p w:rsidR="00907A5A" w:rsidRPr="003A42A0" w:rsidRDefault="00907A5A" w:rsidP="00907A5A">
      <w:pPr>
        <w:rPr>
          <w:rFonts w:ascii="Times New Roman" w:hAnsi="Times New Roman" w:cs="Times New Roman"/>
          <w:sz w:val="24"/>
          <w:szCs w:val="24"/>
          <w:lang w:eastAsia="ru-RU"/>
        </w:rPr>
      </w:pPr>
      <w:r w:rsidRPr="003A42A0">
        <w:rPr>
          <w:rFonts w:ascii="Times New Roman" w:hAnsi="Times New Roman" w:cs="Times New Roman"/>
          <w:sz w:val="24"/>
          <w:szCs w:val="24"/>
          <w:lang w:eastAsia="ru-RU"/>
        </w:rPr>
        <w:t>6) Какова природа силы упругости?</w:t>
      </w:r>
      <w:r w:rsidRPr="003A42A0">
        <w:rPr>
          <w:rFonts w:ascii="Times New Roman" w:hAnsi="Times New Roman" w:cs="Times New Roman"/>
          <w:sz w:val="24"/>
          <w:szCs w:val="24"/>
          <w:lang w:eastAsia="ru-RU"/>
        </w:rPr>
        <w:br/>
      </w:r>
      <w:r>
        <w:rPr>
          <w:rFonts w:ascii="Times New Roman" w:hAnsi="Times New Roman" w:cs="Times New Roman"/>
          <w:sz w:val="24"/>
          <w:szCs w:val="24"/>
          <w:lang w:eastAsia="ru-RU"/>
        </w:rPr>
        <w:br/>
      </w:r>
      <w:r w:rsidRPr="003A42A0">
        <w:rPr>
          <w:rFonts w:ascii="Times New Roman" w:hAnsi="Times New Roman" w:cs="Times New Roman"/>
          <w:sz w:val="24"/>
          <w:szCs w:val="24"/>
          <w:lang w:eastAsia="ru-RU"/>
        </w:rPr>
        <w:t>Ответы:</w:t>
      </w:r>
    </w:p>
    <w:p w:rsidR="00907A5A" w:rsidRPr="003A42A0" w:rsidRDefault="00907A5A" w:rsidP="00907A5A">
      <w:pPr>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3A42A0">
        <w:rPr>
          <w:rFonts w:ascii="Times New Roman" w:hAnsi="Times New Roman" w:cs="Times New Roman"/>
          <w:sz w:val="24"/>
          <w:szCs w:val="24"/>
          <w:lang w:eastAsia="ru-RU"/>
        </w:rPr>
        <w:t>) сила, с которой деформируемое тело действует на деформирующее тело</w:t>
      </w:r>
    </w:p>
    <w:p w:rsidR="00907A5A" w:rsidRPr="003A42A0" w:rsidRDefault="00907A5A" w:rsidP="00907A5A">
      <w:pPr>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3A42A0">
        <w:rPr>
          <w:rFonts w:ascii="Times New Roman" w:hAnsi="Times New Roman" w:cs="Times New Roman"/>
          <w:sz w:val="24"/>
          <w:szCs w:val="24"/>
          <w:lang w:eastAsia="ru-RU"/>
        </w:rPr>
        <w:t>) в случае упругих деформаций</w:t>
      </w:r>
    </w:p>
    <w:p w:rsidR="00907A5A" w:rsidRPr="003A42A0" w:rsidRDefault="00907A5A" w:rsidP="00907A5A">
      <w:pPr>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3A42A0">
        <w:rPr>
          <w:rFonts w:ascii="Times New Roman" w:hAnsi="Times New Roman" w:cs="Times New Roman"/>
          <w:sz w:val="24"/>
          <w:szCs w:val="24"/>
          <w:lang w:eastAsia="ru-RU"/>
        </w:rPr>
        <w:t>) к деформирующему телу</w:t>
      </w:r>
    </w:p>
    <w:p w:rsidR="00907A5A" w:rsidRPr="003A42A0" w:rsidRDefault="00907A5A" w:rsidP="00907A5A">
      <w:pPr>
        <w:rPr>
          <w:rFonts w:ascii="Times New Roman" w:hAnsi="Times New Roman" w:cs="Times New Roman"/>
          <w:sz w:val="24"/>
          <w:szCs w:val="24"/>
          <w:lang w:eastAsia="ru-RU"/>
        </w:rPr>
      </w:pPr>
      <w:r>
        <w:rPr>
          <w:rFonts w:ascii="Times New Roman" w:hAnsi="Times New Roman" w:cs="Times New Roman"/>
          <w:sz w:val="24"/>
          <w:szCs w:val="24"/>
          <w:lang w:eastAsia="ru-RU"/>
        </w:rPr>
        <w:t>4</w:t>
      </w:r>
      <w:r w:rsidRPr="003A42A0">
        <w:rPr>
          <w:rFonts w:ascii="Times New Roman" w:hAnsi="Times New Roman" w:cs="Times New Roman"/>
          <w:sz w:val="24"/>
          <w:szCs w:val="24"/>
          <w:lang w:eastAsia="ru-RU"/>
        </w:rPr>
        <w:t>) в сторону, противоположную направлению деформации</w:t>
      </w:r>
    </w:p>
    <w:p w:rsidR="00907A5A" w:rsidRPr="003A42A0" w:rsidRDefault="00907A5A" w:rsidP="00907A5A">
      <w:pPr>
        <w:rPr>
          <w:rFonts w:ascii="Times New Roman" w:hAnsi="Times New Roman" w:cs="Times New Roman"/>
          <w:sz w:val="24"/>
          <w:szCs w:val="24"/>
          <w:lang w:eastAsia="ru-RU"/>
        </w:rPr>
      </w:pPr>
      <w:r>
        <w:rPr>
          <w:rFonts w:ascii="Times New Roman" w:hAnsi="Times New Roman" w:cs="Times New Roman"/>
          <w:sz w:val="24"/>
          <w:szCs w:val="24"/>
          <w:lang w:eastAsia="ru-RU"/>
        </w:rPr>
        <w:t>5</w:t>
      </w:r>
      <w:r w:rsidRPr="003A42A0">
        <w:rPr>
          <w:rFonts w:ascii="Times New Roman" w:hAnsi="Times New Roman" w:cs="Times New Roman"/>
          <w:sz w:val="24"/>
          <w:szCs w:val="24"/>
          <w:lang w:eastAsia="ru-RU"/>
        </w:rPr>
        <w:t>) от вещества деформируемого тела и степени деформации</w:t>
      </w:r>
    </w:p>
    <w:p w:rsidR="00907A5A" w:rsidRPr="003A42A0" w:rsidRDefault="00907A5A" w:rsidP="00907A5A">
      <w:pPr>
        <w:rPr>
          <w:rFonts w:ascii="Times New Roman" w:hAnsi="Times New Roman" w:cs="Times New Roman"/>
          <w:sz w:val="24"/>
          <w:szCs w:val="24"/>
          <w:lang w:eastAsia="ru-RU"/>
        </w:rPr>
      </w:pPr>
      <w:r>
        <w:rPr>
          <w:rFonts w:ascii="Times New Roman" w:hAnsi="Times New Roman" w:cs="Times New Roman"/>
          <w:sz w:val="24"/>
          <w:szCs w:val="24"/>
          <w:lang w:eastAsia="ru-RU"/>
        </w:rPr>
        <w:t>6</w:t>
      </w:r>
      <w:r w:rsidRPr="003A42A0">
        <w:rPr>
          <w:rFonts w:ascii="Times New Roman" w:hAnsi="Times New Roman" w:cs="Times New Roman"/>
          <w:sz w:val="24"/>
          <w:szCs w:val="24"/>
          <w:lang w:eastAsia="ru-RU"/>
        </w:rPr>
        <w:t>) это сила электромагнитного взаимодействия атомов тела.</w:t>
      </w:r>
    </w:p>
    <w:p w:rsidR="00907A5A" w:rsidRPr="0036746B" w:rsidRDefault="00907A5A" w:rsidP="00907A5A">
      <w:pPr>
        <w:rPr>
          <w:lang w:eastAsia="ru-RU"/>
        </w:rPr>
      </w:pPr>
      <w:r>
        <w:rPr>
          <w:b/>
          <w:bCs/>
          <w:lang w:eastAsia="ru-RU"/>
        </w:rPr>
        <w:t>Задача 1</w:t>
      </w:r>
      <w:proofErr w:type="gramStart"/>
      <w:r>
        <w:rPr>
          <w:b/>
          <w:bCs/>
          <w:lang w:eastAsia="ru-RU"/>
        </w:rPr>
        <w:t xml:space="preserve"> </w:t>
      </w:r>
      <w:r w:rsidRPr="0036746B">
        <w:rPr>
          <w:lang w:eastAsia="ru-RU"/>
        </w:rPr>
        <w:t xml:space="preserve"> Е</w:t>
      </w:r>
      <w:proofErr w:type="gramEnd"/>
      <w:r w:rsidRPr="0036746B">
        <w:rPr>
          <w:lang w:eastAsia="ru-RU"/>
        </w:rPr>
        <w:t xml:space="preserve">сли снабженная пружиной дверь сильно хлопает, то между дверью и концом пружины вставляют </w:t>
      </w:r>
      <w:proofErr w:type="spellStart"/>
      <w:r w:rsidRPr="0036746B">
        <w:rPr>
          <w:lang w:eastAsia="ru-RU"/>
        </w:rPr>
        <w:t>тросик</w:t>
      </w:r>
      <w:proofErr w:type="spellEnd"/>
      <w:r w:rsidRPr="0036746B">
        <w:rPr>
          <w:lang w:eastAsia="ru-RU"/>
        </w:rPr>
        <w:t xml:space="preserve"> (рис. 42). Почему после этого дверь закрывается медленнее?</w:t>
      </w:r>
    </w:p>
    <w:p w:rsidR="00907A5A" w:rsidRDefault="00907A5A" w:rsidP="00907A5A">
      <w:pPr>
        <w:rPr>
          <w:lang w:eastAsia="ru-RU"/>
        </w:rPr>
      </w:pPr>
      <w:r>
        <w:rPr>
          <w:noProof/>
          <w:color w:val="8697A0"/>
          <w:lang w:eastAsia="ru-RU"/>
        </w:rPr>
        <w:drawing>
          <wp:inline distT="0" distB="0" distL="0" distR="0">
            <wp:extent cx="1563170" cy="1479090"/>
            <wp:effectExtent l="19050" t="0" r="0" b="0"/>
            <wp:docPr id="13" name="Рисунок 13" descr="http://5terka.com/images/fiz9-11stepzad/fiz9-11stepanovazad-43.png">
              <a:hlinkClick xmlns:a="http://schemas.openxmlformats.org/drawingml/2006/main" r:id="rId11"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5terka.com/images/fiz9-11stepzad/fiz9-11stepanovazad-43.png">
                      <a:hlinkClick r:id="rId11" tooltip="&quot;Кликните чтобы увеличить&quot;"/>
                    </pic:cNvPr>
                    <pic:cNvPicPr>
                      <a:picLocks noChangeAspect="1" noChangeArrowheads="1"/>
                    </pic:cNvPicPr>
                  </pic:nvPicPr>
                  <pic:blipFill>
                    <a:blip r:embed="rId12" cstate="print"/>
                    <a:srcRect/>
                    <a:stretch>
                      <a:fillRect/>
                    </a:stretch>
                  </pic:blipFill>
                  <pic:spPr bwMode="auto">
                    <a:xfrm>
                      <a:off x="0" y="0"/>
                      <a:ext cx="1564129" cy="1479998"/>
                    </a:xfrm>
                    <a:prstGeom prst="rect">
                      <a:avLst/>
                    </a:prstGeom>
                    <a:noFill/>
                    <a:ln w="9525">
                      <a:noFill/>
                      <a:miter lim="800000"/>
                      <a:headEnd/>
                      <a:tailEnd/>
                    </a:ln>
                  </pic:spPr>
                </pic:pic>
              </a:graphicData>
            </a:graphic>
          </wp:inline>
        </w:drawing>
      </w:r>
    </w:p>
    <w:p w:rsidR="00907A5A" w:rsidRPr="0036746B" w:rsidRDefault="00907A5A" w:rsidP="00907A5A">
      <w:pPr>
        <w:rPr>
          <w:lang w:eastAsia="ru-RU"/>
        </w:rPr>
      </w:pPr>
      <w:r w:rsidRPr="0036746B">
        <w:rPr>
          <w:lang w:eastAsia="ru-RU"/>
        </w:rPr>
        <w:t>Составляющая силы упругости, перпендикулярная двери уменьшается, т.к. пружина стоит под углом. Также уменьшается и расстояние пружины и, поэтому, уменьшается и сама сила упругости.</w:t>
      </w:r>
    </w:p>
    <w:p w:rsidR="00907A5A" w:rsidRPr="0036746B" w:rsidRDefault="00907A5A" w:rsidP="00907A5A">
      <w:pPr>
        <w:rPr>
          <w:lang w:eastAsia="ru-RU"/>
        </w:rPr>
      </w:pPr>
      <w:r>
        <w:rPr>
          <w:b/>
          <w:bCs/>
          <w:lang w:eastAsia="ru-RU"/>
        </w:rPr>
        <w:t>Задача 2</w:t>
      </w:r>
      <w:r w:rsidRPr="0036746B">
        <w:rPr>
          <w:lang w:eastAsia="ru-RU"/>
        </w:rPr>
        <w:t>. Жесткость одной пружины 20 Н/м, другой — 40 Н/м. Пружины соединили последовательно. Найдите жесткость этого соединения.</w:t>
      </w:r>
    </w:p>
    <w:p w:rsidR="00907A5A" w:rsidRPr="0036746B" w:rsidRDefault="00907A5A" w:rsidP="00907A5A">
      <w:pPr>
        <w:rPr>
          <w:lang w:eastAsia="ru-RU"/>
        </w:rPr>
      </w:pPr>
      <w:r>
        <w:rPr>
          <w:noProof/>
          <w:color w:val="8697A0"/>
          <w:lang w:eastAsia="ru-RU"/>
        </w:rPr>
        <w:drawing>
          <wp:inline distT="0" distB="0" distL="0" distR="0">
            <wp:extent cx="3901232" cy="763104"/>
            <wp:effectExtent l="19050" t="0" r="4018" b="0"/>
            <wp:docPr id="15" name="Рисунок 15" descr="http://5terka.com/images/fiz9-11stepzad/fiz9-11stepanova1-679.png">
              <a:hlinkClick xmlns:a="http://schemas.openxmlformats.org/drawingml/2006/main" r:id="rId13"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5terka.com/images/fiz9-11stepzad/fiz9-11stepanova1-679.png">
                      <a:hlinkClick r:id="rId13" tooltip="&quot;Кликните чтобы увеличить&quot;"/>
                    </pic:cNvPr>
                    <pic:cNvPicPr>
                      <a:picLocks noChangeAspect="1" noChangeArrowheads="1"/>
                    </pic:cNvPicPr>
                  </pic:nvPicPr>
                  <pic:blipFill>
                    <a:blip r:embed="rId14" cstate="print"/>
                    <a:srcRect/>
                    <a:stretch>
                      <a:fillRect/>
                    </a:stretch>
                  </pic:blipFill>
                  <pic:spPr bwMode="auto">
                    <a:xfrm>
                      <a:off x="0" y="0"/>
                      <a:ext cx="3901862" cy="763227"/>
                    </a:xfrm>
                    <a:prstGeom prst="rect">
                      <a:avLst/>
                    </a:prstGeom>
                    <a:noFill/>
                    <a:ln w="9525">
                      <a:noFill/>
                      <a:miter lim="800000"/>
                      <a:headEnd/>
                      <a:tailEnd/>
                    </a:ln>
                  </pic:spPr>
                </pic:pic>
              </a:graphicData>
            </a:graphic>
          </wp:inline>
        </w:drawing>
      </w:r>
    </w:p>
    <w:p w:rsidR="00907A5A" w:rsidRPr="005168CB" w:rsidRDefault="00907A5A" w:rsidP="00907A5A">
      <w:pPr>
        <w:rPr>
          <w:rFonts w:ascii="Times New Roman" w:hAnsi="Times New Roman" w:cs="Times New Roman"/>
          <w:sz w:val="24"/>
          <w:szCs w:val="24"/>
          <w:lang w:eastAsia="ru-RU"/>
        </w:rPr>
      </w:pPr>
      <w:r>
        <w:rPr>
          <w:rFonts w:ascii="Times New Roman" w:hAnsi="Times New Roman" w:cs="Times New Roman"/>
          <w:b/>
          <w:bCs/>
          <w:sz w:val="24"/>
          <w:szCs w:val="24"/>
          <w:lang w:eastAsia="ru-RU"/>
        </w:rPr>
        <w:t>Задача 3</w:t>
      </w:r>
      <w:r w:rsidRPr="005168CB">
        <w:rPr>
          <w:rFonts w:ascii="Times New Roman" w:hAnsi="Times New Roman" w:cs="Times New Roman"/>
          <w:sz w:val="24"/>
          <w:szCs w:val="24"/>
          <w:lang w:eastAsia="ru-RU"/>
        </w:rPr>
        <w:t>. На рисунке 40 приведен график зависимости деформации тела от приложенной к нему силы. Начальная длина тела l0 = 20 см. Найдите его длину, если к нему приложить силу 5 Н. Найдите жесткость тела.</w:t>
      </w:r>
    </w:p>
    <w:p w:rsidR="00907A5A" w:rsidRPr="005168CB" w:rsidRDefault="00907A5A" w:rsidP="00907A5A">
      <w:pPr>
        <w:rPr>
          <w:rFonts w:ascii="Times New Roman" w:hAnsi="Times New Roman" w:cs="Times New Roman"/>
          <w:sz w:val="24"/>
          <w:szCs w:val="24"/>
          <w:lang w:eastAsia="ru-RU"/>
        </w:rPr>
      </w:pPr>
      <w:r w:rsidRPr="005168CB">
        <w:rPr>
          <w:rFonts w:ascii="Times New Roman" w:eastAsia="Times New Roman" w:hAnsi="Times New Roman" w:cs="Times New Roman"/>
          <w:noProof/>
          <w:color w:val="8697A0"/>
          <w:sz w:val="24"/>
          <w:szCs w:val="24"/>
          <w:lang w:eastAsia="ru-RU"/>
        </w:rPr>
        <w:lastRenderedPageBreak/>
        <w:drawing>
          <wp:inline distT="0" distB="0" distL="0" distR="0">
            <wp:extent cx="2220717" cy="1877828"/>
            <wp:effectExtent l="19050" t="0" r="8133" b="0"/>
            <wp:docPr id="17" name="Рисунок 17" descr="http://5terka.com/images/fiz9-11stepzad/fiz9-11stepanovazad-41.png">
              <a:hlinkClick xmlns:a="http://schemas.openxmlformats.org/drawingml/2006/main" r:id="rId15"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5terka.com/images/fiz9-11stepzad/fiz9-11stepanovazad-41.png">
                      <a:hlinkClick r:id="rId15" tooltip="&quot;Кликните чтобы увеличить&quot;"/>
                    </pic:cNvPr>
                    <pic:cNvPicPr>
                      <a:picLocks noChangeAspect="1" noChangeArrowheads="1"/>
                    </pic:cNvPicPr>
                  </pic:nvPicPr>
                  <pic:blipFill>
                    <a:blip r:embed="rId16" cstate="print"/>
                    <a:srcRect/>
                    <a:stretch>
                      <a:fillRect/>
                    </a:stretch>
                  </pic:blipFill>
                  <pic:spPr bwMode="auto">
                    <a:xfrm>
                      <a:off x="0" y="0"/>
                      <a:ext cx="2224586" cy="18811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666666"/>
          <w:sz w:val="24"/>
          <w:szCs w:val="24"/>
          <w:lang w:eastAsia="ru-RU"/>
        </w:rPr>
        <w:br/>
      </w:r>
      <w:r w:rsidRPr="005168CB">
        <w:rPr>
          <w:rFonts w:ascii="Times New Roman" w:eastAsia="Times New Roman" w:hAnsi="Times New Roman" w:cs="Times New Roman"/>
          <w:noProof/>
          <w:color w:val="8697A0"/>
          <w:sz w:val="24"/>
          <w:szCs w:val="24"/>
          <w:lang w:eastAsia="ru-RU"/>
        </w:rPr>
        <w:drawing>
          <wp:inline distT="0" distB="0" distL="0" distR="0">
            <wp:extent cx="3130443" cy="702869"/>
            <wp:effectExtent l="19050" t="0" r="0" b="0"/>
            <wp:docPr id="18" name="Рисунок 18" descr="http://5terka.com/images/fiz9-11stepzad/fiz9-11stepanova1-672.png">
              <a:hlinkClick xmlns:a="http://schemas.openxmlformats.org/drawingml/2006/main" r:id="rId17"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5terka.com/images/fiz9-11stepzad/fiz9-11stepanova1-672.png">
                      <a:hlinkClick r:id="rId17" tooltip="&quot;Кликните чтобы увеличить&quot;"/>
                    </pic:cNvPr>
                    <pic:cNvPicPr>
                      <a:picLocks noChangeAspect="1" noChangeArrowheads="1"/>
                    </pic:cNvPicPr>
                  </pic:nvPicPr>
                  <pic:blipFill>
                    <a:blip r:embed="rId18" cstate="print"/>
                    <a:srcRect/>
                    <a:stretch>
                      <a:fillRect/>
                    </a:stretch>
                  </pic:blipFill>
                  <pic:spPr bwMode="auto">
                    <a:xfrm>
                      <a:off x="0" y="0"/>
                      <a:ext cx="3131479" cy="703102"/>
                    </a:xfrm>
                    <a:prstGeom prst="rect">
                      <a:avLst/>
                    </a:prstGeom>
                    <a:noFill/>
                    <a:ln w="9525">
                      <a:noFill/>
                      <a:miter lim="800000"/>
                      <a:headEnd/>
                      <a:tailEnd/>
                    </a:ln>
                  </pic:spPr>
                </pic:pic>
              </a:graphicData>
            </a:graphic>
          </wp:inline>
        </w:drawing>
      </w:r>
      <w:r w:rsidRPr="005168CB">
        <w:rPr>
          <w:rFonts w:ascii="Times New Roman" w:hAnsi="Times New Roman" w:cs="Times New Roman"/>
          <w:sz w:val="24"/>
          <w:szCs w:val="24"/>
          <w:lang w:eastAsia="ru-RU"/>
        </w:rPr>
        <w:t>По графику, если F = 5н   Х = 2 см</w:t>
      </w:r>
    </w:p>
    <w:p w:rsidR="00907A5A" w:rsidRPr="005168CB" w:rsidRDefault="00907A5A" w:rsidP="00907A5A">
      <w:pPr>
        <w:rPr>
          <w:rFonts w:ascii="Times New Roman" w:eastAsia="Times New Roman" w:hAnsi="Times New Roman" w:cs="Times New Roman"/>
          <w:color w:val="666666"/>
          <w:sz w:val="24"/>
          <w:szCs w:val="24"/>
          <w:lang w:eastAsia="ru-RU"/>
        </w:rPr>
      </w:pPr>
      <w:r w:rsidRPr="005168CB">
        <w:rPr>
          <w:rFonts w:ascii="Times New Roman" w:eastAsia="Times New Roman" w:hAnsi="Times New Roman" w:cs="Times New Roman"/>
          <w:noProof/>
          <w:color w:val="8697A0"/>
          <w:sz w:val="24"/>
          <w:szCs w:val="24"/>
          <w:lang w:eastAsia="ru-RU"/>
        </w:rPr>
        <w:drawing>
          <wp:inline distT="0" distB="0" distL="0" distR="0">
            <wp:extent cx="3544585" cy="475681"/>
            <wp:effectExtent l="19050" t="0" r="0" b="0"/>
            <wp:docPr id="19" name="Рисунок 19" descr="http://5terka.com/images/fiz9-11stepzad/fiz9-11stepanova1-673.png">
              <a:hlinkClick xmlns:a="http://schemas.openxmlformats.org/drawingml/2006/main" r:id="rId19"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5terka.com/images/fiz9-11stepzad/fiz9-11stepanova1-673.png">
                      <a:hlinkClick r:id="rId19" tooltip="&quot;Кликните чтобы увеличить&quot;"/>
                    </pic:cNvPr>
                    <pic:cNvPicPr>
                      <a:picLocks noChangeAspect="1" noChangeArrowheads="1"/>
                    </pic:cNvPicPr>
                  </pic:nvPicPr>
                  <pic:blipFill>
                    <a:blip r:embed="rId20" cstate="print"/>
                    <a:srcRect/>
                    <a:stretch>
                      <a:fillRect/>
                    </a:stretch>
                  </pic:blipFill>
                  <pic:spPr bwMode="auto">
                    <a:xfrm>
                      <a:off x="0" y="0"/>
                      <a:ext cx="3543407" cy="475523"/>
                    </a:xfrm>
                    <a:prstGeom prst="rect">
                      <a:avLst/>
                    </a:prstGeom>
                    <a:noFill/>
                    <a:ln w="9525">
                      <a:noFill/>
                      <a:miter lim="800000"/>
                      <a:headEnd/>
                      <a:tailEnd/>
                    </a:ln>
                  </pic:spPr>
                </pic:pic>
              </a:graphicData>
            </a:graphic>
          </wp:inline>
        </w:drawing>
      </w:r>
    </w:p>
    <w:p w:rsidR="00907A5A" w:rsidRPr="0036746B" w:rsidRDefault="00907A5A" w:rsidP="00907A5A">
      <w:pPr>
        <w:spacing w:line="240" w:lineRule="auto"/>
        <w:rPr>
          <w:lang w:eastAsia="ru-RU"/>
        </w:rPr>
      </w:pPr>
      <w:r>
        <w:rPr>
          <w:b/>
          <w:bCs/>
          <w:lang w:eastAsia="ru-RU"/>
        </w:rPr>
        <w:t>Задача 4</w:t>
      </w:r>
      <w:r w:rsidRPr="0036746B">
        <w:rPr>
          <w:lang w:eastAsia="ru-RU"/>
        </w:rPr>
        <w:t>. На рисунке 41 приведен график зависимости силы упругости, возникающей в каждой из двух пружин, от деформации. Жесткость, какой пружины больше и во сколько раз?</w:t>
      </w:r>
    </w:p>
    <w:p w:rsidR="00907A5A" w:rsidRDefault="00907A5A" w:rsidP="00907A5A">
      <w:pPr>
        <w:spacing w:line="240" w:lineRule="auto"/>
        <w:rPr>
          <w:lang w:eastAsia="ru-RU"/>
        </w:rPr>
      </w:pPr>
      <w:r>
        <w:rPr>
          <w:noProof/>
          <w:color w:val="8697A0"/>
          <w:lang w:eastAsia="ru-RU"/>
        </w:rPr>
        <w:drawing>
          <wp:inline distT="0" distB="0" distL="0" distR="0">
            <wp:extent cx="2487845" cy="1906944"/>
            <wp:effectExtent l="19050" t="0" r="7705" b="0"/>
            <wp:docPr id="26" name="Рисунок 26" descr="http://5terka.com/images/fiz9-11stepzad/fiz9-11stepanovazad-42.png">
              <a:hlinkClick xmlns:a="http://schemas.openxmlformats.org/drawingml/2006/main" r:id="rId21"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5terka.com/images/fiz9-11stepzad/fiz9-11stepanovazad-42.png">
                      <a:hlinkClick r:id="rId21" tooltip="&quot;Кликните чтобы увеличить&quot;"/>
                    </pic:cNvPr>
                    <pic:cNvPicPr>
                      <a:picLocks noChangeAspect="1" noChangeArrowheads="1"/>
                    </pic:cNvPicPr>
                  </pic:nvPicPr>
                  <pic:blipFill>
                    <a:blip r:embed="rId22" cstate="print"/>
                    <a:srcRect/>
                    <a:stretch>
                      <a:fillRect/>
                    </a:stretch>
                  </pic:blipFill>
                  <pic:spPr bwMode="auto">
                    <a:xfrm>
                      <a:off x="0" y="0"/>
                      <a:ext cx="2489538" cy="1908242"/>
                    </a:xfrm>
                    <a:prstGeom prst="rect">
                      <a:avLst/>
                    </a:prstGeom>
                    <a:noFill/>
                    <a:ln w="9525">
                      <a:noFill/>
                      <a:miter lim="800000"/>
                      <a:headEnd/>
                      <a:tailEnd/>
                    </a:ln>
                  </pic:spPr>
                </pic:pic>
              </a:graphicData>
            </a:graphic>
          </wp:inline>
        </w:drawing>
      </w:r>
    </w:p>
    <w:p w:rsidR="00907A5A" w:rsidRPr="0036746B" w:rsidRDefault="00907A5A" w:rsidP="00907A5A">
      <w:pPr>
        <w:spacing w:line="240" w:lineRule="auto"/>
        <w:rPr>
          <w:lang w:eastAsia="ru-RU"/>
        </w:rPr>
      </w:pPr>
      <w:r>
        <w:rPr>
          <w:noProof/>
          <w:color w:val="8697A0"/>
          <w:lang w:eastAsia="ru-RU"/>
        </w:rPr>
        <w:drawing>
          <wp:inline distT="0" distB="0" distL="0" distR="0">
            <wp:extent cx="2611134" cy="798766"/>
            <wp:effectExtent l="19050" t="0" r="0" b="0"/>
            <wp:docPr id="27" name="Рисунок 27" descr="http://5terka.com/images/fiz9-11stepzad/fiz9-11stepanova1-674.png">
              <a:hlinkClick xmlns:a="http://schemas.openxmlformats.org/drawingml/2006/main" r:id="rId23"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5terka.com/images/fiz9-11stepzad/fiz9-11stepanova1-674.png">
                      <a:hlinkClick r:id="rId23" tooltip="&quot;Кликните чтобы увеличить&quot;"/>
                    </pic:cNvPr>
                    <pic:cNvPicPr>
                      <a:picLocks noChangeAspect="1" noChangeArrowheads="1"/>
                    </pic:cNvPicPr>
                  </pic:nvPicPr>
                  <pic:blipFill>
                    <a:blip r:embed="rId24" cstate="print"/>
                    <a:srcRect/>
                    <a:stretch>
                      <a:fillRect/>
                    </a:stretch>
                  </pic:blipFill>
                  <pic:spPr bwMode="auto">
                    <a:xfrm>
                      <a:off x="0" y="0"/>
                      <a:ext cx="2610448" cy="798556"/>
                    </a:xfrm>
                    <a:prstGeom prst="rect">
                      <a:avLst/>
                    </a:prstGeom>
                    <a:noFill/>
                    <a:ln w="9525">
                      <a:noFill/>
                      <a:miter lim="800000"/>
                      <a:headEnd/>
                      <a:tailEnd/>
                    </a:ln>
                  </pic:spPr>
                </pic:pic>
              </a:graphicData>
            </a:graphic>
          </wp:inline>
        </w:drawing>
      </w:r>
      <w:r w:rsidRPr="0036746B">
        <w:rPr>
          <w:lang w:eastAsia="ru-RU"/>
        </w:rPr>
        <w:t xml:space="preserve">или 200 </w:t>
      </w:r>
      <w:proofErr w:type="spellStart"/>
      <w:r w:rsidRPr="0036746B">
        <w:rPr>
          <w:lang w:eastAsia="ru-RU"/>
        </w:rPr>
        <w:t>н</w:t>
      </w:r>
      <w:proofErr w:type="spellEnd"/>
      <w:r w:rsidRPr="0036746B">
        <w:rPr>
          <w:lang w:eastAsia="ru-RU"/>
        </w:rPr>
        <w:t>/м;</w:t>
      </w:r>
    </w:p>
    <w:p w:rsidR="00907A5A" w:rsidRPr="0036746B" w:rsidRDefault="00907A5A" w:rsidP="00907A5A">
      <w:pPr>
        <w:spacing w:line="240" w:lineRule="auto"/>
        <w:rPr>
          <w:lang w:eastAsia="ru-RU"/>
        </w:rPr>
      </w:pPr>
      <w:r>
        <w:rPr>
          <w:noProof/>
          <w:color w:val="8697A0"/>
          <w:lang w:eastAsia="ru-RU"/>
        </w:rPr>
        <w:drawing>
          <wp:inline distT="0" distB="0" distL="0" distR="0">
            <wp:extent cx="2644610" cy="962570"/>
            <wp:effectExtent l="19050" t="0" r="3340" b="0"/>
            <wp:docPr id="28" name="Рисунок 28" descr="http://5terka.com/images/fiz9-11stepzad/fiz9-11stepanova1-675.png">
              <a:hlinkClick xmlns:a="http://schemas.openxmlformats.org/drawingml/2006/main" r:id="rId25"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5terka.com/images/fiz9-11stepzad/fiz9-11stepanova1-675.png">
                      <a:hlinkClick r:id="rId25" tooltip="&quot;Кликните чтобы увеличить&quot;"/>
                    </pic:cNvPr>
                    <pic:cNvPicPr>
                      <a:picLocks noChangeAspect="1" noChangeArrowheads="1"/>
                    </pic:cNvPicPr>
                  </pic:nvPicPr>
                  <pic:blipFill>
                    <a:blip r:embed="rId26" cstate="print"/>
                    <a:srcRect/>
                    <a:stretch>
                      <a:fillRect/>
                    </a:stretch>
                  </pic:blipFill>
                  <pic:spPr bwMode="auto">
                    <a:xfrm>
                      <a:off x="0" y="0"/>
                      <a:ext cx="2645073" cy="962739"/>
                    </a:xfrm>
                    <a:prstGeom prst="rect">
                      <a:avLst/>
                    </a:prstGeom>
                    <a:noFill/>
                    <a:ln w="9525">
                      <a:noFill/>
                      <a:miter lim="800000"/>
                      <a:headEnd/>
                      <a:tailEnd/>
                    </a:ln>
                  </pic:spPr>
                </pic:pic>
              </a:graphicData>
            </a:graphic>
          </wp:inline>
        </w:drawing>
      </w:r>
      <w:r w:rsidRPr="0036746B">
        <w:rPr>
          <w:lang w:eastAsia="ru-RU"/>
        </w:rPr>
        <w:t xml:space="preserve">или 500 </w:t>
      </w:r>
      <w:proofErr w:type="spellStart"/>
      <w:r w:rsidRPr="0036746B">
        <w:rPr>
          <w:lang w:eastAsia="ru-RU"/>
        </w:rPr>
        <w:t>н</w:t>
      </w:r>
      <w:proofErr w:type="spellEnd"/>
      <w:r w:rsidRPr="0036746B">
        <w:rPr>
          <w:lang w:eastAsia="ru-RU"/>
        </w:rPr>
        <w:t>/м</w:t>
      </w:r>
    </w:p>
    <w:p w:rsidR="00907A5A" w:rsidRPr="0036746B" w:rsidRDefault="00907A5A" w:rsidP="00907A5A">
      <w:pPr>
        <w:spacing w:line="240" w:lineRule="auto"/>
        <w:rPr>
          <w:lang w:eastAsia="ru-RU"/>
        </w:rPr>
      </w:pPr>
      <w:r w:rsidRPr="0036746B">
        <w:rPr>
          <w:lang w:eastAsia="ru-RU"/>
        </w:rPr>
        <w:t>Жесткость второй пружины больше в 5/2 = 2,5 раза</w:t>
      </w:r>
    </w:p>
    <w:p w:rsidR="00907A5A" w:rsidRPr="0036746B" w:rsidRDefault="00907A5A" w:rsidP="00907A5A">
      <w:pPr>
        <w:spacing w:line="240" w:lineRule="auto"/>
        <w:rPr>
          <w:lang w:eastAsia="ru-RU"/>
        </w:rPr>
      </w:pPr>
      <w:r w:rsidRPr="0036746B">
        <w:rPr>
          <w:lang w:eastAsia="ru-RU"/>
        </w:rPr>
        <w:t>F</w:t>
      </w:r>
      <w:r w:rsidRPr="0036746B">
        <w:rPr>
          <w:vertAlign w:val="subscript"/>
          <w:lang w:eastAsia="ru-RU"/>
        </w:rPr>
        <w:t>1</w:t>
      </w:r>
      <w:r w:rsidRPr="0036746B">
        <w:rPr>
          <w:lang w:eastAsia="ru-RU"/>
        </w:rPr>
        <w:t> = F</w:t>
      </w:r>
      <w:r w:rsidRPr="0036746B">
        <w:rPr>
          <w:vertAlign w:val="subscript"/>
          <w:lang w:eastAsia="ru-RU"/>
        </w:rPr>
        <w:t>2</w:t>
      </w:r>
      <w:r w:rsidRPr="0036746B">
        <w:rPr>
          <w:lang w:eastAsia="ru-RU"/>
        </w:rPr>
        <w:t> = F</w:t>
      </w:r>
    </w:p>
    <w:p w:rsidR="00907A5A" w:rsidRDefault="00907A5A" w:rsidP="00907A5A">
      <w:pPr>
        <w:spacing w:line="240" w:lineRule="auto"/>
        <w:rPr>
          <w:lang w:eastAsia="ru-RU"/>
        </w:rPr>
      </w:pPr>
      <w:r>
        <w:rPr>
          <w:noProof/>
          <w:color w:val="8697A0"/>
          <w:lang w:eastAsia="ru-RU"/>
        </w:rPr>
        <w:drawing>
          <wp:inline distT="0" distB="0" distL="0" distR="0">
            <wp:extent cx="1224123" cy="783937"/>
            <wp:effectExtent l="19050" t="0" r="0" b="0"/>
            <wp:docPr id="29" name="Рисунок 29" descr="http://5terka.com/images/fiz9-11stepzad/fiz9-11stepanova1-676.png">
              <a:hlinkClick xmlns:a="http://schemas.openxmlformats.org/drawingml/2006/main" r:id="rId27"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5terka.com/images/fiz9-11stepzad/fiz9-11stepanova1-676.png">
                      <a:hlinkClick r:id="rId27" tooltip="&quot;Кликните чтобы увеличить&quot;"/>
                    </pic:cNvPr>
                    <pic:cNvPicPr>
                      <a:picLocks noChangeAspect="1" noChangeArrowheads="1"/>
                    </pic:cNvPicPr>
                  </pic:nvPicPr>
                  <pic:blipFill>
                    <a:blip r:embed="rId28" cstate="print"/>
                    <a:srcRect/>
                    <a:stretch>
                      <a:fillRect/>
                    </a:stretch>
                  </pic:blipFill>
                  <pic:spPr bwMode="auto">
                    <a:xfrm>
                      <a:off x="0" y="0"/>
                      <a:ext cx="1224212" cy="783994"/>
                    </a:xfrm>
                    <a:prstGeom prst="rect">
                      <a:avLst/>
                    </a:prstGeom>
                    <a:noFill/>
                    <a:ln w="9525">
                      <a:noFill/>
                      <a:miter lim="800000"/>
                      <a:headEnd/>
                      <a:tailEnd/>
                    </a:ln>
                  </pic:spPr>
                </pic:pic>
              </a:graphicData>
            </a:graphic>
          </wp:inline>
        </w:drawing>
      </w:r>
      <w:r>
        <w:rPr>
          <w:noProof/>
          <w:color w:val="8697A0"/>
          <w:lang w:eastAsia="ru-RU"/>
        </w:rPr>
        <w:drawing>
          <wp:inline distT="0" distB="0" distL="0" distR="0">
            <wp:extent cx="1244671" cy="681647"/>
            <wp:effectExtent l="19050" t="0" r="0" b="0"/>
            <wp:docPr id="30" name="Рисунок 30" descr="http://5terka.com/images/fiz9-11stepzad/fiz9-11stepanova1-677.png">
              <a:hlinkClick xmlns:a="http://schemas.openxmlformats.org/drawingml/2006/main" r:id="rId29"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5terka.com/images/fiz9-11stepzad/fiz9-11stepanova1-677.png">
                      <a:hlinkClick r:id="rId29" tooltip="&quot;Кликните чтобы увеличить&quot;"/>
                    </pic:cNvPr>
                    <pic:cNvPicPr>
                      <a:picLocks noChangeAspect="1" noChangeArrowheads="1"/>
                    </pic:cNvPicPr>
                  </pic:nvPicPr>
                  <pic:blipFill>
                    <a:blip r:embed="rId30" cstate="print"/>
                    <a:srcRect/>
                    <a:stretch>
                      <a:fillRect/>
                    </a:stretch>
                  </pic:blipFill>
                  <pic:spPr bwMode="auto">
                    <a:xfrm>
                      <a:off x="0" y="0"/>
                      <a:ext cx="1244970" cy="681811"/>
                    </a:xfrm>
                    <a:prstGeom prst="rect">
                      <a:avLst/>
                    </a:prstGeom>
                    <a:noFill/>
                    <a:ln w="9525">
                      <a:noFill/>
                      <a:miter lim="800000"/>
                      <a:headEnd/>
                      <a:tailEnd/>
                    </a:ln>
                  </pic:spPr>
                </pic:pic>
              </a:graphicData>
            </a:graphic>
          </wp:inline>
        </w:drawing>
      </w:r>
      <w:r>
        <w:rPr>
          <w:noProof/>
          <w:color w:val="8697A0"/>
          <w:lang w:eastAsia="ru-RU"/>
        </w:rPr>
        <w:drawing>
          <wp:inline distT="0" distB="0" distL="0" distR="0">
            <wp:extent cx="2426199" cy="453381"/>
            <wp:effectExtent l="19050" t="0" r="0" b="0"/>
            <wp:docPr id="31" name="Рисунок 31" descr="http://5terka.com/images/fiz9-11stepzad/fiz9-11stepanova1-678.png">
              <a:hlinkClick xmlns:a="http://schemas.openxmlformats.org/drawingml/2006/main" r:id="rId31"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5terka.com/images/fiz9-11stepzad/fiz9-11stepanova1-678.png">
                      <a:hlinkClick r:id="rId31" tooltip="&quot;Кликните чтобы увеличить&quot;"/>
                    </pic:cNvPr>
                    <pic:cNvPicPr>
                      <a:picLocks noChangeAspect="1" noChangeArrowheads="1"/>
                    </pic:cNvPicPr>
                  </pic:nvPicPr>
                  <pic:blipFill>
                    <a:blip r:embed="rId32" cstate="print"/>
                    <a:srcRect/>
                    <a:stretch>
                      <a:fillRect/>
                    </a:stretch>
                  </pic:blipFill>
                  <pic:spPr bwMode="auto">
                    <a:xfrm>
                      <a:off x="0" y="0"/>
                      <a:ext cx="2427360" cy="453598"/>
                    </a:xfrm>
                    <a:prstGeom prst="rect">
                      <a:avLst/>
                    </a:prstGeom>
                    <a:noFill/>
                    <a:ln w="9525">
                      <a:noFill/>
                      <a:miter lim="800000"/>
                      <a:headEnd/>
                      <a:tailEnd/>
                    </a:ln>
                  </pic:spPr>
                </pic:pic>
              </a:graphicData>
            </a:graphic>
          </wp:inline>
        </w:drawing>
      </w:r>
    </w:p>
    <w:p w:rsidR="00907A5A" w:rsidRDefault="00907A5A" w:rsidP="008C3E5E">
      <w:pPr>
        <w:pStyle w:val="a9"/>
        <w:numPr>
          <w:ilvl w:val="0"/>
          <w:numId w:val="2"/>
        </w:numPr>
      </w:pPr>
      <w:r w:rsidRPr="00D13A17">
        <w:lastRenderedPageBreak/>
        <w:t>Плуг сцеплен с трактором стальным тросом. Допустимое напряжение материала троса σ = 20 ГПа. Какой должна быть площадь поперечного сечения троса, если сопротивление почвы движению плуга равно 1,6 · 10</w:t>
      </w:r>
      <w:r w:rsidRPr="008C3E5E">
        <w:rPr>
          <w:vertAlign w:val="superscript"/>
        </w:rPr>
        <w:t>5</w:t>
      </w:r>
      <w:r w:rsidRPr="00D13A17">
        <w:t xml:space="preserve"> Н?</w:t>
      </w:r>
    </w:p>
    <w:p w:rsidR="00907A5A" w:rsidRDefault="00907A5A" w:rsidP="008C3E5E">
      <w:r>
        <w:t>Дано:</w:t>
      </w:r>
      <w:r>
        <w:tab/>
        <w:t>Решение:</w:t>
      </w:r>
    </w:p>
    <w:p w:rsidR="00907A5A" w:rsidRPr="00753F55" w:rsidRDefault="00907A5A" w:rsidP="008C3E5E">
      <w:r w:rsidRPr="00C82565">
        <w:rPr>
          <w:lang w:val="el-GR"/>
        </w:rPr>
        <w:t>σ</w:t>
      </w:r>
      <w:r w:rsidRPr="00753F55">
        <w:t xml:space="preserve"> =20</w:t>
      </w:r>
      <w:r>
        <w:t>ГПа</w:t>
      </w:r>
      <w:r w:rsidRPr="00753F55">
        <w:t xml:space="preserve"> =20*10</w:t>
      </w:r>
      <w:r w:rsidRPr="00753F55">
        <w:rPr>
          <w:vertAlign w:val="superscript"/>
        </w:rPr>
        <w:t>9</w:t>
      </w:r>
      <w:r>
        <w:t>Па</w:t>
      </w:r>
      <w:r w:rsidRPr="00753F55">
        <w:tab/>
      </w:r>
      <w:r w:rsidRPr="00C82565">
        <w:rPr>
          <w:lang w:val="el-GR"/>
        </w:rPr>
        <w:t>σ</w:t>
      </w:r>
      <w:r w:rsidRPr="00753F55">
        <w:t xml:space="preserve"> =</w:t>
      </w:r>
      <w:r w:rsidRPr="00C82565">
        <w:rPr>
          <w:lang w:val="en-US"/>
        </w:rPr>
        <w:t>F</w:t>
      </w:r>
      <w:r w:rsidRPr="00753F55">
        <w:t>/</w:t>
      </w:r>
      <w:r>
        <w:rPr>
          <w:lang w:val="en-US"/>
        </w:rPr>
        <w:t>s</w:t>
      </w:r>
    </w:p>
    <w:p w:rsidR="00907A5A" w:rsidRPr="00AD1F18" w:rsidRDefault="00907A5A" w:rsidP="008C3E5E">
      <w:r>
        <w:rPr>
          <w:lang w:val="en-US"/>
        </w:rPr>
        <w:t>F</w:t>
      </w:r>
      <w:r w:rsidRPr="00AD1F18">
        <w:t xml:space="preserve"> =1</w:t>
      </w:r>
      <w:proofErr w:type="gramStart"/>
      <w:r w:rsidRPr="00AD1F18">
        <w:t>,6</w:t>
      </w:r>
      <w:proofErr w:type="gramEnd"/>
      <w:r w:rsidRPr="00AD1F18">
        <w:t>*10</w:t>
      </w:r>
      <w:r w:rsidRPr="00AD1F18">
        <w:rPr>
          <w:vertAlign w:val="superscript"/>
        </w:rPr>
        <w:t>5</w:t>
      </w:r>
      <w:r w:rsidRPr="00AD1F18">
        <w:t xml:space="preserve"> </w:t>
      </w:r>
      <w:r>
        <w:t>П</w:t>
      </w:r>
      <w:r w:rsidRPr="00C82565">
        <w:t>а</w:t>
      </w:r>
      <w:r w:rsidRPr="00AD1F18">
        <w:tab/>
      </w:r>
      <w:r>
        <w:rPr>
          <w:lang w:val="en-US"/>
        </w:rPr>
        <w:t>S</w:t>
      </w:r>
      <w:r w:rsidRPr="00AD1F18">
        <w:t>=</w:t>
      </w:r>
      <w:r>
        <w:rPr>
          <w:lang w:val="en-US"/>
        </w:rPr>
        <w:t>F</w:t>
      </w:r>
      <w:r w:rsidRPr="00AD1F18">
        <w:t xml:space="preserve">/ </w:t>
      </w:r>
      <w:r w:rsidRPr="00C82565">
        <w:rPr>
          <w:lang w:val="el-GR"/>
        </w:rPr>
        <w:t>σ</w:t>
      </w:r>
      <w:r w:rsidRPr="00AD1F18">
        <w:t>=1</w:t>
      </w:r>
      <w:r>
        <w:t>,</w:t>
      </w:r>
      <w:r w:rsidRPr="00AD1F18">
        <w:t>6*10</w:t>
      </w:r>
      <w:r w:rsidRPr="00AD1F18">
        <w:rPr>
          <w:vertAlign w:val="superscript"/>
        </w:rPr>
        <w:t>5</w:t>
      </w:r>
      <w:r>
        <w:rPr>
          <w:vertAlign w:val="superscript"/>
        </w:rPr>
        <w:t xml:space="preserve"> </w:t>
      </w:r>
      <w:r>
        <w:t>Н/20*10</w:t>
      </w:r>
      <w:r w:rsidRPr="00AD1F18">
        <w:rPr>
          <w:vertAlign w:val="superscript"/>
        </w:rPr>
        <w:t>9</w:t>
      </w:r>
      <w:r>
        <w:rPr>
          <w:vertAlign w:val="superscript"/>
        </w:rPr>
        <w:t xml:space="preserve">  </w:t>
      </w:r>
      <w:r>
        <w:t>=8*10</w:t>
      </w:r>
      <w:r w:rsidRPr="00AD1F18">
        <w:rPr>
          <w:vertAlign w:val="superscript"/>
        </w:rPr>
        <w:t>-6</w:t>
      </w:r>
      <w:r>
        <w:rPr>
          <w:vertAlign w:val="superscript"/>
        </w:rPr>
        <w:t xml:space="preserve"> </w:t>
      </w:r>
      <w:r>
        <w:t>м</w:t>
      </w:r>
      <w:r>
        <w:rPr>
          <w:vertAlign w:val="superscript"/>
        </w:rPr>
        <w:t>2</w:t>
      </w:r>
    </w:p>
    <w:p w:rsidR="00907A5A" w:rsidRPr="00C82565" w:rsidRDefault="00907A5A" w:rsidP="008C3E5E">
      <w:r>
        <w:rPr>
          <w:vertAlign w:val="superscript"/>
        </w:rPr>
        <w:t xml:space="preserve">    </w:t>
      </w:r>
    </w:p>
    <w:p w:rsidR="00907A5A" w:rsidRPr="00AD1F18" w:rsidRDefault="00907A5A" w:rsidP="008C3E5E">
      <w:r w:rsidRPr="00AD1F18">
        <w:t>____________________</w:t>
      </w:r>
      <w:r w:rsidRPr="00AD1F18">
        <w:tab/>
      </w:r>
      <w:r>
        <w:t>Ответ: S=8*10</w:t>
      </w:r>
      <w:r w:rsidRPr="00AD1F18">
        <w:rPr>
          <w:vertAlign w:val="superscript"/>
        </w:rPr>
        <w:t>-6</w:t>
      </w:r>
      <w:r>
        <w:rPr>
          <w:vertAlign w:val="superscript"/>
        </w:rPr>
        <w:t xml:space="preserve"> </w:t>
      </w:r>
      <w:r>
        <w:t>м</w:t>
      </w:r>
      <w:proofErr w:type="gramStart"/>
      <w:r>
        <w:rPr>
          <w:vertAlign w:val="superscript"/>
        </w:rPr>
        <w:t>2</w:t>
      </w:r>
      <w:proofErr w:type="gramEnd"/>
    </w:p>
    <w:p w:rsidR="00907A5A" w:rsidRPr="00C82565" w:rsidRDefault="00907A5A" w:rsidP="008C3E5E">
      <w:pPr>
        <w:rPr>
          <w:lang w:val="el-GR"/>
        </w:rPr>
      </w:pPr>
      <w:r>
        <w:rPr>
          <w:lang w:val="en-US"/>
        </w:rPr>
        <w:t>S</w:t>
      </w:r>
      <w:r w:rsidRPr="00C82565">
        <w:rPr>
          <w:lang w:val="el-GR"/>
        </w:rPr>
        <w:t>=?</w:t>
      </w:r>
    </w:p>
    <w:p w:rsidR="00907A5A" w:rsidRDefault="00907A5A" w:rsidP="008C3E5E">
      <w:pPr>
        <w:pStyle w:val="a9"/>
        <w:numPr>
          <w:ilvl w:val="0"/>
          <w:numId w:val="2"/>
        </w:numPr>
      </w:pPr>
      <w:r w:rsidRPr="008A5BD6">
        <w:t xml:space="preserve">К закрепленной одним концом проволоке диаметром </w:t>
      </w:r>
      <w:smartTag w:uri="urn:schemas-microsoft-com:office:smarttags" w:element="metricconverter">
        <w:smartTagPr>
          <w:attr w:name="ProductID" w:val="2 мм"/>
        </w:smartTagPr>
        <w:r w:rsidRPr="008A5BD6">
          <w:t>2 мм</w:t>
        </w:r>
      </w:smartTag>
      <w:r w:rsidRPr="008A5BD6">
        <w:t xml:space="preserve"> подвешен груз массой </w:t>
      </w:r>
      <w:smartTag w:uri="urn:schemas-microsoft-com:office:smarttags" w:element="metricconverter">
        <w:smartTagPr>
          <w:attr w:name="ProductID" w:val="10 кг"/>
        </w:smartTagPr>
        <w:r w:rsidRPr="008A5BD6">
          <w:t>10 кг</w:t>
        </w:r>
      </w:smartTag>
      <w:r w:rsidRPr="008A5BD6">
        <w:t>.</w:t>
      </w:r>
      <w:r>
        <w:t xml:space="preserve"> </w:t>
      </w:r>
      <w:r w:rsidRPr="008A5BD6">
        <w:t xml:space="preserve"> Найти механическое напряжение в проволоке.</w:t>
      </w:r>
    </w:p>
    <w:p w:rsidR="00907A5A" w:rsidRDefault="00907A5A" w:rsidP="008C3E5E"/>
    <w:p w:rsidR="00907A5A" w:rsidRDefault="00907A5A" w:rsidP="008C3E5E">
      <w:r>
        <w:t>Дано:</w:t>
      </w:r>
      <w:r>
        <w:tab/>
        <w:t>Решение:</w:t>
      </w:r>
    </w:p>
    <w:p w:rsidR="00907A5A" w:rsidRDefault="00907A5A" w:rsidP="008C3E5E">
      <w:r>
        <w:rPr>
          <w:lang w:val="en-US"/>
        </w:rPr>
        <w:t>D</w:t>
      </w:r>
      <w:r w:rsidRPr="00A22702">
        <w:t>=2мм =2*10</w:t>
      </w:r>
      <w:r w:rsidRPr="00A22702">
        <w:rPr>
          <w:vertAlign w:val="superscript"/>
        </w:rPr>
        <w:t>-3</w:t>
      </w:r>
      <w:r>
        <w:t>м</w:t>
      </w:r>
      <w:r w:rsidRPr="00A22702">
        <w:tab/>
      </w:r>
      <w:r w:rsidRPr="00C82565">
        <w:rPr>
          <w:lang w:val="el-GR"/>
        </w:rPr>
        <w:t>σ</w:t>
      </w:r>
      <w:r w:rsidRPr="00A22702">
        <w:t xml:space="preserve"> =</w:t>
      </w:r>
      <w:r w:rsidRPr="00C82565">
        <w:rPr>
          <w:lang w:val="en-US"/>
        </w:rPr>
        <w:t>F</w:t>
      </w:r>
      <w:r w:rsidRPr="00A22702">
        <w:t>/</w:t>
      </w:r>
      <w:r>
        <w:rPr>
          <w:lang w:val="en-US"/>
        </w:rPr>
        <w:t>s</w:t>
      </w:r>
    </w:p>
    <w:p w:rsidR="00907A5A" w:rsidRDefault="00907A5A" w:rsidP="008C3E5E">
      <w:r>
        <w:rPr>
          <w:lang w:val="en-US"/>
        </w:rPr>
        <w:t>m</w:t>
      </w:r>
      <w:r w:rsidRPr="00A22702">
        <w:t xml:space="preserve"> =10кг</w:t>
      </w:r>
      <w:r w:rsidRPr="00A22702">
        <w:tab/>
      </w:r>
      <w:r>
        <w:rPr>
          <w:lang w:val="en-US"/>
        </w:rPr>
        <w:t>F</w:t>
      </w:r>
      <w:r w:rsidRPr="00A22702">
        <w:t>=</w:t>
      </w:r>
      <w:r>
        <w:rPr>
          <w:lang w:val="en-US"/>
        </w:rPr>
        <w:t>m</w:t>
      </w:r>
      <w:r w:rsidRPr="00A22702">
        <w:t>*</w:t>
      </w:r>
      <w:r>
        <w:rPr>
          <w:lang w:val="en-US"/>
        </w:rPr>
        <w:t>g</w:t>
      </w:r>
      <w:r w:rsidRPr="00A22702">
        <w:t xml:space="preserve">; </w:t>
      </w:r>
      <w:r>
        <w:rPr>
          <w:lang w:val="en-US"/>
        </w:rPr>
        <w:t>S</w:t>
      </w:r>
      <w:r w:rsidRPr="00A22702">
        <w:t xml:space="preserve"> =</w:t>
      </w:r>
      <w:r>
        <w:rPr>
          <w:lang w:val="en-US"/>
        </w:rPr>
        <w:t>π</w:t>
      </w:r>
      <w:r w:rsidRPr="00A22702">
        <w:t>*</w:t>
      </w:r>
      <w:r>
        <w:rPr>
          <w:lang w:val="en-US"/>
        </w:rPr>
        <w:t>D</w:t>
      </w:r>
      <w:r w:rsidRPr="00A22702">
        <w:rPr>
          <w:vertAlign w:val="superscript"/>
        </w:rPr>
        <w:t>2</w:t>
      </w:r>
      <w:r w:rsidRPr="00A22702">
        <w:t>/4;</w:t>
      </w:r>
    </w:p>
    <w:p w:rsidR="00907A5A" w:rsidRPr="00A22702" w:rsidRDefault="00907A5A" w:rsidP="008C3E5E">
      <w:r>
        <w:t xml:space="preserve">                                                                  </w:t>
      </w:r>
      <w:r w:rsidRPr="00A22702">
        <w:t xml:space="preserve"> </w:t>
      </w:r>
      <w:r w:rsidRPr="00C82565">
        <w:rPr>
          <w:lang w:val="el-GR"/>
        </w:rPr>
        <w:t>σ</w:t>
      </w:r>
      <w:r w:rsidRPr="00A22702">
        <w:t xml:space="preserve">= 4*10 </w:t>
      </w:r>
      <w:r>
        <w:t>кг</w:t>
      </w:r>
      <w:r w:rsidRPr="00A22702">
        <w:t>*9,8</w:t>
      </w:r>
      <w:r>
        <w:t>Н/кг /3,14 *4*</w:t>
      </w:r>
      <w:r w:rsidRPr="00A22702">
        <w:rPr>
          <w:vertAlign w:val="superscript"/>
        </w:rPr>
        <w:t>10-6</w:t>
      </w:r>
      <w:r>
        <w:t xml:space="preserve"> м=0,32*10</w:t>
      </w:r>
      <w:r w:rsidRPr="00A22702">
        <w:rPr>
          <w:vertAlign w:val="superscript"/>
        </w:rPr>
        <w:t>4</w:t>
      </w:r>
      <w:r>
        <w:t xml:space="preserve">Па                                        </w:t>
      </w:r>
      <w:r w:rsidRPr="00A22702">
        <w:rPr>
          <w:vertAlign w:val="superscript"/>
        </w:rPr>
        <w:t xml:space="preserve">   </w:t>
      </w:r>
    </w:p>
    <w:p w:rsidR="00907A5A" w:rsidRPr="00A22702" w:rsidRDefault="00907A5A" w:rsidP="008C3E5E">
      <w:r w:rsidRPr="00A22702">
        <w:t>____________________</w:t>
      </w:r>
      <w:r w:rsidRPr="00A22702">
        <w:tab/>
      </w:r>
      <w:r>
        <w:t>Ответ</w:t>
      </w:r>
      <w:r w:rsidRPr="00A22702">
        <w:t xml:space="preserve">: </w:t>
      </w:r>
      <w:r w:rsidRPr="00C82565">
        <w:rPr>
          <w:lang w:val="el-GR"/>
        </w:rPr>
        <w:t>σ</w:t>
      </w:r>
      <w:r w:rsidRPr="00A22702">
        <w:t>=</w:t>
      </w:r>
      <w:r>
        <w:t>0,32*10</w:t>
      </w:r>
      <w:r w:rsidRPr="00A22702">
        <w:rPr>
          <w:vertAlign w:val="superscript"/>
        </w:rPr>
        <w:t>4</w:t>
      </w:r>
      <w:r>
        <w:t xml:space="preserve">Па                                        </w:t>
      </w:r>
      <w:r w:rsidRPr="00A22702">
        <w:rPr>
          <w:vertAlign w:val="superscript"/>
        </w:rPr>
        <w:t xml:space="preserve">   </w:t>
      </w:r>
    </w:p>
    <w:p w:rsidR="00907A5A" w:rsidRPr="00A22702" w:rsidRDefault="00907A5A" w:rsidP="008C3E5E">
      <w:r w:rsidRPr="00C82565">
        <w:rPr>
          <w:lang w:val="el-GR"/>
        </w:rPr>
        <w:t>σ</w:t>
      </w:r>
      <w:r w:rsidRPr="008C3E5E">
        <w:t xml:space="preserve"> =?</w:t>
      </w:r>
    </w:p>
    <w:p w:rsidR="00907A5A" w:rsidRDefault="00907A5A" w:rsidP="008C3E5E">
      <w:pPr>
        <w:pStyle w:val="a9"/>
        <w:numPr>
          <w:ilvl w:val="0"/>
          <w:numId w:val="2"/>
        </w:numPr>
      </w:pPr>
      <w:r w:rsidRPr="008A5BD6">
        <w:t>Какую наименьшую длину должна иметь свободно подвешенная за один конец стальная проволока, чтобы она разорвалась под действием силы тяжести? Предел прочности стали равен 3,2 · 10</w:t>
      </w:r>
      <w:r w:rsidRPr="008C3E5E">
        <w:rPr>
          <w:vertAlign w:val="superscript"/>
        </w:rPr>
        <w:t>8</w:t>
      </w:r>
      <w:r w:rsidRPr="008A5BD6">
        <w:t xml:space="preserve"> Па, плотность – 7800 кг/м</w:t>
      </w:r>
      <w:r w:rsidRPr="008C3E5E">
        <w:rPr>
          <w:vertAlign w:val="superscript"/>
        </w:rPr>
        <w:t>3</w:t>
      </w:r>
      <w:r w:rsidRPr="008A5BD6">
        <w:t>.</w:t>
      </w:r>
    </w:p>
    <w:p w:rsidR="00907A5A" w:rsidRDefault="00907A5A" w:rsidP="008C3E5E">
      <w:r>
        <w:t>Дано:</w:t>
      </w:r>
      <w:r>
        <w:tab/>
        <w:t>Решение:</w:t>
      </w:r>
    </w:p>
    <w:p w:rsidR="00907A5A" w:rsidRPr="00A22702" w:rsidRDefault="00907A5A" w:rsidP="008C3E5E">
      <w:pPr>
        <w:rPr>
          <w:lang w:val="en-US"/>
        </w:rPr>
      </w:pPr>
      <w:r w:rsidRPr="00C82565">
        <w:rPr>
          <w:lang w:val="el-GR"/>
        </w:rPr>
        <w:t>σ</w:t>
      </w:r>
      <w:r w:rsidRPr="00A22702">
        <w:rPr>
          <w:lang w:val="en-US"/>
        </w:rPr>
        <w:t xml:space="preserve"> =3,2*10</w:t>
      </w:r>
      <w:r w:rsidRPr="00A22702">
        <w:rPr>
          <w:vertAlign w:val="superscript"/>
          <w:lang w:val="en-US"/>
        </w:rPr>
        <w:t>8</w:t>
      </w:r>
      <w:r>
        <w:t>Па</w:t>
      </w:r>
      <w:r w:rsidRPr="00A22702">
        <w:rPr>
          <w:lang w:val="en-US"/>
        </w:rPr>
        <w:tab/>
      </w:r>
      <w:r w:rsidRPr="00C82565">
        <w:rPr>
          <w:lang w:val="el-GR"/>
        </w:rPr>
        <w:t>σ</w:t>
      </w:r>
      <w:r w:rsidRPr="00A22702">
        <w:rPr>
          <w:lang w:val="en-US"/>
        </w:rPr>
        <w:t xml:space="preserve"> =</w:t>
      </w:r>
      <w:r w:rsidRPr="00C82565">
        <w:rPr>
          <w:lang w:val="en-US"/>
        </w:rPr>
        <w:t>F</w:t>
      </w:r>
      <w:r w:rsidRPr="00A22702">
        <w:rPr>
          <w:lang w:val="en-US"/>
        </w:rPr>
        <w:t>/</w:t>
      </w:r>
      <w:r>
        <w:rPr>
          <w:lang w:val="en-US"/>
        </w:rPr>
        <w:t>s</w:t>
      </w:r>
    </w:p>
    <w:p w:rsidR="00907A5A" w:rsidRPr="008615CF" w:rsidRDefault="00907A5A" w:rsidP="008C3E5E">
      <w:pPr>
        <w:rPr>
          <w:lang w:val="en-US"/>
        </w:rPr>
      </w:pPr>
      <w:r>
        <w:rPr>
          <w:lang w:val="en-US"/>
        </w:rPr>
        <w:t>Þ</w:t>
      </w:r>
      <w:r w:rsidRPr="008615CF">
        <w:rPr>
          <w:lang w:val="en-US"/>
        </w:rPr>
        <w:t>=7800</w:t>
      </w:r>
      <w:r>
        <w:t>кг</w:t>
      </w:r>
      <w:r w:rsidRPr="008615CF">
        <w:rPr>
          <w:lang w:val="en-US"/>
        </w:rPr>
        <w:t>/</w:t>
      </w:r>
      <w:r>
        <w:t>м</w:t>
      </w:r>
      <w:r w:rsidRPr="008615CF">
        <w:rPr>
          <w:vertAlign w:val="superscript"/>
          <w:lang w:val="en-US"/>
        </w:rPr>
        <w:t>3</w:t>
      </w:r>
      <w:r w:rsidRPr="00A22702">
        <w:rPr>
          <w:lang w:val="en-US"/>
        </w:rPr>
        <w:tab/>
      </w:r>
      <w:r>
        <w:rPr>
          <w:lang w:val="en-US"/>
        </w:rPr>
        <w:t>F</w:t>
      </w:r>
      <w:r w:rsidRPr="00A22702">
        <w:rPr>
          <w:lang w:val="en-US"/>
        </w:rPr>
        <w:t>=</w:t>
      </w:r>
      <w:r>
        <w:rPr>
          <w:lang w:val="en-US"/>
        </w:rPr>
        <w:t>m</w:t>
      </w:r>
      <w:r w:rsidRPr="00A22702">
        <w:rPr>
          <w:lang w:val="en-US"/>
        </w:rPr>
        <w:t>*</w:t>
      </w:r>
      <w:r>
        <w:rPr>
          <w:lang w:val="en-US"/>
        </w:rPr>
        <w:t>g</w:t>
      </w:r>
      <w:r w:rsidRPr="00A22702">
        <w:rPr>
          <w:lang w:val="en-US"/>
        </w:rPr>
        <w:t xml:space="preserve">; </w:t>
      </w:r>
      <w:r w:rsidRPr="008615CF">
        <w:rPr>
          <w:lang w:val="en-US"/>
        </w:rPr>
        <w:t>m = Þ</w:t>
      </w:r>
      <w:r>
        <w:rPr>
          <w:lang w:val="en-US"/>
        </w:rPr>
        <w:t>*V=</w:t>
      </w:r>
      <w:r w:rsidRPr="008615CF">
        <w:rPr>
          <w:lang w:val="en-US"/>
        </w:rPr>
        <w:t xml:space="preserve"> </w:t>
      </w:r>
      <w:r>
        <w:rPr>
          <w:lang w:val="en-US"/>
        </w:rPr>
        <w:t>Þ*S*</w:t>
      </w:r>
      <w:r w:rsidRPr="008615CF">
        <w:rPr>
          <w:lang w:val="en-US"/>
        </w:rPr>
        <w:t xml:space="preserve"> </w:t>
      </w:r>
      <w:r>
        <w:rPr>
          <w:lang w:val="en-US"/>
        </w:rPr>
        <w:t>l</w:t>
      </w:r>
      <w:r w:rsidRPr="008615CF">
        <w:rPr>
          <w:vertAlign w:val="subscript"/>
          <w:lang w:val="en-US"/>
        </w:rPr>
        <w:t>0</w:t>
      </w:r>
      <w:r>
        <w:rPr>
          <w:lang w:val="en-US"/>
        </w:rPr>
        <w:t xml:space="preserve">; </w:t>
      </w:r>
      <w:r>
        <w:rPr>
          <w:lang w:val="en-US"/>
        </w:rPr>
        <w:tab/>
      </w:r>
    </w:p>
    <w:p w:rsidR="00907A5A" w:rsidRPr="008615CF" w:rsidRDefault="00907A5A" w:rsidP="008C3E5E">
      <w:r w:rsidRPr="00753F55">
        <w:rPr>
          <w:lang w:val="en-US"/>
        </w:rPr>
        <w:t xml:space="preserve">                                                                 </w:t>
      </w:r>
      <w:r>
        <w:rPr>
          <w:lang w:val="en-US"/>
        </w:rPr>
        <w:t>l</w:t>
      </w:r>
      <w:r w:rsidRPr="008615CF">
        <w:rPr>
          <w:vertAlign w:val="subscript"/>
        </w:rPr>
        <w:t>0=</w:t>
      </w:r>
      <w:r w:rsidRPr="008615CF">
        <w:t xml:space="preserve"> </w:t>
      </w:r>
      <w:r w:rsidRPr="00C82565">
        <w:rPr>
          <w:lang w:val="el-GR"/>
        </w:rPr>
        <w:t>σ</w:t>
      </w:r>
      <w:r w:rsidRPr="008615CF">
        <w:t>/ Þ</w:t>
      </w:r>
      <w:r>
        <w:t>*</w:t>
      </w:r>
      <w:proofErr w:type="spellStart"/>
      <w:r>
        <w:t>g</w:t>
      </w:r>
      <w:proofErr w:type="spellEnd"/>
      <w:r w:rsidRPr="008615CF">
        <w:t xml:space="preserve"> </w:t>
      </w:r>
      <w:r>
        <w:t>=</w:t>
      </w:r>
      <w:r w:rsidRPr="008615CF">
        <w:t>3</w:t>
      </w:r>
      <w:proofErr w:type="gramStart"/>
      <w:r w:rsidRPr="008615CF">
        <w:t>,2</w:t>
      </w:r>
      <w:proofErr w:type="gramEnd"/>
      <w:r w:rsidRPr="008615CF">
        <w:t>*10</w:t>
      </w:r>
      <w:r w:rsidRPr="008615CF">
        <w:rPr>
          <w:vertAlign w:val="superscript"/>
        </w:rPr>
        <w:t>8</w:t>
      </w:r>
      <w:r>
        <w:rPr>
          <w:vertAlign w:val="superscript"/>
        </w:rPr>
        <w:t xml:space="preserve"> </w:t>
      </w:r>
      <w:r>
        <w:t>Па/</w:t>
      </w:r>
      <w:r w:rsidRPr="008615CF">
        <w:t>7800</w:t>
      </w:r>
      <w:r>
        <w:t>кг</w:t>
      </w:r>
      <w:r w:rsidRPr="008615CF">
        <w:t>/</w:t>
      </w:r>
      <w:r>
        <w:t>м</w:t>
      </w:r>
      <w:r w:rsidRPr="008615CF">
        <w:rPr>
          <w:vertAlign w:val="superscript"/>
        </w:rPr>
        <w:t>3</w:t>
      </w:r>
      <w:r>
        <w:rPr>
          <w:vertAlign w:val="superscript"/>
        </w:rPr>
        <w:t xml:space="preserve"> </w:t>
      </w:r>
      <w:r>
        <w:t>*9,8Н/кг=4186м</w:t>
      </w:r>
    </w:p>
    <w:p w:rsidR="00907A5A" w:rsidRPr="008615CF" w:rsidRDefault="00907A5A" w:rsidP="008C3E5E"/>
    <w:p w:rsidR="00907A5A" w:rsidRPr="00A22702" w:rsidRDefault="00907A5A" w:rsidP="008C3E5E">
      <w:r w:rsidRPr="00A22702">
        <w:t>____________________</w:t>
      </w:r>
      <w:r w:rsidRPr="00A22702">
        <w:tab/>
      </w:r>
      <w:r>
        <w:t>Ответ</w:t>
      </w:r>
      <w:r w:rsidRPr="00A22702">
        <w:t xml:space="preserve">: </w:t>
      </w:r>
      <w:r>
        <w:rPr>
          <w:lang w:val="en-US"/>
        </w:rPr>
        <w:t>l</w:t>
      </w:r>
      <w:r w:rsidRPr="008615CF">
        <w:rPr>
          <w:vertAlign w:val="subscript"/>
        </w:rPr>
        <w:t>0</w:t>
      </w:r>
      <w:r>
        <w:rPr>
          <w:vertAlign w:val="subscript"/>
        </w:rPr>
        <w:t xml:space="preserve"> </w:t>
      </w:r>
      <w:r>
        <w:t>=4186м</w:t>
      </w:r>
      <w:r>
        <w:rPr>
          <w:vertAlign w:val="subscript"/>
        </w:rPr>
        <w:tab/>
      </w:r>
    </w:p>
    <w:p w:rsidR="00907A5A" w:rsidRPr="00A22702" w:rsidRDefault="00907A5A" w:rsidP="008C3E5E">
      <w:r>
        <w:rPr>
          <w:lang w:val="en-US"/>
        </w:rPr>
        <w:t>l</w:t>
      </w:r>
      <w:r w:rsidRPr="008615CF">
        <w:rPr>
          <w:vertAlign w:val="subscript"/>
        </w:rPr>
        <w:t xml:space="preserve">0 </w:t>
      </w:r>
      <w:r w:rsidRPr="008615CF">
        <w:t>=?</w:t>
      </w:r>
    </w:p>
    <w:p w:rsidR="00907A5A" w:rsidRDefault="00907A5A" w:rsidP="008C3E5E"/>
    <w:p w:rsidR="00907A5A" w:rsidRDefault="00907A5A" w:rsidP="008C3E5E"/>
    <w:p w:rsidR="00907A5A" w:rsidRDefault="00907A5A" w:rsidP="008C3E5E"/>
    <w:p w:rsidR="00907A5A" w:rsidRDefault="00907A5A" w:rsidP="008C3E5E"/>
    <w:p w:rsidR="00907A5A" w:rsidRDefault="00907A5A" w:rsidP="008C3E5E">
      <w:r>
        <w:lastRenderedPageBreak/>
        <w:t xml:space="preserve">4. </w:t>
      </w:r>
      <w:r>
        <w:tab/>
      </w:r>
      <w:r w:rsidRPr="008A5BD6">
        <w:t xml:space="preserve">Под действием силы 100 Н проволока длиной </w:t>
      </w:r>
      <w:smartTag w:uri="urn:schemas-microsoft-com:office:smarttags" w:element="metricconverter">
        <w:smartTagPr>
          <w:attr w:name="ProductID" w:val="5 м"/>
        </w:smartTagPr>
        <w:r w:rsidRPr="008A5BD6">
          <w:t>5 м</w:t>
        </w:r>
      </w:smartTag>
      <w:r w:rsidRPr="008A5BD6">
        <w:t xml:space="preserve"> и площадью поперечного сечения 2,5 мм</w:t>
      </w:r>
      <w:proofErr w:type="gramStart"/>
      <w:r w:rsidRPr="008A5BD6">
        <w:rPr>
          <w:vertAlign w:val="superscript"/>
        </w:rPr>
        <w:t>2</w:t>
      </w:r>
      <w:proofErr w:type="gramEnd"/>
      <w:r w:rsidRPr="008A5BD6">
        <w:t xml:space="preserve"> удлинилась на </w:t>
      </w:r>
      <w:smartTag w:uri="urn:schemas-microsoft-com:office:smarttags" w:element="metricconverter">
        <w:smartTagPr>
          <w:attr w:name="ProductID" w:val="1 мм"/>
        </w:smartTagPr>
        <w:r w:rsidRPr="008A5BD6">
          <w:t>1 мм</w:t>
        </w:r>
      </w:smartTag>
      <w:r w:rsidRPr="008A5BD6">
        <w:t>. Определить напряжение, испытываемое проволокой, и модуль Юнга.</w:t>
      </w:r>
    </w:p>
    <w:p w:rsidR="00907A5A" w:rsidRDefault="00907A5A" w:rsidP="008C3E5E">
      <w:r>
        <w:t>Дано:</w:t>
      </w:r>
      <w:r>
        <w:tab/>
        <w:t>Решение:</w:t>
      </w:r>
    </w:p>
    <w:p w:rsidR="00907A5A" w:rsidRPr="00176464" w:rsidRDefault="00907A5A" w:rsidP="008C3E5E">
      <w:pPr>
        <w:rPr>
          <w:lang w:val="el-GR"/>
        </w:rPr>
      </w:pPr>
      <w:r w:rsidRPr="008615CF">
        <w:rPr>
          <w:lang w:val="en-US"/>
        </w:rPr>
        <w:t>F</w:t>
      </w:r>
      <w:r w:rsidRPr="00176464">
        <w:rPr>
          <w:lang w:val="el-GR"/>
        </w:rPr>
        <w:t>=100</w:t>
      </w:r>
      <w:r w:rsidRPr="008615CF">
        <w:t>Н</w:t>
      </w:r>
      <w:r w:rsidRPr="00176464">
        <w:rPr>
          <w:lang w:val="el-GR"/>
        </w:rPr>
        <w:tab/>
      </w:r>
      <w:r w:rsidRPr="00C82565">
        <w:rPr>
          <w:lang w:val="el-GR"/>
        </w:rPr>
        <w:t>σ</w:t>
      </w:r>
      <w:r w:rsidRPr="00176464">
        <w:rPr>
          <w:lang w:val="el-GR"/>
        </w:rPr>
        <w:t xml:space="preserve"> =</w:t>
      </w:r>
      <w:r w:rsidRPr="00C82565">
        <w:rPr>
          <w:lang w:val="en-US"/>
        </w:rPr>
        <w:t>F</w:t>
      </w:r>
      <w:r w:rsidRPr="00176464">
        <w:rPr>
          <w:lang w:val="el-GR"/>
        </w:rPr>
        <w:t>/</w:t>
      </w:r>
      <w:r>
        <w:rPr>
          <w:lang w:val="en-US"/>
        </w:rPr>
        <w:t>s</w:t>
      </w:r>
      <w:r w:rsidRPr="00176464">
        <w:rPr>
          <w:lang w:val="el-GR"/>
        </w:rPr>
        <w:t xml:space="preserve">; </w:t>
      </w:r>
      <w:r w:rsidRPr="00C82565">
        <w:rPr>
          <w:lang w:val="el-GR"/>
        </w:rPr>
        <w:t>σ</w:t>
      </w:r>
      <w:r w:rsidRPr="00176464">
        <w:rPr>
          <w:lang w:val="el-GR"/>
        </w:rPr>
        <w:t xml:space="preserve"> =</w:t>
      </w:r>
      <w:r>
        <w:t>Е</w:t>
      </w:r>
      <w:r w:rsidRPr="00176464">
        <w:rPr>
          <w:lang w:val="el-GR"/>
        </w:rPr>
        <w:t>*ε; ε= Δ</w:t>
      </w:r>
      <w:r>
        <w:rPr>
          <w:lang w:val="en-US"/>
        </w:rPr>
        <w:t>l</w:t>
      </w:r>
      <w:r w:rsidRPr="00176464">
        <w:rPr>
          <w:lang w:val="el-GR"/>
        </w:rPr>
        <w:t xml:space="preserve">/ </w:t>
      </w:r>
      <w:r>
        <w:rPr>
          <w:lang w:val="en-US"/>
        </w:rPr>
        <w:t>l</w:t>
      </w:r>
      <w:r w:rsidRPr="00176464">
        <w:rPr>
          <w:vertAlign w:val="subscript"/>
          <w:lang w:val="el-GR"/>
        </w:rPr>
        <w:t>0</w:t>
      </w:r>
    </w:p>
    <w:p w:rsidR="00907A5A" w:rsidRPr="00176464" w:rsidRDefault="00907A5A" w:rsidP="008C3E5E">
      <w:pPr>
        <w:rPr>
          <w:lang w:val="el-GR"/>
        </w:rPr>
      </w:pPr>
      <w:r w:rsidRPr="008615CF">
        <w:rPr>
          <w:lang w:val="en-US"/>
        </w:rPr>
        <w:t>S</w:t>
      </w:r>
      <w:r w:rsidRPr="00176464">
        <w:rPr>
          <w:lang w:val="el-GR"/>
        </w:rPr>
        <w:t xml:space="preserve"> =2</w:t>
      </w:r>
      <w:proofErr w:type="gramStart"/>
      <w:r w:rsidRPr="00176464">
        <w:rPr>
          <w:lang w:val="el-GR"/>
        </w:rPr>
        <w:t>,5</w:t>
      </w:r>
      <w:proofErr w:type="gramEnd"/>
      <w:r w:rsidRPr="00176464">
        <w:rPr>
          <w:lang w:val="el-GR"/>
        </w:rPr>
        <w:t xml:space="preserve"> </w:t>
      </w:r>
      <w:r>
        <w:t>мм</w:t>
      </w:r>
      <w:r w:rsidRPr="00176464">
        <w:rPr>
          <w:vertAlign w:val="superscript"/>
          <w:lang w:val="el-GR"/>
        </w:rPr>
        <w:t>2  =</w:t>
      </w:r>
      <w:r w:rsidRPr="00176464">
        <w:rPr>
          <w:lang w:val="el-GR"/>
        </w:rPr>
        <w:t>2,5*10</w:t>
      </w:r>
      <w:r w:rsidRPr="00176464">
        <w:rPr>
          <w:vertAlign w:val="superscript"/>
          <w:lang w:val="el-GR"/>
        </w:rPr>
        <w:t>-6</w:t>
      </w:r>
      <w:r>
        <w:t>м</w:t>
      </w:r>
      <w:r w:rsidRPr="00176464">
        <w:rPr>
          <w:vertAlign w:val="superscript"/>
          <w:lang w:val="el-GR"/>
        </w:rPr>
        <w:t>2</w:t>
      </w:r>
      <w:r w:rsidRPr="00176464">
        <w:rPr>
          <w:lang w:val="el-GR"/>
        </w:rPr>
        <w:tab/>
      </w:r>
      <w:r>
        <w:t>Е</w:t>
      </w:r>
      <w:r w:rsidRPr="00176464">
        <w:rPr>
          <w:lang w:val="el-GR"/>
        </w:rPr>
        <w:t xml:space="preserve">= </w:t>
      </w:r>
      <w:r w:rsidRPr="00C82565">
        <w:rPr>
          <w:lang w:val="el-GR"/>
        </w:rPr>
        <w:t>σ</w:t>
      </w:r>
      <w:r w:rsidRPr="00176464">
        <w:rPr>
          <w:lang w:val="el-GR"/>
        </w:rPr>
        <w:t xml:space="preserve">* </w:t>
      </w:r>
      <w:r>
        <w:rPr>
          <w:lang w:val="en-US"/>
        </w:rPr>
        <w:t>l</w:t>
      </w:r>
      <w:r w:rsidRPr="00176464">
        <w:rPr>
          <w:vertAlign w:val="subscript"/>
          <w:lang w:val="el-GR"/>
        </w:rPr>
        <w:t xml:space="preserve">0 </w:t>
      </w:r>
      <w:r w:rsidRPr="00176464">
        <w:rPr>
          <w:lang w:val="el-GR"/>
        </w:rPr>
        <w:t>/Δ</w:t>
      </w:r>
      <w:r>
        <w:rPr>
          <w:lang w:val="en-US"/>
        </w:rPr>
        <w:t>l</w:t>
      </w:r>
    </w:p>
    <w:p w:rsidR="00907A5A" w:rsidRPr="00176464" w:rsidRDefault="00907A5A" w:rsidP="008C3E5E">
      <w:r w:rsidRPr="00176464">
        <w:rPr>
          <w:lang w:val="el-GR"/>
        </w:rPr>
        <w:tab/>
      </w:r>
      <w:r w:rsidRPr="00C82565">
        <w:rPr>
          <w:lang w:val="el-GR"/>
        </w:rPr>
        <w:t>σ</w:t>
      </w:r>
      <w:r>
        <w:t>= 100Н/2,5*10</w:t>
      </w:r>
      <w:r w:rsidRPr="00176464">
        <w:rPr>
          <w:vertAlign w:val="superscript"/>
        </w:rPr>
        <w:t>-6</w:t>
      </w:r>
      <w:r>
        <w:rPr>
          <w:vertAlign w:val="superscript"/>
        </w:rPr>
        <w:t xml:space="preserve">  </w:t>
      </w:r>
      <w:r>
        <w:t>м</w:t>
      </w:r>
      <w:r w:rsidRPr="00176464">
        <w:rPr>
          <w:vertAlign w:val="superscript"/>
        </w:rPr>
        <w:t>2</w:t>
      </w:r>
      <w:r>
        <w:rPr>
          <w:vertAlign w:val="superscript"/>
        </w:rPr>
        <w:t xml:space="preserve">  </w:t>
      </w:r>
      <w:r>
        <w:t>=40*10</w:t>
      </w:r>
      <w:r w:rsidRPr="00176464">
        <w:rPr>
          <w:vertAlign w:val="superscript"/>
        </w:rPr>
        <w:t>6</w:t>
      </w:r>
      <w:r>
        <w:t>Па =4*10</w:t>
      </w:r>
      <w:r w:rsidRPr="00176464">
        <w:rPr>
          <w:vertAlign w:val="superscript"/>
        </w:rPr>
        <w:t>7</w:t>
      </w:r>
      <w:r>
        <w:t xml:space="preserve"> Па</w:t>
      </w:r>
    </w:p>
    <w:p w:rsidR="00907A5A" w:rsidRPr="00176464" w:rsidRDefault="00907A5A" w:rsidP="008C3E5E">
      <w:r>
        <w:rPr>
          <w:lang w:val="en-US"/>
        </w:rPr>
        <w:t>l</w:t>
      </w:r>
      <w:r w:rsidRPr="00176464">
        <w:rPr>
          <w:vertAlign w:val="subscript"/>
        </w:rPr>
        <w:t>0</w:t>
      </w:r>
      <w:r w:rsidRPr="00176464">
        <w:t xml:space="preserve"> =5</w:t>
      </w:r>
      <w:r>
        <w:t>м</w:t>
      </w:r>
      <w:r w:rsidRPr="00176464">
        <w:t xml:space="preserve">                                                        </w:t>
      </w:r>
      <w:r>
        <w:t>Е =4*10</w:t>
      </w:r>
      <w:r w:rsidRPr="00176464">
        <w:rPr>
          <w:vertAlign w:val="superscript"/>
        </w:rPr>
        <w:t>7</w:t>
      </w:r>
      <w:r>
        <w:t xml:space="preserve"> Па*5м/1*10</w:t>
      </w:r>
      <w:r w:rsidRPr="00176464">
        <w:rPr>
          <w:vertAlign w:val="superscript"/>
        </w:rPr>
        <w:t>-3м</w:t>
      </w:r>
      <w:r>
        <w:t>=200*10</w:t>
      </w:r>
      <w:r w:rsidRPr="00176464">
        <w:rPr>
          <w:vertAlign w:val="superscript"/>
        </w:rPr>
        <w:t>9</w:t>
      </w:r>
      <w:r>
        <w:t>Па</w:t>
      </w:r>
      <w:r w:rsidRPr="00176464">
        <w:t xml:space="preserve">        </w:t>
      </w:r>
    </w:p>
    <w:p w:rsidR="00907A5A" w:rsidRPr="00176464" w:rsidRDefault="00907A5A" w:rsidP="008C3E5E">
      <w:pPr>
        <w:rPr>
          <w:lang w:val="el-GR"/>
        </w:rPr>
      </w:pPr>
      <w:r w:rsidRPr="00176464">
        <w:rPr>
          <w:lang w:val="el-GR"/>
        </w:rPr>
        <w:t>Δ</w:t>
      </w:r>
      <w:r>
        <w:rPr>
          <w:lang w:val="en-US"/>
        </w:rPr>
        <w:t>l</w:t>
      </w:r>
      <w:r w:rsidRPr="00176464">
        <w:rPr>
          <w:lang w:val="el-GR"/>
        </w:rPr>
        <w:t xml:space="preserve">  =1</w:t>
      </w:r>
      <w:r w:rsidRPr="00753F55">
        <w:t>мм</w:t>
      </w:r>
      <w:r w:rsidRPr="00176464">
        <w:rPr>
          <w:lang w:val="el-GR"/>
        </w:rPr>
        <w:t>=1*10</w:t>
      </w:r>
      <w:r w:rsidRPr="00176464">
        <w:rPr>
          <w:vertAlign w:val="superscript"/>
          <w:lang w:val="el-GR"/>
        </w:rPr>
        <w:t xml:space="preserve">-3 </w:t>
      </w:r>
      <w:r>
        <w:t>м</w:t>
      </w:r>
      <w:r w:rsidRPr="00176464">
        <w:rPr>
          <w:lang w:val="el-GR"/>
        </w:rPr>
        <w:t>.</w:t>
      </w:r>
    </w:p>
    <w:p w:rsidR="00907A5A" w:rsidRPr="00A22702" w:rsidRDefault="00907A5A" w:rsidP="008C3E5E">
      <w:r w:rsidRPr="00A22702">
        <w:t>____________________</w:t>
      </w:r>
      <w:r w:rsidRPr="00A22702">
        <w:tab/>
      </w:r>
      <w:r>
        <w:t>Ответ</w:t>
      </w:r>
      <w:r w:rsidRPr="00A22702">
        <w:t xml:space="preserve">: </w:t>
      </w:r>
      <w:r w:rsidRPr="00C82565">
        <w:rPr>
          <w:lang w:val="el-GR"/>
        </w:rPr>
        <w:t>σ</w:t>
      </w:r>
      <w:r>
        <w:t>=4*10</w:t>
      </w:r>
      <w:r w:rsidRPr="00176464">
        <w:rPr>
          <w:vertAlign w:val="superscript"/>
        </w:rPr>
        <w:t>7</w:t>
      </w:r>
      <w:r>
        <w:t xml:space="preserve"> Па</w:t>
      </w:r>
      <w:r>
        <w:rPr>
          <w:vertAlign w:val="subscript"/>
        </w:rPr>
        <w:tab/>
        <w:t xml:space="preserve">; </w:t>
      </w:r>
      <w:r>
        <w:t>Е =200*10</w:t>
      </w:r>
      <w:r w:rsidRPr="00176464">
        <w:rPr>
          <w:vertAlign w:val="superscript"/>
        </w:rPr>
        <w:t>9</w:t>
      </w:r>
      <w:r>
        <w:t>Па</w:t>
      </w:r>
      <w:r w:rsidRPr="00176464">
        <w:t xml:space="preserve">        </w:t>
      </w:r>
    </w:p>
    <w:p w:rsidR="00907A5A" w:rsidRPr="00A22702" w:rsidRDefault="00907A5A" w:rsidP="008C3E5E">
      <w:r w:rsidRPr="00C82565">
        <w:rPr>
          <w:lang w:val="el-GR"/>
        </w:rPr>
        <w:t>σ</w:t>
      </w:r>
      <w:r w:rsidRPr="008615CF">
        <w:t xml:space="preserve"> =?</w:t>
      </w:r>
      <w:r>
        <w:t xml:space="preserve"> Е=?</w:t>
      </w:r>
    </w:p>
    <w:p w:rsidR="006101EB" w:rsidRDefault="006101EB" w:rsidP="00D66E2A"/>
    <w:p w:rsidR="006101EB" w:rsidRDefault="006101EB" w:rsidP="00D66E2A"/>
    <w:p w:rsidR="008C3E5E" w:rsidRDefault="008C3E5E" w:rsidP="00D66E2A">
      <w:pPr>
        <w:rPr>
          <w:rFonts w:ascii="Times New Roman" w:hAnsi="Times New Roman" w:cs="Times New Roman"/>
          <w:b/>
          <w:sz w:val="28"/>
          <w:szCs w:val="28"/>
        </w:rPr>
      </w:pPr>
    </w:p>
    <w:p w:rsidR="008C3E5E" w:rsidRDefault="008C3E5E" w:rsidP="00D66E2A">
      <w:pPr>
        <w:rPr>
          <w:rFonts w:ascii="Times New Roman" w:hAnsi="Times New Roman" w:cs="Times New Roman"/>
          <w:b/>
          <w:sz w:val="28"/>
          <w:szCs w:val="28"/>
        </w:rPr>
      </w:pPr>
    </w:p>
    <w:p w:rsidR="008C3E5E" w:rsidRDefault="008C3E5E" w:rsidP="00D66E2A">
      <w:pPr>
        <w:rPr>
          <w:rFonts w:ascii="Times New Roman" w:hAnsi="Times New Roman" w:cs="Times New Roman"/>
          <w:b/>
          <w:sz w:val="28"/>
          <w:szCs w:val="28"/>
        </w:rPr>
      </w:pPr>
    </w:p>
    <w:p w:rsidR="008C3E5E" w:rsidRDefault="008C3E5E" w:rsidP="00D66E2A">
      <w:pPr>
        <w:rPr>
          <w:rFonts w:ascii="Times New Roman" w:hAnsi="Times New Roman" w:cs="Times New Roman"/>
          <w:b/>
          <w:sz w:val="28"/>
          <w:szCs w:val="28"/>
        </w:rPr>
      </w:pPr>
    </w:p>
    <w:p w:rsidR="008C3E5E" w:rsidRDefault="008C3E5E" w:rsidP="00D66E2A">
      <w:pPr>
        <w:rPr>
          <w:rFonts w:ascii="Times New Roman" w:hAnsi="Times New Roman" w:cs="Times New Roman"/>
          <w:b/>
          <w:sz w:val="28"/>
          <w:szCs w:val="28"/>
        </w:rPr>
      </w:pPr>
    </w:p>
    <w:p w:rsidR="008C3E5E" w:rsidRDefault="008C3E5E" w:rsidP="00D66E2A">
      <w:pPr>
        <w:rPr>
          <w:rFonts w:ascii="Times New Roman" w:hAnsi="Times New Roman" w:cs="Times New Roman"/>
          <w:b/>
          <w:sz w:val="28"/>
          <w:szCs w:val="28"/>
        </w:rPr>
      </w:pPr>
    </w:p>
    <w:p w:rsidR="008C3E5E" w:rsidRDefault="008C3E5E" w:rsidP="00D66E2A">
      <w:pPr>
        <w:rPr>
          <w:rFonts w:ascii="Times New Roman" w:hAnsi="Times New Roman" w:cs="Times New Roman"/>
          <w:b/>
          <w:sz w:val="28"/>
          <w:szCs w:val="28"/>
        </w:rPr>
      </w:pPr>
    </w:p>
    <w:p w:rsidR="008C3E5E" w:rsidRDefault="008C3E5E" w:rsidP="00D66E2A">
      <w:pPr>
        <w:rPr>
          <w:rFonts w:ascii="Times New Roman" w:hAnsi="Times New Roman" w:cs="Times New Roman"/>
          <w:b/>
          <w:sz w:val="28"/>
          <w:szCs w:val="28"/>
        </w:rPr>
      </w:pPr>
    </w:p>
    <w:p w:rsidR="008C3E5E" w:rsidRDefault="008C3E5E" w:rsidP="00D66E2A">
      <w:pPr>
        <w:rPr>
          <w:rFonts w:ascii="Times New Roman" w:hAnsi="Times New Roman" w:cs="Times New Roman"/>
          <w:b/>
          <w:sz w:val="28"/>
          <w:szCs w:val="28"/>
        </w:rPr>
      </w:pPr>
    </w:p>
    <w:p w:rsidR="008C3E5E" w:rsidRDefault="008C3E5E" w:rsidP="00D66E2A">
      <w:pPr>
        <w:rPr>
          <w:rFonts w:ascii="Times New Roman" w:hAnsi="Times New Roman" w:cs="Times New Roman"/>
          <w:b/>
          <w:sz w:val="28"/>
          <w:szCs w:val="28"/>
        </w:rPr>
      </w:pPr>
    </w:p>
    <w:p w:rsidR="008C3E5E" w:rsidRDefault="008C3E5E" w:rsidP="00D66E2A">
      <w:pPr>
        <w:rPr>
          <w:rFonts w:ascii="Times New Roman" w:hAnsi="Times New Roman" w:cs="Times New Roman"/>
          <w:b/>
          <w:sz w:val="28"/>
          <w:szCs w:val="28"/>
        </w:rPr>
      </w:pPr>
    </w:p>
    <w:p w:rsidR="008C3E5E" w:rsidRDefault="008C3E5E" w:rsidP="00D66E2A">
      <w:pPr>
        <w:rPr>
          <w:rFonts w:ascii="Times New Roman" w:hAnsi="Times New Roman" w:cs="Times New Roman"/>
          <w:b/>
          <w:sz w:val="28"/>
          <w:szCs w:val="28"/>
        </w:rPr>
      </w:pPr>
    </w:p>
    <w:p w:rsidR="008C3E5E" w:rsidRDefault="008C3E5E" w:rsidP="00D66E2A">
      <w:pPr>
        <w:rPr>
          <w:rFonts w:ascii="Times New Roman" w:hAnsi="Times New Roman" w:cs="Times New Roman"/>
          <w:b/>
          <w:sz w:val="28"/>
          <w:szCs w:val="28"/>
        </w:rPr>
      </w:pPr>
    </w:p>
    <w:p w:rsidR="008C3E5E" w:rsidRDefault="008C3E5E" w:rsidP="00D66E2A">
      <w:pPr>
        <w:rPr>
          <w:rFonts w:ascii="Times New Roman" w:hAnsi="Times New Roman" w:cs="Times New Roman"/>
          <w:b/>
          <w:sz w:val="28"/>
          <w:szCs w:val="28"/>
        </w:rPr>
      </w:pPr>
    </w:p>
    <w:p w:rsidR="008C3E5E" w:rsidRDefault="008C3E5E" w:rsidP="00D66E2A">
      <w:pPr>
        <w:rPr>
          <w:rFonts w:ascii="Times New Roman" w:hAnsi="Times New Roman" w:cs="Times New Roman"/>
          <w:b/>
          <w:sz w:val="28"/>
          <w:szCs w:val="28"/>
        </w:rPr>
      </w:pPr>
    </w:p>
    <w:p w:rsidR="008C3E5E" w:rsidRDefault="008C3E5E" w:rsidP="00D66E2A">
      <w:pPr>
        <w:rPr>
          <w:rFonts w:ascii="Times New Roman" w:hAnsi="Times New Roman" w:cs="Times New Roman"/>
          <w:b/>
          <w:sz w:val="28"/>
          <w:szCs w:val="28"/>
        </w:rPr>
      </w:pPr>
    </w:p>
    <w:p w:rsidR="00574925" w:rsidRPr="006101EB" w:rsidRDefault="006101EB" w:rsidP="00D66E2A">
      <w:pPr>
        <w:rPr>
          <w:rFonts w:ascii="Times New Roman" w:hAnsi="Times New Roman" w:cs="Times New Roman"/>
          <w:sz w:val="28"/>
          <w:szCs w:val="28"/>
        </w:rPr>
      </w:pPr>
      <w:r w:rsidRPr="006101EB">
        <w:rPr>
          <w:rFonts w:ascii="Times New Roman" w:hAnsi="Times New Roman" w:cs="Times New Roman"/>
          <w:b/>
          <w:sz w:val="28"/>
          <w:szCs w:val="28"/>
        </w:rPr>
        <w:lastRenderedPageBreak/>
        <w:t>Для настоящих мужчин</w:t>
      </w:r>
      <w:proofErr w:type="gramStart"/>
      <w:r w:rsidRPr="006101EB">
        <w:rPr>
          <w:rFonts w:ascii="Times New Roman" w:hAnsi="Times New Roman" w:cs="Times New Roman"/>
          <w:b/>
          <w:sz w:val="28"/>
          <w:szCs w:val="28"/>
        </w:rPr>
        <w:br/>
      </w:r>
      <w:r w:rsidRPr="006101EB">
        <w:rPr>
          <w:rFonts w:ascii="Times New Roman" w:hAnsi="Times New Roman" w:cs="Times New Roman"/>
          <w:sz w:val="28"/>
          <w:szCs w:val="28"/>
        </w:rPr>
        <w:t>Р</w:t>
      </w:r>
      <w:proofErr w:type="gramEnd"/>
      <w:r w:rsidRPr="006101EB">
        <w:rPr>
          <w:rFonts w:ascii="Times New Roman" w:hAnsi="Times New Roman" w:cs="Times New Roman"/>
          <w:sz w:val="28"/>
          <w:szCs w:val="28"/>
        </w:rPr>
        <w:t xml:space="preserve">ассказывают, что офицерам, поступившим служить на атомную подводную лодку, иногда устраивают следующую демонстрацию действия глубины океана. В том месте, где свободны обе противоположные стенки, протягивают поперёк бечёвку. После погружения на рабочую глубину можно увидеть, что бечёвка провисает примерно на 15 см – это </w:t>
      </w:r>
      <w:proofErr w:type="spellStart"/>
      <w:r w:rsidRPr="006101EB">
        <w:rPr>
          <w:rFonts w:ascii="Times New Roman" w:hAnsi="Times New Roman" w:cs="Times New Roman"/>
          <w:sz w:val="28"/>
          <w:szCs w:val="28"/>
        </w:rPr>
        <w:t>впечетляет</w:t>
      </w:r>
      <w:proofErr w:type="spellEnd"/>
      <w:r w:rsidRPr="006101EB">
        <w:rPr>
          <w:rFonts w:ascii="Times New Roman" w:hAnsi="Times New Roman" w:cs="Times New Roman"/>
          <w:sz w:val="28"/>
          <w:szCs w:val="28"/>
        </w:rPr>
        <w:t xml:space="preserve">. Оцените по этим данным глубину погружения, приняв для оценки толщину стальной стенки </w:t>
      </w:r>
      <w:r w:rsidRPr="006101EB">
        <w:rPr>
          <w:rFonts w:ascii="Times New Roman" w:hAnsi="Times New Roman" w:cs="Times New Roman"/>
          <w:sz w:val="28"/>
          <w:szCs w:val="28"/>
          <w:lang w:val="en-US"/>
        </w:rPr>
        <w:t>h</w:t>
      </w:r>
      <w:r w:rsidRPr="006101EB">
        <w:rPr>
          <w:rFonts w:ascii="Times New Roman" w:hAnsi="Times New Roman" w:cs="Times New Roman"/>
          <w:sz w:val="28"/>
          <w:szCs w:val="28"/>
        </w:rPr>
        <w:t xml:space="preserve"> = 10 см и радиус </w:t>
      </w:r>
      <w:r w:rsidRPr="006101EB">
        <w:rPr>
          <w:rFonts w:ascii="Times New Roman" w:hAnsi="Times New Roman" w:cs="Times New Roman"/>
          <w:sz w:val="28"/>
          <w:szCs w:val="28"/>
          <w:lang w:val="en-US"/>
        </w:rPr>
        <w:t>R</w:t>
      </w:r>
      <w:r w:rsidRPr="006101EB">
        <w:rPr>
          <w:rFonts w:ascii="Times New Roman" w:hAnsi="Times New Roman" w:cs="Times New Roman"/>
          <w:sz w:val="28"/>
          <w:szCs w:val="28"/>
        </w:rPr>
        <w:t>=5 м (примерные данные по фотографии)</w:t>
      </w:r>
    </w:p>
    <w:p w:rsidR="006101EB" w:rsidRDefault="006101EB" w:rsidP="00D66E2A"/>
    <w:p w:rsidR="006101EB" w:rsidRDefault="006101EB" w:rsidP="006101EB">
      <w:pPr>
        <w:jc w:val="center"/>
      </w:pPr>
      <w:r w:rsidRPr="006101EB">
        <w:drawing>
          <wp:inline distT="0" distB="0" distL="0" distR="0">
            <wp:extent cx="2162290" cy="2034011"/>
            <wp:effectExtent l="19050" t="0" r="941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l="48437" t="45652" r="3308" b="14402"/>
                    <a:stretch>
                      <a:fillRect/>
                    </a:stretch>
                  </pic:blipFill>
                  <pic:spPr bwMode="auto">
                    <a:xfrm>
                      <a:off x="0" y="0"/>
                      <a:ext cx="2162291" cy="2034012"/>
                    </a:xfrm>
                    <a:prstGeom prst="rect">
                      <a:avLst/>
                    </a:prstGeom>
                    <a:noFill/>
                    <a:ln w="9525">
                      <a:noFill/>
                      <a:miter lim="800000"/>
                      <a:headEnd/>
                      <a:tailEnd/>
                    </a:ln>
                  </pic:spPr>
                </pic:pic>
              </a:graphicData>
            </a:graphic>
          </wp:inline>
        </w:drawing>
      </w:r>
    </w:p>
    <w:p w:rsidR="006101EB" w:rsidRDefault="006101EB" w:rsidP="00D66E2A"/>
    <w:p w:rsidR="006101EB" w:rsidRDefault="006101EB" w:rsidP="00D66E2A"/>
    <w:p w:rsidR="006101EB" w:rsidRDefault="006101EB" w:rsidP="00D66E2A"/>
    <w:p w:rsidR="006101EB" w:rsidRDefault="006101EB" w:rsidP="00D66E2A"/>
    <w:p w:rsidR="006101EB" w:rsidRDefault="006101EB" w:rsidP="00574925">
      <w:pPr>
        <w:spacing w:line="240" w:lineRule="auto"/>
        <w:rPr>
          <w:sz w:val="24"/>
          <w:szCs w:val="24"/>
        </w:rPr>
      </w:pPr>
    </w:p>
    <w:p w:rsidR="006101EB" w:rsidRDefault="006101EB" w:rsidP="00574925">
      <w:pPr>
        <w:spacing w:line="240" w:lineRule="auto"/>
        <w:rPr>
          <w:sz w:val="24"/>
          <w:szCs w:val="24"/>
        </w:rPr>
      </w:pPr>
    </w:p>
    <w:p w:rsidR="006101EB" w:rsidRDefault="006101EB" w:rsidP="00574925">
      <w:pPr>
        <w:spacing w:line="240" w:lineRule="auto"/>
        <w:rPr>
          <w:sz w:val="24"/>
          <w:szCs w:val="24"/>
        </w:rPr>
      </w:pPr>
    </w:p>
    <w:p w:rsidR="008C3E5E" w:rsidRDefault="008C3E5E" w:rsidP="00574925">
      <w:pPr>
        <w:spacing w:line="240" w:lineRule="auto"/>
        <w:rPr>
          <w:sz w:val="24"/>
          <w:szCs w:val="24"/>
        </w:rPr>
      </w:pPr>
    </w:p>
    <w:p w:rsidR="008C3E5E" w:rsidRDefault="008C3E5E" w:rsidP="00574925">
      <w:pPr>
        <w:spacing w:line="240" w:lineRule="auto"/>
        <w:rPr>
          <w:sz w:val="24"/>
          <w:szCs w:val="24"/>
        </w:rPr>
      </w:pPr>
    </w:p>
    <w:p w:rsidR="008C3E5E" w:rsidRDefault="008C3E5E" w:rsidP="00574925">
      <w:pPr>
        <w:spacing w:line="240" w:lineRule="auto"/>
        <w:rPr>
          <w:sz w:val="24"/>
          <w:szCs w:val="24"/>
        </w:rPr>
      </w:pPr>
    </w:p>
    <w:p w:rsidR="008C3E5E" w:rsidRDefault="008C3E5E" w:rsidP="00574925">
      <w:pPr>
        <w:spacing w:line="240" w:lineRule="auto"/>
        <w:rPr>
          <w:sz w:val="24"/>
          <w:szCs w:val="24"/>
        </w:rPr>
      </w:pPr>
    </w:p>
    <w:p w:rsidR="008C3E5E" w:rsidRDefault="008C3E5E" w:rsidP="00574925">
      <w:pPr>
        <w:spacing w:line="240" w:lineRule="auto"/>
        <w:rPr>
          <w:sz w:val="24"/>
          <w:szCs w:val="24"/>
        </w:rPr>
      </w:pPr>
    </w:p>
    <w:p w:rsidR="008C3E5E" w:rsidRDefault="008C3E5E" w:rsidP="00574925">
      <w:pPr>
        <w:spacing w:line="240" w:lineRule="auto"/>
        <w:rPr>
          <w:sz w:val="24"/>
          <w:szCs w:val="24"/>
        </w:rPr>
      </w:pPr>
    </w:p>
    <w:p w:rsidR="008C3E5E" w:rsidRDefault="008C3E5E" w:rsidP="00574925">
      <w:pPr>
        <w:spacing w:line="240" w:lineRule="auto"/>
        <w:rPr>
          <w:sz w:val="24"/>
          <w:szCs w:val="24"/>
        </w:rPr>
      </w:pPr>
    </w:p>
    <w:p w:rsidR="008C3E5E" w:rsidRDefault="008C3E5E" w:rsidP="00574925">
      <w:pPr>
        <w:spacing w:line="240" w:lineRule="auto"/>
        <w:rPr>
          <w:sz w:val="24"/>
          <w:szCs w:val="24"/>
        </w:rPr>
      </w:pPr>
    </w:p>
    <w:p w:rsidR="008C3E5E" w:rsidRDefault="008C3E5E" w:rsidP="00574925">
      <w:pPr>
        <w:spacing w:line="240" w:lineRule="auto"/>
        <w:rPr>
          <w:sz w:val="24"/>
          <w:szCs w:val="24"/>
        </w:rPr>
      </w:pPr>
    </w:p>
    <w:p w:rsidR="008C3E5E" w:rsidRDefault="008C3E5E" w:rsidP="00574925">
      <w:pPr>
        <w:spacing w:line="240" w:lineRule="auto"/>
        <w:rPr>
          <w:sz w:val="24"/>
          <w:szCs w:val="24"/>
        </w:rPr>
      </w:pPr>
    </w:p>
    <w:p w:rsidR="00574925" w:rsidRPr="00737953" w:rsidRDefault="00574925" w:rsidP="00574925">
      <w:pPr>
        <w:spacing w:line="240" w:lineRule="auto"/>
        <w:rPr>
          <w:sz w:val="24"/>
          <w:szCs w:val="24"/>
        </w:rPr>
      </w:pPr>
      <w:r w:rsidRPr="00737953">
        <w:rPr>
          <w:sz w:val="24"/>
          <w:szCs w:val="24"/>
        </w:rPr>
        <w:lastRenderedPageBreak/>
        <w:t>Как известно, в сопротивлении материалов рассматриваются четыре основных типа деформации:</w:t>
      </w:r>
    </w:p>
    <w:p w:rsidR="00574925" w:rsidRPr="00737953" w:rsidRDefault="00574925" w:rsidP="00574925">
      <w:pPr>
        <w:spacing w:line="240" w:lineRule="auto"/>
        <w:rPr>
          <w:sz w:val="24"/>
          <w:szCs w:val="24"/>
        </w:rPr>
      </w:pPr>
      <w:r w:rsidRPr="00737953">
        <w:rPr>
          <w:sz w:val="24"/>
          <w:szCs w:val="24"/>
        </w:rPr>
        <w:t>а) растяжение или сжатие,</w:t>
      </w:r>
    </w:p>
    <w:p w:rsidR="00574925" w:rsidRPr="00737953" w:rsidRDefault="00574925" w:rsidP="00574925">
      <w:pPr>
        <w:spacing w:line="240" w:lineRule="auto"/>
        <w:rPr>
          <w:sz w:val="24"/>
          <w:szCs w:val="24"/>
        </w:rPr>
      </w:pPr>
      <w:r w:rsidRPr="00737953">
        <w:rPr>
          <w:sz w:val="24"/>
          <w:szCs w:val="24"/>
        </w:rPr>
        <w:t>б) сдвиг,</w:t>
      </w:r>
    </w:p>
    <w:p w:rsidR="00574925" w:rsidRPr="00737953" w:rsidRDefault="00574925" w:rsidP="00574925">
      <w:pPr>
        <w:spacing w:line="240" w:lineRule="auto"/>
        <w:rPr>
          <w:sz w:val="24"/>
          <w:szCs w:val="24"/>
        </w:rPr>
      </w:pPr>
      <w:r w:rsidRPr="00737953">
        <w:rPr>
          <w:sz w:val="24"/>
          <w:szCs w:val="24"/>
        </w:rPr>
        <w:t>в) изгиб,</w:t>
      </w:r>
    </w:p>
    <w:p w:rsidR="00574925" w:rsidRPr="00737953" w:rsidRDefault="00574925" w:rsidP="00574925">
      <w:pPr>
        <w:spacing w:line="240" w:lineRule="auto"/>
        <w:rPr>
          <w:sz w:val="24"/>
          <w:szCs w:val="24"/>
        </w:rPr>
      </w:pPr>
      <w:r w:rsidRPr="00737953">
        <w:rPr>
          <w:sz w:val="24"/>
          <w:szCs w:val="24"/>
        </w:rPr>
        <w:t>г) кручение.</w:t>
      </w:r>
    </w:p>
    <w:p w:rsidR="00574925" w:rsidRDefault="00574925" w:rsidP="00574925">
      <w:pPr>
        <w:spacing w:line="240" w:lineRule="auto"/>
        <w:rPr>
          <w:sz w:val="24"/>
          <w:szCs w:val="24"/>
        </w:rPr>
      </w:pPr>
      <w:r w:rsidRPr="00737953">
        <w:rPr>
          <w:sz w:val="24"/>
          <w:szCs w:val="24"/>
        </w:rPr>
        <w:t>Эти четыре вида так называемых простых деформаций охватывают все случаи изменений размеров и формы элементов машин и конструкций, которые они претерпевают под действием внешних сил. Однако разные материалы по-разному оказывают сопротивление тому или иному виду деформации, по-разному изменяют свою форму под влиянием приложенных нагрузок.</w:t>
      </w:r>
    </w:p>
    <w:p w:rsidR="00574925" w:rsidRPr="00737953" w:rsidRDefault="00574925" w:rsidP="00574925">
      <w:pPr>
        <w:spacing w:line="240" w:lineRule="auto"/>
        <w:rPr>
          <w:sz w:val="24"/>
          <w:szCs w:val="24"/>
        </w:rPr>
      </w:pPr>
      <w:r>
        <w:rPr>
          <w:sz w:val="24"/>
          <w:szCs w:val="24"/>
        </w:rPr>
        <w:t>ГРУППА 1 (про машины)</w:t>
      </w:r>
    </w:p>
    <w:p w:rsidR="00574925" w:rsidRPr="00737953" w:rsidRDefault="00574925" w:rsidP="00574925">
      <w:pPr>
        <w:spacing w:line="240" w:lineRule="auto"/>
        <w:rPr>
          <w:sz w:val="24"/>
          <w:szCs w:val="24"/>
        </w:rPr>
      </w:pPr>
      <w:r w:rsidRPr="00737953">
        <w:rPr>
          <w:sz w:val="24"/>
          <w:szCs w:val="24"/>
        </w:rPr>
        <w:t>Более или менее одинаковую сопротивляемость всем основным видам деформации оказывают детали, изготовленные из стали. Детали из чугуна хорошо сопротивляются деформации сжатия, но слабо выдерживают кручение и срез и очень плохо сопротивляются изгибу. В противоположность этому элементы конструкций и детали из дерева хорошо работают на изгиб, но плохо воспринимают деформацию сжатия и т. д.</w:t>
      </w:r>
    </w:p>
    <w:p w:rsidR="00574925" w:rsidRDefault="00574925" w:rsidP="00574925">
      <w:pPr>
        <w:spacing w:line="240" w:lineRule="auto"/>
        <w:rPr>
          <w:sz w:val="24"/>
          <w:szCs w:val="24"/>
        </w:rPr>
      </w:pPr>
    </w:p>
    <w:p w:rsidR="00574925" w:rsidRDefault="00574925" w:rsidP="00574925">
      <w:pPr>
        <w:spacing w:line="240" w:lineRule="auto"/>
        <w:rPr>
          <w:sz w:val="24"/>
          <w:szCs w:val="24"/>
        </w:rPr>
      </w:pPr>
      <w:r>
        <w:rPr>
          <w:sz w:val="24"/>
          <w:szCs w:val="24"/>
        </w:rPr>
        <w:t>ГРУППА 2 (про машины)</w:t>
      </w:r>
    </w:p>
    <w:p w:rsidR="00574925" w:rsidRPr="00737953" w:rsidRDefault="00574925" w:rsidP="00574925">
      <w:pPr>
        <w:spacing w:line="240" w:lineRule="auto"/>
        <w:rPr>
          <w:sz w:val="24"/>
          <w:szCs w:val="24"/>
        </w:rPr>
      </w:pPr>
      <w:r w:rsidRPr="00737953">
        <w:rPr>
          <w:sz w:val="24"/>
          <w:szCs w:val="24"/>
        </w:rPr>
        <w:t>Резина как конструкционный материал применяется для изготовления деталей машин, работающих главным образом на деформацию сжатия и сдвига. Резина хорошо воспринимает и другие виды деформаций, проявляя при этом весьма ценные конструкционные свойства. Так, для деформации растяжения резины характерны большие удлинения, достигающие 500% и более. Однако трудности прочного и надежного соединения резиновых элементов, работающих на растяжение с другими деталями машин, очень ограничивают их применение.</w:t>
      </w:r>
    </w:p>
    <w:p w:rsidR="00574925" w:rsidRDefault="00574925" w:rsidP="00574925">
      <w:pPr>
        <w:spacing w:line="240" w:lineRule="auto"/>
        <w:rPr>
          <w:sz w:val="24"/>
          <w:szCs w:val="24"/>
        </w:rPr>
      </w:pPr>
    </w:p>
    <w:p w:rsidR="00574925" w:rsidRDefault="00574925" w:rsidP="00574925">
      <w:pPr>
        <w:spacing w:line="240" w:lineRule="auto"/>
        <w:rPr>
          <w:sz w:val="24"/>
          <w:szCs w:val="24"/>
        </w:rPr>
      </w:pPr>
      <w:r>
        <w:rPr>
          <w:sz w:val="24"/>
          <w:szCs w:val="24"/>
        </w:rPr>
        <w:t>ГРУППА 3 (про машины)</w:t>
      </w:r>
    </w:p>
    <w:p w:rsidR="00574925" w:rsidRDefault="00574925" w:rsidP="00574925">
      <w:pPr>
        <w:spacing w:line="240" w:lineRule="auto"/>
        <w:rPr>
          <w:sz w:val="24"/>
          <w:szCs w:val="24"/>
        </w:rPr>
      </w:pPr>
      <w:r w:rsidRPr="00737953">
        <w:rPr>
          <w:sz w:val="24"/>
          <w:szCs w:val="24"/>
        </w:rPr>
        <w:t xml:space="preserve">При работе на изгиб резиновые детали отличаются высокой эластичностью и практически не могут нести или передавать нагрузку. Аналогичные причины ограничивают применение резиновых деталей, работающих на кручение. Резина практически не может сопротивляться срезу. Во всех перечисленных случаях ограниченного применения резины детали из нее предназначаются не для восприятия и передачи силовых нагрузок,— они </w:t>
      </w:r>
      <w:proofErr w:type="gramStart"/>
      <w:r w:rsidRPr="00737953">
        <w:rPr>
          <w:sz w:val="24"/>
          <w:szCs w:val="24"/>
        </w:rPr>
        <w:t>выполняют роль</w:t>
      </w:r>
      <w:proofErr w:type="gramEnd"/>
      <w:r w:rsidRPr="00737953">
        <w:rPr>
          <w:sz w:val="24"/>
          <w:szCs w:val="24"/>
        </w:rPr>
        <w:t xml:space="preserve"> эластичных кинематических связей.</w:t>
      </w:r>
    </w:p>
    <w:p w:rsidR="00574925" w:rsidRDefault="00574925" w:rsidP="00574925">
      <w:pPr>
        <w:spacing w:line="240" w:lineRule="auto"/>
        <w:rPr>
          <w:sz w:val="24"/>
          <w:szCs w:val="24"/>
        </w:rPr>
      </w:pPr>
    </w:p>
    <w:p w:rsidR="00574925" w:rsidRDefault="00574925" w:rsidP="00574925">
      <w:pPr>
        <w:spacing w:line="240" w:lineRule="auto"/>
        <w:rPr>
          <w:sz w:val="24"/>
          <w:szCs w:val="24"/>
        </w:rPr>
      </w:pPr>
      <w:r>
        <w:rPr>
          <w:sz w:val="24"/>
          <w:szCs w:val="24"/>
        </w:rPr>
        <w:t>ГРУППА 4 (про машины)</w:t>
      </w:r>
    </w:p>
    <w:p w:rsidR="00574925" w:rsidRPr="00737953" w:rsidRDefault="00574925" w:rsidP="00574925">
      <w:pPr>
        <w:spacing w:line="240" w:lineRule="auto"/>
        <w:rPr>
          <w:sz w:val="24"/>
          <w:szCs w:val="24"/>
        </w:rPr>
      </w:pPr>
      <w:proofErr w:type="spellStart"/>
      <w:r w:rsidRPr="00737953">
        <w:rPr>
          <w:sz w:val="24"/>
          <w:szCs w:val="24"/>
        </w:rPr>
        <w:t>Деформируемость</w:t>
      </w:r>
      <w:proofErr w:type="spellEnd"/>
      <w:r w:rsidRPr="00737953">
        <w:rPr>
          <w:sz w:val="24"/>
          <w:szCs w:val="24"/>
        </w:rPr>
        <w:t xml:space="preserve"> резины под действием приложенных нагрузок и ее механические свойства характеризуются определенными законами и аналитическими зависимостями, знание которых необходимо для правильного применения резины в качестве конструкционного материала деталей машин.</w:t>
      </w:r>
    </w:p>
    <w:p w:rsidR="00574925" w:rsidRDefault="00574925" w:rsidP="00574925"/>
    <w:p w:rsidR="00907A5A" w:rsidRDefault="00574925" w:rsidP="00574925">
      <w:r w:rsidRPr="00574925">
        <w:lastRenderedPageBreak/>
        <w:drawing>
          <wp:inline distT="0" distB="0" distL="0" distR="0">
            <wp:extent cx="5541808" cy="3883632"/>
            <wp:effectExtent l="19050" t="0" r="1742"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l="2449" t="6494" r="4280" b="11688"/>
                    <a:stretch>
                      <a:fillRect/>
                    </a:stretch>
                  </pic:blipFill>
                  <pic:spPr bwMode="auto">
                    <a:xfrm>
                      <a:off x="0" y="0"/>
                      <a:ext cx="5541808" cy="3883632"/>
                    </a:xfrm>
                    <a:prstGeom prst="rect">
                      <a:avLst/>
                    </a:prstGeom>
                    <a:noFill/>
                    <a:ln w="9525">
                      <a:noFill/>
                      <a:miter lim="800000"/>
                      <a:headEnd/>
                      <a:tailEnd/>
                    </a:ln>
                  </pic:spPr>
                </pic:pic>
              </a:graphicData>
            </a:graphic>
          </wp:inline>
        </w:drawing>
      </w:r>
    </w:p>
    <w:p w:rsidR="008C3E5E" w:rsidRDefault="008C3E5E" w:rsidP="00574925"/>
    <w:p w:rsidR="008C3E5E" w:rsidRDefault="008C3E5E" w:rsidP="00574925"/>
    <w:p w:rsidR="00574925" w:rsidRDefault="00574925" w:rsidP="00574925">
      <w:r w:rsidRPr="00574925">
        <w:drawing>
          <wp:inline distT="0" distB="0" distL="0" distR="0">
            <wp:extent cx="5359300" cy="3452117"/>
            <wp:effectExtent l="1905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l="2448" t="13420" r="7277" b="13853"/>
                    <a:stretch>
                      <a:fillRect/>
                    </a:stretch>
                  </pic:blipFill>
                  <pic:spPr bwMode="auto">
                    <a:xfrm>
                      <a:off x="0" y="0"/>
                      <a:ext cx="5359300" cy="3452117"/>
                    </a:xfrm>
                    <a:prstGeom prst="rect">
                      <a:avLst/>
                    </a:prstGeom>
                    <a:noFill/>
                    <a:ln w="9525">
                      <a:noFill/>
                      <a:miter lim="800000"/>
                      <a:headEnd/>
                      <a:tailEnd/>
                    </a:ln>
                  </pic:spPr>
                </pic:pic>
              </a:graphicData>
            </a:graphic>
          </wp:inline>
        </w:drawing>
      </w:r>
    </w:p>
    <w:p w:rsidR="00574925" w:rsidRDefault="00574925" w:rsidP="00574925">
      <w:r w:rsidRPr="00574925">
        <w:lastRenderedPageBreak/>
        <w:drawing>
          <wp:inline distT="0" distB="0" distL="0" distR="0">
            <wp:extent cx="5476126" cy="3575407"/>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l="2451" t="13636" r="5198" b="10993"/>
                    <a:stretch>
                      <a:fillRect/>
                    </a:stretch>
                  </pic:blipFill>
                  <pic:spPr bwMode="auto">
                    <a:xfrm>
                      <a:off x="0" y="0"/>
                      <a:ext cx="5476126" cy="3575407"/>
                    </a:xfrm>
                    <a:prstGeom prst="rect">
                      <a:avLst/>
                    </a:prstGeom>
                    <a:noFill/>
                    <a:ln w="9525">
                      <a:noFill/>
                      <a:miter lim="800000"/>
                      <a:headEnd/>
                      <a:tailEnd/>
                    </a:ln>
                  </pic:spPr>
                </pic:pic>
              </a:graphicData>
            </a:graphic>
          </wp:inline>
        </w:drawing>
      </w:r>
    </w:p>
    <w:p w:rsidR="008C3E5E" w:rsidRDefault="008C3E5E" w:rsidP="00574925"/>
    <w:p w:rsidR="008C3E5E" w:rsidRDefault="008C3E5E" w:rsidP="00574925"/>
    <w:p w:rsidR="008C3E5E" w:rsidRDefault="00574925" w:rsidP="00574925">
      <w:r w:rsidRPr="00574925">
        <w:drawing>
          <wp:inline distT="0" distB="0" distL="0" distR="0">
            <wp:extent cx="5548045" cy="3554858"/>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2278" t="12987" r="4158" b="12075"/>
                    <a:stretch>
                      <a:fillRect/>
                    </a:stretch>
                  </pic:blipFill>
                  <pic:spPr bwMode="auto">
                    <a:xfrm>
                      <a:off x="0" y="0"/>
                      <a:ext cx="5548045" cy="3554858"/>
                    </a:xfrm>
                    <a:prstGeom prst="rect">
                      <a:avLst/>
                    </a:prstGeom>
                    <a:noFill/>
                    <a:ln w="9525">
                      <a:noFill/>
                      <a:miter lim="800000"/>
                      <a:headEnd/>
                      <a:tailEnd/>
                    </a:ln>
                  </pic:spPr>
                </pic:pic>
              </a:graphicData>
            </a:graphic>
          </wp:inline>
        </w:drawing>
      </w:r>
    </w:p>
    <w:p w:rsidR="008C3E5E" w:rsidRPr="008C3E5E" w:rsidRDefault="008C3E5E" w:rsidP="008C3E5E"/>
    <w:p w:rsidR="008C3E5E" w:rsidRPr="008C3E5E" w:rsidRDefault="008C3E5E" w:rsidP="008C3E5E"/>
    <w:p w:rsidR="008C3E5E" w:rsidRPr="008C3E5E" w:rsidRDefault="008C3E5E" w:rsidP="008C3E5E"/>
    <w:p w:rsidR="008C3E5E" w:rsidRDefault="008C3E5E" w:rsidP="008C3E5E"/>
    <w:p w:rsidR="008C3E5E" w:rsidRDefault="008C3E5E" w:rsidP="008C3E5E">
      <w:pPr>
        <w:spacing w:line="240" w:lineRule="auto"/>
        <w:rPr>
          <w:rFonts w:ascii="Times New Roman" w:hAnsi="Times New Roman" w:cs="Times New Roman"/>
          <w:sz w:val="24"/>
          <w:szCs w:val="24"/>
          <w:lang w:eastAsia="ru-RU"/>
        </w:rPr>
      </w:pPr>
    </w:p>
    <w:p w:rsidR="008C3E5E" w:rsidRDefault="008C3E5E" w:rsidP="008C3E5E">
      <w:pPr>
        <w:spacing w:line="240" w:lineRule="auto"/>
        <w:rPr>
          <w:rFonts w:ascii="Times New Roman" w:hAnsi="Times New Roman" w:cs="Times New Roman"/>
          <w:sz w:val="24"/>
          <w:szCs w:val="24"/>
          <w:lang w:eastAsia="ru-RU"/>
        </w:rPr>
      </w:pPr>
    </w:p>
    <w:p w:rsidR="008C3E5E" w:rsidRPr="003A42A0" w:rsidRDefault="008C3E5E" w:rsidP="008C3E5E">
      <w:pPr>
        <w:spacing w:line="240" w:lineRule="auto"/>
        <w:rPr>
          <w:rFonts w:ascii="Times New Roman" w:hAnsi="Times New Roman" w:cs="Times New Roman"/>
          <w:sz w:val="24"/>
          <w:szCs w:val="24"/>
          <w:lang w:eastAsia="ru-RU"/>
        </w:rPr>
      </w:pPr>
      <w:r w:rsidRPr="003A42A0">
        <w:rPr>
          <w:rFonts w:ascii="Times New Roman" w:hAnsi="Times New Roman" w:cs="Times New Roman"/>
          <w:sz w:val="24"/>
          <w:szCs w:val="24"/>
          <w:lang w:eastAsia="ru-RU"/>
        </w:rPr>
        <w:lastRenderedPageBreak/>
        <w:t>Вопросы по теме: «Сила упругости. Закон Гука» </w:t>
      </w:r>
    </w:p>
    <w:p w:rsidR="008C3E5E" w:rsidRPr="003A42A0" w:rsidRDefault="008C3E5E" w:rsidP="008C3E5E">
      <w:pPr>
        <w:spacing w:line="240" w:lineRule="auto"/>
        <w:rPr>
          <w:rFonts w:ascii="Times New Roman" w:hAnsi="Times New Roman" w:cs="Times New Roman"/>
          <w:sz w:val="24"/>
          <w:szCs w:val="24"/>
          <w:lang w:eastAsia="ru-RU"/>
        </w:rPr>
      </w:pPr>
      <w:r w:rsidRPr="003A42A0">
        <w:rPr>
          <w:rFonts w:ascii="Times New Roman" w:hAnsi="Times New Roman" w:cs="Times New Roman"/>
          <w:sz w:val="24"/>
          <w:szCs w:val="24"/>
          <w:lang w:eastAsia="ru-RU"/>
        </w:rPr>
        <w:t>1) Что называется силой упругости?</w:t>
      </w:r>
    </w:p>
    <w:p w:rsidR="008C3E5E" w:rsidRPr="003A42A0" w:rsidRDefault="008C3E5E" w:rsidP="008C3E5E">
      <w:pPr>
        <w:spacing w:line="240" w:lineRule="auto"/>
        <w:rPr>
          <w:rFonts w:ascii="Times New Roman" w:hAnsi="Times New Roman" w:cs="Times New Roman"/>
          <w:sz w:val="24"/>
          <w:szCs w:val="24"/>
          <w:lang w:eastAsia="ru-RU"/>
        </w:rPr>
      </w:pPr>
      <w:r w:rsidRPr="003A42A0">
        <w:rPr>
          <w:rFonts w:ascii="Times New Roman" w:hAnsi="Times New Roman" w:cs="Times New Roman"/>
          <w:sz w:val="24"/>
          <w:szCs w:val="24"/>
          <w:lang w:eastAsia="ru-RU"/>
        </w:rPr>
        <w:t>2) В каких случаях возникает сила упругости?</w:t>
      </w:r>
    </w:p>
    <w:p w:rsidR="008C3E5E" w:rsidRPr="003A42A0" w:rsidRDefault="008C3E5E" w:rsidP="008C3E5E">
      <w:pPr>
        <w:spacing w:line="240" w:lineRule="auto"/>
        <w:rPr>
          <w:rFonts w:ascii="Times New Roman" w:hAnsi="Times New Roman" w:cs="Times New Roman"/>
          <w:sz w:val="24"/>
          <w:szCs w:val="24"/>
          <w:lang w:eastAsia="ru-RU"/>
        </w:rPr>
      </w:pPr>
      <w:r w:rsidRPr="003A42A0">
        <w:rPr>
          <w:rFonts w:ascii="Times New Roman" w:hAnsi="Times New Roman" w:cs="Times New Roman"/>
          <w:sz w:val="24"/>
          <w:szCs w:val="24"/>
          <w:lang w:eastAsia="ru-RU"/>
        </w:rPr>
        <w:t>3) К чему приложена сила упругости?</w:t>
      </w:r>
    </w:p>
    <w:p w:rsidR="008C3E5E" w:rsidRPr="003A42A0" w:rsidRDefault="008C3E5E" w:rsidP="008C3E5E">
      <w:pPr>
        <w:spacing w:line="240" w:lineRule="auto"/>
        <w:rPr>
          <w:rFonts w:ascii="Times New Roman" w:hAnsi="Times New Roman" w:cs="Times New Roman"/>
          <w:sz w:val="24"/>
          <w:szCs w:val="24"/>
          <w:lang w:eastAsia="ru-RU"/>
        </w:rPr>
      </w:pPr>
      <w:r w:rsidRPr="003A42A0">
        <w:rPr>
          <w:rFonts w:ascii="Times New Roman" w:hAnsi="Times New Roman" w:cs="Times New Roman"/>
          <w:sz w:val="24"/>
          <w:szCs w:val="24"/>
          <w:lang w:eastAsia="ru-RU"/>
        </w:rPr>
        <w:t>4) Каково направление силы упругости?</w:t>
      </w:r>
    </w:p>
    <w:p w:rsidR="008C3E5E" w:rsidRPr="003A42A0" w:rsidRDefault="008C3E5E" w:rsidP="008C3E5E">
      <w:pPr>
        <w:spacing w:line="240" w:lineRule="auto"/>
        <w:rPr>
          <w:rFonts w:ascii="Times New Roman" w:hAnsi="Times New Roman" w:cs="Times New Roman"/>
          <w:sz w:val="24"/>
          <w:szCs w:val="24"/>
          <w:lang w:eastAsia="ru-RU"/>
        </w:rPr>
      </w:pPr>
      <w:r w:rsidRPr="003A42A0">
        <w:rPr>
          <w:rFonts w:ascii="Times New Roman" w:hAnsi="Times New Roman" w:cs="Times New Roman"/>
          <w:sz w:val="24"/>
          <w:szCs w:val="24"/>
          <w:lang w:eastAsia="ru-RU"/>
        </w:rPr>
        <w:t>5) От чего зависит сила упругости?</w:t>
      </w:r>
    </w:p>
    <w:p w:rsidR="008C3E5E" w:rsidRPr="0036746B" w:rsidRDefault="008C3E5E" w:rsidP="008C3E5E">
      <w:pPr>
        <w:rPr>
          <w:lang w:eastAsia="ru-RU"/>
        </w:rPr>
      </w:pPr>
      <w:r w:rsidRPr="003A42A0">
        <w:rPr>
          <w:rFonts w:ascii="Times New Roman" w:hAnsi="Times New Roman" w:cs="Times New Roman"/>
          <w:sz w:val="24"/>
          <w:szCs w:val="24"/>
          <w:lang w:eastAsia="ru-RU"/>
        </w:rPr>
        <w:t>6) Какова природа силы упругости?</w:t>
      </w:r>
      <w:r w:rsidRPr="003A42A0">
        <w:rPr>
          <w:rFonts w:ascii="Times New Roman" w:hAnsi="Times New Roman" w:cs="Times New Roman"/>
          <w:sz w:val="24"/>
          <w:szCs w:val="24"/>
          <w:lang w:eastAsia="ru-RU"/>
        </w:rPr>
        <w:br/>
      </w:r>
      <w:r>
        <w:rPr>
          <w:b/>
          <w:bCs/>
          <w:lang w:eastAsia="ru-RU"/>
        </w:rPr>
        <w:t>Задача 1</w:t>
      </w:r>
      <w:proofErr w:type="gramStart"/>
      <w:r>
        <w:rPr>
          <w:b/>
          <w:bCs/>
          <w:lang w:eastAsia="ru-RU"/>
        </w:rPr>
        <w:t xml:space="preserve"> </w:t>
      </w:r>
      <w:r w:rsidRPr="0036746B">
        <w:rPr>
          <w:lang w:eastAsia="ru-RU"/>
        </w:rPr>
        <w:t xml:space="preserve"> Е</w:t>
      </w:r>
      <w:proofErr w:type="gramEnd"/>
      <w:r w:rsidRPr="0036746B">
        <w:rPr>
          <w:lang w:eastAsia="ru-RU"/>
        </w:rPr>
        <w:t xml:space="preserve">сли снабженная пружиной дверь сильно хлопает, то между дверью и концом пружины вставляют </w:t>
      </w:r>
      <w:proofErr w:type="spellStart"/>
      <w:r w:rsidRPr="0036746B">
        <w:rPr>
          <w:lang w:eastAsia="ru-RU"/>
        </w:rPr>
        <w:t>тросик</w:t>
      </w:r>
      <w:proofErr w:type="spellEnd"/>
      <w:r w:rsidRPr="0036746B">
        <w:rPr>
          <w:lang w:eastAsia="ru-RU"/>
        </w:rPr>
        <w:t xml:space="preserve"> (рис. 42). Почему после этого дверь закрывается медленнее?</w:t>
      </w:r>
    </w:p>
    <w:p w:rsidR="008C3E5E" w:rsidRDefault="008C3E5E" w:rsidP="008C3E5E">
      <w:pPr>
        <w:rPr>
          <w:lang w:eastAsia="ru-RU"/>
        </w:rPr>
      </w:pPr>
      <w:r>
        <w:rPr>
          <w:noProof/>
          <w:color w:val="8697A0"/>
          <w:lang w:eastAsia="ru-RU"/>
        </w:rPr>
        <w:drawing>
          <wp:inline distT="0" distB="0" distL="0" distR="0">
            <wp:extent cx="1563170" cy="1479090"/>
            <wp:effectExtent l="19050" t="0" r="0" b="0"/>
            <wp:docPr id="34" name="Рисунок 13" descr="http://5terka.com/images/fiz9-11stepzad/fiz9-11stepanovazad-43.png">
              <a:hlinkClick xmlns:a="http://schemas.openxmlformats.org/drawingml/2006/main" r:id="rId11"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5terka.com/images/fiz9-11stepzad/fiz9-11stepanovazad-43.png">
                      <a:hlinkClick r:id="rId11" tooltip="&quot;Кликните чтобы увеличить&quot;"/>
                    </pic:cNvPr>
                    <pic:cNvPicPr>
                      <a:picLocks noChangeAspect="1" noChangeArrowheads="1"/>
                    </pic:cNvPicPr>
                  </pic:nvPicPr>
                  <pic:blipFill>
                    <a:blip r:embed="rId12" cstate="print"/>
                    <a:srcRect/>
                    <a:stretch>
                      <a:fillRect/>
                    </a:stretch>
                  </pic:blipFill>
                  <pic:spPr bwMode="auto">
                    <a:xfrm>
                      <a:off x="0" y="0"/>
                      <a:ext cx="1564129" cy="1479998"/>
                    </a:xfrm>
                    <a:prstGeom prst="rect">
                      <a:avLst/>
                    </a:prstGeom>
                    <a:noFill/>
                    <a:ln w="9525">
                      <a:noFill/>
                      <a:miter lim="800000"/>
                      <a:headEnd/>
                      <a:tailEnd/>
                    </a:ln>
                  </pic:spPr>
                </pic:pic>
              </a:graphicData>
            </a:graphic>
          </wp:inline>
        </w:drawing>
      </w:r>
    </w:p>
    <w:p w:rsidR="008C3E5E" w:rsidRPr="0036746B" w:rsidRDefault="008C3E5E" w:rsidP="008C3E5E">
      <w:pPr>
        <w:rPr>
          <w:lang w:eastAsia="ru-RU"/>
        </w:rPr>
      </w:pPr>
      <w:r>
        <w:rPr>
          <w:b/>
          <w:bCs/>
          <w:lang w:eastAsia="ru-RU"/>
        </w:rPr>
        <w:t>Задача 2</w:t>
      </w:r>
      <w:r w:rsidRPr="0036746B">
        <w:rPr>
          <w:lang w:eastAsia="ru-RU"/>
        </w:rPr>
        <w:t>. Жесткость одной пружины 20 Н/м, другой — 40 Н/м. Пружины соединили последовательно. Найдите жесткость этого соединения.</w:t>
      </w:r>
    </w:p>
    <w:p w:rsidR="008C3E5E" w:rsidRPr="005168CB" w:rsidRDefault="008C3E5E" w:rsidP="008C3E5E">
      <w:pPr>
        <w:rPr>
          <w:rFonts w:ascii="Times New Roman" w:hAnsi="Times New Roman" w:cs="Times New Roman"/>
          <w:sz w:val="24"/>
          <w:szCs w:val="24"/>
          <w:lang w:eastAsia="ru-RU"/>
        </w:rPr>
      </w:pPr>
      <w:r>
        <w:rPr>
          <w:rFonts w:ascii="Times New Roman" w:hAnsi="Times New Roman" w:cs="Times New Roman"/>
          <w:b/>
          <w:bCs/>
          <w:sz w:val="24"/>
          <w:szCs w:val="24"/>
          <w:lang w:eastAsia="ru-RU"/>
        </w:rPr>
        <w:t>Задача 3</w:t>
      </w:r>
      <w:r w:rsidRPr="005168CB">
        <w:rPr>
          <w:rFonts w:ascii="Times New Roman" w:hAnsi="Times New Roman" w:cs="Times New Roman"/>
          <w:sz w:val="24"/>
          <w:szCs w:val="24"/>
          <w:lang w:eastAsia="ru-RU"/>
        </w:rPr>
        <w:t>. На рисунке 40 приведен график зависимости деформации тела от приложенной к нему силы. Начальная длина тела l0 = 20 см. Найдите его длину, если к нему приложить силу 5 Н. Найдите жесткость тела.</w:t>
      </w:r>
    </w:p>
    <w:p w:rsidR="008C3E5E" w:rsidRPr="0036746B" w:rsidRDefault="008C3E5E" w:rsidP="008C3E5E">
      <w:pPr>
        <w:spacing w:line="240" w:lineRule="auto"/>
        <w:rPr>
          <w:lang w:eastAsia="ru-RU"/>
        </w:rPr>
      </w:pPr>
      <w:r w:rsidRPr="005168CB">
        <w:rPr>
          <w:rFonts w:ascii="Times New Roman" w:eastAsia="Times New Roman" w:hAnsi="Times New Roman" w:cs="Times New Roman"/>
          <w:noProof/>
          <w:color w:val="8697A0"/>
          <w:sz w:val="24"/>
          <w:szCs w:val="24"/>
          <w:lang w:eastAsia="ru-RU"/>
        </w:rPr>
        <w:drawing>
          <wp:inline distT="0" distB="0" distL="0" distR="0">
            <wp:extent cx="2220717" cy="1877828"/>
            <wp:effectExtent l="19050" t="0" r="8133" b="0"/>
            <wp:docPr id="35" name="Рисунок 17" descr="http://5terka.com/images/fiz9-11stepzad/fiz9-11stepanovazad-41.png">
              <a:hlinkClick xmlns:a="http://schemas.openxmlformats.org/drawingml/2006/main" r:id="rId15"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5terka.com/images/fiz9-11stepzad/fiz9-11stepanovazad-41.png">
                      <a:hlinkClick r:id="rId15" tooltip="&quot;Кликните чтобы увеличить&quot;"/>
                    </pic:cNvPr>
                    <pic:cNvPicPr>
                      <a:picLocks noChangeAspect="1" noChangeArrowheads="1"/>
                    </pic:cNvPicPr>
                  </pic:nvPicPr>
                  <pic:blipFill>
                    <a:blip r:embed="rId16" cstate="print"/>
                    <a:srcRect/>
                    <a:stretch>
                      <a:fillRect/>
                    </a:stretch>
                  </pic:blipFill>
                  <pic:spPr bwMode="auto">
                    <a:xfrm>
                      <a:off x="0" y="0"/>
                      <a:ext cx="2224586" cy="18811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666666"/>
          <w:sz w:val="24"/>
          <w:szCs w:val="24"/>
          <w:lang w:eastAsia="ru-RU"/>
        </w:rPr>
        <w:br/>
      </w:r>
      <w:r>
        <w:rPr>
          <w:b/>
          <w:bCs/>
          <w:lang w:eastAsia="ru-RU"/>
        </w:rPr>
        <w:t>Задача 4</w:t>
      </w:r>
      <w:r w:rsidRPr="0036746B">
        <w:rPr>
          <w:lang w:eastAsia="ru-RU"/>
        </w:rPr>
        <w:t>. На рисунке 41 приведен график зависимости силы упругости, возникающей в каждой из двух пружин, от деформации. Жесткость, какой пружины больше и во сколько раз?</w:t>
      </w:r>
    </w:p>
    <w:p w:rsidR="00574925" w:rsidRPr="008C3E5E" w:rsidRDefault="008C3E5E" w:rsidP="008C3E5E">
      <w:pPr>
        <w:spacing w:line="240" w:lineRule="auto"/>
      </w:pPr>
      <w:r>
        <w:rPr>
          <w:noProof/>
          <w:color w:val="8697A0"/>
          <w:lang w:eastAsia="ru-RU"/>
        </w:rPr>
        <w:drawing>
          <wp:inline distT="0" distB="0" distL="0" distR="0">
            <wp:extent cx="2487845" cy="1906944"/>
            <wp:effectExtent l="19050" t="0" r="7705" b="0"/>
            <wp:docPr id="36" name="Рисунок 26" descr="http://5terka.com/images/fiz9-11stepzad/fiz9-11stepanovazad-42.png">
              <a:hlinkClick xmlns:a="http://schemas.openxmlformats.org/drawingml/2006/main" r:id="rId21"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5terka.com/images/fiz9-11stepzad/fiz9-11stepanovazad-42.png">
                      <a:hlinkClick r:id="rId21" tooltip="&quot;Кликните чтобы увеличить&quot;"/>
                    </pic:cNvPr>
                    <pic:cNvPicPr>
                      <a:picLocks noChangeAspect="1" noChangeArrowheads="1"/>
                    </pic:cNvPicPr>
                  </pic:nvPicPr>
                  <pic:blipFill>
                    <a:blip r:embed="rId22" cstate="print"/>
                    <a:srcRect/>
                    <a:stretch>
                      <a:fillRect/>
                    </a:stretch>
                  </pic:blipFill>
                  <pic:spPr bwMode="auto">
                    <a:xfrm>
                      <a:off x="0" y="0"/>
                      <a:ext cx="2489538" cy="1908242"/>
                    </a:xfrm>
                    <a:prstGeom prst="rect">
                      <a:avLst/>
                    </a:prstGeom>
                    <a:noFill/>
                    <a:ln w="9525">
                      <a:noFill/>
                      <a:miter lim="800000"/>
                      <a:headEnd/>
                      <a:tailEnd/>
                    </a:ln>
                  </pic:spPr>
                </pic:pic>
              </a:graphicData>
            </a:graphic>
          </wp:inline>
        </w:drawing>
      </w:r>
    </w:p>
    <w:sectPr w:rsidR="00574925" w:rsidRPr="008C3E5E" w:rsidSect="00DD3DD2">
      <w:pgSz w:w="11906" w:h="16838"/>
      <w:pgMar w:top="709" w:right="566" w:bottom="567"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0650B6"/>
    <w:multiLevelType w:val="hybridMultilevel"/>
    <w:tmpl w:val="B8007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4224A01"/>
    <w:multiLevelType w:val="hybridMultilevel"/>
    <w:tmpl w:val="747E87DA"/>
    <w:lvl w:ilvl="0" w:tplc="2AA4405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871D07"/>
    <w:rsid w:val="00134CDF"/>
    <w:rsid w:val="00574925"/>
    <w:rsid w:val="006101EB"/>
    <w:rsid w:val="00871D07"/>
    <w:rsid w:val="008C3E5E"/>
    <w:rsid w:val="00907A5A"/>
    <w:rsid w:val="00D66E2A"/>
    <w:rsid w:val="00DD3D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CDF"/>
  </w:style>
  <w:style w:type="paragraph" w:styleId="2">
    <w:name w:val="heading 2"/>
    <w:basedOn w:val="a"/>
    <w:link w:val="20"/>
    <w:uiPriority w:val="9"/>
    <w:qFormat/>
    <w:rsid w:val="00871D0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71D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m">
    <w:name w:val="em"/>
    <w:basedOn w:val="a0"/>
    <w:rsid w:val="00871D07"/>
  </w:style>
  <w:style w:type="character" w:customStyle="1" w:styleId="term">
    <w:name w:val="term"/>
    <w:basedOn w:val="a0"/>
    <w:rsid w:val="00871D07"/>
  </w:style>
  <w:style w:type="character" w:customStyle="1" w:styleId="number">
    <w:name w:val="number"/>
    <w:basedOn w:val="a0"/>
    <w:rsid w:val="00871D07"/>
  </w:style>
  <w:style w:type="character" w:customStyle="1" w:styleId="m">
    <w:name w:val="m"/>
    <w:basedOn w:val="a0"/>
    <w:rsid w:val="00871D07"/>
  </w:style>
  <w:style w:type="character" w:styleId="a4">
    <w:name w:val="Hyperlink"/>
    <w:basedOn w:val="a0"/>
    <w:uiPriority w:val="99"/>
    <w:semiHidden/>
    <w:unhideWhenUsed/>
    <w:rsid w:val="00871D07"/>
    <w:rPr>
      <w:color w:val="0000FF"/>
      <w:u w:val="single"/>
    </w:rPr>
  </w:style>
  <w:style w:type="paragraph" w:styleId="a5">
    <w:name w:val="Balloon Text"/>
    <w:basedOn w:val="a"/>
    <w:link w:val="a6"/>
    <w:uiPriority w:val="99"/>
    <w:semiHidden/>
    <w:unhideWhenUsed/>
    <w:rsid w:val="00871D0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71D07"/>
    <w:rPr>
      <w:rFonts w:ascii="Tahoma" w:hAnsi="Tahoma" w:cs="Tahoma"/>
      <w:sz w:val="16"/>
      <w:szCs w:val="16"/>
    </w:rPr>
  </w:style>
  <w:style w:type="character" w:customStyle="1" w:styleId="20">
    <w:name w:val="Заголовок 2 Знак"/>
    <w:basedOn w:val="a0"/>
    <w:link w:val="2"/>
    <w:uiPriority w:val="9"/>
    <w:rsid w:val="00871D07"/>
    <w:rPr>
      <w:rFonts w:ascii="Times New Roman" w:eastAsia="Times New Roman" w:hAnsi="Times New Roman" w:cs="Times New Roman"/>
      <w:b/>
      <w:bCs/>
      <w:sz w:val="36"/>
      <w:szCs w:val="36"/>
      <w:lang w:eastAsia="ru-RU"/>
    </w:rPr>
  </w:style>
  <w:style w:type="character" w:customStyle="1" w:styleId="apple-converted-space">
    <w:name w:val="apple-converted-space"/>
    <w:basedOn w:val="a0"/>
    <w:rsid w:val="00D66E2A"/>
  </w:style>
  <w:style w:type="character" w:styleId="a7">
    <w:name w:val="Emphasis"/>
    <w:basedOn w:val="a0"/>
    <w:uiPriority w:val="20"/>
    <w:qFormat/>
    <w:rsid w:val="00D66E2A"/>
    <w:rPr>
      <w:i/>
      <w:iCs/>
    </w:rPr>
  </w:style>
  <w:style w:type="character" w:styleId="a8">
    <w:name w:val="Strong"/>
    <w:basedOn w:val="a0"/>
    <w:uiPriority w:val="22"/>
    <w:qFormat/>
    <w:rsid w:val="00D66E2A"/>
    <w:rPr>
      <w:b/>
      <w:bCs/>
    </w:rPr>
  </w:style>
  <w:style w:type="paragraph" w:styleId="a9">
    <w:name w:val="List Paragraph"/>
    <w:basedOn w:val="a"/>
    <w:uiPriority w:val="34"/>
    <w:qFormat/>
    <w:rsid w:val="008C3E5E"/>
    <w:pPr>
      <w:ind w:left="720"/>
      <w:contextualSpacing/>
    </w:pPr>
  </w:style>
</w:styles>
</file>

<file path=word/webSettings.xml><?xml version="1.0" encoding="utf-8"?>
<w:webSettings xmlns:r="http://schemas.openxmlformats.org/officeDocument/2006/relationships" xmlns:w="http://schemas.openxmlformats.org/wordprocessingml/2006/main">
  <w:divs>
    <w:div w:id="1092048149">
      <w:bodyDiv w:val="1"/>
      <w:marLeft w:val="0"/>
      <w:marRight w:val="0"/>
      <w:marTop w:val="0"/>
      <w:marBottom w:val="0"/>
      <w:divBdr>
        <w:top w:val="none" w:sz="0" w:space="0" w:color="auto"/>
        <w:left w:val="none" w:sz="0" w:space="0" w:color="auto"/>
        <w:bottom w:val="none" w:sz="0" w:space="0" w:color="auto"/>
        <w:right w:val="none" w:sz="0" w:space="0" w:color="auto"/>
      </w:divBdr>
      <w:divsChild>
        <w:div w:id="799036161">
          <w:marLeft w:val="0"/>
          <w:marRight w:val="0"/>
          <w:marTop w:val="0"/>
          <w:marBottom w:val="0"/>
          <w:divBdr>
            <w:top w:val="none" w:sz="0" w:space="0" w:color="auto"/>
            <w:left w:val="none" w:sz="0" w:space="0" w:color="auto"/>
            <w:bottom w:val="none" w:sz="0" w:space="0" w:color="auto"/>
            <w:right w:val="none" w:sz="0" w:space="0" w:color="auto"/>
          </w:divBdr>
        </w:div>
        <w:div w:id="1947151018">
          <w:marLeft w:val="0"/>
          <w:marRight w:val="0"/>
          <w:marTop w:val="0"/>
          <w:marBottom w:val="0"/>
          <w:divBdr>
            <w:top w:val="none" w:sz="0" w:space="0" w:color="auto"/>
            <w:left w:val="none" w:sz="0" w:space="0" w:color="auto"/>
            <w:bottom w:val="none" w:sz="0" w:space="0" w:color="auto"/>
            <w:right w:val="none" w:sz="0" w:space="0" w:color="auto"/>
          </w:divBdr>
        </w:div>
      </w:divsChild>
    </w:div>
    <w:div w:id="150859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5terka.com/images/fiz9-11stepzad/fiz9-11stepanova1-679.png"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5terka.com/images/fiz9-11stepzad/fiz9-11stepanovazad-42.png" TargetMode="External"/><Relationship Id="rId34" Type="http://schemas.openxmlformats.org/officeDocument/2006/relationships/image" Target="media/image17.png"/><Relationship Id="rId7" Type="http://schemas.openxmlformats.org/officeDocument/2006/relationships/image" Target="media/image2.emf"/><Relationship Id="rId12" Type="http://schemas.openxmlformats.org/officeDocument/2006/relationships/image" Target="media/image5.png"/><Relationship Id="rId17" Type="http://schemas.openxmlformats.org/officeDocument/2006/relationships/hyperlink" Target="http://5terka.com/images/fiz9-11stepzad/fiz9-11stepanova1-672.png" TargetMode="External"/><Relationship Id="rId25" Type="http://schemas.openxmlformats.org/officeDocument/2006/relationships/hyperlink" Target="http://5terka.com/images/fiz9-11stepzad/fiz9-11stepanova1-675.png" TargetMode="External"/><Relationship Id="rId33" Type="http://schemas.openxmlformats.org/officeDocument/2006/relationships/image" Target="media/image1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5terka.com/images/fiz9-11stepzad/fiz9-11stepanova1-677.png"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5terka.com/images/fiz9-11stepzad/fiz9-11stepanovazad-43.png"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5terka.com/images/fiz9-11stepzad/fiz9-11stepanovazad-41.png" TargetMode="External"/><Relationship Id="rId23" Type="http://schemas.openxmlformats.org/officeDocument/2006/relationships/hyperlink" Target="http://5terka.com/images/fiz9-11stepzad/fiz9-11stepanova1-674.png" TargetMode="External"/><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hyperlink" Target="http://www.infosait.ru/norma_doc/47/47961/" TargetMode="External"/><Relationship Id="rId19" Type="http://schemas.openxmlformats.org/officeDocument/2006/relationships/hyperlink" Target="http://5terka.com/images/fiz9-11stepzad/fiz9-11stepanova1-673.png" TargetMode="External"/><Relationship Id="rId31" Type="http://schemas.openxmlformats.org/officeDocument/2006/relationships/hyperlink" Target="http://5terka.com/images/fiz9-11stepzad/fiz9-11stepanova1-678.pn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5terka.com/images/fiz9-11stepzad/fiz9-11stepanova1-676.png" TargetMode="External"/><Relationship Id="rId30" Type="http://schemas.openxmlformats.org/officeDocument/2006/relationships/image" Target="media/image14.png"/><Relationship Id="rId35"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EB10F-1B84-4257-B194-BC258559A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16</Pages>
  <Words>2377</Words>
  <Characters>13550</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Рассветинская СОШ</Company>
  <LinksUpToDate>false</LinksUpToDate>
  <CharactersWithSpaces>15896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Генадьевич</dc:creator>
  <cp:keywords/>
  <dc:description/>
  <cp:lastModifiedBy>Андрей Генадьевич</cp:lastModifiedBy>
  <cp:revision>1</cp:revision>
  <dcterms:created xsi:type="dcterms:W3CDTF">2014-11-18T17:41:00Z</dcterms:created>
  <dcterms:modified xsi:type="dcterms:W3CDTF">2014-11-18T20:20:00Z</dcterms:modified>
</cp:coreProperties>
</file>