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FC" w:rsidRPr="00EF6FFC" w:rsidRDefault="00EF6FFC" w:rsidP="00EF6FFC">
      <w:pPr>
        <w:spacing w:after="0" w:line="360" w:lineRule="auto"/>
        <w:jc w:val="center"/>
        <w:rPr>
          <w:rFonts w:ascii="Times New Roman" w:hAnsi="Times New Roman" w:cs="Times New Roman"/>
          <w:b/>
          <w:sz w:val="24"/>
          <w:szCs w:val="24"/>
        </w:rPr>
      </w:pPr>
      <w:r w:rsidRPr="00EF6FFC">
        <w:rPr>
          <w:rFonts w:ascii="Times New Roman" w:hAnsi="Times New Roman" w:cs="Times New Roman"/>
          <w:b/>
          <w:sz w:val="24"/>
          <w:szCs w:val="24"/>
        </w:rPr>
        <w:t>Элективный курс "Учимся создавать творческую работу"</w:t>
      </w:r>
    </w:p>
    <w:p w:rsidR="00EF6FFC" w:rsidRPr="00DC02A2" w:rsidRDefault="00EF6FFC" w:rsidP="00EF6FFC">
      <w:pPr>
        <w:spacing w:after="0" w:line="360" w:lineRule="auto"/>
        <w:jc w:val="center"/>
        <w:rPr>
          <w:rFonts w:ascii="Times New Roman" w:hAnsi="Times New Roman" w:cs="Times New Roman"/>
          <w:b/>
          <w:sz w:val="28"/>
          <w:szCs w:val="28"/>
        </w:rPr>
      </w:pPr>
      <w:r w:rsidRPr="00DC02A2">
        <w:rPr>
          <w:rFonts w:ascii="Times New Roman" w:hAnsi="Times New Roman" w:cs="Times New Roman"/>
          <w:b/>
          <w:sz w:val="28"/>
          <w:szCs w:val="28"/>
        </w:rPr>
        <w:t>Занятие №</w:t>
      </w:r>
      <w:r w:rsidR="00194112" w:rsidRPr="00DC02A2">
        <w:rPr>
          <w:rFonts w:ascii="Times New Roman" w:hAnsi="Times New Roman" w:cs="Times New Roman"/>
          <w:b/>
          <w:sz w:val="28"/>
          <w:szCs w:val="28"/>
        </w:rPr>
        <w:t>3</w:t>
      </w:r>
    </w:p>
    <w:p w:rsidR="00EF6FFC" w:rsidRPr="00DC02A2" w:rsidRDefault="003F4628" w:rsidP="003F4628">
      <w:pPr>
        <w:spacing w:after="0" w:line="360" w:lineRule="auto"/>
        <w:rPr>
          <w:rFonts w:ascii="Times New Roman" w:hAnsi="Times New Roman" w:cs="Times New Roman"/>
          <w:b/>
          <w:sz w:val="28"/>
          <w:szCs w:val="28"/>
        </w:rPr>
      </w:pPr>
      <w:r w:rsidRPr="00DC02A2">
        <w:rPr>
          <w:rFonts w:ascii="Times New Roman" w:hAnsi="Times New Roman" w:cs="Times New Roman"/>
          <w:b/>
          <w:sz w:val="28"/>
          <w:szCs w:val="28"/>
        </w:rPr>
        <w:t>Тема: "Пишем вступление"</w:t>
      </w:r>
    </w:p>
    <w:p w:rsidR="00EF6FFC" w:rsidRPr="00EF6FFC" w:rsidRDefault="00EF6FFC" w:rsidP="00EF6FFC">
      <w:pPr>
        <w:spacing w:after="0" w:line="360" w:lineRule="auto"/>
        <w:jc w:val="center"/>
        <w:rPr>
          <w:rFonts w:ascii="Times New Roman" w:hAnsi="Times New Roman" w:cs="Times New Roman"/>
          <w:b/>
          <w:sz w:val="24"/>
          <w:szCs w:val="24"/>
        </w:rPr>
      </w:pP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b/>
          <w:sz w:val="24"/>
          <w:szCs w:val="24"/>
        </w:rPr>
        <w:t>ВАЖНО!</w:t>
      </w:r>
      <w:r w:rsidRPr="00EF6FFC">
        <w:rPr>
          <w:rFonts w:ascii="Times New Roman" w:hAnsi="Times New Roman" w:cs="Times New Roman"/>
          <w:sz w:val="24"/>
          <w:szCs w:val="24"/>
        </w:rPr>
        <w:t xml:space="preserve"> Мы пишем</w:t>
      </w:r>
      <w:r w:rsidR="003F4628">
        <w:rPr>
          <w:rFonts w:ascii="Times New Roman" w:hAnsi="Times New Roman" w:cs="Times New Roman"/>
          <w:sz w:val="24"/>
          <w:szCs w:val="24"/>
        </w:rPr>
        <w:t xml:space="preserve"> сочинение </w:t>
      </w:r>
      <w:r w:rsidRPr="00EF6FFC">
        <w:rPr>
          <w:rFonts w:ascii="Times New Roman" w:hAnsi="Times New Roman" w:cs="Times New Roman"/>
          <w:b/>
          <w:bCs/>
          <w:sz w:val="24"/>
          <w:szCs w:val="24"/>
        </w:rPr>
        <w:t>по конкретному тексту</w:t>
      </w:r>
      <w:r w:rsidRPr="00EF6FFC">
        <w:rPr>
          <w:rFonts w:ascii="Times New Roman" w:hAnsi="Times New Roman" w:cs="Times New Roman"/>
          <w:sz w:val="24"/>
          <w:szCs w:val="24"/>
        </w:rPr>
        <w:t xml:space="preserve">. Нельзя отвлекаться от данного текста! </w:t>
      </w:r>
    </w:p>
    <w:p w:rsidR="00EF6FFC" w:rsidRPr="00EF6FFC" w:rsidRDefault="00EF6FFC" w:rsidP="00EF6FFC">
      <w:pPr>
        <w:spacing w:after="0" w:line="360" w:lineRule="auto"/>
        <w:jc w:val="both"/>
        <w:rPr>
          <w:rFonts w:ascii="Times New Roman" w:hAnsi="Times New Roman" w:cs="Times New Roman"/>
          <w:b/>
          <w:sz w:val="24"/>
          <w:szCs w:val="24"/>
        </w:rPr>
      </w:pPr>
    </w:p>
    <w:p w:rsidR="00EF6FFC" w:rsidRPr="00EF6FFC" w:rsidRDefault="00EF6FFC" w:rsidP="00EF6FFC">
      <w:pPr>
        <w:spacing w:after="0" w:line="360" w:lineRule="auto"/>
        <w:rPr>
          <w:rFonts w:ascii="Times New Roman" w:hAnsi="Times New Roman" w:cs="Times New Roman"/>
          <w:b/>
          <w:sz w:val="24"/>
          <w:szCs w:val="24"/>
        </w:rPr>
      </w:pPr>
      <w:smartTag w:uri="urn:schemas-microsoft-com:office:smarttags" w:element="place">
        <w:r w:rsidRPr="00EF6FFC">
          <w:rPr>
            <w:rFonts w:ascii="Times New Roman" w:hAnsi="Times New Roman" w:cs="Times New Roman"/>
            <w:b/>
            <w:sz w:val="24"/>
            <w:szCs w:val="24"/>
            <w:lang w:val="en-US"/>
          </w:rPr>
          <w:t>I</w:t>
        </w:r>
        <w:r w:rsidRPr="00EF6FFC">
          <w:rPr>
            <w:rFonts w:ascii="Times New Roman" w:hAnsi="Times New Roman" w:cs="Times New Roman"/>
            <w:b/>
            <w:sz w:val="24"/>
            <w:szCs w:val="24"/>
          </w:rPr>
          <w:t>.</w:t>
        </w:r>
      </w:smartTag>
      <w:r w:rsidRPr="00EF6FFC">
        <w:rPr>
          <w:rFonts w:ascii="Times New Roman" w:hAnsi="Times New Roman" w:cs="Times New Roman"/>
          <w:b/>
          <w:sz w:val="24"/>
          <w:szCs w:val="24"/>
        </w:rPr>
        <w:t xml:space="preserve"> Вступление – первый абзац сочинения</w:t>
      </w:r>
    </w:p>
    <w:p w:rsidR="00EF6FFC" w:rsidRPr="00EF6FFC" w:rsidRDefault="00EF6FFC" w:rsidP="00EF6FFC">
      <w:pPr>
        <w:spacing w:after="0" w:line="360" w:lineRule="auto"/>
        <w:ind w:firstLine="480"/>
        <w:jc w:val="both"/>
        <w:rPr>
          <w:rFonts w:ascii="Times New Roman" w:hAnsi="Times New Roman" w:cs="Times New Roman"/>
          <w:sz w:val="24"/>
          <w:szCs w:val="24"/>
        </w:rPr>
      </w:pPr>
      <w:r w:rsidRPr="00EF6FFC">
        <w:rPr>
          <w:rFonts w:ascii="Times New Roman" w:hAnsi="Times New Roman" w:cs="Times New Roman"/>
          <w:color w:val="000000"/>
          <w:sz w:val="24"/>
          <w:szCs w:val="24"/>
        </w:rPr>
        <w:t xml:space="preserve">Цель вступления - подвести к формулировке проблемы. </w:t>
      </w:r>
      <w:r w:rsidRPr="00EF6FFC">
        <w:rPr>
          <w:rFonts w:ascii="Times New Roman" w:hAnsi="Times New Roman" w:cs="Times New Roman"/>
          <w:sz w:val="24"/>
          <w:szCs w:val="24"/>
        </w:rPr>
        <w:t xml:space="preserve">1-2 предложения. </w:t>
      </w:r>
      <w:r w:rsidRPr="00EF6FFC">
        <w:rPr>
          <w:rFonts w:ascii="Times New Roman" w:hAnsi="Times New Roman" w:cs="Times New Roman"/>
          <w:i/>
          <w:sz w:val="24"/>
          <w:szCs w:val="24"/>
        </w:rPr>
        <w:t xml:space="preserve"> </w:t>
      </w:r>
    </w:p>
    <w:p w:rsidR="00EF6FFC" w:rsidRPr="00EF6FFC" w:rsidRDefault="00EF6FFC" w:rsidP="00EF6FFC">
      <w:pPr>
        <w:tabs>
          <w:tab w:val="left" w:pos="1224"/>
        </w:tabs>
        <w:spacing w:after="0" w:line="360" w:lineRule="auto"/>
        <w:rPr>
          <w:rFonts w:ascii="Times New Roman" w:hAnsi="Times New Roman" w:cs="Times New Roman"/>
          <w:b/>
          <w:sz w:val="24"/>
          <w:szCs w:val="24"/>
        </w:rPr>
      </w:pPr>
      <w:r w:rsidRPr="00EF6FFC">
        <w:rPr>
          <w:rFonts w:ascii="Times New Roman" w:hAnsi="Times New Roman" w:cs="Times New Roman"/>
          <w:b/>
          <w:sz w:val="24"/>
          <w:szCs w:val="24"/>
        </w:rPr>
        <w:t>Основные способы/приёмы моделирования вступления</w:t>
      </w:r>
    </w:p>
    <w:p w:rsidR="00EF6FFC" w:rsidRPr="00EF6FFC" w:rsidRDefault="00EF6FFC" w:rsidP="00EF6FFC">
      <w:pPr>
        <w:spacing w:after="0" w:line="360" w:lineRule="auto"/>
        <w:jc w:val="both"/>
        <w:rPr>
          <w:rFonts w:ascii="Times New Roman" w:hAnsi="Times New Roman" w:cs="Times New Roman"/>
          <w:sz w:val="24"/>
          <w:szCs w:val="24"/>
        </w:rPr>
      </w:pPr>
      <w:smartTag w:uri="urn:schemas-microsoft-com:office:smarttags" w:element="place">
        <w:r w:rsidRPr="00EF6FFC">
          <w:rPr>
            <w:rFonts w:ascii="Times New Roman" w:hAnsi="Times New Roman" w:cs="Times New Roman"/>
            <w:b/>
            <w:bCs/>
            <w:sz w:val="24"/>
            <w:szCs w:val="24"/>
            <w:lang w:val="en-US"/>
          </w:rPr>
          <w:t>I</w:t>
        </w:r>
        <w:r w:rsidRPr="00EF6FFC">
          <w:rPr>
            <w:rFonts w:ascii="Times New Roman" w:hAnsi="Times New Roman" w:cs="Times New Roman"/>
            <w:b/>
            <w:bCs/>
            <w:sz w:val="24"/>
            <w:szCs w:val="24"/>
          </w:rPr>
          <w:t>.</w:t>
        </w:r>
      </w:smartTag>
      <w:r w:rsidRPr="00EF6FFC">
        <w:rPr>
          <w:rFonts w:ascii="Times New Roman" w:hAnsi="Times New Roman" w:cs="Times New Roman"/>
          <w:b/>
          <w:bCs/>
          <w:sz w:val="24"/>
          <w:szCs w:val="24"/>
        </w:rPr>
        <w:t xml:space="preserve">  Именительный темы</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sz w:val="24"/>
          <w:szCs w:val="24"/>
        </w:rPr>
        <w:t>Схема приёма:</w:t>
      </w:r>
    </w:p>
    <w:p w:rsidR="00EF6FFC" w:rsidRPr="00EF6FFC" w:rsidRDefault="00EF6FFC" w:rsidP="00EF6FFC">
      <w:pPr>
        <w:spacing w:after="0" w:line="360" w:lineRule="auto"/>
        <w:ind w:left="600"/>
        <w:jc w:val="both"/>
        <w:rPr>
          <w:rFonts w:ascii="Times New Roman" w:hAnsi="Times New Roman" w:cs="Times New Roman"/>
          <w:sz w:val="24"/>
          <w:szCs w:val="24"/>
        </w:rPr>
      </w:pPr>
      <w:r w:rsidRPr="00EF6FFC">
        <w:rPr>
          <w:rFonts w:ascii="Times New Roman" w:hAnsi="Times New Roman" w:cs="Times New Roman"/>
          <w:sz w:val="24"/>
          <w:szCs w:val="24"/>
        </w:rPr>
        <w:t>1) Запишите ключевое слово.</w:t>
      </w:r>
    </w:p>
    <w:p w:rsidR="00EF6FFC" w:rsidRPr="00EF6FFC" w:rsidRDefault="00EF6FFC" w:rsidP="00EF6FFC">
      <w:pPr>
        <w:spacing w:after="0" w:line="360" w:lineRule="auto"/>
        <w:ind w:left="600"/>
        <w:jc w:val="both"/>
        <w:rPr>
          <w:rFonts w:ascii="Times New Roman" w:hAnsi="Times New Roman" w:cs="Times New Roman"/>
          <w:sz w:val="24"/>
          <w:szCs w:val="24"/>
        </w:rPr>
      </w:pPr>
      <w:r w:rsidRPr="00EF6FFC">
        <w:rPr>
          <w:rFonts w:ascii="Times New Roman" w:hAnsi="Times New Roman" w:cs="Times New Roman"/>
          <w:sz w:val="24"/>
          <w:szCs w:val="24"/>
        </w:rPr>
        <w:t>2) Опишите круг ассоциаций, которые вызывает в вашем сознании это слово.</w:t>
      </w:r>
    </w:p>
    <w:p w:rsidR="00EF6FFC" w:rsidRPr="00EF6FFC" w:rsidRDefault="00EF6FFC" w:rsidP="00EF6FFC">
      <w:pPr>
        <w:spacing w:after="0" w:line="360" w:lineRule="auto"/>
        <w:ind w:left="600"/>
        <w:jc w:val="both"/>
        <w:rPr>
          <w:rFonts w:ascii="Times New Roman" w:hAnsi="Times New Roman" w:cs="Times New Roman"/>
          <w:sz w:val="24"/>
          <w:szCs w:val="24"/>
        </w:rPr>
      </w:pPr>
      <w:r w:rsidRPr="00EF6FFC">
        <w:rPr>
          <w:rFonts w:ascii="Times New Roman" w:hAnsi="Times New Roman" w:cs="Times New Roman"/>
          <w:sz w:val="24"/>
          <w:szCs w:val="24"/>
        </w:rPr>
        <w:t>3) Сделайте переход к теме исходного текста.</w:t>
      </w:r>
    </w:p>
    <w:p w:rsidR="00EF6FFC" w:rsidRPr="00EF6FFC" w:rsidRDefault="00EF6FFC" w:rsidP="00EF6FFC">
      <w:pPr>
        <w:spacing w:after="0" w:line="360" w:lineRule="auto"/>
        <w:ind w:left="600" w:hanging="600"/>
        <w:jc w:val="both"/>
        <w:rPr>
          <w:rFonts w:ascii="Times New Roman" w:hAnsi="Times New Roman" w:cs="Times New Roman"/>
          <w:sz w:val="24"/>
          <w:szCs w:val="24"/>
        </w:rPr>
      </w:pPr>
      <w:r w:rsidRPr="00EF6FFC">
        <w:rPr>
          <w:rFonts w:ascii="Times New Roman" w:hAnsi="Times New Roman" w:cs="Times New Roman"/>
          <w:sz w:val="24"/>
          <w:szCs w:val="24"/>
        </w:rPr>
        <w:t> Примеры выполнения:</w:t>
      </w:r>
    </w:p>
    <w:p w:rsidR="00EF6FFC" w:rsidRPr="00EF6FFC" w:rsidRDefault="00EF6FFC" w:rsidP="00EF6FFC">
      <w:pPr>
        <w:spacing w:after="0" w:line="360" w:lineRule="auto"/>
        <w:ind w:right="-321"/>
        <w:jc w:val="both"/>
        <w:rPr>
          <w:rFonts w:ascii="Times New Roman" w:hAnsi="Times New Roman" w:cs="Times New Roman"/>
          <w:b/>
          <w:sz w:val="24"/>
          <w:szCs w:val="24"/>
        </w:rPr>
      </w:pPr>
      <w:r w:rsidRPr="00EF6FFC">
        <w:rPr>
          <w:rFonts w:ascii="Times New Roman" w:hAnsi="Times New Roman" w:cs="Times New Roman"/>
          <w:sz w:val="24"/>
          <w:szCs w:val="24"/>
        </w:rPr>
        <w:t> </w:t>
      </w:r>
      <w:r w:rsidRPr="00EF6FFC">
        <w:rPr>
          <w:rFonts w:ascii="Times New Roman" w:hAnsi="Times New Roman" w:cs="Times New Roman"/>
          <w:b/>
          <w:bCs/>
          <w:sz w:val="24"/>
          <w:szCs w:val="24"/>
        </w:rPr>
        <w:t>1). «Текст-портрет», который посвящен великому русскому писателю Ф. Достоевскому.</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iCs/>
          <w:sz w:val="24"/>
          <w:szCs w:val="24"/>
        </w:rPr>
        <w:t>а) Упрощенный вариант:</w:t>
      </w:r>
    </w:p>
    <w:p w:rsidR="00EF6FFC" w:rsidRPr="00EF6FFC" w:rsidRDefault="00EF6FFC" w:rsidP="00EF6FFC">
      <w:pPr>
        <w:spacing w:after="0" w:line="360" w:lineRule="auto"/>
        <w:jc w:val="both"/>
        <w:rPr>
          <w:rFonts w:ascii="Times New Roman" w:hAnsi="Times New Roman" w:cs="Times New Roman"/>
          <w:i/>
          <w:sz w:val="24"/>
          <w:szCs w:val="24"/>
        </w:rPr>
      </w:pPr>
      <w:r w:rsidRPr="00EF6FFC">
        <w:rPr>
          <w:rFonts w:ascii="Times New Roman" w:hAnsi="Times New Roman" w:cs="Times New Roman"/>
          <w:i/>
          <w:sz w:val="24"/>
          <w:szCs w:val="24"/>
        </w:rPr>
        <w:t>Достоевский… Творчество этого великого писателя навсегда вошло в золотой фонд русской литературы. Сегодня невозможно представить отечественную словесность без его произведений. (Переход к исходному тексту.)</w:t>
      </w:r>
    </w:p>
    <w:p w:rsidR="00EF6FFC" w:rsidRPr="00EF6FFC" w:rsidRDefault="00EF6FFC" w:rsidP="00EF6FFC">
      <w:pPr>
        <w:spacing w:after="0" w:line="360" w:lineRule="auto"/>
        <w:jc w:val="both"/>
        <w:rPr>
          <w:rFonts w:ascii="Times New Roman" w:hAnsi="Times New Roman" w:cs="Times New Roman"/>
          <w:i/>
          <w:sz w:val="24"/>
          <w:szCs w:val="24"/>
        </w:rPr>
      </w:pPr>
      <w:r w:rsidRPr="00EF6FFC">
        <w:rPr>
          <w:rFonts w:ascii="Times New Roman" w:hAnsi="Times New Roman" w:cs="Times New Roman"/>
          <w:i/>
          <w:sz w:val="24"/>
          <w:szCs w:val="24"/>
        </w:rPr>
        <w:t>Именно этому выдающемуся художнику посвящает свою статью …</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iCs/>
          <w:sz w:val="24"/>
          <w:szCs w:val="24"/>
        </w:rPr>
        <w:t>б) Профессиональный вариант:</w:t>
      </w:r>
    </w:p>
    <w:p w:rsidR="00EF6FFC" w:rsidRPr="00EF6FFC" w:rsidRDefault="00EF6FFC" w:rsidP="00EF6FFC">
      <w:pPr>
        <w:spacing w:after="0" w:line="360" w:lineRule="auto"/>
        <w:jc w:val="both"/>
        <w:rPr>
          <w:rFonts w:ascii="Times New Roman" w:hAnsi="Times New Roman" w:cs="Times New Roman"/>
          <w:i/>
          <w:sz w:val="24"/>
          <w:szCs w:val="24"/>
        </w:rPr>
      </w:pPr>
      <w:r w:rsidRPr="00EF6FFC">
        <w:rPr>
          <w:rFonts w:ascii="Times New Roman" w:hAnsi="Times New Roman" w:cs="Times New Roman"/>
          <w:i/>
          <w:sz w:val="24"/>
          <w:szCs w:val="24"/>
        </w:rPr>
        <w:t>Ф. Достоевский… Стоит только произнести это имя, и в сознании возникает целый мир образов: знойный Петербург, измученные горем бедные люди, сумеречный Мертвый дом… Великий художник живет в нашем сердце, его тревожная мысль до сих пор волнует душу. (Переход к анализу исходного текста.)</w:t>
      </w:r>
    </w:p>
    <w:p w:rsidR="00EF6FFC" w:rsidRPr="00EF6FFC" w:rsidRDefault="00EF6FFC" w:rsidP="00EF6FFC">
      <w:pPr>
        <w:spacing w:after="0" w:line="360" w:lineRule="auto"/>
        <w:jc w:val="both"/>
        <w:rPr>
          <w:rFonts w:ascii="Times New Roman" w:hAnsi="Times New Roman" w:cs="Times New Roman"/>
          <w:i/>
          <w:sz w:val="24"/>
          <w:szCs w:val="24"/>
        </w:rPr>
      </w:pPr>
      <w:r w:rsidRPr="00EF6FFC">
        <w:rPr>
          <w:rFonts w:ascii="Times New Roman" w:hAnsi="Times New Roman" w:cs="Times New Roman"/>
          <w:i/>
          <w:sz w:val="24"/>
          <w:szCs w:val="24"/>
        </w:rPr>
        <w:t>«Почему ________________, _______________, почему ________________?» - эти вопросы звучат в статье __________________.</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b/>
          <w:bCs/>
          <w:sz w:val="24"/>
          <w:szCs w:val="24"/>
        </w:rPr>
        <w:t> 2) «Текст-проблема», в котором четко выделяется ключевое слово.</w:t>
      </w:r>
    </w:p>
    <w:p w:rsidR="00EF6FFC" w:rsidRPr="00EF6FFC" w:rsidRDefault="00EF6FFC" w:rsidP="00EF6FFC">
      <w:pPr>
        <w:spacing w:after="0" w:line="360" w:lineRule="auto"/>
        <w:jc w:val="both"/>
        <w:rPr>
          <w:rFonts w:ascii="Times New Roman" w:hAnsi="Times New Roman" w:cs="Times New Roman"/>
          <w:i/>
          <w:sz w:val="24"/>
          <w:szCs w:val="24"/>
        </w:rPr>
      </w:pPr>
      <w:r w:rsidRPr="00EF6FFC">
        <w:rPr>
          <w:rFonts w:ascii="Times New Roman" w:hAnsi="Times New Roman" w:cs="Times New Roman"/>
          <w:b/>
          <w:bCs/>
          <w:i/>
          <w:sz w:val="24"/>
          <w:szCs w:val="24"/>
        </w:rPr>
        <w:t> </w:t>
      </w:r>
      <w:r w:rsidRPr="00EF6FFC">
        <w:rPr>
          <w:rFonts w:ascii="Times New Roman" w:hAnsi="Times New Roman" w:cs="Times New Roman"/>
          <w:i/>
          <w:sz w:val="24"/>
          <w:szCs w:val="24"/>
        </w:rPr>
        <w:t>Память… Мы часто произносим это слово, не особенно задумываясь над его смыслом. Д. Лихачев заставляет нас с новой силой ощутить глубину и важность этого понятия…</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b/>
          <w:bCs/>
          <w:sz w:val="24"/>
          <w:szCs w:val="24"/>
          <w:lang w:val="en-US"/>
        </w:rPr>
        <w:t>II</w:t>
      </w:r>
      <w:r w:rsidRPr="00EF6FFC">
        <w:rPr>
          <w:rFonts w:ascii="Times New Roman" w:hAnsi="Times New Roman" w:cs="Times New Roman"/>
          <w:b/>
          <w:bCs/>
          <w:sz w:val="24"/>
          <w:szCs w:val="24"/>
        </w:rPr>
        <w:t>. Вопросы-стимулы</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sz w:val="24"/>
          <w:szCs w:val="24"/>
        </w:rPr>
        <w:t>Схема приема:</w:t>
      </w:r>
    </w:p>
    <w:p w:rsidR="00EF6FFC" w:rsidRPr="00EF6FFC" w:rsidRDefault="00EF6FFC" w:rsidP="00EF6FFC">
      <w:pPr>
        <w:spacing w:after="0" w:line="360" w:lineRule="auto"/>
        <w:ind w:left="480"/>
        <w:jc w:val="both"/>
        <w:rPr>
          <w:rFonts w:ascii="Times New Roman" w:hAnsi="Times New Roman" w:cs="Times New Roman"/>
          <w:sz w:val="24"/>
          <w:szCs w:val="24"/>
        </w:rPr>
      </w:pPr>
      <w:r w:rsidRPr="00EF6FFC">
        <w:rPr>
          <w:rFonts w:ascii="Times New Roman" w:hAnsi="Times New Roman" w:cs="Times New Roman"/>
          <w:sz w:val="24"/>
          <w:szCs w:val="24"/>
        </w:rPr>
        <w:lastRenderedPageBreak/>
        <w:t>1) Задайте два-три вопроса, которые созвучны теме исходного текста.</w:t>
      </w:r>
    </w:p>
    <w:p w:rsidR="00EF6FFC" w:rsidRPr="00EF6FFC" w:rsidRDefault="00EF6FFC" w:rsidP="00EF6FFC">
      <w:pPr>
        <w:spacing w:after="0" w:line="360" w:lineRule="auto"/>
        <w:ind w:left="480"/>
        <w:jc w:val="both"/>
        <w:rPr>
          <w:rFonts w:ascii="Times New Roman" w:hAnsi="Times New Roman" w:cs="Times New Roman"/>
          <w:sz w:val="24"/>
          <w:szCs w:val="24"/>
        </w:rPr>
      </w:pPr>
      <w:r w:rsidRPr="00EF6FFC">
        <w:rPr>
          <w:rFonts w:ascii="Times New Roman" w:hAnsi="Times New Roman" w:cs="Times New Roman"/>
          <w:sz w:val="24"/>
          <w:szCs w:val="24"/>
        </w:rPr>
        <w:t>2) Напишите, что поиск ответов на эти вопросы и является главной задачей автора.</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sz w:val="24"/>
          <w:szCs w:val="24"/>
        </w:rPr>
        <w:t xml:space="preserve">Пример выполнения: </w:t>
      </w:r>
    </w:p>
    <w:p w:rsidR="00EF6FFC" w:rsidRPr="00EF6FFC" w:rsidRDefault="00EF6FFC" w:rsidP="00EF6FFC">
      <w:pPr>
        <w:spacing w:after="0" w:line="360" w:lineRule="auto"/>
        <w:jc w:val="both"/>
        <w:rPr>
          <w:rFonts w:ascii="Times New Roman" w:hAnsi="Times New Roman" w:cs="Times New Roman"/>
          <w:i/>
          <w:sz w:val="24"/>
          <w:szCs w:val="24"/>
        </w:rPr>
      </w:pPr>
      <w:r w:rsidRPr="00EF6FFC">
        <w:rPr>
          <w:rFonts w:ascii="Times New Roman" w:hAnsi="Times New Roman" w:cs="Times New Roman"/>
          <w:i/>
          <w:sz w:val="24"/>
          <w:szCs w:val="24"/>
        </w:rPr>
        <w:t>Почему человек перестает понимать другого человека? Почему крик о помощи тонет в равнодушной тишине? Почему лед безразличия сковал людские сердца? Кто виноват в душевной глухоте? Ответы на эти мучительные вопросы пытается найти известный писатель Даниил Гранин.</w:t>
      </w:r>
    </w:p>
    <w:p w:rsidR="00EF6FFC" w:rsidRPr="00EF6FFC" w:rsidRDefault="00EF6FFC" w:rsidP="00EF6FFC">
      <w:pPr>
        <w:spacing w:after="0" w:line="360" w:lineRule="auto"/>
        <w:rPr>
          <w:rFonts w:ascii="Times New Roman" w:hAnsi="Times New Roman" w:cs="Times New Roman"/>
          <w:sz w:val="24"/>
          <w:szCs w:val="24"/>
        </w:rPr>
      </w:pPr>
      <w:r w:rsidRPr="00EF6FFC">
        <w:rPr>
          <w:rFonts w:ascii="Times New Roman" w:hAnsi="Times New Roman" w:cs="Times New Roman"/>
          <w:b/>
          <w:bCs/>
          <w:sz w:val="24"/>
          <w:szCs w:val="24"/>
          <w:lang w:val="en-US"/>
        </w:rPr>
        <w:t>III</w:t>
      </w:r>
      <w:r w:rsidRPr="00EF6FFC">
        <w:rPr>
          <w:rFonts w:ascii="Times New Roman" w:hAnsi="Times New Roman" w:cs="Times New Roman"/>
          <w:b/>
          <w:bCs/>
          <w:sz w:val="24"/>
          <w:szCs w:val="24"/>
        </w:rPr>
        <w:t xml:space="preserve">. Картина </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sz w:val="24"/>
          <w:szCs w:val="24"/>
        </w:rPr>
        <w:t>Схема приема:</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sz w:val="24"/>
          <w:szCs w:val="24"/>
        </w:rPr>
        <w:t>1) Запишите три-четыре назывных предложения, которые рождают в сознании целостную картину, по тональности созвучную чувству, воплощенному в исходном тексте. Эта картина проиллюстрирует состояние мира, которое неизбежно наступит, если мы не задумаемся над проблемами, поставленными автором текста.</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sz w:val="24"/>
          <w:szCs w:val="24"/>
        </w:rPr>
        <w:t>2) Сделайте переход к исходному тексту.</w:t>
      </w:r>
    </w:p>
    <w:p w:rsidR="00EF6FFC" w:rsidRPr="00EF6FFC" w:rsidRDefault="00EF6FFC" w:rsidP="00EF6FFC">
      <w:pPr>
        <w:spacing w:after="0" w:line="360" w:lineRule="auto"/>
        <w:rPr>
          <w:rFonts w:ascii="Times New Roman" w:hAnsi="Times New Roman" w:cs="Times New Roman"/>
          <w:sz w:val="24"/>
          <w:szCs w:val="24"/>
        </w:rPr>
      </w:pPr>
      <w:r w:rsidRPr="00EF6FFC">
        <w:rPr>
          <w:rFonts w:ascii="Times New Roman" w:hAnsi="Times New Roman" w:cs="Times New Roman"/>
          <w:b/>
          <w:bCs/>
          <w:sz w:val="24"/>
          <w:szCs w:val="24"/>
          <w:lang w:val="en-US"/>
        </w:rPr>
        <w:t>IV</w:t>
      </w:r>
      <w:r w:rsidRPr="00EF6FFC">
        <w:rPr>
          <w:rFonts w:ascii="Times New Roman" w:hAnsi="Times New Roman" w:cs="Times New Roman"/>
          <w:b/>
          <w:bCs/>
          <w:sz w:val="24"/>
          <w:szCs w:val="24"/>
        </w:rPr>
        <w:t>. Название.</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sz w:val="24"/>
          <w:szCs w:val="24"/>
        </w:rPr>
        <w:t>Схема приема:</w:t>
      </w:r>
    </w:p>
    <w:p w:rsidR="00EF6FFC" w:rsidRPr="00EF6FFC" w:rsidRDefault="00EF6FFC" w:rsidP="00EF6FFC">
      <w:pPr>
        <w:spacing w:after="0" w:line="360" w:lineRule="auto"/>
        <w:ind w:left="240"/>
        <w:jc w:val="both"/>
        <w:rPr>
          <w:rFonts w:ascii="Times New Roman" w:hAnsi="Times New Roman" w:cs="Times New Roman"/>
          <w:sz w:val="24"/>
          <w:szCs w:val="24"/>
        </w:rPr>
      </w:pPr>
      <w:r w:rsidRPr="00EF6FFC">
        <w:rPr>
          <w:rFonts w:ascii="Times New Roman" w:hAnsi="Times New Roman" w:cs="Times New Roman"/>
          <w:sz w:val="24"/>
          <w:szCs w:val="24"/>
        </w:rPr>
        <w:t>1) Прочитайте исходный текст, самостоятельно озаглавьте его так, чтобы название воплощало главную мысль.</w:t>
      </w:r>
    </w:p>
    <w:p w:rsidR="00EF6FFC" w:rsidRPr="00EF6FFC" w:rsidRDefault="00EF6FFC" w:rsidP="00EF6FFC">
      <w:pPr>
        <w:spacing w:after="0" w:line="360" w:lineRule="auto"/>
        <w:ind w:left="240"/>
        <w:rPr>
          <w:rFonts w:ascii="Times New Roman" w:hAnsi="Times New Roman" w:cs="Times New Roman"/>
          <w:sz w:val="24"/>
          <w:szCs w:val="24"/>
        </w:rPr>
      </w:pPr>
      <w:r w:rsidRPr="00EF6FFC">
        <w:rPr>
          <w:rFonts w:ascii="Times New Roman" w:hAnsi="Times New Roman" w:cs="Times New Roman"/>
          <w:sz w:val="24"/>
          <w:szCs w:val="24"/>
        </w:rPr>
        <w:t>2) Объясните, почему именно так следовало бы назвать текст.</w:t>
      </w:r>
    </w:p>
    <w:p w:rsidR="00EF6FFC" w:rsidRPr="00EF6FFC" w:rsidRDefault="00EF6FFC" w:rsidP="00EF6FFC">
      <w:pPr>
        <w:spacing w:after="0" w:line="360" w:lineRule="auto"/>
        <w:rPr>
          <w:rFonts w:ascii="Times New Roman" w:hAnsi="Times New Roman" w:cs="Times New Roman"/>
          <w:sz w:val="24"/>
          <w:szCs w:val="24"/>
        </w:rPr>
      </w:pPr>
      <w:r w:rsidRPr="00EF6FFC">
        <w:rPr>
          <w:rFonts w:ascii="Times New Roman" w:hAnsi="Times New Roman" w:cs="Times New Roman"/>
          <w:sz w:val="24"/>
          <w:szCs w:val="24"/>
        </w:rPr>
        <w:t> Пример выполнения:</w:t>
      </w:r>
    </w:p>
    <w:p w:rsidR="00EF6FFC" w:rsidRPr="00EF6FFC" w:rsidRDefault="00EF6FFC" w:rsidP="00EF6FFC">
      <w:pPr>
        <w:spacing w:after="0" w:line="360" w:lineRule="auto"/>
        <w:jc w:val="both"/>
        <w:rPr>
          <w:rFonts w:ascii="Times New Roman" w:hAnsi="Times New Roman" w:cs="Times New Roman"/>
          <w:sz w:val="24"/>
          <w:szCs w:val="24"/>
        </w:rPr>
      </w:pPr>
      <w:r w:rsidRPr="00EF6FFC">
        <w:rPr>
          <w:rFonts w:ascii="Times New Roman" w:hAnsi="Times New Roman" w:cs="Times New Roman"/>
          <w:i/>
          <w:sz w:val="24"/>
          <w:szCs w:val="24"/>
        </w:rPr>
        <w:t>«Ключи от счастья! – так можно было бы озаглавить этот текст, потому что труд, о котором пишет автор, делает человека подлинно счастливым. Подумайте, что было бы с нами, если бы у нас отняли необходимость трудиться</w:t>
      </w:r>
      <w:r w:rsidRPr="00EF6FFC">
        <w:rPr>
          <w:rFonts w:ascii="Times New Roman" w:hAnsi="Times New Roman" w:cs="Times New Roman"/>
          <w:sz w:val="24"/>
          <w:szCs w:val="24"/>
        </w:rPr>
        <w:t>!</w:t>
      </w:r>
    </w:p>
    <w:p w:rsidR="00EF6FFC" w:rsidRPr="00EF6FFC" w:rsidRDefault="00EF6FFC" w:rsidP="00EF6FFC">
      <w:pPr>
        <w:spacing w:after="0" w:line="360" w:lineRule="auto"/>
        <w:rPr>
          <w:rFonts w:ascii="Times New Roman" w:hAnsi="Times New Roman" w:cs="Times New Roman"/>
          <w:sz w:val="24"/>
          <w:szCs w:val="24"/>
        </w:rPr>
      </w:pPr>
    </w:p>
    <w:p w:rsidR="00EF6FFC" w:rsidRDefault="00EF6FFC" w:rsidP="00EF6FFC">
      <w:pPr>
        <w:spacing w:after="0" w:line="360" w:lineRule="auto"/>
        <w:jc w:val="both"/>
        <w:rPr>
          <w:rFonts w:ascii="Times New Roman" w:hAnsi="Times New Roman" w:cs="Times New Roman"/>
          <w:b/>
          <w:sz w:val="24"/>
          <w:szCs w:val="24"/>
        </w:rPr>
      </w:pPr>
      <w:r w:rsidRPr="00EF6FFC">
        <w:rPr>
          <w:rFonts w:ascii="Times New Roman" w:hAnsi="Times New Roman" w:cs="Times New Roman"/>
          <w:b/>
          <w:sz w:val="24"/>
          <w:szCs w:val="24"/>
        </w:rPr>
        <w:t xml:space="preserve">ОБРАТИМ ВНИМАНИЕ! </w:t>
      </w:r>
      <w:r w:rsidRPr="00EF6FFC">
        <w:rPr>
          <w:rFonts w:ascii="Times New Roman" w:hAnsi="Times New Roman" w:cs="Times New Roman"/>
          <w:sz w:val="24"/>
          <w:szCs w:val="24"/>
        </w:rPr>
        <w:t xml:space="preserve">Во вступлении должен найти отражение К1 – формулировка проблемы исходного текста. Слово «проблема» или вопрос» </w:t>
      </w:r>
      <w:r w:rsidRPr="00EF6FFC">
        <w:rPr>
          <w:rFonts w:ascii="Times New Roman" w:hAnsi="Times New Roman" w:cs="Times New Roman"/>
          <w:b/>
          <w:sz w:val="24"/>
          <w:szCs w:val="24"/>
        </w:rPr>
        <w:t>должны прозвучать</w:t>
      </w:r>
      <w:r w:rsidRPr="00EF6FFC">
        <w:rPr>
          <w:rFonts w:ascii="Times New Roman" w:hAnsi="Times New Roman" w:cs="Times New Roman"/>
          <w:sz w:val="24"/>
          <w:szCs w:val="24"/>
        </w:rPr>
        <w:t xml:space="preserve"> в этой части сочинения</w:t>
      </w:r>
      <w:r>
        <w:rPr>
          <w:rFonts w:ascii="Times New Roman" w:hAnsi="Times New Roman" w:cs="Times New Roman"/>
          <w:sz w:val="24"/>
          <w:szCs w:val="24"/>
        </w:rPr>
        <w:t xml:space="preserve"> </w:t>
      </w:r>
      <w:r w:rsidRPr="00EF6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6FFC">
        <w:rPr>
          <w:rFonts w:ascii="Times New Roman" w:hAnsi="Times New Roman" w:cs="Times New Roman"/>
          <w:b/>
          <w:sz w:val="24"/>
          <w:szCs w:val="24"/>
        </w:rPr>
        <w:t>об этом - на занятии №5</w:t>
      </w:r>
      <w:r w:rsidR="003F4628">
        <w:rPr>
          <w:rFonts w:ascii="Times New Roman" w:hAnsi="Times New Roman" w:cs="Times New Roman"/>
          <w:b/>
          <w:sz w:val="24"/>
          <w:szCs w:val="24"/>
        </w:rPr>
        <w:t>.</w:t>
      </w:r>
    </w:p>
    <w:p w:rsidR="003F4628" w:rsidRDefault="003F4628" w:rsidP="00EF6FFC">
      <w:pPr>
        <w:spacing w:after="0" w:line="360" w:lineRule="auto"/>
        <w:jc w:val="both"/>
        <w:rPr>
          <w:rFonts w:ascii="Times New Roman" w:hAnsi="Times New Roman" w:cs="Times New Roman"/>
          <w:b/>
          <w:sz w:val="24"/>
          <w:szCs w:val="24"/>
        </w:rPr>
      </w:pPr>
    </w:p>
    <w:p w:rsidR="003F4628" w:rsidRPr="00EF6FFC" w:rsidRDefault="003F4628" w:rsidP="00EF6F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Пробуем написать начало вступления к сочинению по знакомому уже нам тексту</w:t>
      </w:r>
    </w:p>
    <w:p w:rsidR="003F4628" w:rsidRDefault="003F4628" w:rsidP="003F4628">
      <w:pPr>
        <w:pStyle w:val="a7"/>
        <w:spacing w:line="360" w:lineRule="auto"/>
        <w:jc w:val="both"/>
      </w:pPr>
    </w:p>
    <w:p w:rsidR="003F4628" w:rsidRDefault="003F4628" w:rsidP="003F4628">
      <w:pPr>
        <w:pStyle w:val="a7"/>
        <w:spacing w:line="360" w:lineRule="auto"/>
        <w:jc w:val="both"/>
      </w:pPr>
    </w:p>
    <w:p w:rsidR="003F4628" w:rsidRDefault="003F4628" w:rsidP="003F4628">
      <w:pPr>
        <w:pStyle w:val="a7"/>
        <w:spacing w:line="360" w:lineRule="auto"/>
        <w:jc w:val="both"/>
      </w:pPr>
    </w:p>
    <w:p w:rsidR="003F4628" w:rsidRDefault="003F4628" w:rsidP="003F4628">
      <w:pPr>
        <w:pStyle w:val="a7"/>
        <w:spacing w:line="360" w:lineRule="auto"/>
        <w:jc w:val="both"/>
      </w:pPr>
      <w:r>
        <w:lastRenderedPageBreak/>
        <w:t>Исходный текст</w:t>
      </w:r>
    </w:p>
    <w:p w:rsidR="003F4628" w:rsidRPr="00887639" w:rsidRDefault="003F4628" w:rsidP="003F4628">
      <w:pPr>
        <w:pStyle w:val="a7"/>
        <w:spacing w:line="360" w:lineRule="auto"/>
        <w:jc w:val="both"/>
      </w:pPr>
      <w:r w:rsidRPr="00887639">
        <w:t>(1) Образование... (2) Это слово имеет великое множество определений. (3) Существует мнение, что образование - погружение человека в прошлое, настоящее, будущее культуры. (4) Прошлое - это те основы, нравственные ценности, уклад жизни, который постепенно складывался в течение многих веков у того или иного народа, нации. (5) Настоящее - это та реальность, которая окружает человека и создается им на протяжении его собственной жизни. (6) Будущее - это надежды, выраженные разными способами. (7) В основании такой мечты - образцы культуры. (8) Каждый момент жизни человека, начиная с младенчества - момент освоения им культуры. (9) И этот момент должен быть красив, как метко говорят скульпторы, «он не может быть безобразным, но и не может быть без образа». (10) Может быть, в само слово образование и заложили это представление: способность осознать мир через образы, которые создает сам человек. (11) Образ отношений, образ предметно-материального мира, другими словами, образ Я плюс образ Мира и моих способов взаимодействия с этим миром. (12) Каков должен быть объем тех знаний, которые нужны человеку, чтобы считать себя образованным? (13) Каждый решает для себя. (14) Но мне кажется, очень точно об этом сказал психолог Лэндрет: «Образование - это то, что остается, когда все выученное забывается».</w:t>
      </w:r>
    </w:p>
    <w:p w:rsidR="003F4628" w:rsidRPr="00887639" w:rsidRDefault="003F4628" w:rsidP="003F4628">
      <w:pPr>
        <w:pStyle w:val="a7"/>
        <w:spacing w:line="360" w:lineRule="auto"/>
        <w:jc w:val="right"/>
      </w:pPr>
      <w:r w:rsidRPr="00887639">
        <w:t>(По С.Кокориной)</w:t>
      </w:r>
    </w:p>
    <w:p w:rsidR="007657C1" w:rsidRDefault="007657C1" w:rsidP="00EF6FFC">
      <w:pPr>
        <w:spacing w:after="0" w:line="360" w:lineRule="auto"/>
        <w:rPr>
          <w:rFonts w:ascii="Times New Roman" w:hAnsi="Times New Roman" w:cs="Times New Roman"/>
          <w:sz w:val="24"/>
          <w:szCs w:val="24"/>
        </w:rPr>
      </w:pPr>
    </w:p>
    <w:p w:rsidR="00EF6FFC" w:rsidRPr="00EF6FFC" w:rsidRDefault="00EF6FFC" w:rsidP="00EF6FFC">
      <w:pPr>
        <w:spacing w:after="0" w:line="360" w:lineRule="auto"/>
        <w:rPr>
          <w:rFonts w:ascii="Times New Roman" w:hAnsi="Times New Roman" w:cs="Times New Roman"/>
          <w:sz w:val="24"/>
          <w:szCs w:val="24"/>
        </w:rPr>
      </w:pPr>
    </w:p>
    <w:sectPr w:rsidR="00EF6FFC" w:rsidRPr="00EF6FFC" w:rsidSect="00EF6FFC">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165" w:rsidRDefault="00926165" w:rsidP="00EF6FFC">
      <w:pPr>
        <w:spacing w:after="0" w:line="240" w:lineRule="auto"/>
      </w:pPr>
      <w:r>
        <w:separator/>
      </w:r>
    </w:p>
  </w:endnote>
  <w:endnote w:type="continuationSeparator" w:id="1">
    <w:p w:rsidR="00926165" w:rsidRDefault="00926165" w:rsidP="00EF6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6055"/>
      <w:docPartObj>
        <w:docPartGallery w:val="Page Numbers (Bottom of Page)"/>
        <w:docPartUnique/>
      </w:docPartObj>
    </w:sdtPr>
    <w:sdtContent>
      <w:p w:rsidR="00EF6FFC" w:rsidRDefault="004D4BEB">
        <w:pPr>
          <w:pStyle w:val="a5"/>
          <w:jc w:val="right"/>
        </w:pPr>
        <w:fldSimple w:instr=" PAGE   \* MERGEFORMAT ">
          <w:r w:rsidR="00554C27">
            <w:rPr>
              <w:noProof/>
            </w:rPr>
            <w:t>3</w:t>
          </w:r>
        </w:fldSimple>
      </w:p>
    </w:sdtContent>
  </w:sdt>
  <w:p w:rsidR="00EF6FFC" w:rsidRDefault="00EF6F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165" w:rsidRDefault="00926165" w:rsidP="00EF6FFC">
      <w:pPr>
        <w:spacing w:after="0" w:line="240" w:lineRule="auto"/>
      </w:pPr>
      <w:r>
        <w:separator/>
      </w:r>
    </w:p>
  </w:footnote>
  <w:footnote w:type="continuationSeparator" w:id="1">
    <w:p w:rsidR="00926165" w:rsidRDefault="00926165" w:rsidP="00EF6F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EF6FFC"/>
    <w:rsid w:val="00091852"/>
    <w:rsid w:val="00194112"/>
    <w:rsid w:val="003F4628"/>
    <w:rsid w:val="004D4BEB"/>
    <w:rsid w:val="00554C27"/>
    <w:rsid w:val="005777F4"/>
    <w:rsid w:val="006E641F"/>
    <w:rsid w:val="0072563D"/>
    <w:rsid w:val="007657C1"/>
    <w:rsid w:val="008B3679"/>
    <w:rsid w:val="00926165"/>
    <w:rsid w:val="00B44C6D"/>
    <w:rsid w:val="00C7263E"/>
    <w:rsid w:val="00DC02A2"/>
    <w:rsid w:val="00EF6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6F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6FFC"/>
  </w:style>
  <w:style w:type="paragraph" w:styleId="a5">
    <w:name w:val="footer"/>
    <w:basedOn w:val="a"/>
    <w:link w:val="a6"/>
    <w:uiPriority w:val="99"/>
    <w:unhideWhenUsed/>
    <w:rsid w:val="00EF6F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6FFC"/>
  </w:style>
  <w:style w:type="paragraph" w:styleId="a7">
    <w:name w:val="Normal (Web)"/>
    <w:basedOn w:val="a"/>
    <w:uiPriority w:val="99"/>
    <w:rsid w:val="003F4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6</cp:revision>
  <dcterms:created xsi:type="dcterms:W3CDTF">2015-06-13T08:55:00Z</dcterms:created>
  <dcterms:modified xsi:type="dcterms:W3CDTF">2015-06-13T09:31:00Z</dcterms:modified>
</cp:coreProperties>
</file>