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FC" w:rsidRDefault="00F721FC" w:rsidP="00F721FC">
      <w:pPr>
        <w:jc w:val="center"/>
        <w:rPr>
          <w:sz w:val="28"/>
          <w:szCs w:val="28"/>
        </w:rPr>
      </w:pPr>
      <w:r w:rsidRPr="00DE0063">
        <w:rPr>
          <w:sz w:val="28"/>
          <w:szCs w:val="28"/>
        </w:rPr>
        <w:t xml:space="preserve">Управление образования администрации </w:t>
      </w:r>
      <w:r>
        <w:rPr>
          <w:sz w:val="28"/>
          <w:szCs w:val="28"/>
        </w:rPr>
        <w:t>Владимирской области</w:t>
      </w:r>
    </w:p>
    <w:p w:rsidR="004F0DC6" w:rsidRDefault="004F0DC6" w:rsidP="00F721FC">
      <w:pPr>
        <w:jc w:val="center"/>
        <w:rPr>
          <w:sz w:val="28"/>
          <w:szCs w:val="28"/>
        </w:rPr>
      </w:pPr>
    </w:p>
    <w:p w:rsidR="004F0DC6" w:rsidRPr="00DE0063" w:rsidRDefault="004F0DC6" w:rsidP="00F721FC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3662"/>
        <w:gridCol w:w="3663"/>
        <w:gridCol w:w="7242"/>
      </w:tblGrid>
      <w:tr w:rsidR="00F721FC" w:rsidRPr="00DE0063" w:rsidTr="00D05DA9">
        <w:tc>
          <w:tcPr>
            <w:tcW w:w="3662" w:type="dxa"/>
          </w:tcPr>
          <w:p w:rsidR="00F721FC" w:rsidRPr="003A6003" w:rsidRDefault="00F721FC" w:rsidP="00D0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ПРИНЯТО</w:t>
            </w:r>
          </w:p>
          <w:p w:rsidR="00F721FC" w:rsidRPr="00DE0063" w:rsidRDefault="00F721FC" w:rsidP="00D05DA9">
            <w:pPr>
              <w:jc w:val="center"/>
              <w:rPr>
                <w:sz w:val="28"/>
                <w:szCs w:val="28"/>
              </w:rPr>
            </w:pPr>
            <w:r w:rsidRPr="00DE00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решением</w:t>
            </w:r>
            <w:r w:rsidRPr="00DE00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педагоги</w:t>
            </w:r>
            <w:r w:rsidRPr="00DE0063">
              <w:rPr>
                <w:sz w:val="28"/>
                <w:szCs w:val="28"/>
              </w:rPr>
              <w:t>ческого совета</w:t>
            </w:r>
          </w:p>
          <w:p w:rsidR="00F721FC" w:rsidRPr="00DE0063" w:rsidRDefault="00F721FC" w:rsidP="00D05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___  _________2014 </w:t>
            </w:r>
            <w:r w:rsidRPr="00DE0063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ода</w:t>
            </w:r>
          </w:p>
          <w:p w:rsidR="00F721FC" w:rsidRPr="00DE0063" w:rsidRDefault="00F721FC" w:rsidP="00D05DA9">
            <w:pPr>
              <w:jc w:val="center"/>
              <w:rPr>
                <w:sz w:val="28"/>
                <w:szCs w:val="28"/>
              </w:rPr>
            </w:pPr>
            <w:r w:rsidRPr="00DE0063">
              <w:rPr>
                <w:sz w:val="28"/>
                <w:szCs w:val="28"/>
              </w:rPr>
              <w:t>Протокол № ___</w:t>
            </w:r>
          </w:p>
          <w:p w:rsidR="00F721FC" w:rsidRPr="00DB670F" w:rsidRDefault="00F721FC" w:rsidP="00D05DA9">
            <w:pPr>
              <w:rPr>
                <w:sz w:val="28"/>
                <w:szCs w:val="28"/>
              </w:rPr>
            </w:pPr>
          </w:p>
          <w:p w:rsidR="00F721FC" w:rsidRPr="00DE0063" w:rsidRDefault="00F721FC" w:rsidP="00D05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3" w:type="dxa"/>
          </w:tcPr>
          <w:p w:rsidR="00F721FC" w:rsidRPr="00DE0063" w:rsidRDefault="00F721FC" w:rsidP="00D05D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42" w:type="dxa"/>
          </w:tcPr>
          <w:p w:rsidR="00F721FC" w:rsidRPr="003735E2" w:rsidRDefault="00F721FC" w:rsidP="00D05DA9">
            <w:pPr>
              <w:ind w:left="3590"/>
              <w:rPr>
                <w:sz w:val="28"/>
                <w:szCs w:val="28"/>
              </w:rPr>
            </w:pPr>
            <w:r w:rsidRPr="003735E2">
              <w:rPr>
                <w:sz w:val="28"/>
                <w:szCs w:val="28"/>
              </w:rPr>
              <w:t>УТВЕРЖДЕНО</w:t>
            </w:r>
          </w:p>
          <w:p w:rsidR="00F721FC" w:rsidRPr="00DE0063" w:rsidRDefault="00F721FC" w:rsidP="00D05DA9">
            <w:pPr>
              <w:ind w:left="35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д</w:t>
            </w:r>
            <w:r w:rsidRPr="00DE0063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 xml:space="preserve">а </w:t>
            </w:r>
          </w:p>
          <w:p w:rsidR="00F721FC" w:rsidRPr="00DE0063" w:rsidRDefault="00F721FC" w:rsidP="00D05DA9">
            <w:pPr>
              <w:ind w:left="3590"/>
              <w:rPr>
                <w:sz w:val="28"/>
                <w:szCs w:val="28"/>
              </w:rPr>
            </w:pPr>
            <w:r w:rsidRPr="00DE0063">
              <w:rPr>
                <w:sz w:val="28"/>
                <w:szCs w:val="28"/>
              </w:rPr>
              <w:t>__________________</w:t>
            </w:r>
          </w:p>
          <w:p w:rsidR="00F721FC" w:rsidRDefault="00F721FC" w:rsidP="00D05DA9">
            <w:pPr>
              <w:ind w:left="35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от___  </w:t>
            </w:r>
            <w:r w:rsidRPr="00DB670F">
              <w:rPr>
                <w:sz w:val="28"/>
                <w:szCs w:val="28"/>
              </w:rPr>
              <w:t>__</w:t>
            </w:r>
            <w:r w:rsidRPr="00DE0063">
              <w:rPr>
                <w:sz w:val="28"/>
                <w:szCs w:val="28"/>
              </w:rPr>
              <w:t>______20</w:t>
            </w:r>
            <w:r>
              <w:rPr>
                <w:sz w:val="28"/>
                <w:szCs w:val="28"/>
              </w:rPr>
              <w:t xml:space="preserve"> 14 года Приказ № _____</w:t>
            </w:r>
          </w:p>
          <w:p w:rsidR="00F721FC" w:rsidRPr="00DE0063" w:rsidRDefault="00F721FC" w:rsidP="00D05DA9">
            <w:pPr>
              <w:jc w:val="right"/>
              <w:rPr>
                <w:sz w:val="28"/>
                <w:szCs w:val="28"/>
              </w:rPr>
            </w:pPr>
          </w:p>
        </w:tc>
      </w:tr>
    </w:tbl>
    <w:p w:rsidR="00F721FC" w:rsidRDefault="00F721FC" w:rsidP="00F721F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изобразительному искусству</w:t>
      </w:r>
      <w:r w:rsidR="00916BB8">
        <w:rPr>
          <w:b/>
          <w:sz w:val="28"/>
          <w:szCs w:val="28"/>
        </w:rPr>
        <w:t xml:space="preserve"> 5 класс</w:t>
      </w:r>
    </w:p>
    <w:p w:rsidR="00F721FC" w:rsidRDefault="00F721FC" w:rsidP="00F721FC">
      <w:pPr>
        <w:shd w:val="clear" w:color="auto" w:fill="FFFFFF"/>
        <w:jc w:val="center"/>
      </w:pPr>
      <w:r>
        <w:t xml:space="preserve"> (указать предмет, курс, модуль)</w:t>
      </w:r>
    </w:p>
    <w:p w:rsidR="00F721FC" w:rsidRDefault="00F721FC" w:rsidP="00F721FC">
      <w:pPr>
        <w:jc w:val="center"/>
        <w:rPr>
          <w:sz w:val="16"/>
          <w:szCs w:val="16"/>
        </w:rPr>
      </w:pPr>
    </w:p>
    <w:p w:rsidR="00F721FC" w:rsidRDefault="00F721FC" w:rsidP="00F721FC">
      <w:pPr>
        <w:jc w:val="center"/>
      </w:pPr>
    </w:p>
    <w:p w:rsidR="00F721FC" w:rsidRPr="00162EE7" w:rsidRDefault="00F721FC" w:rsidP="00F721F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   Программа разработана на основе </w:t>
      </w:r>
      <w:r w:rsidRPr="00162EE7">
        <w:rPr>
          <w:color w:val="000000"/>
          <w:sz w:val="28"/>
          <w:szCs w:val="28"/>
          <w:u w:val="single"/>
        </w:rPr>
        <w:t>Федерального компонента государственного стандарта среднего (полного) общего образования и авторской программы основного общего образования «Изобразительное искусство</w:t>
      </w:r>
      <w:r>
        <w:rPr>
          <w:color w:val="000000"/>
          <w:sz w:val="28"/>
          <w:szCs w:val="28"/>
          <w:u w:val="single"/>
        </w:rPr>
        <w:t>. 5-9 классы</w:t>
      </w:r>
      <w:r w:rsidRPr="00162EE7">
        <w:rPr>
          <w:color w:val="000000"/>
          <w:sz w:val="28"/>
          <w:szCs w:val="28"/>
          <w:u w:val="single"/>
        </w:rPr>
        <w:t xml:space="preserve">» под редакцией Б.М. </w:t>
      </w:r>
      <w:proofErr w:type="spellStart"/>
      <w:r w:rsidRPr="00162EE7">
        <w:rPr>
          <w:color w:val="000000"/>
          <w:sz w:val="28"/>
          <w:szCs w:val="28"/>
          <w:u w:val="single"/>
        </w:rPr>
        <w:t>Неменского</w:t>
      </w:r>
      <w:proofErr w:type="spellEnd"/>
      <w:r w:rsidRPr="00162EE7">
        <w:rPr>
          <w:color w:val="000000"/>
          <w:sz w:val="28"/>
          <w:szCs w:val="28"/>
          <w:u w:val="single"/>
        </w:rPr>
        <w:t xml:space="preserve"> </w:t>
      </w:r>
      <w:proofErr w:type="gramStart"/>
      <w:r w:rsidRPr="00162EE7">
        <w:rPr>
          <w:color w:val="000000"/>
          <w:sz w:val="28"/>
          <w:szCs w:val="28"/>
          <w:u w:val="single"/>
        </w:rPr>
        <w:t>–М</w:t>
      </w:r>
      <w:proofErr w:type="gramEnd"/>
      <w:r w:rsidRPr="00162EE7">
        <w:rPr>
          <w:color w:val="000000"/>
          <w:sz w:val="28"/>
          <w:szCs w:val="28"/>
          <w:u w:val="single"/>
        </w:rPr>
        <w:t>. «Просвещение» 20</w:t>
      </w:r>
      <w:r>
        <w:rPr>
          <w:color w:val="000000"/>
          <w:sz w:val="28"/>
          <w:szCs w:val="28"/>
          <w:u w:val="single"/>
        </w:rPr>
        <w:t>11</w:t>
      </w:r>
      <w:r w:rsidR="004F0DC6">
        <w:rPr>
          <w:color w:val="000000"/>
          <w:sz w:val="28"/>
          <w:szCs w:val="28"/>
          <w:u w:val="single"/>
        </w:rPr>
        <w:t>.</w:t>
      </w:r>
    </w:p>
    <w:p w:rsidR="00F721FC" w:rsidRDefault="00F721FC" w:rsidP="004F0DC6">
      <w:pPr>
        <w:shd w:val="clear" w:color="auto" w:fill="FFFFFF"/>
        <w:jc w:val="center"/>
      </w:pPr>
    </w:p>
    <w:p w:rsidR="00F721FC" w:rsidRDefault="00F721FC" w:rsidP="00F721FC"/>
    <w:p w:rsidR="00F721FC" w:rsidRDefault="00F721FC" w:rsidP="00F721FC"/>
    <w:p w:rsidR="00F721FC" w:rsidRDefault="00F721FC" w:rsidP="00F721FC"/>
    <w:p w:rsidR="00F721FC" w:rsidRDefault="00F721FC" w:rsidP="00F721FC"/>
    <w:p w:rsidR="00F721FC" w:rsidRDefault="00F721FC" w:rsidP="00F721FC"/>
    <w:p w:rsidR="00F721FC" w:rsidRDefault="00F721FC" w:rsidP="00F721FC"/>
    <w:p w:rsidR="00F721FC" w:rsidRDefault="00F721FC" w:rsidP="00F721FC"/>
    <w:p w:rsidR="00F721FC" w:rsidRDefault="00F721FC" w:rsidP="00F721FC">
      <w:pPr>
        <w:spacing w:line="261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</w:t>
      </w:r>
    </w:p>
    <w:p w:rsidR="00F721FC" w:rsidRDefault="00F721FC" w:rsidP="00F721FC"/>
    <w:p w:rsidR="00F721FC" w:rsidRDefault="00F721FC" w:rsidP="00F721FC"/>
    <w:p w:rsidR="00F721FC" w:rsidRDefault="00F721FC" w:rsidP="00F721FC"/>
    <w:p w:rsidR="00916BB8" w:rsidRDefault="00916BB8" w:rsidP="00F721FC"/>
    <w:p w:rsidR="00FA2C66" w:rsidRDefault="00FA2C66" w:rsidP="00F721FC"/>
    <w:p w:rsidR="004F0DC6" w:rsidRDefault="004F0DC6" w:rsidP="00F721FC"/>
    <w:p w:rsidR="00F721FC" w:rsidRDefault="00F721FC" w:rsidP="00F721FC"/>
    <w:p w:rsidR="00916BB8" w:rsidRDefault="00916BB8" w:rsidP="00F721FC"/>
    <w:p w:rsidR="00916BB8" w:rsidRDefault="00916BB8" w:rsidP="00F721FC"/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jc w:val="center"/>
        <w:rPr>
          <w:color w:val="000000"/>
          <w:sz w:val="28"/>
          <w:szCs w:val="28"/>
        </w:rPr>
      </w:pPr>
      <w:r w:rsidRPr="00F272D1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Рабочая программа - нормативно-управленческий документ, характеризующий систему организации образовательной деятельности педагога.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 xml:space="preserve">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 М. </w:t>
      </w:r>
      <w:proofErr w:type="spellStart"/>
      <w:r w:rsidRPr="00F272D1">
        <w:rPr>
          <w:color w:val="000000"/>
          <w:sz w:val="28"/>
          <w:szCs w:val="28"/>
        </w:rPr>
        <w:t>Неменского</w:t>
      </w:r>
      <w:proofErr w:type="spellEnd"/>
      <w:r w:rsidRPr="00F272D1">
        <w:rPr>
          <w:color w:val="000000"/>
          <w:sz w:val="28"/>
          <w:szCs w:val="28"/>
        </w:rPr>
        <w:t xml:space="preserve"> для 1 - 9 классов общеобразовательных учреждений (М.: Просвещение, 2011). Для работы по программе предполагается использование учебно-методического комплекта: учебник, рабочая тетрадь, методическое пособие для учителя, методическая и вспомогательная литература (пособия для учителя, видеофильмы, учебно-наглядные пособия).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Изобразительное искусство в 5 классе посвящено изучению содержания и языка декоративных видов искусств, наиболее прочно связанных с повседневной жизнью и бытом каждого человека.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Обучение в этом классе строится через познание единства художественной и утилитарной функций произведений декоративно-прикладного искусства, освоение образного языка и социальной роли традиционного народного, классического и современного декоративно-прикладного искусства. Осуществление программы этого года обучения предполагает акцент на местные художественные традиции и конкретные промыслы.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Вникая в образный язык достаточно разных произведений декоративно-прикладного искусства, учащиеся от урока к уроку осваивают выразительность форм, конструкций, цветовых и линейных ритмов декоративной композиции, пластические особенности и возможности того или иного материала, учатся мыслить на языке данного искусства.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Учебные задания года предусматривают дальнейшее развитие навыков работы с гуашью, пастелью, пластилином, бумагой. В процессе овладения навыками работы с разнообразными материалами дети приходят к пониманию красоты творчества.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В рабочей программе определены система уроков, дидактическая модель обучения, педагогические средства, с помощью которых планируются формирование и освоение знаний и соответствующих умений и навыков. Тематическое планирование построено таким образом, чтобы дать школьникам ясные представления о системе взаимодействия искусства с жизнью. При рас</w:t>
      </w:r>
      <w:r w:rsidRPr="00F272D1">
        <w:rPr>
          <w:color w:val="000000"/>
          <w:sz w:val="28"/>
          <w:szCs w:val="28"/>
        </w:rPr>
        <w:softHyphen/>
        <w:t xml:space="preserve">крытии темы урока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</w:t>
      </w:r>
      <w:r w:rsidRPr="00F272D1">
        <w:rPr>
          <w:color w:val="000000"/>
          <w:sz w:val="28"/>
          <w:szCs w:val="28"/>
        </w:rPr>
        <w:lastRenderedPageBreak/>
        <w:t>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F721FC" w:rsidRPr="00F272D1" w:rsidRDefault="00F721FC" w:rsidP="00F721FC">
      <w:pPr>
        <w:pStyle w:val="af4"/>
        <w:numPr>
          <w:ilvl w:val="0"/>
          <w:numId w:val="6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изображение на плоскости и в объеме (с натуры, по памяти, по представлению);</w:t>
      </w:r>
    </w:p>
    <w:p w:rsidR="00F721FC" w:rsidRPr="00F272D1" w:rsidRDefault="00F721FC" w:rsidP="00F721FC">
      <w:pPr>
        <w:pStyle w:val="af4"/>
        <w:numPr>
          <w:ilvl w:val="0"/>
          <w:numId w:val="6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декоративная и конструктивная работа;</w:t>
      </w:r>
    </w:p>
    <w:p w:rsidR="00F721FC" w:rsidRPr="00F272D1" w:rsidRDefault="00F721FC" w:rsidP="00F721FC">
      <w:pPr>
        <w:pStyle w:val="af4"/>
        <w:numPr>
          <w:ilvl w:val="0"/>
          <w:numId w:val="6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восприятие явлений действительности и произведений искусства;</w:t>
      </w:r>
    </w:p>
    <w:p w:rsidR="00F721FC" w:rsidRPr="00F272D1" w:rsidRDefault="00F721FC" w:rsidP="00F721FC">
      <w:pPr>
        <w:pStyle w:val="af4"/>
        <w:numPr>
          <w:ilvl w:val="0"/>
          <w:numId w:val="6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ее общий результат) и индивидуальной работы на уроках;</w:t>
      </w:r>
    </w:p>
    <w:p w:rsidR="00F721FC" w:rsidRPr="00F272D1" w:rsidRDefault="00F721FC" w:rsidP="00F721FC">
      <w:pPr>
        <w:pStyle w:val="af4"/>
        <w:numPr>
          <w:ilvl w:val="0"/>
          <w:numId w:val="6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изучение художественного наследия;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- подбор иллюстративного материала к изучаемым темам;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- прослушивание музыкальных и литературных произведений (народных, классических, современных).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Темы и задания уроков предполагают создание игровых и сказочных ситуаций, умение организовывать уроки-диспуты, уроки-путешествия и уроки-праздники. От урока к уроку происходит постоянная смена художественных материалов, овладение их выразительными возможностями.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Тематическим планом предусматривается широкое использование наглядных пособий, материалов и инструментария информационно-технологической и методической поддержки как из учебника и коллекций классических произведений, так и из арсенала авторских разработок педагога.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Рабочая программа рассчитана на 34 часа. Поурочное планирование используется в данной рабочей программе без изменений.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lastRenderedPageBreak/>
        <w:t>Логика изложения и содержание программы полностью соответствуют требованиям федерального компонента государственного стандарта среднего общего образования, поэтому в программу не внесено изменений.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Количество часов в год -</w:t>
      </w:r>
      <w:r w:rsidRPr="00F272D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272D1">
        <w:rPr>
          <w:b/>
          <w:bCs/>
          <w:color w:val="000000"/>
          <w:sz w:val="28"/>
          <w:szCs w:val="28"/>
        </w:rPr>
        <w:t>34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Количество часов в неделю-</w:t>
      </w:r>
      <w:r w:rsidRPr="00F272D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272D1">
        <w:rPr>
          <w:b/>
          <w:bCs/>
          <w:color w:val="000000"/>
          <w:sz w:val="28"/>
          <w:szCs w:val="28"/>
        </w:rPr>
        <w:t>1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Количество часов в I четверти -</w:t>
      </w:r>
      <w:r w:rsidRPr="00F272D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272D1">
        <w:rPr>
          <w:b/>
          <w:bCs/>
          <w:color w:val="000000"/>
          <w:sz w:val="28"/>
          <w:szCs w:val="28"/>
        </w:rPr>
        <w:t>9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Количество часов во II четверти -</w:t>
      </w:r>
      <w:r w:rsidRPr="00F272D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272D1">
        <w:rPr>
          <w:b/>
          <w:bCs/>
          <w:color w:val="000000"/>
          <w:sz w:val="28"/>
          <w:szCs w:val="28"/>
        </w:rPr>
        <w:t>7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Количество часов в III четверти -</w:t>
      </w:r>
      <w:r w:rsidRPr="00F272D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272D1">
        <w:rPr>
          <w:b/>
          <w:bCs/>
          <w:color w:val="000000"/>
          <w:sz w:val="28"/>
          <w:szCs w:val="28"/>
        </w:rPr>
        <w:t>10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Количество часов в IV четверти -</w:t>
      </w:r>
      <w:r w:rsidRPr="00F272D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272D1">
        <w:rPr>
          <w:b/>
          <w:bCs/>
          <w:color w:val="000000"/>
          <w:sz w:val="28"/>
          <w:szCs w:val="28"/>
        </w:rPr>
        <w:t>8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b/>
          <w:bCs/>
          <w:color w:val="000000"/>
          <w:sz w:val="28"/>
          <w:szCs w:val="28"/>
        </w:rPr>
        <w:t>Для</w:t>
      </w:r>
      <w:r w:rsidRPr="00F272D1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72D1">
        <w:rPr>
          <w:b/>
          <w:bCs/>
          <w:color w:val="000000"/>
          <w:sz w:val="28"/>
          <w:szCs w:val="28"/>
        </w:rPr>
        <w:t>реализации программного</w:t>
      </w:r>
      <w:r w:rsidRPr="00F272D1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72D1">
        <w:rPr>
          <w:b/>
          <w:bCs/>
          <w:color w:val="000000"/>
          <w:sz w:val="28"/>
          <w:szCs w:val="28"/>
        </w:rPr>
        <w:t>содержания используется учебно-методический комплект:</w:t>
      </w:r>
    </w:p>
    <w:p w:rsidR="00F721FC" w:rsidRPr="00F272D1" w:rsidRDefault="00F721FC" w:rsidP="00F721FC">
      <w:pPr>
        <w:pStyle w:val="af4"/>
        <w:numPr>
          <w:ilvl w:val="0"/>
          <w:numId w:val="7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Программы общеобразовательных учреждений Изобразительное искусство и художественный труд: 1-9 классы /</w:t>
      </w:r>
      <w:proofErr w:type="gramStart"/>
      <w:r w:rsidRPr="00F272D1">
        <w:rPr>
          <w:color w:val="000000"/>
          <w:sz w:val="28"/>
          <w:szCs w:val="28"/>
        </w:rPr>
        <w:t>под</w:t>
      </w:r>
      <w:proofErr w:type="gramEnd"/>
      <w:r w:rsidRPr="00F272D1">
        <w:rPr>
          <w:color w:val="000000"/>
          <w:sz w:val="28"/>
          <w:szCs w:val="28"/>
        </w:rPr>
        <w:t xml:space="preserve"> рук. Б. М. </w:t>
      </w:r>
      <w:proofErr w:type="spellStart"/>
      <w:r w:rsidRPr="00F272D1">
        <w:rPr>
          <w:color w:val="000000"/>
          <w:sz w:val="28"/>
          <w:szCs w:val="28"/>
        </w:rPr>
        <w:t>Неменского</w:t>
      </w:r>
      <w:proofErr w:type="spellEnd"/>
      <w:r w:rsidRPr="00F272D1">
        <w:rPr>
          <w:color w:val="000000"/>
          <w:sz w:val="28"/>
          <w:szCs w:val="28"/>
        </w:rPr>
        <w:t>. - М.: Просвещение, 2011.</w:t>
      </w:r>
    </w:p>
    <w:p w:rsidR="00F721FC" w:rsidRPr="00F272D1" w:rsidRDefault="00F721FC" w:rsidP="00F721FC">
      <w:pPr>
        <w:pStyle w:val="af4"/>
        <w:numPr>
          <w:ilvl w:val="0"/>
          <w:numId w:val="7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 xml:space="preserve">Горяева, И. А. Изобразительное искусство. Декоративно-прикладное искусство в жизни человека. 5 класс: учебник для общеобразовательных учреждений / Н. А. Горяева, О. В. Островская; под ред. Б. М. </w:t>
      </w:r>
      <w:proofErr w:type="spellStart"/>
      <w:r w:rsidRPr="00F272D1">
        <w:rPr>
          <w:color w:val="000000"/>
          <w:sz w:val="28"/>
          <w:szCs w:val="28"/>
        </w:rPr>
        <w:t>Неменского</w:t>
      </w:r>
      <w:proofErr w:type="spellEnd"/>
      <w:r w:rsidRPr="00F272D1">
        <w:rPr>
          <w:color w:val="000000"/>
          <w:sz w:val="28"/>
          <w:szCs w:val="28"/>
        </w:rPr>
        <w:t>. - М.: Просвещение, 2011.</w:t>
      </w:r>
    </w:p>
    <w:p w:rsidR="00F721FC" w:rsidRPr="00F272D1" w:rsidRDefault="00F721FC" w:rsidP="00F721FC">
      <w:pPr>
        <w:pStyle w:val="af4"/>
        <w:numPr>
          <w:ilvl w:val="0"/>
          <w:numId w:val="7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Горяева, Н. А. Изобразительное искусство. Твоя мастерская. 5 класс</w:t>
      </w:r>
      <w:proofErr w:type="gramStart"/>
      <w:r w:rsidRPr="00F272D1">
        <w:rPr>
          <w:color w:val="000000"/>
          <w:sz w:val="28"/>
          <w:szCs w:val="28"/>
        </w:rPr>
        <w:t xml:space="preserve"> :</w:t>
      </w:r>
      <w:proofErr w:type="gramEnd"/>
      <w:r w:rsidRPr="00F272D1">
        <w:rPr>
          <w:color w:val="000000"/>
          <w:sz w:val="28"/>
          <w:szCs w:val="28"/>
        </w:rPr>
        <w:t xml:space="preserve"> рабочая тетрадь / Н. А. Горяева ; под ред. Б. М. </w:t>
      </w:r>
      <w:proofErr w:type="spellStart"/>
      <w:r w:rsidRPr="00F272D1">
        <w:rPr>
          <w:color w:val="000000"/>
          <w:sz w:val="28"/>
          <w:szCs w:val="28"/>
        </w:rPr>
        <w:t>Неменского</w:t>
      </w:r>
      <w:proofErr w:type="spellEnd"/>
      <w:r w:rsidRPr="00F272D1">
        <w:rPr>
          <w:color w:val="000000"/>
          <w:sz w:val="28"/>
          <w:szCs w:val="28"/>
        </w:rPr>
        <w:t>. - М.: Просвещение, 2011.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• Горяева,</w:t>
      </w:r>
      <w:r w:rsidRPr="00F272D1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F272D1">
        <w:rPr>
          <w:i/>
          <w:iCs/>
          <w:color w:val="000000"/>
          <w:sz w:val="28"/>
          <w:szCs w:val="28"/>
        </w:rPr>
        <w:t>Н. А.</w:t>
      </w:r>
      <w:r w:rsidRPr="00F272D1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F272D1">
        <w:rPr>
          <w:color w:val="000000"/>
          <w:sz w:val="28"/>
          <w:szCs w:val="28"/>
        </w:rPr>
        <w:t xml:space="preserve">Методическое пособие к учебнику «Декоративно-прикладное искусство в жизни человека». 5 класс / Н. А. Горяева; под ред. Б. М. </w:t>
      </w:r>
      <w:proofErr w:type="spellStart"/>
      <w:r w:rsidRPr="00F272D1">
        <w:rPr>
          <w:color w:val="000000"/>
          <w:sz w:val="28"/>
          <w:szCs w:val="28"/>
        </w:rPr>
        <w:t>Неменского</w:t>
      </w:r>
      <w:proofErr w:type="spellEnd"/>
      <w:r w:rsidRPr="00F272D1">
        <w:rPr>
          <w:color w:val="000000"/>
          <w:sz w:val="28"/>
          <w:szCs w:val="28"/>
        </w:rPr>
        <w:t>.</w:t>
      </w:r>
      <w:r w:rsidRPr="00F272D1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272D1">
        <w:rPr>
          <w:i/>
          <w:iCs/>
          <w:color w:val="000000"/>
          <w:sz w:val="28"/>
          <w:szCs w:val="28"/>
        </w:rPr>
        <w:t>-</w:t>
      </w:r>
      <w:r w:rsidRPr="00F272D1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F272D1">
        <w:rPr>
          <w:color w:val="000000"/>
          <w:sz w:val="28"/>
          <w:szCs w:val="28"/>
        </w:rPr>
        <w:t>М.: Просвещение, 2010.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 xml:space="preserve">Основные требования к знаниям, умениям и навыкам </w:t>
      </w:r>
      <w:proofErr w:type="gramStart"/>
      <w:r w:rsidRPr="00F272D1">
        <w:rPr>
          <w:color w:val="000000"/>
          <w:sz w:val="28"/>
          <w:szCs w:val="28"/>
        </w:rPr>
        <w:t>обучающихся</w:t>
      </w:r>
      <w:proofErr w:type="gramEnd"/>
      <w:r w:rsidRPr="00F272D1">
        <w:rPr>
          <w:color w:val="000000"/>
          <w:sz w:val="28"/>
          <w:szCs w:val="28"/>
        </w:rPr>
        <w:t xml:space="preserve"> к концу 5 класса в соответствии с Федеральным государственным образовательным стандартом и с учетом примерной программы.</w:t>
      </w:r>
    </w:p>
    <w:p w:rsidR="00916BB8" w:rsidRDefault="00916BB8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b/>
          <w:bCs/>
          <w:color w:val="000000"/>
          <w:sz w:val="28"/>
          <w:szCs w:val="28"/>
        </w:rPr>
      </w:pP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b/>
          <w:bCs/>
          <w:color w:val="000000"/>
          <w:sz w:val="28"/>
          <w:szCs w:val="28"/>
        </w:rPr>
        <w:lastRenderedPageBreak/>
        <w:t>Обучающиеся должны</w:t>
      </w:r>
      <w:r w:rsidRPr="00F272D1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72D1">
        <w:rPr>
          <w:b/>
          <w:bCs/>
          <w:color w:val="000000"/>
          <w:sz w:val="28"/>
          <w:szCs w:val="28"/>
        </w:rPr>
        <w:t>знать:</w:t>
      </w:r>
    </w:p>
    <w:p w:rsidR="00F721FC" w:rsidRPr="00F272D1" w:rsidRDefault="00F721FC" w:rsidP="00F721FC">
      <w:pPr>
        <w:pStyle w:val="af4"/>
        <w:numPr>
          <w:ilvl w:val="0"/>
          <w:numId w:val="8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истоки и специфику образного языка декоративно-прикладного искусства;</w:t>
      </w:r>
    </w:p>
    <w:p w:rsidR="00F721FC" w:rsidRPr="00F272D1" w:rsidRDefault="00F721FC" w:rsidP="00F721FC">
      <w:pPr>
        <w:pStyle w:val="af4"/>
        <w:numPr>
          <w:ilvl w:val="0"/>
          <w:numId w:val="8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- варьирование традиционных образов, мотивов, сюжетов);</w:t>
      </w:r>
    </w:p>
    <w:p w:rsidR="00F721FC" w:rsidRPr="00F272D1" w:rsidRDefault="00F721FC" w:rsidP="00F721FC">
      <w:pPr>
        <w:pStyle w:val="af4"/>
        <w:numPr>
          <w:ilvl w:val="0"/>
          <w:numId w:val="8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семантическое значение традиционных образов, мотивов (древо жизни, конь, птица, солярные знаки);</w:t>
      </w:r>
    </w:p>
    <w:p w:rsidR="00F721FC" w:rsidRPr="00F272D1" w:rsidRDefault="00F721FC" w:rsidP="00F721FC">
      <w:pPr>
        <w:pStyle w:val="af4"/>
        <w:numPr>
          <w:ilvl w:val="0"/>
          <w:numId w:val="8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несколько народных художественных промыслов России.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b/>
          <w:bCs/>
          <w:color w:val="000000"/>
          <w:sz w:val="28"/>
          <w:szCs w:val="28"/>
        </w:rPr>
        <w:t>Обучающиеся должны</w:t>
      </w:r>
      <w:r w:rsidRPr="00F272D1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Pr="00F272D1">
        <w:rPr>
          <w:b/>
          <w:bCs/>
          <w:color w:val="000000"/>
          <w:sz w:val="28"/>
          <w:szCs w:val="28"/>
        </w:rPr>
        <w:t>уметь: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• пользоваться приемами традиционного письма при выполнении практических заданий;</w:t>
      </w:r>
    </w:p>
    <w:p w:rsidR="00F721FC" w:rsidRPr="00F272D1" w:rsidRDefault="00F721FC" w:rsidP="00F721FC">
      <w:pPr>
        <w:pStyle w:val="af4"/>
        <w:numPr>
          <w:ilvl w:val="0"/>
          <w:numId w:val="9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различать по стилистическим особенностям декоративное искусство разных народов и времен;</w:t>
      </w:r>
    </w:p>
    <w:p w:rsidR="00F721FC" w:rsidRPr="00F272D1" w:rsidRDefault="00F721FC" w:rsidP="00F721FC">
      <w:pPr>
        <w:pStyle w:val="af4"/>
        <w:numPr>
          <w:ilvl w:val="0"/>
          <w:numId w:val="9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различать современные виды декоративно-прикладного искусства;</w:t>
      </w:r>
    </w:p>
    <w:p w:rsidR="00F721FC" w:rsidRPr="00F272D1" w:rsidRDefault="00F721FC" w:rsidP="00F721FC">
      <w:pPr>
        <w:pStyle w:val="af4"/>
        <w:numPr>
          <w:ilvl w:val="0"/>
          <w:numId w:val="9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также видеть единство материала, формы и декора:</w:t>
      </w:r>
    </w:p>
    <w:p w:rsidR="00F721FC" w:rsidRPr="00F272D1" w:rsidRDefault="00F721FC" w:rsidP="00F721FC">
      <w:pPr>
        <w:pStyle w:val="af4"/>
        <w:numPr>
          <w:ilvl w:val="0"/>
          <w:numId w:val="9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умело пользоваться языком декоративно-прикладного искусства, принципами декоративного обобщения;</w:t>
      </w:r>
    </w:p>
    <w:p w:rsidR="00F721FC" w:rsidRPr="00F272D1" w:rsidRDefault="00F721FC" w:rsidP="00F721FC">
      <w:pPr>
        <w:pStyle w:val="af4"/>
        <w:numPr>
          <w:ilvl w:val="0"/>
          <w:numId w:val="9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уметь передавать единство формы и декора (на доступном для данного возраста уровне);</w:t>
      </w:r>
    </w:p>
    <w:p w:rsidR="00F721FC" w:rsidRPr="00F272D1" w:rsidRDefault="00F721FC" w:rsidP="00F721FC">
      <w:pPr>
        <w:pStyle w:val="af4"/>
        <w:numPr>
          <w:ilvl w:val="0"/>
          <w:numId w:val="9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F721FC" w:rsidRPr="00F272D1" w:rsidRDefault="00F721FC" w:rsidP="00F721FC">
      <w:pPr>
        <w:pStyle w:val="af4"/>
        <w:numPr>
          <w:ilvl w:val="0"/>
          <w:numId w:val="9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создавать художественно-декоративные объекты предметной среды, объединенные едино стилистикой (предметы быта, мебель, одежда, детали интерьера определенной эпохи);</w:t>
      </w:r>
    </w:p>
    <w:p w:rsidR="00F721FC" w:rsidRPr="00F272D1" w:rsidRDefault="00F721FC" w:rsidP="00F721FC">
      <w:pPr>
        <w:pStyle w:val="af4"/>
        <w:numPr>
          <w:ilvl w:val="0"/>
          <w:numId w:val="9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F721FC" w:rsidRPr="00F272D1" w:rsidRDefault="00F721FC" w:rsidP="00F721FC">
      <w:pPr>
        <w:pStyle w:val="af4"/>
        <w:numPr>
          <w:ilvl w:val="0"/>
          <w:numId w:val="9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владеть навыком работы в конкретном материале (макраме, батик, роспись и т. п.).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ind w:firstLine="706"/>
        <w:rPr>
          <w:color w:val="000000"/>
          <w:sz w:val="28"/>
          <w:szCs w:val="28"/>
        </w:rPr>
      </w:pPr>
      <w:r w:rsidRPr="00F272D1">
        <w:rPr>
          <w:b/>
          <w:bCs/>
          <w:color w:val="000000"/>
          <w:sz w:val="28"/>
          <w:szCs w:val="28"/>
        </w:rPr>
        <w:t>Литература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i/>
          <w:iCs/>
          <w:color w:val="000000"/>
          <w:sz w:val="28"/>
          <w:szCs w:val="28"/>
        </w:rPr>
        <w:t>Народные</w:t>
      </w:r>
      <w:r w:rsidRPr="00F272D1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F272D1">
        <w:rPr>
          <w:color w:val="000000"/>
          <w:sz w:val="28"/>
          <w:szCs w:val="28"/>
        </w:rPr>
        <w:t xml:space="preserve">художественные промыслы России: каталог-альбом / </w:t>
      </w:r>
      <w:proofErr w:type="spellStart"/>
      <w:r w:rsidRPr="00F272D1">
        <w:rPr>
          <w:color w:val="000000"/>
          <w:sz w:val="28"/>
          <w:szCs w:val="28"/>
        </w:rPr>
        <w:t>ассоц</w:t>
      </w:r>
      <w:proofErr w:type="spellEnd"/>
      <w:r w:rsidRPr="00F272D1">
        <w:rPr>
          <w:color w:val="000000"/>
          <w:sz w:val="28"/>
          <w:szCs w:val="28"/>
        </w:rPr>
        <w:t xml:space="preserve">. «Народные художественные промыслы России»; сост. В. П. Антонов. - М.: </w:t>
      </w:r>
      <w:proofErr w:type="spellStart"/>
      <w:r w:rsidRPr="00F272D1">
        <w:rPr>
          <w:color w:val="000000"/>
          <w:sz w:val="28"/>
          <w:szCs w:val="28"/>
        </w:rPr>
        <w:t>Интербук-бизнес</w:t>
      </w:r>
      <w:proofErr w:type="spellEnd"/>
      <w:r w:rsidRPr="00F272D1">
        <w:rPr>
          <w:color w:val="000000"/>
          <w:sz w:val="28"/>
          <w:szCs w:val="28"/>
        </w:rPr>
        <w:t>, 2001.</w:t>
      </w:r>
    </w:p>
    <w:p w:rsidR="00F721FC" w:rsidRPr="00F272D1" w:rsidRDefault="00F721FC" w:rsidP="00F721FC">
      <w:pPr>
        <w:pStyle w:val="af4"/>
        <w:numPr>
          <w:ilvl w:val="0"/>
          <w:numId w:val="10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i/>
          <w:iCs/>
          <w:color w:val="000000"/>
          <w:sz w:val="28"/>
          <w:szCs w:val="28"/>
        </w:rPr>
        <w:lastRenderedPageBreak/>
        <w:t>Художественные</w:t>
      </w:r>
      <w:r w:rsidRPr="00F272D1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F272D1">
        <w:rPr>
          <w:color w:val="000000"/>
          <w:sz w:val="28"/>
          <w:szCs w:val="28"/>
        </w:rPr>
        <w:t>промыслы земли нижегородской; катал о г-альбом / ред. Е. В. Шишкин, А. А. Аполлонов. - Н. Новгород, 2001.</w:t>
      </w:r>
    </w:p>
    <w:p w:rsidR="00F721FC" w:rsidRPr="00F272D1" w:rsidRDefault="00F721FC" w:rsidP="00F721FC">
      <w:pPr>
        <w:pStyle w:val="af4"/>
        <w:numPr>
          <w:ilvl w:val="0"/>
          <w:numId w:val="10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i/>
          <w:iCs/>
          <w:color w:val="000000"/>
          <w:sz w:val="28"/>
          <w:szCs w:val="28"/>
        </w:rPr>
        <w:t>Декоративная</w:t>
      </w:r>
      <w:r w:rsidRPr="00F272D1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F272D1">
        <w:rPr>
          <w:color w:val="000000"/>
          <w:sz w:val="28"/>
          <w:szCs w:val="28"/>
        </w:rPr>
        <w:t xml:space="preserve">роспись по дереву. Золотая Хохлома: альбом / Т. И Емельянова. - М.: </w:t>
      </w:r>
      <w:proofErr w:type="spellStart"/>
      <w:r w:rsidRPr="00F272D1">
        <w:rPr>
          <w:color w:val="000000"/>
          <w:sz w:val="28"/>
          <w:szCs w:val="28"/>
        </w:rPr>
        <w:t>Интербук-бизнес</w:t>
      </w:r>
      <w:proofErr w:type="spellEnd"/>
      <w:r w:rsidRPr="00F272D1">
        <w:rPr>
          <w:color w:val="000000"/>
          <w:sz w:val="28"/>
          <w:szCs w:val="28"/>
        </w:rPr>
        <w:t>, 2001. - (Серия «Шедевры народного искусства России»).</w:t>
      </w:r>
    </w:p>
    <w:p w:rsidR="00F721FC" w:rsidRPr="00F272D1" w:rsidRDefault="00F721FC" w:rsidP="00F721FC">
      <w:pPr>
        <w:pStyle w:val="af4"/>
        <w:numPr>
          <w:ilvl w:val="0"/>
          <w:numId w:val="10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proofErr w:type="spellStart"/>
      <w:r w:rsidRPr="00F272D1">
        <w:rPr>
          <w:i/>
          <w:iCs/>
          <w:color w:val="000000"/>
          <w:sz w:val="28"/>
          <w:szCs w:val="28"/>
        </w:rPr>
        <w:t>Жостово</w:t>
      </w:r>
      <w:proofErr w:type="spellEnd"/>
      <w:r w:rsidRPr="00F272D1">
        <w:rPr>
          <w:i/>
          <w:iCs/>
          <w:color w:val="000000"/>
          <w:sz w:val="28"/>
          <w:szCs w:val="28"/>
        </w:rPr>
        <w:t>.</w:t>
      </w:r>
      <w:r w:rsidRPr="00F272D1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F272D1">
        <w:rPr>
          <w:color w:val="000000"/>
          <w:sz w:val="28"/>
          <w:szCs w:val="28"/>
        </w:rPr>
        <w:t xml:space="preserve">Декоративная живопись: альбом / И. Я. Богуславская. - М.: </w:t>
      </w:r>
      <w:proofErr w:type="spellStart"/>
      <w:r w:rsidRPr="00F272D1">
        <w:rPr>
          <w:color w:val="000000"/>
          <w:sz w:val="28"/>
          <w:szCs w:val="28"/>
        </w:rPr>
        <w:t>Интербук-бизнес</w:t>
      </w:r>
      <w:proofErr w:type="spellEnd"/>
      <w:r w:rsidRPr="00F272D1">
        <w:rPr>
          <w:color w:val="000000"/>
          <w:sz w:val="28"/>
          <w:szCs w:val="28"/>
        </w:rPr>
        <w:t>, 1994. - (Серия «Шедевры народного искусства России»).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•</w:t>
      </w:r>
      <w:r w:rsidRPr="00F272D1">
        <w:rPr>
          <w:i/>
          <w:iCs/>
          <w:color w:val="000000"/>
          <w:sz w:val="28"/>
          <w:szCs w:val="28"/>
        </w:rPr>
        <w:t>Кружева</w:t>
      </w:r>
      <w:r w:rsidRPr="00F272D1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F272D1">
        <w:rPr>
          <w:color w:val="000000"/>
          <w:sz w:val="28"/>
          <w:szCs w:val="28"/>
        </w:rPr>
        <w:t xml:space="preserve">России. Вологодское кружево: альбом / М. А. Сорокина. - М.: </w:t>
      </w:r>
      <w:proofErr w:type="spellStart"/>
      <w:r w:rsidRPr="00F272D1">
        <w:rPr>
          <w:color w:val="000000"/>
          <w:sz w:val="28"/>
          <w:szCs w:val="28"/>
        </w:rPr>
        <w:t>Интербук-бизнес</w:t>
      </w:r>
      <w:proofErr w:type="spellEnd"/>
      <w:r w:rsidRPr="00F272D1">
        <w:rPr>
          <w:color w:val="000000"/>
          <w:sz w:val="28"/>
          <w:szCs w:val="28"/>
        </w:rPr>
        <w:t>, 2001. - (Серия «Шедевры народного искусства России»).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proofErr w:type="spellStart"/>
      <w:r w:rsidRPr="00F272D1">
        <w:rPr>
          <w:i/>
          <w:iCs/>
          <w:color w:val="000000"/>
          <w:sz w:val="28"/>
          <w:szCs w:val="28"/>
        </w:rPr>
        <w:t>Павлопосадские</w:t>
      </w:r>
      <w:proofErr w:type="spellEnd"/>
      <w:r w:rsidRPr="00F272D1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F272D1">
        <w:rPr>
          <w:color w:val="000000"/>
          <w:sz w:val="28"/>
          <w:szCs w:val="28"/>
        </w:rPr>
        <w:t xml:space="preserve">шали: альбом / Н. В. </w:t>
      </w:r>
      <w:proofErr w:type="spellStart"/>
      <w:r w:rsidRPr="00F272D1">
        <w:rPr>
          <w:color w:val="000000"/>
          <w:sz w:val="28"/>
          <w:szCs w:val="28"/>
        </w:rPr>
        <w:t>Толстухина</w:t>
      </w:r>
      <w:proofErr w:type="spellEnd"/>
      <w:r w:rsidRPr="00F272D1">
        <w:rPr>
          <w:color w:val="000000"/>
          <w:sz w:val="28"/>
          <w:szCs w:val="28"/>
        </w:rPr>
        <w:t xml:space="preserve">, Т. А. </w:t>
      </w:r>
      <w:proofErr w:type="spellStart"/>
      <w:r w:rsidRPr="00F272D1">
        <w:rPr>
          <w:color w:val="000000"/>
          <w:sz w:val="28"/>
          <w:szCs w:val="28"/>
        </w:rPr>
        <w:t>Полосинова</w:t>
      </w:r>
      <w:proofErr w:type="spellEnd"/>
      <w:r w:rsidRPr="00F272D1">
        <w:rPr>
          <w:color w:val="000000"/>
          <w:sz w:val="28"/>
          <w:szCs w:val="28"/>
        </w:rPr>
        <w:t>. - М.</w:t>
      </w:r>
      <w:proofErr w:type="gramStart"/>
      <w:r w:rsidRPr="00F272D1">
        <w:rPr>
          <w:color w:val="000000"/>
          <w:sz w:val="28"/>
          <w:szCs w:val="28"/>
        </w:rPr>
        <w:t xml:space="preserve"> :</w:t>
      </w:r>
      <w:proofErr w:type="gramEnd"/>
      <w:r w:rsidRPr="00F272D1">
        <w:rPr>
          <w:color w:val="000000"/>
          <w:sz w:val="28"/>
          <w:szCs w:val="28"/>
        </w:rPr>
        <w:t xml:space="preserve"> </w:t>
      </w:r>
      <w:proofErr w:type="spellStart"/>
      <w:r w:rsidRPr="00F272D1">
        <w:rPr>
          <w:color w:val="000000"/>
          <w:sz w:val="28"/>
          <w:szCs w:val="28"/>
        </w:rPr>
        <w:t>Интербук-бизнес</w:t>
      </w:r>
      <w:proofErr w:type="spellEnd"/>
      <w:r w:rsidRPr="00F272D1">
        <w:rPr>
          <w:color w:val="000000"/>
          <w:sz w:val="28"/>
          <w:szCs w:val="28"/>
        </w:rPr>
        <w:t>. 2007. - (Серия «Шедевры народного искусства России»),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i/>
          <w:iCs/>
          <w:color w:val="000000"/>
          <w:sz w:val="28"/>
          <w:szCs w:val="28"/>
        </w:rPr>
        <w:t>Искусство.</w:t>
      </w:r>
      <w:r w:rsidRPr="00F272D1">
        <w:rPr>
          <w:rStyle w:val="apple-converted-space"/>
          <w:rFonts w:eastAsiaTheme="majorEastAsia"/>
          <w:i/>
          <w:iCs/>
          <w:color w:val="000000"/>
          <w:sz w:val="28"/>
          <w:szCs w:val="28"/>
        </w:rPr>
        <w:t> </w:t>
      </w:r>
      <w:r w:rsidRPr="00F272D1">
        <w:rPr>
          <w:color w:val="000000"/>
          <w:sz w:val="28"/>
          <w:szCs w:val="28"/>
        </w:rPr>
        <w:t>Декоративно-прикладное искусство: учебный альбом из 6 листов. - М.: Спектр, 2007.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Искусство Древнего Египта (С</w:t>
      </w:r>
      <w:proofErr w:type="gramStart"/>
      <w:r w:rsidRPr="00F272D1">
        <w:rPr>
          <w:color w:val="000000"/>
          <w:sz w:val="28"/>
          <w:szCs w:val="28"/>
        </w:rPr>
        <w:t>D</w:t>
      </w:r>
      <w:proofErr w:type="gramEnd"/>
      <w:r w:rsidRPr="00F272D1">
        <w:rPr>
          <w:color w:val="000000"/>
          <w:sz w:val="28"/>
          <w:szCs w:val="28"/>
        </w:rPr>
        <w:t>).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Познавательная коллекция. Сокровища мирового искусства (С</w:t>
      </w:r>
      <w:proofErr w:type="gramStart"/>
      <w:r w:rsidRPr="00F272D1">
        <w:rPr>
          <w:color w:val="000000"/>
          <w:sz w:val="28"/>
          <w:szCs w:val="28"/>
        </w:rPr>
        <w:t>D</w:t>
      </w:r>
      <w:proofErr w:type="gramEnd"/>
      <w:r w:rsidRPr="00F272D1">
        <w:rPr>
          <w:color w:val="000000"/>
          <w:sz w:val="28"/>
          <w:szCs w:val="28"/>
        </w:rPr>
        <w:t>).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Познавательная коллекция. Энциклопедия (С</w:t>
      </w:r>
      <w:proofErr w:type="gramStart"/>
      <w:r w:rsidRPr="00F272D1">
        <w:rPr>
          <w:color w:val="000000"/>
          <w:sz w:val="28"/>
          <w:szCs w:val="28"/>
        </w:rPr>
        <w:t>D</w:t>
      </w:r>
      <w:proofErr w:type="gramEnd"/>
      <w:r w:rsidRPr="00F272D1">
        <w:rPr>
          <w:color w:val="000000"/>
          <w:sz w:val="28"/>
          <w:szCs w:val="28"/>
        </w:rPr>
        <w:t>).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 xml:space="preserve">Компьютер, </w:t>
      </w:r>
      <w:proofErr w:type="spellStart"/>
      <w:r w:rsidRPr="00F272D1">
        <w:rPr>
          <w:color w:val="000000"/>
          <w:sz w:val="28"/>
          <w:szCs w:val="28"/>
        </w:rPr>
        <w:t>мультимедийный</w:t>
      </w:r>
      <w:proofErr w:type="spellEnd"/>
      <w:r w:rsidRPr="00F272D1">
        <w:rPr>
          <w:color w:val="000000"/>
          <w:sz w:val="28"/>
          <w:szCs w:val="28"/>
        </w:rPr>
        <w:t xml:space="preserve"> проектор, экран проекционный, принтер, интерактивная доска, DVD, музыкальный центр.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Аудиторная доска с магнитной поверхностью и набором приспособлений для крепления демонстрационного материала, мольберт.</w:t>
      </w:r>
    </w:p>
    <w:p w:rsidR="00F721FC" w:rsidRPr="00F272D1" w:rsidRDefault="00F721FC" w:rsidP="00F721FC">
      <w:pPr>
        <w:pStyle w:val="af4"/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b/>
          <w:bCs/>
          <w:i/>
          <w:iCs/>
          <w:color w:val="000000"/>
          <w:sz w:val="28"/>
          <w:szCs w:val="28"/>
        </w:rPr>
        <w:t>Дополнительные пособия для учителя:</w:t>
      </w:r>
    </w:p>
    <w:p w:rsidR="00F721FC" w:rsidRPr="00F272D1" w:rsidRDefault="00F721FC" w:rsidP="00F721FC">
      <w:pPr>
        <w:pStyle w:val="af4"/>
        <w:numPr>
          <w:ilvl w:val="0"/>
          <w:numId w:val="11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 xml:space="preserve">Крестовская, Н. О. Искусство </w:t>
      </w:r>
      <w:proofErr w:type="spellStart"/>
      <w:r w:rsidRPr="00F272D1">
        <w:rPr>
          <w:color w:val="000000"/>
          <w:sz w:val="28"/>
          <w:szCs w:val="28"/>
        </w:rPr>
        <w:t>Жостова</w:t>
      </w:r>
      <w:proofErr w:type="spellEnd"/>
      <w:r w:rsidRPr="00F272D1">
        <w:rPr>
          <w:color w:val="000000"/>
          <w:sz w:val="28"/>
          <w:szCs w:val="28"/>
        </w:rPr>
        <w:t xml:space="preserve"> / Н. О. Крестовская. - СПб</w:t>
      </w:r>
      <w:proofErr w:type="gramStart"/>
      <w:r w:rsidRPr="00F272D1">
        <w:rPr>
          <w:color w:val="000000"/>
          <w:sz w:val="28"/>
          <w:szCs w:val="28"/>
        </w:rPr>
        <w:t xml:space="preserve">.: </w:t>
      </w:r>
      <w:proofErr w:type="gramEnd"/>
      <w:r w:rsidRPr="00F272D1">
        <w:rPr>
          <w:color w:val="000000"/>
          <w:sz w:val="28"/>
          <w:szCs w:val="28"/>
        </w:rPr>
        <w:t>Русский музей, 2007.</w:t>
      </w:r>
    </w:p>
    <w:p w:rsidR="00F721FC" w:rsidRPr="00F272D1" w:rsidRDefault="00F721FC" w:rsidP="00F721FC">
      <w:pPr>
        <w:pStyle w:val="af4"/>
        <w:numPr>
          <w:ilvl w:val="0"/>
          <w:numId w:val="12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proofErr w:type="spellStart"/>
      <w:r w:rsidRPr="00F272D1">
        <w:rPr>
          <w:color w:val="000000"/>
          <w:sz w:val="28"/>
          <w:szCs w:val="28"/>
        </w:rPr>
        <w:t>Лорнц</w:t>
      </w:r>
      <w:proofErr w:type="spellEnd"/>
      <w:r w:rsidRPr="00F272D1">
        <w:rPr>
          <w:color w:val="000000"/>
          <w:sz w:val="28"/>
          <w:szCs w:val="28"/>
        </w:rPr>
        <w:t xml:space="preserve">, Н. Ф. Орнамент всех времен и стилей / Н. Ф. Лоренц. - М.: </w:t>
      </w:r>
      <w:proofErr w:type="spellStart"/>
      <w:r w:rsidRPr="00F272D1">
        <w:rPr>
          <w:color w:val="000000"/>
          <w:sz w:val="28"/>
          <w:szCs w:val="28"/>
        </w:rPr>
        <w:t>Эксмо</w:t>
      </w:r>
      <w:proofErr w:type="spellEnd"/>
      <w:r w:rsidRPr="00F272D1">
        <w:rPr>
          <w:color w:val="000000"/>
          <w:sz w:val="28"/>
          <w:szCs w:val="28"/>
        </w:rPr>
        <w:t>, 2010.</w:t>
      </w:r>
    </w:p>
    <w:p w:rsidR="00F721FC" w:rsidRPr="00F272D1" w:rsidRDefault="00F721FC" w:rsidP="00F721FC">
      <w:pPr>
        <w:pStyle w:val="af4"/>
        <w:numPr>
          <w:ilvl w:val="0"/>
          <w:numId w:val="12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lastRenderedPageBreak/>
        <w:t>Изобразительное искусство. 5 класс: поурочные планы по программе Б. М. Йеменского / авт. - сост. О. В. Свиридова. - Волгоград: Учитель, 2010.</w:t>
      </w:r>
    </w:p>
    <w:p w:rsidR="00F721FC" w:rsidRPr="00F272D1" w:rsidRDefault="00F721FC" w:rsidP="00F721FC">
      <w:pPr>
        <w:pStyle w:val="af4"/>
        <w:numPr>
          <w:ilvl w:val="0"/>
          <w:numId w:val="12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Изобразительное искусство. 2-8 классы. Создание ситуации успеха: коллекция интересных уроков / авт.-сост. А. В. Пожарская [и др.]. - Волгоград: Учитель, 2010.</w:t>
      </w:r>
    </w:p>
    <w:p w:rsidR="00F721FC" w:rsidRPr="00F272D1" w:rsidRDefault="00F721FC" w:rsidP="00F721FC">
      <w:pPr>
        <w:pStyle w:val="af4"/>
        <w:numPr>
          <w:ilvl w:val="0"/>
          <w:numId w:val="12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Изобразительное искусство. 4-8 классы. В мире красок народного творчества: уроки, внеклассные мероприятия / авт.-сост. Е. С. Туманова, Л. Ю. Романова. 1". В. Старостина. - Волгоград: Учитель, 2009.</w:t>
      </w:r>
    </w:p>
    <w:p w:rsidR="00F721FC" w:rsidRPr="00F272D1" w:rsidRDefault="00F721FC" w:rsidP="00F721FC">
      <w:pPr>
        <w:pStyle w:val="af4"/>
        <w:numPr>
          <w:ilvl w:val="0"/>
          <w:numId w:val="13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 xml:space="preserve">Кора, Д. Мифология: энциклопедия (детская) / Д. Кора. - М.: </w:t>
      </w:r>
      <w:proofErr w:type="spellStart"/>
      <w:r w:rsidRPr="00F272D1">
        <w:rPr>
          <w:color w:val="000000"/>
          <w:sz w:val="28"/>
          <w:szCs w:val="28"/>
        </w:rPr>
        <w:t>Росмэн</w:t>
      </w:r>
      <w:proofErr w:type="spellEnd"/>
      <w:r w:rsidRPr="00F272D1">
        <w:rPr>
          <w:color w:val="000000"/>
          <w:sz w:val="28"/>
          <w:szCs w:val="28"/>
        </w:rPr>
        <w:t>, 2010.</w:t>
      </w:r>
    </w:p>
    <w:p w:rsidR="00F721FC" w:rsidRPr="00F272D1" w:rsidRDefault="00F721FC" w:rsidP="00F721FC">
      <w:pPr>
        <w:pStyle w:val="af4"/>
        <w:numPr>
          <w:ilvl w:val="0"/>
          <w:numId w:val="13"/>
        </w:numPr>
        <w:shd w:val="clear" w:color="auto" w:fill="FFFFFF"/>
        <w:spacing w:after="0" w:afterAutospacing="0" w:line="256" w:lineRule="atLeast"/>
        <w:rPr>
          <w:color w:val="000000"/>
          <w:sz w:val="28"/>
          <w:szCs w:val="28"/>
        </w:rPr>
      </w:pPr>
      <w:r w:rsidRPr="00F272D1">
        <w:rPr>
          <w:color w:val="000000"/>
          <w:sz w:val="28"/>
          <w:szCs w:val="28"/>
        </w:rPr>
        <w:t>Винник, И. Мир кукол. Истории и легенды / И. Винник. - М.: АСТ, 2010.</w:t>
      </w:r>
    </w:p>
    <w:p w:rsidR="00F721FC" w:rsidRPr="00F272D1" w:rsidRDefault="00F721FC" w:rsidP="00F721FC">
      <w:pPr>
        <w:shd w:val="clear" w:color="auto" w:fill="FFFFFF"/>
        <w:spacing w:before="100" w:beforeAutospacing="1" w:line="256" w:lineRule="atLeast"/>
        <w:rPr>
          <w:i/>
          <w:iCs/>
          <w:color w:val="000000"/>
          <w:sz w:val="28"/>
          <w:szCs w:val="28"/>
        </w:rPr>
      </w:pPr>
      <w:r w:rsidRPr="00F272D1">
        <w:rPr>
          <w:b/>
          <w:bCs/>
          <w:color w:val="000000"/>
          <w:sz w:val="28"/>
          <w:szCs w:val="28"/>
        </w:rPr>
        <w:t>Интернет-ресурсы, которые могут быть использованы учителем и учащимися для подготовки уроков, сообщений, докладов и рефератов:</w:t>
      </w:r>
    </w:p>
    <w:p w:rsidR="00F721FC" w:rsidRPr="00F272D1" w:rsidRDefault="00F721FC" w:rsidP="00F721FC">
      <w:pPr>
        <w:shd w:val="clear" w:color="auto" w:fill="FFFFFF"/>
        <w:spacing w:before="100" w:beforeAutospacing="1" w:line="256" w:lineRule="atLeast"/>
        <w:rPr>
          <w:i/>
          <w:iCs/>
          <w:color w:val="000000"/>
          <w:sz w:val="28"/>
          <w:szCs w:val="28"/>
        </w:rPr>
      </w:pPr>
      <w:r w:rsidRPr="00F272D1">
        <w:rPr>
          <w:b/>
          <w:bCs/>
          <w:i/>
          <w:iCs/>
          <w:color w:val="000000"/>
          <w:sz w:val="28"/>
          <w:szCs w:val="28"/>
          <w:u w:val="single"/>
        </w:rPr>
        <w:t>http://ru.wikipedia.org/wiki</w:t>
      </w:r>
    </w:p>
    <w:p w:rsidR="00F721FC" w:rsidRPr="00F272D1" w:rsidRDefault="00F721FC" w:rsidP="00F721FC">
      <w:pPr>
        <w:shd w:val="clear" w:color="auto" w:fill="FFFFFF"/>
        <w:spacing w:before="100" w:beforeAutospacing="1" w:line="256" w:lineRule="atLeast"/>
        <w:rPr>
          <w:i/>
          <w:iCs/>
          <w:color w:val="000000"/>
          <w:sz w:val="28"/>
          <w:szCs w:val="28"/>
        </w:rPr>
      </w:pPr>
      <w:proofErr w:type="spellStart"/>
      <w:r w:rsidRPr="00F272D1">
        <w:rPr>
          <w:b/>
          <w:bCs/>
          <w:i/>
          <w:iCs/>
          <w:color w:val="000000"/>
          <w:sz w:val="28"/>
          <w:szCs w:val="28"/>
          <w:u w:val="single"/>
        </w:rPr>
        <w:t>www.artvek.ru</w:t>
      </w:r>
      <w:proofErr w:type="spellEnd"/>
      <w:r w:rsidRPr="00F272D1">
        <w:rPr>
          <w:b/>
          <w:bCs/>
          <w:i/>
          <w:iCs/>
          <w:color w:val="000000"/>
          <w:sz w:val="28"/>
          <w:szCs w:val="28"/>
          <w:u w:val="single"/>
        </w:rPr>
        <w:t>/dekor07.html</w:t>
      </w:r>
    </w:p>
    <w:p w:rsidR="00F721FC" w:rsidRPr="00F272D1" w:rsidRDefault="00F721FC" w:rsidP="00F721FC">
      <w:pPr>
        <w:shd w:val="clear" w:color="auto" w:fill="FFFFFF"/>
        <w:spacing w:before="100" w:beforeAutospacing="1" w:line="256" w:lineRule="atLeast"/>
        <w:rPr>
          <w:i/>
          <w:iCs/>
          <w:color w:val="000000"/>
          <w:sz w:val="28"/>
          <w:szCs w:val="28"/>
        </w:rPr>
      </w:pPr>
      <w:proofErr w:type="spellStart"/>
      <w:r w:rsidRPr="00F272D1">
        <w:rPr>
          <w:b/>
          <w:bCs/>
          <w:i/>
          <w:iCs/>
          <w:color w:val="000000"/>
          <w:sz w:val="28"/>
          <w:szCs w:val="28"/>
          <w:u w:val="single"/>
        </w:rPr>
        <w:t>www.artproejekt.ru</w:t>
      </w:r>
      <w:proofErr w:type="spellEnd"/>
      <w:r w:rsidRPr="00F272D1">
        <w:rPr>
          <w:b/>
          <w:bCs/>
          <w:i/>
          <w:iCs/>
          <w:color w:val="000000"/>
          <w:sz w:val="28"/>
          <w:szCs w:val="28"/>
          <w:u w:val="single"/>
        </w:rPr>
        <w:t>/</w:t>
      </w:r>
      <w:proofErr w:type="spellStart"/>
      <w:r w:rsidRPr="00F272D1">
        <w:rPr>
          <w:b/>
          <w:bCs/>
          <w:i/>
          <w:iCs/>
          <w:color w:val="000000"/>
          <w:sz w:val="28"/>
          <w:szCs w:val="28"/>
          <w:u w:val="single"/>
        </w:rPr>
        <w:t>library</w:t>
      </w:r>
      <w:proofErr w:type="spellEnd"/>
      <w:r w:rsidRPr="00F272D1">
        <w:rPr>
          <w:b/>
          <w:bCs/>
          <w:i/>
          <w:iCs/>
          <w:color w:val="000000"/>
          <w:sz w:val="28"/>
          <w:szCs w:val="28"/>
          <w:u w:val="single"/>
        </w:rPr>
        <w:t>/rus18/st019.html</w:t>
      </w:r>
    </w:p>
    <w:p w:rsidR="00F721FC" w:rsidRPr="00F272D1" w:rsidRDefault="00F721FC" w:rsidP="00F721FC">
      <w:pPr>
        <w:shd w:val="clear" w:color="auto" w:fill="FFFFFF"/>
        <w:spacing w:before="100" w:beforeAutospacing="1" w:line="256" w:lineRule="atLeast"/>
        <w:rPr>
          <w:i/>
          <w:iCs/>
          <w:color w:val="000000"/>
          <w:sz w:val="28"/>
          <w:szCs w:val="28"/>
        </w:rPr>
      </w:pPr>
      <w:r w:rsidRPr="00F272D1">
        <w:rPr>
          <w:b/>
          <w:bCs/>
          <w:i/>
          <w:iCs/>
          <w:color w:val="000000"/>
          <w:sz w:val="28"/>
          <w:szCs w:val="28"/>
          <w:u w:val="single"/>
        </w:rPr>
        <w:t>http://www.ntrst.ru/public.cms/?eid=690551</w:t>
      </w:r>
    </w:p>
    <w:p w:rsidR="00F721FC" w:rsidRPr="00F272D1" w:rsidRDefault="00F721FC" w:rsidP="00F721FC">
      <w:pPr>
        <w:shd w:val="clear" w:color="auto" w:fill="FFFFFF"/>
        <w:spacing w:before="100" w:beforeAutospacing="1" w:line="256" w:lineRule="atLeast"/>
        <w:rPr>
          <w:i/>
          <w:iCs/>
          <w:color w:val="000000"/>
          <w:sz w:val="28"/>
          <w:szCs w:val="28"/>
        </w:rPr>
      </w:pPr>
      <w:proofErr w:type="spellStart"/>
      <w:r w:rsidRPr="00F272D1">
        <w:rPr>
          <w:b/>
          <w:bCs/>
          <w:i/>
          <w:iCs/>
          <w:color w:val="000000"/>
          <w:sz w:val="28"/>
          <w:szCs w:val="28"/>
          <w:u w:val="single"/>
        </w:rPr>
        <w:t>www.museum.ru</w:t>
      </w:r>
      <w:proofErr w:type="spellEnd"/>
      <w:r w:rsidRPr="00F272D1">
        <w:rPr>
          <w:b/>
          <w:bCs/>
          <w:i/>
          <w:iCs/>
          <w:color w:val="000000"/>
          <w:sz w:val="28"/>
          <w:szCs w:val="28"/>
          <w:u w:val="single"/>
        </w:rPr>
        <w:t>/N31505</w:t>
      </w:r>
    </w:p>
    <w:p w:rsidR="00F721FC" w:rsidRPr="00F272D1" w:rsidRDefault="00F721FC" w:rsidP="00F721FC">
      <w:pPr>
        <w:shd w:val="clear" w:color="auto" w:fill="FFFFFF"/>
        <w:spacing w:before="100" w:beforeAutospacing="1" w:line="256" w:lineRule="atLeast"/>
        <w:rPr>
          <w:i/>
          <w:iCs/>
          <w:color w:val="000000"/>
          <w:sz w:val="28"/>
          <w:szCs w:val="28"/>
        </w:rPr>
      </w:pPr>
      <w:r w:rsidRPr="00F272D1">
        <w:rPr>
          <w:b/>
          <w:bCs/>
          <w:i/>
          <w:iCs/>
          <w:color w:val="000000"/>
          <w:sz w:val="28"/>
          <w:szCs w:val="28"/>
          <w:u w:val="single"/>
        </w:rPr>
        <w:t>http://franky-boy2livejournal.com/191069.html</w:t>
      </w:r>
    </w:p>
    <w:p w:rsidR="00F721FC" w:rsidRPr="00F272D1" w:rsidRDefault="00F721FC" w:rsidP="00F721FC">
      <w:pPr>
        <w:shd w:val="clear" w:color="auto" w:fill="FFFFFF"/>
        <w:spacing w:before="100" w:beforeAutospacing="1" w:line="256" w:lineRule="atLeast"/>
        <w:rPr>
          <w:i/>
          <w:iCs/>
          <w:color w:val="000000"/>
          <w:sz w:val="28"/>
          <w:szCs w:val="28"/>
        </w:rPr>
      </w:pPr>
      <w:r w:rsidRPr="00F272D1">
        <w:rPr>
          <w:b/>
          <w:bCs/>
          <w:i/>
          <w:iCs/>
          <w:color w:val="000000"/>
          <w:sz w:val="28"/>
          <w:szCs w:val="28"/>
          <w:u w:val="single"/>
        </w:rPr>
        <w:t>http://www.ellada.spb.ru</w:t>
      </w:r>
    </w:p>
    <w:p w:rsidR="00F721FC" w:rsidRPr="00F272D1" w:rsidRDefault="00F721FC" w:rsidP="00F721FC">
      <w:pPr>
        <w:shd w:val="clear" w:color="auto" w:fill="FFFFFF"/>
        <w:spacing w:before="100" w:beforeAutospacing="1" w:line="256" w:lineRule="atLeast"/>
        <w:rPr>
          <w:i/>
          <w:iCs/>
          <w:color w:val="000000"/>
          <w:sz w:val="28"/>
          <w:szCs w:val="28"/>
        </w:rPr>
      </w:pPr>
      <w:proofErr w:type="spellStart"/>
      <w:r w:rsidRPr="00F272D1">
        <w:rPr>
          <w:b/>
          <w:bCs/>
          <w:i/>
          <w:iCs/>
          <w:color w:val="000000"/>
          <w:sz w:val="28"/>
          <w:szCs w:val="28"/>
          <w:u w:val="single"/>
        </w:rPr>
        <w:t>www.centant.pu.ru</w:t>
      </w:r>
      <w:proofErr w:type="spellEnd"/>
      <w:r w:rsidRPr="00F272D1">
        <w:rPr>
          <w:b/>
          <w:bCs/>
          <w:i/>
          <w:iCs/>
          <w:color w:val="000000"/>
          <w:sz w:val="28"/>
          <w:szCs w:val="28"/>
          <w:u w:val="single"/>
        </w:rPr>
        <w:t>/</w:t>
      </w:r>
      <w:proofErr w:type="spellStart"/>
      <w:r w:rsidRPr="00F272D1">
        <w:rPr>
          <w:b/>
          <w:bCs/>
          <w:i/>
          <w:iCs/>
          <w:color w:val="000000"/>
          <w:sz w:val="28"/>
          <w:szCs w:val="28"/>
          <w:u w:val="single"/>
        </w:rPr>
        <w:t>sno</w:t>
      </w:r>
      <w:proofErr w:type="spellEnd"/>
      <w:r w:rsidRPr="00F272D1">
        <w:rPr>
          <w:b/>
          <w:bCs/>
          <w:i/>
          <w:iCs/>
          <w:color w:val="000000"/>
          <w:sz w:val="28"/>
          <w:szCs w:val="28"/>
          <w:u w:val="single"/>
        </w:rPr>
        <w:t>/</w:t>
      </w:r>
      <w:proofErr w:type="spellStart"/>
      <w:r w:rsidRPr="00F272D1">
        <w:rPr>
          <w:b/>
          <w:bCs/>
          <w:i/>
          <w:iCs/>
          <w:color w:val="000000"/>
          <w:sz w:val="28"/>
          <w:szCs w:val="28"/>
          <w:u w:val="single"/>
        </w:rPr>
        <w:t>lib</w:t>
      </w:r>
      <w:proofErr w:type="spellEnd"/>
      <w:r w:rsidRPr="00F272D1">
        <w:rPr>
          <w:b/>
          <w:bCs/>
          <w:i/>
          <w:iCs/>
          <w:color w:val="000000"/>
          <w:sz w:val="28"/>
          <w:szCs w:val="28"/>
          <w:u w:val="single"/>
        </w:rPr>
        <w:t>/</w:t>
      </w:r>
      <w:proofErr w:type="spellStart"/>
      <w:r w:rsidRPr="00F272D1">
        <w:rPr>
          <w:b/>
          <w:bCs/>
          <w:i/>
          <w:iCs/>
          <w:color w:val="000000"/>
          <w:sz w:val="28"/>
          <w:szCs w:val="28"/>
          <w:u w:val="single"/>
        </w:rPr>
        <w:t>ha</w:t>
      </w:r>
      <w:proofErr w:type="spellEnd"/>
      <w:r w:rsidRPr="00F272D1">
        <w:rPr>
          <w:b/>
          <w:bCs/>
          <w:i/>
          <w:iCs/>
          <w:color w:val="000000"/>
          <w:sz w:val="28"/>
          <w:szCs w:val="28"/>
          <w:u w:val="single"/>
        </w:rPr>
        <w:t>/</w:t>
      </w:r>
      <w:proofErr w:type="spellStart"/>
      <w:r w:rsidRPr="00F272D1">
        <w:rPr>
          <w:b/>
          <w:bCs/>
          <w:i/>
          <w:iCs/>
          <w:color w:val="000000"/>
          <w:sz w:val="28"/>
          <w:szCs w:val="28"/>
          <w:u w:val="single"/>
        </w:rPr>
        <w:t>greece</w:t>
      </w:r>
      <w:proofErr w:type="spellEnd"/>
      <w:r w:rsidRPr="00F272D1">
        <w:rPr>
          <w:b/>
          <w:bCs/>
          <w:i/>
          <w:iCs/>
          <w:color w:val="000000"/>
          <w:sz w:val="28"/>
          <w:szCs w:val="28"/>
          <w:u w:val="single"/>
        </w:rPr>
        <w:t>/index.htm</w:t>
      </w:r>
    </w:p>
    <w:p w:rsidR="00F721FC" w:rsidRPr="00F272D1" w:rsidRDefault="00F721FC" w:rsidP="00F721FC">
      <w:pPr>
        <w:pStyle w:val="af4"/>
        <w:spacing w:before="0" w:beforeAutospacing="0" w:after="0" w:afterAutospacing="0"/>
        <w:textAlignment w:val="top"/>
        <w:rPr>
          <w:b/>
          <w:sz w:val="28"/>
          <w:szCs w:val="28"/>
        </w:rPr>
      </w:pPr>
    </w:p>
    <w:p w:rsidR="00916BB8" w:rsidRDefault="00916BB8" w:rsidP="00F721FC">
      <w:pPr>
        <w:shd w:val="clear" w:color="auto" w:fill="FFFFFF"/>
        <w:spacing w:before="100" w:beforeAutospacing="1" w:line="256" w:lineRule="atLeast"/>
        <w:ind w:right="115"/>
        <w:jc w:val="center"/>
        <w:rPr>
          <w:b/>
          <w:bCs/>
          <w:iCs/>
          <w:color w:val="000000"/>
          <w:sz w:val="28"/>
          <w:szCs w:val="28"/>
        </w:rPr>
      </w:pPr>
    </w:p>
    <w:p w:rsidR="00F721FC" w:rsidRDefault="00F721FC" w:rsidP="00F721FC">
      <w:pPr>
        <w:shd w:val="clear" w:color="auto" w:fill="FFFFFF"/>
        <w:spacing w:before="100" w:beforeAutospacing="1" w:line="256" w:lineRule="atLeast"/>
        <w:ind w:right="115"/>
        <w:jc w:val="center"/>
        <w:rPr>
          <w:b/>
          <w:bCs/>
          <w:iCs/>
          <w:color w:val="000000"/>
          <w:sz w:val="28"/>
          <w:szCs w:val="28"/>
        </w:rPr>
      </w:pPr>
      <w:r w:rsidRPr="000A6457">
        <w:rPr>
          <w:b/>
          <w:bCs/>
          <w:iCs/>
          <w:color w:val="000000"/>
          <w:sz w:val="28"/>
          <w:szCs w:val="28"/>
        </w:rPr>
        <w:lastRenderedPageBreak/>
        <w:t>Учебно-тематический план</w:t>
      </w:r>
      <w:r>
        <w:rPr>
          <w:b/>
          <w:bCs/>
          <w:iCs/>
          <w:color w:val="000000"/>
          <w:sz w:val="28"/>
          <w:szCs w:val="28"/>
        </w:rPr>
        <w:t xml:space="preserve"> 5 </w:t>
      </w:r>
      <w:proofErr w:type="spellStart"/>
      <w:r>
        <w:rPr>
          <w:b/>
          <w:bCs/>
          <w:iCs/>
          <w:color w:val="000000"/>
          <w:sz w:val="28"/>
          <w:szCs w:val="28"/>
        </w:rPr>
        <w:t>кл</w:t>
      </w:r>
      <w:proofErr w:type="spellEnd"/>
      <w:r>
        <w:rPr>
          <w:b/>
          <w:bCs/>
          <w:iCs/>
          <w:color w:val="000000"/>
          <w:sz w:val="28"/>
          <w:szCs w:val="28"/>
        </w:rPr>
        <w:t>.</w:t>
      </w:r>
    </w:p>
    <w:tbl>
      <w:tblPr>
        <w:tblStyle w:val="af8"/>
        <w:tblW w:w="0" w:type="auto"/>
        <w:tblLook w:val="04A0"/>
      </w:tblPr>
      <w:tblGrid>
        <w:gridCol w:w="732"/>
        <w:gridCol w:w="4239"/>
        <w:gridCol w:w="7901"/>
        <w:gridCol w:w="2742"/>
      </w:tblGrid>
      <w:tr w:rsidR="00F721FC" w:rsidRPr="000E7A61" w:rsidTr="00D05DA9">
        <w:tc>
          <w:tcPr>
            <w:tcW w:w="732" w:type="dxa"/>
          </w:tcPr>
          <w:p w:rsidR="00F721FC" w:rsidRPr="000E7A61" w:rsidRDefault="00F721FC" w:rsidP="00D05DA9">
            <w:pPr>
              <w:shd w:val="clear" w:color="auto" w:fill="FFFFFF"/>
              <w:spacing w:before="100" w:beforeAutospacing="1"/>
              <w:ind w:left="86"/>
              <w:rPr>
                <w:iCs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№</w:t>
            </w:r>
          </w:p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E7A61">
              <w:rPr>
                <w:b/>
                <w:bCs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0E7A61">
              <w:rPr>
                <w:b/>
                <w:bCs/>
                <w:iCs/>
                <w:sz w:val="28"/>
                <w:szCs w:val="28"/>
              </w:rPr>
              <w:t>/</w:t>
            </w:r>
            <w:proofErr w:type="spellStart"/>
            <w:r w:rsidRPr="000E7A61">
              <w:rPr>
                <w:b/>
                <w:bCs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39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b/>
                <w:bCs/>
                <w:iCs/>
                <w:sz w:val="28"/>
                <w:szCs w:val="28"/>
              </w:rPr>
              <w:t>Тема раздела</w:t>
            </w:r>
          </w:p>
        </w:tc>
        <w:tc>
          <w:tcPr>
            <w:tcW w:w="7901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b/>
                <w:bCs/>
                <w:iCs/>
                <w:sz w:val="28"/>
                <w:szCs w:val="28"/>
              </w:rPr>
              <w:t>Содержание</w:t>
            </w:r>
          </w:p>
        </w:tc>
        <w:tc>
          <w:tcPr>
            <w:tcW w:w="274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b/>
                <w:bCs/>
                <w:iCs/>
                <w:sz w:val="28"/>
                <w:szCs w:val="28"/>
              </w:rPr>
              <w:t>Количество часов</w:t>
            </w:r>
          </w:p>
        </w:tc>
      </w:tr>
      <w:tr w:rsidR="00F721FC" w:rsidRPr="000E7A61" w:rsidTr="00D05DA9">
        <w:tc>
          <w:tcPr>
            <w:tcW w:w="73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4239" w:type="dxa"/>
            <w:vMerge w:val="restart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«Древние корни народного искусства»</w:t>
            </w:r>
          </w:p>
        </w:tc>
        <w:tc>
          <w:tcPr>
            <w:tcW w:w="7901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Древние образы в народном искусстве</w:t>
            </w:r>
          </w:p>
        </w:tc>
        <w:tc>
          <w:tcPr>
            <w:tcW w:w="274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1</w:t>
            </w:r>
          </w:p>
        </w:tc>
      </w:tr>
      <w:tr w:rsidR="00F721FC" w:rsidRPr="000E7A61" w:rsidTr="00D05DA9">
        <w:tc>
          <w:tcPr>
            <w:tcW w:w="73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7901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Убранство русской избы</w:t>
            </w:r>
          </w:p>
        </w:tc>
        <w:tc>
          <w:tcPr>
            <w:tcW w:w="274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F721FC" w:rsidRPr="000E7A61" w:rsidTr="00D05DA9">
        <w:tc>
          <w:tcPr>
            <w:tcW w:w="73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01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Внутренний мир русской избы</w:t>
            </w:r>
          </w:p>
        </w:tc>
        <w:tc>
          <w:tcPr>
            <w:tcW w:w="274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1</w:t>
            </w:r>
          </w:p>
        </w:tc>
      </w:tr>
      <w:tr w:rsidR="00F721FC" w:rsidRPr="000E7A61" w:rsidTr="00D05DA9">
        <w:tc>
          <w:tcPr>
            <w:tcW w:w="73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01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Конструкция, декор предметов народного быта и труда</w:t>
            </w:r>
          </w:p>
        </w:tc>
        <w:tc>
          <w:tcPr>
            <w:tcW w:w="274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1</w:t>
            </w:r>
          </w:p>
        </w:tc>
      </w:tr>
      <w:tr w:rsidR="00F721FC" w:rsidRPr="000E7A61" w:rsidTr="00D05DA9">
        <w:tc>
          <w:tcPr>
            <w:tcW w:w="73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01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iCs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Образы и мотивы в орнаментах русской народной вышивки</w:t>
            </w:r>
          </w:p>
        </w:tc>
        <w:tc>
          <w:tcPr>
            <w:tcW w:w="274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1</w:t>
            </w:r>
          </w:p>
        </w:tc>
      </w:tr>
      <w:tr w:rsidR="00F721FC" w:rsidRPr="000E7A61" w:rsidTr="00D05DA9">
        <w:tc>
          <w:tcPr>
            <w:tcW w:w="73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01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iCs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Народный праздничный костюм</w:t>
            </w:r>
          </w:p>
        </w:tc>
        <w:tc>
          <w:tcPr>
            <w:tcW w:w="274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F721FC" w:rsidRPr="000E7A61" w:rsidTr="00D05DA9">
        <w:tc>
          <w:tcPr>
            <w:tcW w:w="73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01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iCs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Народные праздничные обряды</w:t>
            </w:r>
          </w:p>
        </w:tc>
        <w:tc>
          <w:tcPr>
            <w:tcW w:w="274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721FC" w:rsidRPr="000E7A61" w:rsidTr="00D05DA9">
        <w:tc>
          <w:tcPr>
            <w:tcW w:w="73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4239" w:type="dxa"/>
            <w:vMerge w:val="restart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«Связь времен в народном искусстве»</w:t>
            </w:r>
          </w:p>
        </w:tc>
        <w:tc>
          <w:tcPr>
            <w:tcW w:w="7901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iCs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Древние образы в современных народных игрушках</w:t>
            </w:r>
          </w:p>
        </w:tc>
        <w:tc>
          <w:tcPr>
            <w:tcW w:w="274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F721FC" w:rsidRPr="000E7A61" w:rsidTr="00D05DA9">
        <w:tc>
          <w:tcPr>
            <w:tcW w:w="73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01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iCs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Искусство Гжели. Истоки и современное развитие промысла</w:t>
            </w:r>
          </w:p>
        </w:tc>
        <w:tc>
          <w:tcPr>
            <w:tcW w:w="274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721FC" w:rsidRPr="000E7A61" w:rsidTr="00D05DA9">
        <w:tc>
          <w:tcPr>
            <w:tcW w:w="73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01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iCs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Искусство Городца. Истоки и современное развитие промысла</w:t>
            </w:r>
          </w:p>
        </w:tc>
        <w:tc>
          <w:tcPr>
            <w:tcW w:w="274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721FC" w:rsidRPr="000E7A61" w:rsidTr="00D05DA9">
        <w:tc>
          <w:tcPr>
            <w:tcW w:w="73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01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iCs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 xml:space="preserve">Искусство </w:t>
            </w:r>
            <w:proofErr w:type="spellStart"/>
            <w:r w:rsidRPr="000E7A61">
              <w:rPr>
                <w:iCs/>
                <w:sz w:val="28"/>
                <w:szCs w:val="28"/>
              </w:rPr>
              <w:t>Жостова</w:t>
            </w:r>
            <w:proofErr w:type="spellEnd"/>
            <w:r w:rsidRPr="000E7A61">
              <w:rPr>
                <w:iCs/>
                <w:sz w:val="28"/>
                <w:szCs w:val="28"/>
              </w:rPr>
              <w:t>. Истоки и современное развитие промысла</w:t>
            </w:r>
          </w:p>
        </w:tc>
        <w:tc>
          <w:tcPr>
            <w:tcW w:w="274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721FC" w:rsidRPr="000E7A61" w:rsidTr="00D05DA9">
        <w:tc>
          <w:tcPr>
            <w:tcW w:w="73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01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rPr>
                <w:iCs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 xml:space="preserve">Искусство </w:t>
            </w:r>
            <w:r>
              <w:rPr>
                <w:iCs/>
                <w:sz w:val="28"/>
                <w:szCs w:val="28"/>
              </w:rPr>
              <w:t>Хохломы</w:t>
            </w:r>
            <w:r w:rsidRPr="000E7A61">
              <w:rPr>
                <w:iCs/>
                <w:sz w:val="28"/>
                <w:szCs w:val="28"/>
              </w:rPr>
              <w:t>. Истоки и современное развитие промысла</w:t>
            </w:r>
          </w:p>
        </w:tc>
        <w:tc>
          <w:tcPr>
            <w:tcW w:w="274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721FC" w:rsidRPr="000E7A61" w:rsidTr="00D05DA9">
        <w:tc>
          <w:tcPr>
            <w:tcW w:w="73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01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iCs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Искусство Мстёры. Истоки и современное развитие промысла</w:t>
            </w:r>
          </w:p>
        </w:tc>
        <w:tc>
          <w:tcPr>
            <w:tcW w:w="274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1</w:t>
            </w:r>
          </w:p>
        </w:tc>
      </w:tr>
      <w:tr w:rsidR="00F721FC" w:rsidRPr="000E7A61" w:rsidTr="00D05DA9">
        <w:tc>
          <w:tcPr>
            <w:tcW w:w="73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01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iCs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Роль народных художественных промыслов в современной жизни (обобщение темы)</w:t>
            </w:r>
          </w:p>
        </w:tc>
        <w:tc>
          <w:tcPr>
            <w:tcW w:w="274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F721FC" w:rsidRPr="000E7A61" w:rsidTr="00D05DA9">
        <w:tc>
          <w:tcPr>
            <w:tcW w:w="73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4239" w:type="dxa"/>
            <w:vMerge w:val="restart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«Декор – человек, общество, время»</w:t>
            </w:r>
          </w:p>
        </w:tc>
        <w:tc>
          <w:tcPr>
            <w:tcW w:w="7901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rPr>
                <w:iCs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Зачем людям украшения</w:t>
            </w:r>
          </w:p>
        </w:tc>
        <w:tc>
          <w:tcPr>
            <w:tcW w:w="274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F721FC" w:rsidRPr="000E7A61" w:rsidTr="00D05DA9">
        <w:tc>
          <w:tcPr>
            <w:tcW w:w="73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01" w:type="dxa"/>
          </w:tcPr>
          <w:p w:rsidR="00F721FC" w:rsidRPr="000403B0" w:rsidRDefault="00F721FC" w:rsidP="00D05DA9">
            <w:pPr>
              <w:contextualSpacing/>
              <w:rPr>
                <w:sz w:val="28"/>
                <w:szCs w:val="28"/>
              </w:rPr>
            </w:pPr>
            <w:r w:rsidRPr="000403B0">
              <w:rPr>
                <w:sz w:val="28"/>
                <w:szCs w:val="28"/>
              </w:rPr>
              <w:t>Роль декоративного искусства в жизни древнего общества</w:t>
            </w:r>
          </w:p>
        </w:tc>
        <w:tc>
          <w:tcPr>
            <w:tcW w:w="274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F721FC" w:rsidRPr="000E7A61" w:rsidTr="00D05DA9">
        <w:tc>
          <w:tcPr>
            <w:tcW w:w="73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01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rPr>
                <w:iCs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Одежда говорит о человеке</w:t>
            </w:r>
          </w:p>
        </w:tc>
        <w:tc>
          <w:tcPr>
            <w:tcW w:w="274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F721FC" w:rsidRPr="000E7A61" w:rsidTr="00D05DA9">
        <w:tc>
          <w:tcPr>
            <w:tcW w:w="73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01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rPr>
                <w:iCs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О чем рассказывают гербы и эмблемы</w:t>
            </w:r>
          </w:p>
        </w:tc>
        <w:tc>
          <w:tcPr>
            <w:tcW w:w="274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bCs/>
                <w:iCs/>
                <w:color w:val="000000"/>
                <w:sz w:val="28"/>
                <w:szCs w:val="28"/>
              </w:rPr>
              <w:t>3</w:t>
            </w:r>
          </w:p>
        </w:tc>
      </w:tr>
      <w:tr w:rsidR="00F721FC" w:rsidRPr="000E7A61" w:rsidTr="00D05DA9">
        <w:tc>
          <w:tcPr>
            <w:tcW w:w="73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01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rPr>
                <w:iCs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Роль декоративного искусства в жизни человека и общества (обобщение темы)</w:t>
            </w:r>
          </w:p>
        </w:tc>
        <w:tc>
          <w:tcPr>
            <w:tcW w:w="274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F721FC" w:rsidRPr="000E7A61" w:rsidTr="00D05DA9">
        <w:tc>
          <w:tcPr>
            <w:tcW w:w="73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4239" w:type="dxa"/>
            <w:vMerge w:val="restart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«Декоративное искусство в современном мире»</w:t>
            </w:r>
          </w:p>
        </w:tc>
        <w:tc>
          <w:tcPr>
            <w:tcW w:w="7901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rPr>
                <w:iCs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Современное выставочное искусство</w:t>
            </w:r>
          </w:p>
        </w:tc>
        <w:tc>
          <w:tcPr>
            <w:tcW w:w="274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bCs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F721FC" w:rsidRPr="000E7A61" w:rsidTr="00D05DA9">
        <w:tc>
          <w:tcPr>
            <w:tcW w:w="73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239" w:type="dxa"/>
            <w:vMerge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7901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rPr>
                <w:iCs/>
                <w:sz w:val="28"/>
                <w:szCs w:val="28"/>
              </w:rPr>
            </w:pPr>
            <w:r w:rsidRPr="000E7A61">
              <w:rPr>
                <w:iCs/>
                <w:sz w:val="28"/>
                <w:szCs w:val="28"/>
              </w:rPr>
              <w:t>Ты сам - мастер декоративно-прикладного искусства</w:t>
            </w:r>
          </w:p>
        </w:tc>
        <w:tc>
          <w:tcPr>
            <w:tcW w:w="2742" w:type="dxa"/>
          </w:tcPr>
          <w:p w:rsidR="00F721FC" w:rsidRPr="000E7A61" w:rsidRDefault="00F721FC" w:rsidP="00D05DA9">
            <w:pPr>
              <w:spacing w:before="100" w:beforeAutospacing="1" w:line="256" w:lineRule="atLeast"/>
              <w:ind w:right="115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0E7A61">
              <w:rPr>
                <w:bCs/>
                <w:iCs/>
                <w:color w:val="000000"/>
                <w:sz w:val="28"/>
                <w:szCs w:val="28"/>
              </w:rPr>
              <w:t>6</w:t>
            </w:r>
          </w:p>
        </w:tc>
      </w:tr>
    </w:tbl>
    <w:p w:rsidR="00F721FC" w:rsidRPr="004F447F" w:rsidRDefault="00F721FC" w:rsidP="00F721FC">
      <w:pPr>
        <w:shd w:val="clear" w:color="auto" w:fill="FFFFFF"/>
        <w:tabs>
          <w:tab w:val="left" w:leader="underscore" w:pos="10290"/>
        </w:tabs>
        <w:spacing w:line="252" w:lineRule="auto"/>
        <w:jc w:val="both"/>
        <w:rPr>
          <w:color w:val="000000"/>
          <w:sz w:val="28"/>
          <w:szCs w:val="28"/>
        </w:rPr>
      </w:pPr>
    </w:p>
    <w:p w:rsidR="00F721FC" w:rsidRPr="00832AF1" w:rsidRDefault="00F721FC" w:rsidP="00F721FC">
      <w:pPr>
        <w:spacing w:before="100" w:beforeAutospacing="1" w:after="100" w:afterAutospacing="1"/>
        <w:rPr>
          <w:bCs/>
          <w:sz w:val="24"/>
          <w:szCs w:val="24"/>
        </w:rPr>
      </w:pPr>
      <w:r w:rsidRPr="00832AF1">
        <w:rPr>
          <w:bCs/>
          <w:sz w:val="24"/>
          <w:szCs w:val="24"/>
        </w:rPr>
        <w:lastRenderedPageBreak/>
        <w:t>Календарно-тематическое планирование 5 класс.</w:t>
      </w:r>
    </w:p>
    <w:tbl>
      <w:tblPr>
        <w:tblStyle w:val="af8"/>
        <w:tblW w:w="15614" w:type="dxa"/>
        <w:tblLayout w:type="fixed"/>
        <w:tblLook w:val="04A0"/>
      </w:tblPr>
      <w:tblGrid>
        <w:gridCol w:w="675"/>
        <w:gridCol w:w="1560"/>
        <w:gridCol w:w="2010"/>
        <w:gridCol w:w="1489"/>
        <w:gridCol w:w="1923"/>
        <w:gridCol w:w="1949"/>
        <w:gridCol w:w="1842"/>
        <w:gridCol w:w="1418"/>
        <w:gridCol w:w="1701"/>
        <w:gridCol w:w="1047"/>
      </w:tblGrid>
      <w:tr w:rsidR="00F721FC" w:rsidRPr="00832AF1" w:rsidTr="00D05DA9">
        <w:tc>
          <w:tcPr>
            <w:tcW w:w="675" w:type="dxa"/>
            <w:vMerge w:val="restart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№ урока</w:t>
            </w:r>
          </w:p>
        </w:tc>
        <w:tc>
          <w:tcPr>
            <w:tcW w:w="1560" w:type="dxa"/>
            <w:vMerge w:val="restart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Тема урока</w:t>
            </w:r>
          </w:p>
        </w:tc>
        <w:tc>
          <w:tcPr>
            <w:tcW w:w="2010" w:type="dxa"/>
            <w:vMerge w:val="restart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5361" w:type="dxa"/>
            <w:gridSpan w:val="3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842" w:type="dxa"/>
            <w:vMerge w:val="restart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Характеристика деятельности учащихся.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Художественно-творческое задание</w:t>
            </w:r>
          </w:p>
        </w:tc>
        <w:tc>
          <w:tcPr>
            <w:tcW w:w="1418" w:type="dxa"/>
            <w:vMerge w:val="restart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Форма и виды контроля</w:t>
            </w:r>
          </w:p>
        </w:tc>
        <w:tc>
          <w:tcPr>
            <w:tcW w:w="1701" w:type="dxa"/>
            <w:vMerge w:val="restart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Оборудование и материалы.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ЭОР</w:t>
            </w:r>
          </w:p>
        </w:tc>
        <w:tc>
          <w:tcPr>
            <w:tcW w:w="1047" w:type="dxa"/>
            <w:vMerge w:val="restart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Дата проведения</w:t>
            </w:r>
          </w:p>
        </w:tc>
      </w:tr>
      <w:tr w:rsidR="00F721FC" w:rsidRPr="00832AF1" w:rsidTr="00D05DA9">
        <w:trPr>
          <w:trHeight w:val="122"/>
        </w:trPr>
        <w:tc>
          <w:tcPr>
            <w:tcW w:w="675" w:type="dxa"/>
            <w:vMerge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1489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личностные</w:t>
            </w:r>
          </w:p>
        </w:tc>
        <w:tc>
          <w:tcPr>
            <w:tcW w:w="1923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832AF1">
              <w:rPr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49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предметные</w:t>
            </w:r>
          </w:p>
        </w:tc>
        <w:tc>
          <w:tcPr>
            <w:tcW w:w="1842" w:type="dxa"/>
            <w:vMerge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  <w:tr w:rsidR="00F721FC" w:rsidRPr="00832AF1" w:rsidTr="00D05DA9">
        <w:tc>
          <w:tcPr>
            <w:tcW w:w="15614" w:type="dxa"/>
            <w:gridSpan w:val="10"/>
          </w:tcPr>
          <w:p w:rsidR="00F721FC" w:rsidRPr="00832AF1" w:rsidRDefault="00F721FC" w:rsidP="00D05DA9">
            <w:pPr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Тема года «Декоративно-прикладное искусство в жизни человека»</w:t>
            </w:r>
          </w:p>
          <w:p w:rsidR="00F721FC" w:rsidRPr="00832AF1" w:rsidRDefault="00F721FC" w:rsidP="00D05DA9">
            <w:pPr>
              <w:rPr>
                <w:sz w:val="24"/>
                <w:szCs w:val="24"/>
              </w:rPr>
            </w:pPr>
          </w:p>
          <w:p w:rsidR="00F721FC" w:rsidRPr="00832AF1" w:rsidRDefault="00F721FC" w:rsidP="00D05DA9">
            <w:pPr>
              <w:tabs>
                <w:tab w:val="left" w:pos="3533"/>
              </w:tabs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1 четверть. Тема «Древние корни народного искусства» (8 часов)</w:t>
            </w:r>
          </w:p>
        </w:tc>
      </w:tr>
      <w:tr w:rsidR="00F721FC" w:rsidRPr="00832AF1" w:rsidTr="00D05DA9">
        <w:tc>
          <w:tcPr>
            <w:tcW w:w="675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Древние образы в народном искусстве.</w:t>
            </w:r>
          </w:p>
        </w:tc>
        <w:tc>
          <w:tcPr>
            <w:tcW w:w="2010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Традиционные образы народного прикладного (крестьянского) прикладного искусства. Солярные знаки, конь, птица, мать-земля, дерево жизни как выражение мифопоэтических представлений человека о жизни природы, о мире, как обозначение жизненно важных для человека смыслов, как память народа. </w:t>
            </w:r>
            <w:r w:rsidRPr="00832AF1">
              <w:rPr>
                <w:sz w:val="24"/>
                <w:szCs w:val="24"/>
              </w:rPr>
              <w:lastRenderedPageBreak/>
              <w:t>Связь образа матери-земли с символами плодородия. Форма и цвет как знаки, символизирующие идею обожествления солнца, неба и земли нашими далёкими предками.</w:t>
            </w:r>
          </w:p>
        </w:tc>
        <w:tc>
          <w:tcPr>
            <w:tcW w:w="148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 xml:space="preserve">Уметь объяснять глубинные смыслы основных знаков-символов традиционного крестьянского прикладного искусства, отмечать их лаконично-выразительную красоту.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Создавать выразительные </w:t>
            </w:r>
            <w:proofErr w:type="spellStart"/>
            <w:r w:rsidRPr="00832AF1">
              <w:rPr>
                <w:sz w:val="24"/>
                <w:szCs w:val="24"/>
              </w:rPr>
              <w:t>декоративно-</w:t>
            </w:r>
            <w:r w:rsidRPr="00832AF1">
              <w:rPr>
                <w:sz w:val="24"/>
                <w:szCs w:val="24"/>
              </w:rPr>
              <w:lastRenderedPageBreak/>
              <w:t>обобщительные</w:t>
            </w:r>
            <w:proofErr w:type="spellEnd"/>
            <w:r w:rsidRPr="00832AF1">
              <w:rPr>
                <w:sz w:val="24"/>
                <w:szCs w:val="24"/>
              </w:rPr>
              <w:t xml:space="preserve"> изображения на основе традиционных образов. </w:t>
            </w:r>
            <w:r w:rsidRPr="00832AF1">
              <w:rPr>
                <w:bCs/>
                <w:sz w:val="24"/>
                <w:szCs w:val="24"/>
              </w:rPr>
              <w:t>Уметь</w:t>
            </w:r>
            <w:r w:rsidRPr="00832AF1">
              <w:rPr>
                <w:i/>
                <w:iCs/>
                <w:sz w:val="24"/>
                <w:szCs w:val="24"/>
              </w:rPr>
              <w:t xml:space="preserve"> </w:t>
            </w:r>
            <w:r w:rsidRPr="00832AF1">
              <w:rPr>
                <w:sz w:val="24"/>
                <w:szCs w:val="24"/>
              </w:rPr>
              <w:t>«прочитать орнамент»</w:t>
            </w:r>
          </w:p>
        </w:tc>
        <w:tc>
          <w:tcPr>
            <w:tcW w:w="1923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 xml:space="preserve">Сравнивать, сопоставлять, анализировать декоративные решения традиционных образов в орнаментах народной вышивки, резьбе и росписи по дереву, видеть в них многообразное варьирование трактовок. 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F721FC" w:rsidRPr="00832AF1" w:rsidRDefault="00F721FC" w:rsidP="00D05DA9">
            <w:pPr>
              <w:spacing w:before="100" w:beforeAutospacing="1"/>
              <w:rPr>
                <w:i/>
                <w:i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 xml:space="preserve">Знать </w:t>
            </w:r>
            <w:r w:rsidRPr="00832AF1">
              <w:rPr>
                <w:sz w:val="24"/>
                <w:szCs w:val="24"/>
              </w:rPr>
              <w:t>символический характер народного декоративного искусства.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Осваивать навыки декоративного обобщения в процессе выполнения практической работы.</w:t>
            </w:r>
          </w:p>
        </w:tc>
        <w:tc>
          <w:tcPr>
            <w:tcW w:w="1842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Работа над декоративной композицией на тему древних образов в росписи и резьбе по дереву, орнаментах народной вышивки.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Зарисовать традиционные образы народного (крестьянского) прикладного искусства: соляные знаки, конь, птица, мать </w:t>
            </w:r>
            <w:proofErr w:type="gramStart"/>
            <w:r w:rsidRPr="00832AF1">
              <w:rPr>
                <w:sz w:val="24"/>
                <w:szCs w:val="24"/>
              </w:rPr>
              <w:t>–з</w:t>
            </w:r>
            <w:proofErr w:type="gramEnd"/>
            <w:r w:rsidRPr="00832AF1">
              <w:rPr>
                <w:sz w:val="24"/>
                <w:szCs w:val="24"/>
              </w:rPr>
              <w:t xml:space="preserve">емля, </w:t>
            </w:r>
            <w:r w:rsidRPr="00832AF1">
              <w:rPr>
                <w:sz w:val="24"/>
                <w:szCs w:val="24"/>
              </w:rPr>
              <w:lastRenderedPageBreak/>
              <w:t>древо жизни и др.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 Материалы: карандаш, </w:t>
            </w:r>
            <w:proofErr w:type="spellStart"/>
            <w:r w:rsidRPr="00832AF1">
              <w:rPr>
                <w:sz w:val="24"/>
                <w:szCs w:val="24"/>
              </w:rPr>
              <w:t>гелевая</w:t>
            </w:r>
            <w:proofErr w:type="spellEnd"/>
            <w:r w:rsidRPr="00832AF1">
              <w:rPr>
                <w:sz w:val="24"/>
                <w:szCs w:val="24"/>
              </w:rPr>
              <w:t xml:space="preserve"> ручка, фломастер</w:t>
            </w:r>
          </w:p>
        </w:tc>
        <w:tc>
          <w:tcPr>
            <w:tcW w:w="1418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Устный опрос. Практическая работа.</w:t>
            </w:r>
          </w:p>
        </w:tc>
        <w:tc>
          <w:tcPr>
            <w:tcW w:w="1701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832AF1">
              <w:rPr>
                <w:sz w:val="24"/>
                <w:szCs w:val="24"/>
              </w:rPr>
              <w:t>Мультимедийная</w:t>
            </w:r>
            <w:proofErr w:type="spellEnd"/>
            <w:r w:rsidRPr="00832AF1">
              <w:rPr>
                <w:sz w:val="24"/>
                <w:szCs w:val="24"/>
              </w:rPr>
              <w:t xml:space="preserve"> презентация.</w:t>
            </w:r>
          </w:p>
        </w:tc>
        <w:tc>
          <w:tcPr>
            <w:tcW w:w="1047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  <w:tr w:rsidR="00F721FC" w:rsidRPr="00832AF1" w:rsidTr="00D05DA9">
        <w:tc>
          <w:tcPr>
            <w:tcW w:w="675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Убранство русской избы.</w:t>
            </w:r>
          </w:p>
        </w:tc>
        <w:tc>
          <w:tcPr>
            <w:tcW w:w="2010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Дом – мир, обжитой человеком, образ освоенного пространства. Дом как микрокосмос. Избы севера и средней полосы России. Единство конструкции и декора в традиционном русском жилище. Отражение картины мира в трёхчастной структуре и в декоре крестьянского дома (крыша, </w:t>
            </w:r>
            <w:r w:rsidRPr="00832AF1">
              <w:rPr>
                <w:sz w:val="24"/>
                <w:szCs w:val="24"/>
              </w:rPr>
              <w:lastRenderedPageBreak/>
              <w:t xml:space="preserve">фронтон – небо, рубленая клеть, земля, подклеть – подземный мир; знаки-образы в декоре избы, связанные с разными сферами обитания). Декоративное убранство крестьянского дома: </w:t>
            </w:r>
            <w:proofErr w:type="spellStart"/>
            <w:r w:rsidRPr="00832AF1">
              <w:rPr>
                <w:sz w:val="24"/>
                <w:szCs w:val="24"/>
              </w:rPr>
              <w:t>охлупень</w:t>
            </w:r>
            <w:proofErr w:type="spellEnd"/>
            <w:r w:rsidRPr="00832AF1">
              <w:rPr>
                <w:sz w:val="24"/>
                <w:szCs w:val="24"/>
              </w:rPr>
              <w:t xml:space="preserve">, полотенце, </w:t>
            </w:r>
            <w:proofErr w:type="spellStart"/>
            <w:r w:rsidRPr="00832AF1">
              <w:rPr>
                <w:sz w:val="24"/>
                <w:szCs w:val="24"/>
              </w:rPr>
              <w:t>причелины</w:t>
            </w:r>
            <w:proofErr w:type="spellEnd"/>
            <w:r w:rsidRPr="00832AF1">
              <w:rPr>
                <w:sz w:val="24"/>
                <w:szCs w:val="24"/>
              </w:rPr>
              <w:t>, лобовая доска, наличники, ставни. Символическое значение образов и мотивов в узорном убранстве русских изб.</w:t>
            </w:r>
          </w:p>
        </w:tc>
        <w:tc>
          <w:tcPr>
            <w:tcW w:w="1489" w:type="dxa"/>
          </w:tcPr>
          <w:p w:rsidR="00F721FC" w:rsidRPr="00832AF1" w:rsidRDefault="00F721FC" w:rsidP="00D05DA9">
            <w:pPr>
              <w:spacing w:before="100" w:beforeAutospacing="1"/>
              <w:rPr>
                <w:i/>
                <w:i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lastRenderedPageBreak/>
              <w:t>Знать</w:t>
            </w:r>
            <w:r w:rsidRPr="00832AF1">
              <w:rPr>
                <w:sz w:val="24"/>
                <w:szCs w:val="24"/>
              </w:rPr>
              <w:t> элементы декоративного убранства избы (</w:t>
            </w:r>
            <w:proofErr w:type="spellStart"/>
            <w:r w:rsidRPr="00832AF1">
              <w:rPr>
                <w:sz w:val="24"/>
                <w:szCs w:val="24"/>
              </w:rPr>
              <w:t>причелина</w:t>
            </w:r>
            <w:proofErr w:type="spellEnd"/>
            <w:r w:rsidRPr="00832AF1">
              <w:rPr>
                <w:sz w:val="24"/>
                <w:szCs w:val="24"/>
              </w:rPr>
              <w:t>, полотенце и др.).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1923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Раскрывать символическое значение, содержательный смысл знаков-образов в декоративном убранстве избы.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194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Понимать и объяснять целостность образного строя традиционного крестьянского жилища, выраженного в его трёхчастной структуре и декоре.</w:t>
            </w:r>
          </w:p>
          <w:p w:rsidR="00F721FC" w:rsidRPr="00832AF1" w:rsidRDefault="00F721FC" w:rsidP="00D05DA9">
            <w:pPr>
              <w:contextualSpacing/>
              <w:rPr>
                <w:bCs/>
                <w:sz w:val="24"/>
                <w:szCs w:val="24"/>
              </w:rPr>
            </w:pPr>
            <w:proofErr w:type="spellStart"/>
            <w:r w:rsidRPr="00832AF1">
              <w:rPr>
                <w:bCs/>
                <w:sz w:val="24"/>
                <w:szCs w:val="24"/>
              </w:rPr>
              <w:t>Уметь</w:t>
            </w:r>
            <w:r w:rsidRPr="00832AF1">
              <w:rPr>
                <w:sz w:val="24"/>
                <w:szCs w:val="24"/>
              </w:rPr>
              <w:t>выстраивать</w:t>
            </w:r>
            <w:proofErr w:type="spellEnd"/>
            <w:r w:rsidRPr="00832AF1">
              <w:rPr>
                <w:sz w:val="24"/>
                <w:szCs w:val="24"/>
              </w:rPr>
              <w:t xml:space="preserve"> орнаментальную композицию</w:t>
            </w:r>
          </w:p>
        </w:tc>
        <w:tc>
          <w:tcPr>
            <w:tcW w:w="1842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Найти иллюстрации интерьера крестьянской избы.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Работа над украшением элементов избы (фронтон, наличники, </w:t>
            </w:r>
            <w:proofErr w:type="spellStart"/>
            <w:r w:rsidRPr="00832AF1">
              <w:rPr>
                <w:sz w:val="24"/>
                <w:szCs w:val="24"/>
              </w:rPr>
              <w:t>причелина</w:t>
            </w:r>
            <w:proofErr w:type="spellEnd"/>
            <w:r w:rsidRPr="00832AF1">
              <w:rPr>
                <w:sz w:val="24"/>
                <w:szCs w:val="24"/>
              </w:rPr>
              <w:t>, лобовая доска) солярными знаками.</w:t>
            </w:r>
          </w:p>
        </w:tc>
        <w:tc>
          <w:tcPr>
            <w:tcW w:w="1418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Фронтальный опрос. Просмотр и обсуждение выполненных работ.</w:t>
            </w:r>
          </w:p>
        </w:tc>
        <w:tc>
          <w:tcPr>
            <w:tcW w:w="1701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832AF1">
              <w:rPr>
                <w:sz w:val="24"/>
                <w:szCs w:val="24"/>
              </w:rPr>
              <w:t>Мультимедийная</w:t>
            </w:r>
            <w:proofErr w:type="spellEnd"/>
            <w:r w:rsidRPr="00832AF1">
              <w:rPr>
                <w:sz w:val="24"/>
                <w:szCs w:val="24"/>
              </w:rPr>
              <w:t xml:space="preserve"> презентация.</w:t>
            </w:r>
          </w:p>
        </w:tc>
        <w:tc>
          <w:tcPr>
            <w:tcW w:w="1047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  <w:tr w:rsidR="00F721FC" w:rsidRPr="00832AF1" w:rsidTr="00D05DA9">
        <w:tc>
          <w:tcPr>
            <w:tcW w:w="675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Внутренний мир русской избы.</w:t>
            </w:r>
          </w:p>
        </w:tc>
        <w:tc>
          <w:tcPr>
            <w:tcW w:w="201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Деревенский мудро устроенный быт. Устройство и символика внутреннего пространства крестьянского жилища. Жизненно важные центры в </w:t>
            </w:r>
            <w:r w:rsidRPr="00832AF1">
              <w:rPr>
                <w:sz w:val="24"/>
                <w:szCs w:val="24"/>
              </w:rPr>
              <w:lastRenderedPageBreak/>
              <w:t>крестьянском доме: печь, красный угол, коник, полати и др. круг предметов быта, труда, включение их в пространство дома. Единство пользы и красоты в организации пространства дома.</w:t>
            </w:r>
          </w:p>
        </w:tc>
        <w:tc>
          <w:tcPr>
            <w:tcW w:w="148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Осознавать и объяснять мудрость устройства традиционной жилой среды.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. 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1923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Сравнивать, сопоставлять интерьеры крестьянских жилищ у разных народов, находить в них черты национального своеобразия.</w:t>
            </w:r>
          </w:p>
        </w:tc>
        <w:tc>
          <w:tcPr>
            <w:tcW w:w="1949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Создавать цветовую композицию внутреннего пространства избы</w:t>
            </w:r>
            <w:proofErr w:type="gramStart"/>
            <w:r w:rsidRPr="00832AF1">
              <w:rPr>
                <w:sz w:val="24"/>
                <w:szCs w:val="24"/>
              </w:rPr>
              <w:t xml:space="preserve"> С</w:t>
            </w:r>
            <w:proofErr w:type="gramEnd"/>
            <w:r w:rsidRPr="00832AF1">
              <w:rPr>
                <w:sz w:val="24"/>
                <w:szCs w:val="24"/>
              </w:rPr>
              <w:t xml:space="preserve">равнивать и называть конструктивные декоративные элементы </w:t>
            </w:r>
            <w:r w:rsidRPr="00832AF1">
              <w:rPr>
                <w:sz w:val="24"/>
                <w:szCs w:val="24"/>
              </w:rPr>
              <w:lastRenderedPageBreak/>
              <w:t>устройства жилой среды крестьянского дома.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Найти иллюстрации интерьера крестьянской избы.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color w:val="000000"/>
                <w:sz w:val="24"/>
                <w:szCs w:val="24"/>
                <w:shd w:val="clear" w:color="auto" w:fill="FFFFFF"/>
              </w:rPr>
              <w:t xml:space="preserve">Рисунок на тему: «В русской избе» (выбор композиции, </w:t>
            </w:r>
            <w:r w:rsidRPr="00832AF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выполнение подмалевка). Вырезание из картона предметов быта.</w:t>
            </w:r>
          </w:p>
        </w:tc>
        <w:tc>
          <w:tcPr>
            <w:tcW w:w="1418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Фронтальный опрос. Просмотр и обсуждение выполненных работ</w:t>
            </w:r>
          </w:p>
        </w:tc>
        <w:tc>
          <w:tcPr>
            <w:tcW w:w="1701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832AF1">
              <w:rPr>
                <w:sz w:val="24"/>
                <w:szCs w:val="24"/>
              </w:rPr>
              <w:t>Мультимедийная</w:t>
            </w:r>
            <w:proofErr w:type="spellEnd"/>
            <w:r w:rsidRPr="00832AF1">
              <w:rPr>
                <w:sz w:val="24"/>
                <w:szCs w:val="24"/>
              </w:rPr>
              <w:t xml:space="preserve"> презентация</w:t>
            </w:r>
          </w:p>
        </w:tc>
        <w:tc>
          <w:tcPr>
            <w:tcW w:w="1047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  <w:tr w:rsidR="00F721FC" w:rsidRPr="00832AF1" w:rsidTr="00D05DA9">
        <w:tc>
          <w:tcPr>
            <w:tcW w:w="675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Конструкция и декор предметов народного быта и труда.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Предметы народного быта: прялки, ковши, ендовы, </w:t>
            </w:r>
            <w:proofErr w:type="spellStart"/>
            <w:r w:rsidRPr="00832AF1">
              <w:rPr>
                <w:sz w:val="24"/>
                <w:szCs w:val="24"/>
              </w:rPr>
              <w:t>солоницы</w:t>
            </w:r>
            <w:proofErr w:type="spellEnd"/>
            <w:r w:rsidRPr="00832AF1">
              <w:rPr>
                <w:sz w:val="24"/>
                <w:szCs w:val="24"/>
              </w:rPr>
              <w:t xml:space="preserve">, хлебницы и др. символическое значение декоративных элементов в резьбе и росписи. Нарядный декор – не только украшение предмета, но и выражение представлений людей об упорядоченности мироздания в </w:t>
            </w:r>
            <w:r w:rsidRPr="00832AF1">
              <w:rPr>
                <w:sz w:val="24"/>
                <w:szCs w:val="24"/>
              </w:rPr>
              <w:lastRenderedPageBreak/>
              <w:t>образной форме. Превращение бытового, утилитарного предмета в вещь-образ.</w:t>
            </w:r>
          </w:p>
        </w:tc>
        <w:tc>
          <w:tcPr>
            <w:tcW w:w="148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Понимать, что декор не только украшение, но и носитель жизненных смыслов.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Отмечать характерные черты, свойственные народным мастерам-умельцам.</w:t>
            </w:r>
          </w:p>
          <w:p w:rsidR="00F721FC" w:rsidRPr="00832AF1" w:rsidRDefault="00F721FC" w:rsidP="00D05DA9">
            <w:pPr>
              <w:spacing w:before="100" w:before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Изображать выразительную форму предметов </w:t>
            </w:r>
            <w:r w:rsidRPr="00832AF1">
              <w:rPr>
                <w:sz w:val="24"/>
                <w:szCs w:val="24"/>
              </w:rPr>
              <w:lastRenderedPageBreak/>
              <w:t>крестьянского быта и украшать её.</w:t>
            </w:r>
          </w:p>
          <w:p w:rsidR="00F721FC" w:rsidRPr="00832AF1" w:rsidRDefault="00F721FC" w:rsidP="00D05DA9">
            <w:pPr>
              <w:spacing w:before="100" w:beforeAutospacing="1"/>
              <w:rPr>
                <w:i/>
                <w:i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 xml:space="preserve"> Уметь</w:t>
            </w:r>
            <w:r w:rsidRPr="00832AF1">
              <w:rPr>
                <w:i/>
                <w:iCs/>
                <w:sz w:val="24"/>
                <w:szCs w:val="24"/>
              </w:rPr>
              <w:t xml:space="preserve"> </w:t>
            </w:r>
            <w:r w:rsidRPr="00832AF1">
              <w:rPr>
                <w:sz w:val="24"/>
                <w:szCs w:val="24"/>
              </w:rPr>
              <w:t>почувствовать особый склад мышления наших предков: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- создавать объекты предметной среды.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Рассуждать о связях произведений крестьянского искусства с природой.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Уметь выстраивать орнаментальную композицию в соответствии с традицией народного искусства.</w:t>
            </w:r>
          </w:p>
          <w:p w:rsidR="00F721FC" w:rsidRPr="00832AF1" w:rsidRDefault="00F721FC" w:rsidP="00D05DA9">
            <w:pPr>
              <w:spacing w:before="100" w:beforeAutospacing="1"/>
              <w:rPr>
                <w:i/>
                <w:i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Сравнивать и находить общее и особенное в конструкции, декоре традиционных предметов крестьянского быта и труда.</w:t>
            </w:r>
            <w:r w:rsidRPr="00832AF1">
              <w:rPr>
                <w:bCs/>
                <w:sz w:val="24"/>
                <w:szCs w:val="24"/>
              </w:rPr>
              <w:t xml:space="preserve"> Знать</w:t>
            </w:r>
            <w:r w:rsidRPr="00832AF1">
              <w:rPr>
                <w:sz w:val="24"/>
                <w:szCs w:val="24"/>
              </w:rPr>
              <w:t xml:space="preserve"> название предметов народного быта </w:t>
            </w:r>
            <w:r w:rsidRPr="00832AF1">
              <w:rPr>
                <w:sz w:val="24"/>
                <w:szCs w:val="24"/>
              </w:rPr>
              <w:lastRenderedPageBreak/>
              <w:t>и труда.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Уметь</w:t>
            </w:r>
            <w:r w:rsidRPr="00832AF1">
              <w:rPr>
                <w:sz w:val="24"/>
                <w:szCs w:val="24"/>
              </w:rPr>
              <w:t> работать в смешанной технике (бумага, мелки, акварель).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Составить кроссворд по пройденному материалу.</w:t>
            </w:r>
          </w:p>
        </w:tc>
        <w:tc>
          <w:tcPr>
            <w:tcW w:w="1418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Текущий опрос.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Самостоятельная работа.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Диалог.</w:t>
            </w:r>
          </w:p>
        </w:tc>
        <w:tc>
          <w:tcPr>
            <w:tcW w:w="1701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832AF1">
              <w:rPr>
                <w:sz w:val="24"/>
                <w:szCs w:val="24"/>
              </w:rPr>
              <w:t>Мультимедийная</w:t>
            </w:r>
            <w:proofErr w:type="spellEnd"/>
            <w:r w:rsidRPr="00832AF1">
              <w:rPr>
                <w:sz w:val="24"/>
                <w:szCs w:val="24"/>
              </w:rPr>
              <w:t xml:space="preserve"> презентация</w:t>
            </w:r>
          </w:p>
        </w:tc>
        <w:tc>
          <w:tcPr>
            <w:tcW w:w="1047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  <w:tr w:rsidR="00F721FC" w:rsidRPr="00832AF1" w:rsidTr="00D05DA9">
        <w:tc>
          <w:tcPr>
            <w:tcW w:w="675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Русская народная вышивка.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Крестьянская вышивка </w:t>
            </w:r>
            <w:proofErr w:type="gramStart"/>
            <w:r w:rsidRPr="00832AF1">
              <w:rPr>
                <w:sz w:val="24"/>
                <w:szCs w:val="24"/>
              </w:rPr>
              <w:t>-х</w:t>
            </w:r>
            <w:proofErr w:type="gramEnd"/>
            <w:r w:rsidRPr="00832AF1">
              <w:rPr>
                <w:sz w:val="24"/>
                <w:szCs w:val="24"/>
              </w:rPr>
              <w:t xml:space="preserve">ранительница древних образов и мотивов, устойчивости их вариативных решений. Условность языка орнамента, его символическое значение. Особенности орнаментальных построений в вышивках полотенец, подзоров, </w:t>
            </w:r>
            <w:r w:rsidRPr="00832AF1">
              <w:rPr>
                <w:sz w:val="24"/>
                <w:szCs w:val="24"/>
              </w:rPr>
              <w:lastRenderedPageBreak/>
              <w:t>женских рубах и др. связь образов и мотивов крестьянской вышивки с природой, их необычайная выразительность. Символика цвета в крестьянской вышивке.</w:t>
            </w:r>
          </w:p>
        </w:tc>
        <w:tc>
          <w:tcPr>
            <w:tcW w:w="148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Анализировать и понимать особенности образного языка народной вышивки, разнообразие трактовок традиционных образов.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Осваивать навыки декоративного обобщения.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Оценивать собственну</w:t>
            </w:r>
            <w:r w:rsidRPr="00832AF1">
              <w:rPr>
                <w:sz w:val="24"/>
                <w:szCs w:val="24"/>
              </w:rPr>
              <w:lastRenderedPageBreak/>
              <w:t>ю художественную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1923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Использовать традиционные для вышивки сочетания цветов.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 xml:space="preserve">Знать </w:t>
            </w:r>
            <w:r w:rsidRPr="00832AF1">
              <w:rPr>
                <w:sz w:val="24"/>
                <w:szCs w:val="24"/>
              </w:rPr>
              <w:t>символику формы и цвета в орнаменте народной вышивки.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4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Выделять величиной, выразительным контуром рисунка, цветом, декором главный мотив, дополняя его орнаментальными поясами.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Создавать самостоятельные варианты орнаментального построения вышивки с опорой на народную традицию. 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Подобрать изображения людей в русских народных костюмах.</w:t>
            </w:r>
          </w:p>
        </w:tc>
        <w:tc>
          <w:tcPr>
            <w:tcW w:w="1418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Работа в парах.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Беседа.</w:t>
            </w:r>
          </w:p>
        </w:tc>
        <w:tc>
          <w:tcPr>
            <w:tcW w:w="1701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Заготовочный материал.</w:t>
            </w:r>
          </w:p>
        </w:tc>
        <w:tc>
          <w:tcPr>
            <w:tcW w:w="1047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  <w:tr w:rsidR="00F721FC" w:rsidRPr="00832AF1" w:rsidTr="00D05DA9">
        <w:tc>
          <w:tcPr>
            <w:tcW w:w="675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lastRenderedPageBreak/>
              <w:t>6-7</w:t>
            </w:r>
          </w:p>
        </w:tc>
        <w:tc>
          <w:tcPr>
            <w:tcW w:w="156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Народный праздничный костюм.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Народный праздничный костюм - целостный художественный образ. Северорусский комплекс и южнорусский комплекс женской одежды. Рубаха – основа женского и мужского костюмов. Разнообразие форм и украшений народного праздничного костюма в различных </w:t>
            </w:r>
            <w:r w:rsidRPr="00832AF1">
              <w:rPr>
                <w:sz w:val="24"/>
                <w:szCs w:val="24"/>
              </w:rPr>
              <w:lastRenderedPageBreak/>
              <w:t>регионах России.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Свадебный костюм. Формы и декор женских головных уборов. Выражение идеи целостности мироздания через связь небесного, земного и подземного миров, идеи плодородия в образном строе народного праздничного костюма.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 Защитно-охранительное значение орнамента в народном костюме. Символика цвета в народной одежде.</w:t>
            </w:r>
          </w:p>
        </w:tc>
        <w:tc>
          <w:tcPr>
            <w:tcW w:w="148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Объяснять общее и особенное в образах народной праздничной одежды регионов России.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Осознавать значение традиционного праздничного костюма как бесценного достояния культуры народа.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Понимать и анализирова</w:t>
            </w:r>
            <w:r w:rsidRPr="00832AF1">
              <w:rPr>
                <w:sz w:val="24"/>
                <w:szCs w:val="24"/>
              </w:rPr>
              <w:lastRenderedPageBreak/>
              <w:t>ть образный строй народного праздничного костюма, давать ему эстетическую оценку.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 xml:space="preserve">Соотносить особенности декора женского праздничного костюма с мировосприятием и мировоззрением наших предков. </w:t>
            </w:r>
          </w:p>
          <w:p w:rsidR="00F721FC" w:rsidRPr="00832AF1" w:rsidRDefault="00F721FC" w:rsidP="00D05DA9">
            <w:pPr>
              <w:contextualSpacing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4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Создавать эскизы народного праздничного костюма, его отдельных элементов, выражать в форме, в цветовом решении, орнаментике костюма черты национального своеобразия.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Выполнение эскизов народного </w:t>
            </w:r>
            <w:proofErr w:type="spellStart"/>
            <w:r w:rsidRPr="00832AF1">
              <w:rPr>
                <w:sz w:val="24"/>
                <w:szCs w:val="24"/>
              </w:rPr>
              <w:t>празничного</w:t>
            </w:r>
            <w:proofErr w:type="spellEnd"/>
            <w:r w:rsidRPr="00832AF1">
              <w:rPr>
                <w:sz w:val="24"/>
                <w:szCs w:val="24"/>
              </w:rPr>
              <w:t xml:space="preserve"> костюма с использованием различных техник и материалов. Подобрать материал к теме «Народные праздники».</w:t>
            </w:r>
          </w:p>
        </w:tc>
        <w:tc>
          <w:tcPr>
            <w:tcW w:w="1418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Просмотр и анализ работ</w:t>
            </w:r>
          </w:p>
        </w:tc>
        <w:tc>
          <w:tcPr>
            <w:tcW w:w="1701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832AF1">
              <w:rPr>
                <w:sz w:val="24"/>
                <w:szCs w:val="24"/>
              </w:rPr>
              <w:t>Мультимедийная</w:t>
            </w:r>
            <w:proofErr w:type="spellEnd"/>
            <w:r w:rsidRPr="00832AF1">
              <w:rPr>
                <w:sz w:val="24"/>
                <w:szCs w:val="24"/>
              </w:rPr>
              <w:t xml:space="preserve"> презентация</w:t>
            </w:r>
          </w:p>
        </w:tc>
        <w:tc>
          <w:tcPr>
            <w:tcW w:w="1047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  <w:tr w:rsidR="00F721FC" w:rsidRPr="00832AF1" w:rsidTr="00D05DA9">
        <w:tc>
          <w:tcPr>
            <w:tcW w:w="675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60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Народные праздничные обряды (обобщение темы).</w:t>
            </w:r>
          </w:p>
        </w:tc>
        <w:tc>
          <w:tcPr>
            <w:tcW w:w="201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Календарные народные праздники – это способ участия человека, связанного с землёй, в событиях </w:t>
            </w:r>
            <w:r w:rsidRPr="00832AF1">
              <w:rPr>
                <w:sz w:val="24"/>
                <w:szCs w:val="24"/>
              </w:rPr>
              <w:lastRenderedPageBreak/>
              <w:t>природы, это коллективное ощущение целостности мира, народное творчество в действии. Обрядовые действия народного праздника, их символическое значение.</w:t>
            </w:r>
          </w:p>
        </w:tc>
        <w:tc>
          <w:tcPr>
            <w:tcW w:w="148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Характеризовать праздник как важное событие, как синтез всех видов творчества.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Участвовать в художественной жизни класса, создавать атмосферу праздничного действа.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Разыгрывать народные песни, игровые сюжеты.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Проявлять себя в роли знатоков искусства.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Находить общие </w:t>
            </w:r>
            <w:r w:rsidRPr="00832AF1">
              <w:rPr>
                <w:sz w:val="24"/>
                <w:szCs w:val="24"/>
              </w:rPr>
              <w:lastRenderedPageBreak/>
              <w:t>черты в разных произведениях ДПИ, отмечать в них единство конструктивной, декоративной и изобразительной деятельности.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 xml:space="preserve">Понимать и объяснять ценность уникального крестьянского искусства как живой традиции, </w:t>
            </w:r>
            <w:r w:rsidRPr="00832AF1">
              <w:rPr>
                <w:sz w:val="24"/>
                <w:szCs w:val="24"/>
              </w:rPr>
              <w:lastRenderedPageBreak/>
              <w:t>питающей живительными соками современное декоративно-прикладное искусство.</w:t>
            </w:r>
          </w:p>
        </w:tc>
        <w:tc>
          <w:tcPr>
            <w:tcW w:w="1842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lastRenderedPageBreak/>
              <w:t>Изготовление куклы Масленицы. Материалы: сухая трава, солома; нитки, палочка, ткань</w:t>
            </w:r>
          </w:p>
        </w:tc>
        <w:tc>
          <w:tcPr>
            <w:tcW w:w="1418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Творческое обсуждение работ.</w:t>
            </w:r>
          </w:p>
        </w:tc>
        <w:tc>
          <w:tcPr>
            <w:tcW w:w="1701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832AF1">
              <w:rPr>
                <w:sz w:val="24"/>
                <w:szCs w:val="24"/>
              </w:rPr>
              <w:t>Мультимедийная</w:t>
            </w:r>
            <w:proofErr w:type="spellEnd"/>
            <w:r w:rsidRPr="00832AF1">
              <w:rPr>
                <w:sz w:val="24"/>
                <w:szCs w:val="24"/>
              </w:rPr>
              <w:t xml:space="preserve"> презентация</w:t>
            </w:r>
          </w:p>
        </w:tc>
        <w:tc>
          <w:tcPr>
            <w:tcW w:w="1047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  <w:tr w:rsidR="00F721FC" w:rsidRPr="00832AF1" w:rsidTr="00D05DA9">
        <w:tc>
          <w:tcPr>
            <w:tcW w:w="15614" w:type="dxa"/>
            <w:gridSpan w:val="10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 xml:space="preserve">2 четверть. Тема «Связь времён в народном искусстве» (8 часов) </w:t>
            </w:r>
          </w:p>
        </w:tc>
      </w:tr>
      <w:tr w:rsidR="00F721FC" w:rsidRPr="00832AF1" w:rsidTr="00D05DA9">
        <w:tc>
          <w:tcPr>
            <w:tcW w:w="675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9-10</w:t>
            </w:r>
          </w:p>
        </w:tc>
        <w:tc>
          <w:tcPr>
            <w:tcW w:w="156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Древние образы в современных народных игрушках.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Магическая роль глиняной игрушки в глубокой древности. Традиционные древние образы. Живучесть древних образов в современных народных игрушках.  Особенности пластической формы, цветового строя  и элементов росписи глиняных игрушек (</w:t>
            </w:r>
            <w:proofErr w:type="spellStart"/>
            <w:r w:rsidRPr="00832AF1">
              <w:rPr>
                <w:sz w:val="24"/>
                <w:szCs w:val="24"/>
              </w:rPr>
              <w:t>филимоновской</w:t>
            </w:r>
            <w:proofErr w:type="spellEnd"/>
            <w:r w:rsidRPr="00832AF1">
              <w:rPr>
                <w:sz w:val="24"/>
                <w:szCs w:val="24"/>
              </w:rPr>
              <w:t xml:space="preserve">, дымковской, </w:t>
            </w:r>
            <w:proofErr w:type="spellStart"/>
            <w:r w:rsidRPr="00832AF1">
              <w:rPr>
                <w:sz w:val="24"/>
                <w:szCs w:val="24"/>
              </w:rPr>
              <w:lastRenderedPageBreak/>
              <w:t>каргопольской</w:t>
            </w:r>
            <w:proofErr w:type="spellEnd"/>
            <w:r w:rsidRPr="00832AF1">
              <w:rPr>
                <w:sz w:val="24"/>
                <w:szCs w:val="24"/>
              </w:rPr>
              <w:t xml:space="preserve"> игрушек).</w:t>
            </w:r>
          </w:p>
        </w:tc>
        <w:tc>
          <w:tcPr>
            <w:tcW w:w="148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Сравнивать, оценивать форму, декор игрушек, принадлежащих различным художественным промыслам.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Размышлять, рассуждать об истории возникновения современной народной игрушки.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Осуществлять собственный художественный замысел, связанный с созданием выразительной формы игрушки и украшением её декоративной росписью в традиции одного из промыслов.</w:t>
            </w:r>
          </w:p>
        </w:tc>
        <w:tc>
          <w:tcPr>
            <w:tcW w:w="1842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Выполнение игрушки (импровизация формы) и украшение её в традициях одного из промыслов. Материалы: глина, стеки, краска для грунтовки, гуашь, кисти.</w:t>
            </w:r>
          </w:p>
        </w:tc>
        <w:tc>
          <w:tcPr>
            <w:tcW w:w="1418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Ответить на вопрос: «Что отличает глиняные игрушки, принадлежащие к разным художественным промыслам, и что между ними общего?» Просмотр, анализ и оценивание работ.</w:t>
            </w:r>
          </w:p>
        </w:tc>
        <w:tc>
          <w:tcPr>
            <w:tcW w:w="1701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832AF1">
              <w:rPr>
                <w:sz w:val="24"/>
                <w:szCs w:val="24"/>
              </w:rPr>
              <w:t>Мультимедийная</w:t>
            </w:r>
            <w:proofErr w:type="spellEnd"/>
            <w:r w:rsidRPr="00832AF1">
              <w:rPr>
                <w:sz w:val="24"/>
                <w:szCs w:val="24"/>
              </w:rPr>
              <w:t xml:space="preserve"> презентация</w:t>
            </w:r>
          </w:p>
        </w:tc>
        <w:tc>
          <w:tcPr>
            <w:tcW w:w="1047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  <w:tr w:rsidR="00F721FC" w:rsidRPr="00832AF1" w:rsidTr="00D05DA9">
        <w:tc>
          <w:tcPr>
            <w:tcW w:w="675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Искусство Гжели.</w:t>
            </w:r>
          </w:p>
        </w:tc>
        <w:tc>
          <w:tcPr>
            <w:tcW w:w="201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История развития промысла, его слияние с художественной промышленностью. Разнообразие и </w:t>
            </w:r>
            <w:proofErr w:type="spellStart"/>
            <w:r w:rsidRPr="00832AF1">
              <w:rPr>
                <w:sz w:val="24"/>
                <w:szCs w:val="24"/>
              </w:rPr>
              <w:t>скульптурность</w:t>
            </w:r>
            <w:proofErr w:type="spellEnd"/>
            <w:r w:rsidRPr="00832AF1">
              <w:rPr>
                <w:sz w:val="24"/>
                <w:szCs w:val="24"/>
              </w:rPr>
              <w:t xml:space="preserve"> посудных форм, единство формы и декора. Особенности гжельской росписи.</w:t>
            </w:r>
          </w:p>
        </w:tc>
        <w:tc>
          <w:tcPr>
            <w:tcW w:w="148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Эмоционально воспринимать, выражать своё отношение, давать эстетическую оценку произведениям гжельской керамики.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Сравнивать благозвучное сочетание синего и белого в природе и в произведениях гжели.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Владеть навыками работы в конкретном материале (акварель). Уметь передавать единство формы и декора, взаимосвязь художественно-выразительных сре</w:t>
            </w:r>
            <w:proofErr w:type="gramStart"/>
            <w:r w:rsidRPr="00832AF1">
              <w:rPr>
                <w:sz w:val="24"/>
                <w:szCs w:val="24"/>
              </w:rPr>
              <w:t>дств  с ф</w:t>
            </w:r>
            <w:proofErr w:type="gramEnd"/>
            <w:r w:rsidRPr="00832AF1">
              <w:rPr>
                <w:sz w:val="24"/>
                <w:szCs w:val="24"/>
              </w:rPr>
              <w:t>ункциональностью предмета.</w:t>
            </w:r>
          </w:p>
        </w:tc>
        <w:tc>
          <w:tcPr>
            <w:tcW w:w="1842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Вырезание из бумаги форм посуды (чашка, чайник, тарелка) и украшение их росписью с использованием традиционных приемов письма мастеров Гжели.</w:t>
            </w:r>
          </w:p>
        </w:tc>
        <w:tc>
          <w:tcPr>
            <w:tcW w:w="1418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Опрос. Просмотр и анализ работ.</w:t>
            </w:r>
          </w:p>
        </w:tc>
        <w:tc>
          <w:tcPr>
            <w:tcW w:w="1701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832AF1">
              <w:rPr>
                <w:sz w:val="24"/>
                <w:szCs w:val="24"/>
              </w:rPr>
              <w:t>Мультимедийная</w:t>
            </w:r>
            <w:proofErr w:type="spellEnd"/>
            <w:r w:rsidRPr="00832AF1">
              <w:rPr>
                <w:sz w:val="24"/>
                <w:szCs w:val="24"/>
              </w:rPr>
              <w:t xml:space="preserve"> презентация</w:t>
            </w:r>
          </w:p>
        </w:tc>
        <w:tc>
          <w:tcPr>
            <w:tcW w:w="1047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  <w:tr w:rsidR="00F721FC" w:rsidRPr="00832AF1" w:rsidTr="00D05DA9">
        <w:tc>
          <w:tcPr>
            <w:tcW w:w="675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Городецкая роспись.</w:t>
            </w:r>
          </w:p>
        </w:tc>
        <w:tc>
          <w:tcPr>
            <w:tcW w:w="201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История развития промысла. Единство формы предмета и его декора, основные элементы декоративных композиций. Композиция орнаментальной и сюжетной росписи; изящество изображения, </w:t>
            </w:r>
            <w:proofErr w:type="spellStart"/>
            <w:r w:rsidRPr="00832AF1">
              <w:rPr>
                <w:sz w:val="24"/>
                <w:szCs w:val="24"/>
              </w:rPr>
              <w:t>отточенность</w:t>
            </w:r>
            <w:proofErr w:type="spellEnd"/>
            <w:r w:rsidRPr="00832AF1">
              <w:rPr>
                <w:sz w:val="24"/>
                <w:szCs w:val="24"/>
              </w:rPr>
              <w:t xml:space="preserve">  линейного </w:t>
            </w:r>
            <w:r w:rsidRPr="00832AF1">
              <w:rPr>
                <w:sz w:val="24"/>
                <w:szCs w:val="24"/>
              </w:rPr>
              <w:lastRenderedPageBreak/>
              <w:t>рисунка. Приемы росписи.</w:t>
            </w:r>
          </w:p>
        </w:tc>
        <w:tc>
          <w:tcPr>
            <w:tcW w:w="148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Эмоционально воспринимать, выражать своё отношение, давать эстетическую оценку произведениям городецкого промысла.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proofErr w:type="gramStart"/>
            <w:r w:rsidRPr="00832AF1">
              <w:rPr>
                <w:sz w:val="24"/>
                <w:szCs w:val="24"/>
              </w:rPr>
              <w:t>Выявлять общность в городецкой и гжельской росписях, определять характерные особенности произведений городецкого промысла.</w:t>
            </w:r>
            <w:proofErr w:type="gramEnd"/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Осваивать основные приёмы кистевой росписи Городца, овладевать декоративными навыками.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Создавать композицию росписи в традиции Городца.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 w:rsidRPr="00832AF1">
              <w:rPr>
                <w:sz w:val="24"/>
                <w:szCs w:val="24"/>
              </w:rPr>
              <w:t xml:space="preserve">Уметь применять художественные </w:t>
            </w:r>
            <w:r w:rsidRPr="00832AF1">
              <w:rPr>
                <w:sz w:val="24"/>
                <w:szCs w:val="24"/>
              </w:rPr>
              <w:lastRenderedPageBreak/>
              <w:t>материалы (гуашь) и язык декоративно-прикладного искусства (форма, пропорции, линия, ритм, цвет, масштаб) в творческой работе.</w:t>
            </w:r>
            <w:proofErr w:type="gramEnd"/>
          </w:p>
        </w:tc>
        <w:tc>
          <w:tcPr>
            <w:tcW w:w="1842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Выполнение фрагмента росписи по мотивам городецкого письма. Материалы: тонированная бумага, гуашь, кисти.</w:t>
            </w:r>
          </w:p>
        </w:tc>
        <w:tc>
          <w:tcPr>
            <w:tcW w:w="1418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 xml:space="preserve">Ответить на вопрос: «Что значит образ в росписи?» </w:t>
            </w:r>
            <w:proofErr w:type="spellStart"/>
            <w:r w:rsidRPr="00832AF1">
              <w:rPr>
                <w:bCs/>
                <w:sz w:val="24"/>
                <w:szCs w:val="24"/>
              </w:rPr>
              <w:t>Взаимоанализ</w:t>
            </w:r>
            <w:proofErr w:type="spellEnd"/>
            <w:r w:rsidRPr="00832AF1">
              <w:rPr>
                <w:bCs/>
                <w:sz w:val="24"/>
                <w:szCs w:val="24"/>
              </w:rPr>
              <w:t xml:space="preserve"> результатов творчества одноклассников (выборочно).</w:t>
            </w:r>
          </w:p>
        </w:tc>
        <w:tc>
          <w:tcPr>
            <w:tcW w:w="1701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832AF1">
              <w:rPr>
                <w:sz w:val="24"/>
                <w:szCs w:val="24"/>
              </w:rPr>
              <w:t>Мультимедийная</w:t>
            </w:r>
            <w:proofErr w:type="spellEnd"/>
            <w:r w:rsidRPr="00832AF1">
              <w:rPr>
                <w:sz w:val="24"/>
                <w:szCs w:val="24"/>
              </w:rPr>
              <w:t xml:space="preserve"> презентация</w:t>
            </w:r>
          </w:p>
        </w:tc>
        <w:tc>
          <w:tcPr>
            <w:tcW w:w="1047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  <w:tr w:rsidR="00F721FC" w:rsidRPr="00832AF1" w:rsidTr="00D05DA9">
        <w:tc>
          <w:tcPr>
            <w:tcW w:w="675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proofErr w:type="spellStart"/>
            <w:r w:rsidRPr="00832AF1">
              <w:rPr>
                <w:sz w:val="24"/>
                <w:szCs w:val="24"/>
              </w:rPr>
              <w:t>Жостово</w:t>
            </w:r>
            <w:proofErr w:type="spellEnd"/>
            <w:r w:rsidRPr="00832AF1">
              <w:rPr>
                <w:sz w:val="24"/>
                <w:szCs w:val="24"/>
              </w:rPr>
              <w:t>. Роспись по металлу.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Из истории промысла. Разнообразие форм подносов и вариантов построения цветочных композиций (</w:t>
            </w:r>
            <w:proofErr w:type="gramStart"/>
            <w:r w:rsidRPr="00832AF1">
              <w:rPr>
                <w:sz w:val="24"/>
                <w:szCs w:val="24"/>
              </w:rPr>
              <w:t>рамочная</w:t>
            </w:r>
            <w:proofErr w:type="gramEnd"/>
            <w:r w:rsidRPr="00832AF1">
              <w:rPr>
                <w:sz w:val="24"/>
                <w:szCs w:val="24"/>
              </w:rPr>
              <w:t xml:space="preserve"> и геральдическая).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proofErr w:type="spellStart"/>
            <w:r w:rsidRPr="00832AF1">
              <w:rPr>
                <w:sz w:val="24"/>
                <w:szCs w:val="24"/>
              </w:rPr>
              <w:t>Жостовская</w:t>
            </w:r>
            <w:proofErr w:type="spellEnd"/>
            <w:r w:rsidRPr="00832AF1">
              <w:rPr>
                <w:sz w:val="24"/>
                <w:szCs w:val="24"/>
              </w:rPr>
              <w:t xml:space="preserve"> роспись – свободная кистевая, живописная импровизация. Создание в живописи эффекта освещённости, объёмности в изображении цветов.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Художественные особенности </w:t>
            </w:r>
            <w:proofErr w:type="spellStart"/>
            <w:r w:rsidRPr="00832AF1">
              <w:rPr>
                <w:sz w:val="24"/>
                <w:szCs w:val="24"/>
              </w:rPr>
              <w:lastRenderedPageBreak/>
              <w:t>жостовской</w:t>
            </w:r>
            <w:proofErr w:type="spellEnd"/>
            <w:r w:rsidRPr="00832AF1">
              <w:rPr>
                <w:sz w:val="24"/>
                <w:szCs w:val="24"/>
              </w:rPr>
              <w:t xml:space="preserve"> росписи и приемы письма.</w:t>
            </w:r>
          </w:p>
        </w:tc>
        <w:tc>
          <w:tcPr>
            <w:tcW w:w="148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 xml:space="preserve">Эмоционально воспринимать, выражать своё отношение, давать эстетическую оценку произведениям </w:t>
            </w:r>
            <w:proofErr w:type="spellStart"/>
            <w:r w:rsidRPr="00832AF1">
              <w:rPr>
                <w:sz w:val="24"/>
                <w:szCs w:val="24"/>
              </w:rPr>
              <w:t>жостовского</w:t>
            </w:r>
            <w:proofErr w:type="spellEnd"/>
            <w:r w:rsidRPr="00832AF1">
              <w:rPr>
                <w:sz w:val="24"/>
                <w:szCs w:val="24"/>
              </w:rPr>
              <w:t xml:space="preserve"> промысла.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Осознавать единство формы и декора в изделиях мастеров.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Соотносить </w:t>
            </w:r>
            <w:proofErr w:type="spellStart"/>
            <w:r w:rsidRPr="00832AF1">
              <w:rPr>
                <w:sz w:val="24"/>
                <w:szCs w:val="24"/>
              </w:rPr>
              <w:t>многоцветье</w:t>
            </w:r>
            <w:proofErr w:type="spellEnd"/>
            <w:r w:rsidRPr="00832AF1">
              <w:rPr>
                <w:sz w:val="24"/>
                <w:szCs w:val="24"/>
              </w:rPr>
              <w:t xml:space="preserve"> цветочной росписи на подносах с красотой цветущих лугов.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Осваивать основные приёмы </w:t>
            </w:r>
            <w:proofErr w:type="spellStart"/>
            <w:r w:rsidRPr="00832AF1">
              <w:rPr>
                <w:sz w:val="24"/>
                <w:szCs w:val="24"/>
              </w:rPr>
              <w:t>жостовского</w:t>
            </w:r>
            <w:proofErr w:type="spellEnd"/>
            <w:r w:rsidRPr="00832AF1">
              <w:rPr>
                <w:sz w:val="24"/>
                <w:szCs w:val="24"/>
              </w:rPr>
              <w:t xml:space="preserve"> письма.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Создавать фрагмент </w:t>
            </w:r>
            <w:proofErr w:type="spellStart"/>
            <w:r w:rsidRPr="00832AF1">
              <w:rPr>
                <w:sz w:val="24"/>
                <w:szCs w:val="24"/>
              </w:rPr>
              <w:t>жостовской</w:t>
            </w:r>
            <w:proofErr w:type="spellEnd"/>
            <w:r w:rsidRPr="00832AF1">
              <w:rPr>
                <w:sz w:val="24"/>
                <w:szCs w:val="24"/>
              </w:rPr>
              <w:t xml:space="preserve"> росписи в живописной импровизационной манере в процессе выполнения творческой работы.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Уметь использовать гуашь в творческой работе; выполнять орнаментальную композицию </w:t>
            </w:r>
            <w:r w:rsidRPr="00832AF1">
              <w:rPr>
                <w:sz w:val="24"/>
                <w:szCs w:val="24"/>
              </w:rPr>
              <w:lastRenderedPageBreak/>
              <w:t>определенного типа, учитывая форму предмета</w:t>
            </w:r>
          </w:p>
        </w:tc>
        <w:tc>
          <w:tcPr>
            <w:tcW w:w="1842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 xml:space="preserve">Выполнение фрагмента </w:t>
            </w:r>
            <w:proofErr w:type="spellStart"/>
            <w:r w:rsidRPr="00832AF1">
              <w:rPr>
                <w:sz w:val="24"/>
                <w:szCs w:val="24"/>
              </w:rPr>
              <w:t>жостовской</w:t>
            </w:r>
            <w:proofErr w:type="spellEnd"/>
            <w:r w:rsidRPr="00832AF1">
              <w:rPr>
                <w:sz w:val="24"/>
                <w:szCs w:val="24"/>
              </w:rPr>
              <w:t xml:space="preserve"> росписи с включением в нее крупных и мелких форм цветов, связанных друг с другом</w:t>
            </w:r>
          </w:p>
        </w:tc>
        <w:tc>
          <w:tcPr>
            <w:tcW w:w="1418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Подготовить свои работы к итоговой выставке</w:t>
            </w:r>
          </w:p>
        </w:tc>
        <w:tc>
          <w:tcPr>
            <w:tcW w:w="1701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832AF1">
              <w:rPr>
                <w:sz w:val="24"/>
                <w:szCs w:val="24"/>
              </w:rPr>
              <w:t>Мультимедийная</w:t>
            </w:r>
            <w:proofErr w:type="spellEnd"/>
            <w:r w:rsidRPr="00832AF1">
              <w:rPr>
                <w:sz w:val="24"/>
                <w:szCs w:val="24"/>
              </w:rPr>
              <w:t xml:space="preserve"> презентация</w:t>
            </w:r>
          </w:p>
        </w:tc>
        <w:tc>
          <w:tcPr>
            <w:tcW w:w="1047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  <w:tr w:rsidR="00F721FC" w:rsidRPr="00832AF1" w:rsidTr="00D05DA9">
        <w:tc>
          <w:tcPr>
            <w:tcW w:w="675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560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Хохлома.</w:t>
            </w:r>
          </w:p>
        </w:tc>
        <w:tc>
          <w:tcPr>
            <w:tcW w:w="201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Краткие сведения из истории развития хохломского промысла. Своеобразие хохломской росписи. Связь традиционного орнамента с природой. Травный узор, или «травка», - главный мотив хохломской росписи. Основные элементы травного орнамента, последовательность его выполнения.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Роспись «под фон», или фоновое письмо, его особенности. Причудливо-затейливая роспись «</w:t>
            </w:r>
            <w:proofErr w:type="spellStart"/>
            <w:r w:rsidRPr="00832AF1">
              <w:rPr>
                <w:sz w:val="24"/>
                <w:szCs w:val="24"/>
              </w:rPr>
              <w:t>кудрина</w:t>
            </w:r>
            <w:proofErr w:type="spellEnd"/>
            <w:r w:rsidRPr="00832AF1">
              <w:rPr>
                <w:sz w:val="24"/>
                <w:szCs w:val="24"/>
              </w:rPr>
              <w:t>».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Национальные </w:t>
            </w:r>
            <w:r w:rsidRPr="00832AF1">
              <w:rPr>
                <w:sz w:val="24"/>
                <w:szCs w:val="24"/>
              </w:rPr>
              <w:lastRenderedPageBreak/>
              <w:t>мотивы в «золотой» росписи посуды</w:t>
            </w:r>
            <w:proofErr w:type="gramStart"/>
            <w:r w:rsidRPr="00832AF1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8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Эмоционально воспринимать, выражать своё отношение, давать эстетическую оценку произведениям Хохломы.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Развивать фантазию, воображение при изучении хохломского промысла.</w:t>
            </w:r>
          </w:p>
        </w:tc>
        <w:tc>
          <w:tcPr>
            <w:tcW w:w="194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Создавать композицию травной росписи в единстве с формой, используя основные элементы травного узора. Иметь представление о видах хохломской росписи («травка», роспись «под фон», «</w:t>
            </w:r>
            <w:proofErr w:type="spellStart"/>
            <w:r w:rsidRPr="00832AF1">
              <w:rPr>
                <w:sz w:val="24"/>
                <w:szCs w:val="24"/>
              </w:rPr>
              <w:t>кудрина</w:t>
            </w:r>
            <w:proofErr w:type="spellEnd"/>
            <w:r w:rsidRPr="00832AF1">
              <w:rPr>
                <w:sz w:val="24"/>
                <w:szCs w:val="24"/>
              </w:rPr>
              <w:t>»), различать их.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Выполнение фрагмента росписи по мотивам хохломской росписи. Материалы: бумага, гуашь, кисти.</w:t>
            </w:r>
          </w:p>
        </w:tc>
        <w:tc>
          <w:tcPr>
            <w:tcW w:w="1418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Опрос. Просмотр и анализ работ</w:t>
            </w:r>
          </w:p>
        </w:tc>
        <w:tc>
          <w:tcPr>
            <w:tcW w:w="1701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Заготовочный материал.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spellStart"/>
            <w:r w:rsidRPr="00832AF1">
              <w:rPr>
                <w:sz w:val="24"/>
                <w:szCs w:val="24"/>
              </w:rPr>
              <w:t>Мультимедийная</w:t>
            </w:r>
            <w:proofErr w:type="spellEnd"/>
            <w:r w:rsidRPr="00832AF1">
              <w:rPr>
                <w:sz w:val="24"/>
                <w:szCs w:val="24"/>
              </w:rPr>
              <w:t xml:space="preserve"> презентация</w:t>
            </w:r>
          </w:p>
        </w:tc>
        <w:tc>
          <w:tcPr>
            <w:tcW w:w="1047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  <w:tr w:rsidR="00F721FC" w:rsidRPr="00832AF1" w:rsidTr="00D05DA9">
        <w:tc>
          <w:tcPr>
            <w:tcW w:w="675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Искусство Мстёры</w:t>
            </w:r>
          </w:p>
        </w:tc>
        <w:tc>
          <w:tcPr>
            <w:tcW w:w="201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Краткие сведения из истории развития </w:t>
            </w:r>
            <w:proofErr w:type="spellStart"/>
            <w:r w:rsidRPr="00832AF1">
              <w:rPr>
                <w:sz w:val="24"/>
                <w:szCs w:val="24"/>
              </w:rPr>
              <w:t>Мстёрского</w:t>
            </w:r>
            <w:proofErr w:type="spellEnd"/>
            <w:r w:rsidRPr="00832AF1">
              <w:rPr>
                <w:sz w:val="24"/>
                <w:szCs w:val="24"/>
              </w:rPr>
              <w:t xml:space="preserve"> промысла. Своеобразие </w:t>
            </w:r>
            <w:proofErr w:type="spellStart"/>
            <w:r w:rsidRPr="00832AF1">
              <w:rPr>
                <w:sz w:val="24"/>
                <w:szCs w:val="24"/>
              </w:rPr>
              <w:t>Мстёрской</w:t>
            </w:r>
            <w:proofErr w:type="spellEnd"/>
            <w:r w:rsidRPr="00832AF1">
              <w:rPr>
                <w:sz w:val="24"/>
                <w:szCs w:val="24"/>
              </w:rPr>
              <w:t xml:space="preserve"> росписи. Связь традиционного орнамента с природой. Сказочные мотивы в росписи шкатулок</w:t>
            </w:r>
          </w:p>
        </w:tc>
        <w:tc>
          <w:tcPr>
            <w:tcW w:w="148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Эмоционально воспринимать, выражать своё отношение, давать эстетическую оценку </w:t>
            </w:r>
            <w:proofErr w:type="spellStart"/>
            <w:r w:rsidRPr="00832AF1">
              <w:rPr>
                <w:sz w:val="24"/>
                <w:szCs w:val="24"/>
              </w:rPr>
              <w:t>Мстёрскимпроизведениям</w:t>
            </w:r>
            <w:proofErr w:type="spellEnd"/>
            <w:r w:rsidRPr="00832AF1">
              <w:rPr>
                <w:sz w:val="24"/>
                <w:szCs w:val="24"/>
              </w:rPr>
              <w:t>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Развивать память и художественную интуицию при изучении </w:t>
            </w:r>
            <w:proofErr w:type="spellStart"/>
            <w:r w:rsidRPr="00832AF1">
              <w:rPr>
                <w:sz w:val="24"/>
                <w:szCs w:val="24"/>
              </w:rPr>
              <w:t>Мстёрской</w:t>
            </w:r>
            <w:proofErr w:type="spellEnd"/>
            <w:r w:rsidRPr="00832AF1">
              <w:rPr>
                <w:sz w:val="24"/>
                <w:szCs w:val="24"/>
              </w:rPr>
              <w:t xml:space="preserve"> росписи.</w:t>
            </w:r>
          </w:p>
        </w:tc>
        <w:tc>
          <w:tcPr>
            <w:tcW w:w="194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Иметь представление о видах </w:t>
            </w:r>
            <w:proofErr w:type="spellStart"/>
            <w:r w:rsidRPr="00832AF1">
              <w:rPr>
                <w:sz w:val="24"/>
                <w:szCs w:val="24"/>
              </w:rPr>
              <w:t>Мстёрской</w:t>
            </w:r>
            <w:proofErr w:type="spellEnd"/>
            <w:r w:rsidRPr="00832AF1">
              <w:rPr>
                <w:sz w:val="24"/>
                <w:szCs w:val="24"/>
              </w:rPr>
              <w:t xml:space="preserve"> росписи, различать их.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Выполнение фрагмента </w:t>
            </w:r>
            <w:proofErr w:type="spellStart"/>
            <w:r w:rsidRPr="00832AF1">
              <w:rPr>
                <w:sz w:val="24"/>
                <w:szCs w:val="24"/>
              </w:rPr>
              <w:t>Мстёрской</w:t>
            </w:r>
            <w:proofErr w:type="spellEnd"/>
            <w:r w:rsidRPr="00832AF1">
              <w:rPr>
                <w:sz w:val="24"/>
                <w:szCs w:val="24"/>
              </w:rPr>
              <w:t xml:space="preserve"> росписи Материалы: бумага, гуашь, кисти.</w:t>
            </w:r>
          </w:p>
        </w:tc>
        <w:tc>
          <w:tcPr>
            <w:tcW w:w="1418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Заготовочный материал.</w:t>
            </w:r>
          </w:p>
        </w:tc>
        <w:tc>
          <w:tcPr>
            <w:tcW w:w="1047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  <w:tr w:rsidR="00F721FC" w:rsidRPr="00832AF1" w:rsidTr="00D05DA9">
        <w:tc>
          <w:tcPr>
            <w:tcW w:w="675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Роль народных промыслов в современной жизни (обобщение темы).</w:t>
            </w:r>
          </w:p>
        </w:tc>
        <w:tc>
          <w:tcPr>
            <w:tcW w:w="201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Преемственность в народных промыслах. Использование традиционных приемов народных промыслов в современном искусстве. Выставка работ и беседы на темы «Традиционные народные промыслы – гордость и достояние </w:t>
            </w:r>
            <w:r w:rsidRPr="00832AF1">
              <w:rPr>
                <w:sz w:val="24"/>
                <w:szCs w:val="24"/>
              </w:rPr>
              <w:lastRenderedPageBreak/>
              <w:t>национальной отечественной культуры», «Место произведений традиционных народных промыслов в современной жизни, быту», «Промыслы как искусство художественного сувенира».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Выявлять общее и особенное в произведениях традиционных художественных промыслов.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выставочных работ.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Уметь выстраивать декор в соответствии с формой </w:t>
            </w:r>
            <w:r w:rsidRPr="00832AF1">
              <w:rPr>
                <w:sz w:val="24"/>
                <w:szCs w:val="24"/>
              </w:rPr>
              <w:lastRenderedPageBreak/>
              <w:t>предмета, используя ритм как основу орнаментальной композиции</w:t>
            </w:r>
          </w:p>
        </w:tc>
        <w:tc>
          <w:tcPr>
            <w:tcW w:w="1923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Объяснять важность сохранения традиционных художественных промыслов в современных условиях.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Анализировать свои творческие работы и работы своих товарищей, созданные по теме «Связь времён в народном искусстве».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Различать и называть произведения ведущих центров народных художественных </w:t>
            </w:r>
            <w:r w:rsidRPr="00832AF1">
              <w:rPr>
                <w:sz w:val="24"/>
                <w:szCs w:val="24"/>
              </w:rPr>
              <w:lastRenderedPageBreak/>
              <w:t>промыслов.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Участвовать в презентации. Владеть навыком работы с бумагой</w:t>
            </w:r>
          </w:p>
        </w:tc>
        <w:tc>
          <w:tcPr>
            <w:tcW w:w="1842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lastRenderedPageBreak/>
              <w:t>Выполнение конкурсных заданий.</w:t>
            </w:r>
          </w:p>
        </w:tc>
        <w:tc>
          <w:tcPr>
            <w:tcW w:w="1418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Экспресс-выставка</w:t>
            </w:r>
          </w:p>
        </w:tc>
        <w:tc>
          <w:tcPr>
            <w:tcW w:w="1701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Заготовочный материал учащихся.</w:t>
            </w:r>
          </w:p>
        </w:tc>
        <w:tc>
          <w:tcPr>
            <w:tcW w:w="1047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  <w:tr w:rsidR="00F721FC" w:rsidRPr="00832AF1" w:rsidTr="00D05DA9">
        <w:tc>
          <w:tcPr>
            <w:tcW w:w="15614" w:type="dxa"/>
            <w:gridSpan w:val="10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3 четверть. Тема «Декор – человек, общество, время» (11 часов)</w:t>
            </w:r>
          </w:p>
        </w:tc>
      </w:tr>
      <w:tr w:rsidR="00F721FC" w:rsidRPr="00832AF1" w:rsidTr="00D05DA9">
        <w:tc>
          <w:tcPr>
            <w:tcW w:w="675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17-18</w:t>
            </w:r>
          </w:p>
        </w:tc>
        <w:tc>
          <w:tcPr>
            <w:tcW w:w="1560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Зачем людям украшения.</w:t>
            </w:r>
          </w:p>
        </w:tc>
        <w:tc>
          <w:tcPr>
            <w:tcW w:w="201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Предметы декоративного искусства несут на себе печать определённых человеческих отношений. Украсить вещь – значит, наполнить её смыслом, определить социальную роль её хозяина. Эта роль сказывается на всём образном строе вещи: характер деталей, рисунок орнамента, </w:t>
            </w:r>
            <w:r w:rsidRPr="00832AF1">
              <w:rPr>
                <w:sz w:val="24"/>
                <w:szCs w:val="24"/>
              </w:rPr>
              <w:lastRenderedPageBreak/>
              <w:t>цветовой строй композиции. Особенности украшений древних воинов охотников, вождя племени, фараона, царя и т. д.</w:t>
            </w:r>
          </w:p>
        </w:tc>
        <w:tc>
          <w:tcPr>
            <w:tcW w:w="148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Участвовать в диалоге о том, зачем людям украшения и что значит украсить вещь.</w:t>
            </w:r>
          </w:p>
        </w:tc>
        <w:tc>
          <w:tcPr>
            <w:tcW w:w="1923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Характеризовать смысл декора не только как украшения, но, прежде всего как социального знака, определяющего роль хозяина вещи, носителя, пользователя</w:t>
            </w:r>
          </w:p>
        </w:tc>
        <w:tc>
          <w:tcPr>
            <w:tcW w:w="194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Выявлять и обобщать, в чём заключается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связь содержания с формой его воплощения в произведениях ДПИ.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Усвоение новых знаний</w:t>
            </w:r>
          </w:p>
        </w:tc>
        <w:tc>
          <w:tcPr>
            <w:tcW w:w="1418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Фронтальный опрос.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832AF1">
              <w:rPr>
                <w:sz w:val="24"/>
                <w:szCs w:val="24"/>
              </w:rPr>
              <w:t>Мультимедийная</w:t>
            </w:r>
            <w:proofErr w:type="spellEnd"/>
            <w:r w:rsidRPr="00832AF1">
              <w:rPr>
                <w:sz w:val="24"/>
                <w:szCs w:val="24"/>
              </w:rPr>
              <w:t xml:space="preserve"> презентация</w:t>
            </w:r>
          </w:p>
        </w:tc>
        <w:tc>
          <w:tcPr>
            <w:tcW w:w="1047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  <w:tr w:rsidR="00F721FC" w:rsidRPr="00832AF1" w:rsidTr="00D05DA9">
        <w:tc>
          <w:tcPr>
            <w:tcW w:w="675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56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Роль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декоративного искусства в жизни древнего общества</w:t>
            </w:r>
          </w:p>
        </w:tc>
        <w:tc>
          <w:tcPr>
            <w:tcW w:w="201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Роль ДПИ в древнем Египте. Подчёркивание власти, могущества знатности египетских фараонов с помощью ДПИ. Символика элементов декора в произведениях Древнего Египта, их связь с мировоззрением египтян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proofErr w:type="gramStart"/>
            <w:r w:rsidRPr="00832AF1">
              <w:rPr>
                <w:sz w:val="24"/>
                <w:szCs w:val="24"/>
              </w:rPr>
              <w:t xml:space="preserve">(изображение лотоса, жука-скарабея, священной кобры, ладьи </w:t>
            </w:r>
            <w:proofErr w:type="gramEnd"/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вечности, </w:t>
            </w:r>
            <w:proofErr w:type="spellStart"/>
            <w:r w:rsidRPr="00832AF1">
              <w:rPr>
                <w:sz w:val="24"/>
                <w:szCs w:val="24"/>
              </w:rPr>
              <w:t>глаза-уаджета</w:t>
            </w:r>
            <w:proofErr w:type="spellEnd"/>
            <w:r w:rsidRPr="00832AF1">
              <w:rPr>
                <w:sz w:val="24"/>
                <w:szCs w:val="24"/>
              </w:rPr>
              <w:t xml:space="preserve">, др.) Различие одежд людей высших сословий. </w:t>
            </w:r>
            <w:r w:rsidRPr="00832AF1">
              <w:rPr>
                <w:sz w:val="24"/>
                <w:szCs w:val="24"/>
              </w:rPr>
              <w:lastRenderedPageBreak/>
              <w:t>Символика цвета в украшениях.</w:t>
            </w:r>
          </w:p>
        </w:tc>
        <w:tc>
          <w:tcPr>
            <w:tcW w:w="148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Выявлять связь конструктивных,  декоративных и изобразительных элементов, а также единство материала,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формы и декора. Вести поисковую работу по ДПИ</w:t>
            </w:r>
          </w:p>
        </w:tc>
        <w:tc>
          <w:tcPr>
            <w:tcW w:w="194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Создавать эскизы украшений по мотивам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ДПИ Древнего Египта.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Овладевать навыками декоративного обобщения в процессе выполнения практической творческой работы.</w:t>
            </w:r>
          </w:p>
        </w:tc>
        <w:tc>
          <w:tcPr>
            <w:tcW w:w="1842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Выполнение эскизов браслетов, ожерелий по мотивам декоративного искусства Древнего Египта с использованием элементов декора – знаки – обереги, знаки – символы богов и царей.</w:t>
            </w:r>
          </w:p>
        </w:tc>
        <w:tc>
          <w:tcPr>
            <w:tcW w:w="1418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Ответить на вопрос: «Какую роль играло декоративное искусство в Древнем Египте?». Презентация своих работ учащимися и оценка результата.</w:t>
            </w:r>
          </w:p>
        </w:tc>
        <w:tc>
          <w:tcPr>
            <w:tcW w:w="1701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832AF1">
              <w:rPr>
                <w:sz w:val="24"/>
                <w:szCs w:val="24"/>
              </w:rPr>
              <w:t>Мультимедийная</w:t>
            </w:r>
            <w:proofErr w:type="spellEnd"/>
            <w:r w:rsidRPr="00832AF1">
              <w:rPr>
                <w:sz w:val="24"/>
                <w:szCs w:val="24"/>
              </w:rPr>
              <w:t xml:space="preserve"> презентация</w:t>
            </w:r>
          </w:p>
        </w:tc>
        <w:tc>
          <w:tcPr>
            <w:tcW w:w="1047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  <w:tr w:rsidR="00F721FC" w:rsidRPr="00832AF1" w:rsidTr="00D05DA9">
        <w:tc>
          <w:tcPr>
            <w:tcW w:w="675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560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Одежда «говорит» о человеке.</w:t>
            </w:r>
          </w:p>
        </w:tc>
        <w:tc>
          <w:tcPr>
            <w:tcW w:w="201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proofErr w:type="spellStart"/>
            <w:r w:rsidRPr="00832AF1">
              <w:rPr>
                <w:sz w:val="24"/>
                <w:szCs w:val="24"/>
              </w:rPr>
              <w:t>Одежда</w:t>
            </w:r>
            <w:proofErr w:type="gramStart"/>
            <w:r w:rsidRPr="00832AF1">
              <w:rPr>
                <w:sz w:val="24"/>
                <w:szCs w:val="24"/>
              </w:rPr>
              <w:t>,к</w:t>
            </w:r>
            <w:proofErr w:type="gramEnd"/>
            <w:r w:rsidRPr="00832AF1">
              <w:rPr>
                <w:sz w:val="24"/>
                <w:szCs w:val="24"/>
              </w:rPr>
              <w:t>остюм</w:t>
            </w:r>
            <w:proofErr w:type="spellEnd"/>
            <w:r w:rsidRPr="00832AF1">
              <w:rPr>
                <w:sz w:val="24"/>
                <w:szCs w:val="24"/>
              </w:rPr>
              <w:t xml:space="preserve"> не только служит практическим целям, но и является особым знаком положения человека в обществе, его роли в обществе.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ДПИ Древнего Китая. Строгая регламентация в одежде людей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разных сословий. Символы императора. Знаки отличия высших чиновников, одежда знатных китаянок, их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украшения. ДПИ Западной Европы 17 века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(эпоха БАРОККО). Черты торжественности, парадности, чрезмерной декоративности. Причудливость </w:t>
            </w:r>
            <w:r w:rsidRPr="00832AF1">
              <w:rPr>
                <w:sz w:val="24"/>
                <w:szCs w:val="24"/>
              </w:rPr>
              <w:lastRenderedPageBreak/>
              <w:t xml:space="preserve">формы интерьера,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мебели, др. Костюм придворной знати. Одежда буржуазии, простых горожан.</w:t>
            </w:r>
          </w:p>
        </w:tc>
        <w:tc>
          <w:tcPr>
            <w:tcW w:w="148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 xml:space="preserve">Участвовать в поисковой деятельности, в подборе иллюстративного материала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«Костюм разных стран».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Высказываться о многообразии форм и декора в одежде народов разных стран и людей разных сословий.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Соотносить образный строй одежды с положением её владельца в обществе.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Участвовать в коллективной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деятельности, связанной с созданием творческой работы по теме урока.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Передавать в творческой работе цветом, формой, пластикой линий </w:t>
            </w:r>
            <w:proofErr w:type="gramStart"/>
            <w:r w:rsidRPr="00832AF1">
              <w:rPr>
                <w:sz w:val="24"/>
                <w:szCs w:val="24"/>
              </w:rPr>
              <w:t>стилевое</w:t>
            </w:r>
            <w:proofErr w:type="gramEnd"/>
            <w:r w:rsidRPr="00832AF1">
              <w:rPr>
                <w:sz w:val="24"/>
                <w:szCs w:val="24"/>
              </w:rPr>
              <w:t xml:space="preserve">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единство декоративного решения интерьера комнаты, предметов быта и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одежды.</w:t>
            </w:r>
          </w:p>
        </w:tc>
        <w:tc>
          <w:tcPr>
            <w:tcW w:w="1842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Выполнение панно «Бал в интерьере дворца» по мотивам сказки Ш. Перро (коллективная работа). Материалы: цветная бумага, ткань, ножницы</w:t>
            </w:r>
          </w:p>
        </w:tc>
        <w:tc>
          <w:tcPr>
            <w:tcW w:w="1418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Анализ результата коллективной работы.</w:t>
            </w:r>
          </w:p>
        </w:tc>
        <w:tc>
          <w:tcPr>
            <w:tcW w:w="1701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832AF1">
              <w:rPr>
                <w:sz w:val="24"/>
                <w:szCs w:val="24"/>
              </w:rPr>
              <w:t>Мультимедийная</w:t>
            </w:r>
            <w:proofErr w:type="spellEnd"/>
            <w:r w:rsidRPr="00832AF1">
              <w:rPr>
                <w:sz w:val="24"/>
                <w:szCs w:val="24"/>
              </w:rPr>
              <w:t xml:space="preserve"> презентация</w:t>
            </w:r>
          </w:p>
        </w:tc>
        <w:tc>
          <w:tcPr>
            <w:tcW w:w="1047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  <w:tr w:rsidR="00F721FC" w:rsidRPr="00832AF1" w:rsidTr="00D05DA9">
        <w:tc>
          <w:tcPr>
            <w:tcW w:w="675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lastRenderedPageBreak/>
              <w:t>23-25</w:t>
            </w:r>
          </w:p>
        </w:tc>
        <w:tc>
          <w:tcPr>
            <w:tcW w:w="1560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О чем рассказывают гербы и эмблемы.</w:t>
            </w:r>
          </w:p>
        </w:tc>
        <w:tc>
          <w:tcPr>
            <w:tcW w:w="201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Декоративность, орнаментальность, изобразительная условность искусства геральдики. Первые гербы, которые появились в Западной Европе в средние века.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Роль геральдики в жизни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рыцарского общества. Фамильный герб как знак достоинства его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владельца, символ чести рода. Гербы ремесленных цехов в эпоху Средневековья как отражение характера их </w:t>
            </w:r>
            <w:r w:rsidRPr="00832AF1">
              <w:rPr>
                <w:sz w:val="24"/>
                <w:szCs w:val="24"/>
              </w:rPr>
              <w:lastRenderedPageBreak/>
              <w:t xml:space="preserve">деятельности.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Основные части классического герба. Формы щитов, геральдические фигуры, взятые из жизни и мифологии. Символика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цвета в классической геральдике. </w:t>
            </w:r>
            <w:proofErr w:type="gramStart"/>
            <w:r w:rsidRPr="00832AF1">
              <w:rPr>
                <w:sz w:val="24"/>
                <w:szCs w:val="24"/>
              </w:rPr>
              <w:t xml:space="preserve">Составные элементы старинного герба (щит, </w:t>
            </w:r>
            <w:proofErr w:type="spellStart"/>
            <w:r w:rsidRPr="00832AF1">
              <w:rPr>
                <w:sz w:val="24"/>
                <w:szCs w:val="24"/>
              </w:rPr>
              <w:t>щитодержатели</w:t>
            </w:r>
            <w:proofErr w:type="spellEnd"/>
            <w:r w:rsidRPr="00832AF1">
              <w:rPr>
                <w:sz w:val="24"/>
                <w:szCs w:val="24"/>
              </w:rPr>
              <w:t xml:space="preserve">, корона, </w:t>
            </w:r>
            <w:proofErr w:type="gramEnd"/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шлем, девиз, мантия). Символы и эмблемы в современном обществе: отличительные знаки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государства, страны, города, партии, фирмы и т. д.</w:t>
            </w:r>
          </w:p>
        </w:tc>
        <w:tc>
          <w:tcPr>
            <w:tcW w:w="148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 xml:space="preserve">Понимать смысловое значение изобразительно-декоративных элементов в гербе родного города, в гербах различных городов. </w:t>
            </w:r>
          </w:p>
        </w:tc>
        <w:tc>
          <w:tcPr>
            <w:tcW w:w="1923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Находить в рассматриваемых гербах связь конструктивного, декоративного и изобразительного элементов.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Определять, называть символические элементы герба и использовать их при создании собственного проекта герба</w:t>
            </w:r>
            <w:proofErr w:type="gramStart"/>
            <w:r w:rsidRPr="00832AF1">
              <w:rPr>
                <w:sz w:val="24"/>
                <w:szCs w:val="24"/>
              </w:rPr>
              <w:t xml:space="preserve"> С</w:t>
            </w:r>
            <w:proofErr w:type="gramEnd"/>
            <w:r w:rsidRPr="00832AF1">
              <w:rPr>
                <w:sz w:val="24"/>
                <w:szCs w:val="24"/>
              </w:rPr>
              <w:t>оздавать декоративную композицию герба (с учётом интересов и увлечений членов своей семьи) или эмблемы, добиваясь лаконичности и обобщённости изображения и цветового решения.</w:t>
            </w:r>
          </w:p>
        </w:tc>
        <w:tc>
          <w:tcPr>
            <w:tcW w:w="1842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Создание проекта собственного герба или герба своей семьи с использованием декоративно – символического языка геральдики.</w:t>
            </w:r>
          </w:p>
        </w:tc>
        <w:tc>
          <w:tcPr>
            <w:tcW w:w="1418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Презентация работ. Анализ и оценивание результатов.</w:t>
            </w:r>
          </w:p>
        </w:tc>
        <w:tc>
          <w:tcPr>
            <w:tcW w:w="1701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proofErr w:type="spellStart"/>
            <w:r w:rsidRPr="00832AF1">
              <w:rPr>
                <w:sz w:val="24"/>
                <w:szCs w:val="24"/>
              </w:rPr>
              <w:t>Мультимедийная</w:t>
            </w:r>
            <w:proofErr w:type="spellEnd"/>
            <w:r w:rsidRPr="00832AF1">
              <w:rPr>
                <w:sz w:val="24"/>
                <w:szCs w:val="24"/>
              </w:rPr>
              <w:t xml:space="preserve"> презентация.</w:t>
            </w:r>
          </w:p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Заготовочный материал.</w:t>
            </w:r>
          </w:p>
        </w:tc>
        <w:tc>
          <w:tcPr>
            <w:tcW w:w="1047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  <w:tr w:rsidR="00F721FC" w:rsidRPr="00832AF1" w:rsidTr="00D05DA9">
        <w:tc>
          <w:tcPr>
            <w:tcW w:w="675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26-27</w:t>
            </w:r>
          </w:p>
        </w:tc>
        <w:tc>
          <w:tcPr>
            <w:tcW w:w="156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Роль декоративного искусства в жизни человека и </w:t>
            </w:r>
            <w:r w:rsidRPr="00832AF1">
              <w:rPr>
                <w:sz w:val="24"/>
                <w:szCs w:val="24"/>
              </w:rPr>
              <w:lastRenderedPageBreak/>
              <w:t>общества (обобщение темы)</w:t>
            </w:r>
          </w:p>
        </w:tc>
        <w:tc>
          <w:tcPr>
            <w:tcW w:w="201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 xml:space="preserve">Итоговая игра-викторина с привлечение учебно-творческих </w:t>
            </w:r>
            <w:r w:rsidRPr="00832AF1">
              <w:rPr>
                <w:sz w:val="24"/>
                <w:szCs w:val="24"/>
              </w:rPr>
              <w:lastRenderedPageBreak/>
              <w:t xml:space="preserve">работ, произведений ДПИ разных времён, открыток, репродукций,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слайдов, собранных поисковыми группами.</w:t>
            </w:r>
          </w:p>
        </w:tc>
        <w:tc>
          <w:tcPr>
            <w:tcW w:w="148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 xml:space="preserve">Использовать в речи новые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художественные </w:t>
            </w:r>
            <w:r w:rsidRPr="00832AF1">
              <w:rPr>
                <w:sz w:val="24"/>
                <w:szCs w:val="24"/>
              </w:rPr>
              <w:lastRenderedPageBreak/>
              <w:t>термины</w:t>
            </w:r>
            <w:proofErr w:type="gramStart"/>
            <w:r w:rsidRPr="00832AF1">
              <w:rPr>
                <w:sz w:val="24"/>
                <w:szCs w:val="24"/>
              </w:rPr>
              <w:t xml:space="preserve"> У</w:t>
            </w:r>
            <w:proofErr w:type="gramEnd"/>
            <w:r w:rsidRPr="00832AF1">
              <w:rPr>
                <w:sz w:val="24"/>
                <w:szCs w:val="24"/>
              </w:rPr>
              <w:t xml:space="preserve">частвовать в итоговой игре-викторине и в творческих заданиях по обобщению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материала</w:t>
            </w:r>
            <w:proofErr w:type="gramStart"/>
            <w:r w:rsidRPr="00832AF1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23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 xml:space="preserve">Распознавать и систематизировать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зрительный материал по </w:t>
            </w:r>
            <w:r w:rsidRPr="00832AF1">
              <w:rPr>
                <w:sz w:val="24"/>
                <w:szCs w:val="24"/>
              </w:rPr>
              <w:lastRenderedPageBreak/>
              <w:t xml:space="preserve">ДПИ по социально-стилевым признакам. Соотносить костюм, его образный строй с владельцем.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 xml:space="preserve">Размышлять и вести диалог об особенностях художественного языка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классического ДПИ и его в отличи</w:t>
            </w:r>
            <w:proofErr w:type="gramStart"/>
            <w:r w:rsidRPr="00832AF1">
              <w:rPr>
                <w:sz w:val="24"/>
                <w:szCs w:val="24"/>
              </w:rPr>
              <w:t>и</w:t>
            </w:r>
            <w:proofErr w:type="gramEnd"/>
            <w:r w:rsidRPr="00832AF1">
              <w:rPr>
                <w:sz w:val="24"/>
                <w:szCs w:val="24"/>
              </w:rPr>
              <w:t xml:space="preserve"> от искусства народного.</w:t>
            </w:r>
          </w:p>
        </w:tc>
        <w:tc>
          <w:tcPr>
            <w:tcW w:w="1842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 xml:space="preserve">Игра-викторина. Выставка работ, выполненных </w:t>
            </w:r>
            <w:r w:rsidRPr="00832AF1">
              <w:rPr>
                <w:sz w:val="24"/>
                <w:szCs w:val="24"/>
              </w:rPr>
              <w:lastRenderedPageBreak/>
              <w:t>по изученной теме «Декор-человек, общество, время»</w:t>
            </w:r>
          </w:p>
        </w:tc>
        <w:tc>
          <w:tcPr>
            <w:tcW w:w="1418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lastRenderedPageBreak/>
              <w:t>Подведение итогов соревновательной игры.</w:t>
            </w:r>
          </w:p>
        </w:tc>
        <w:tc>
          <w:tcPr>
            <w:tcW w:w="1701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Заготовочный материал учащихся.</w:t>
            </w:r>
          </w:p>
        </w:tc>
        <w:tc>
          <w:tcPr>
            <w:tcW w:w="1047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  <w:tr w:rsidR="00F721FC" w:rsidRPr="00832AF1" w:rsidTr="00D05DA9">
        <w:tc>
          <w:tcPr>
            <w:tcW w:w="15614" w:type="dxa"/>
            <w:gridSpan w:val="10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>4 четверть. Тема «Декоративное искусство в современном мире» (7 часов)</w:t>
            </w:r>
          </w:p>
        </w:tc>
      </w:tr>
      <w:tr w:rsidR="00F721FC" w:rsidRPr="00832AF1" w:rsidTr="00D05DA9">
        <w:tc>
          <w:tcPr>
            <w:tcW w:w="675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:rsidR="00F721FC" w:rsidRPr="00832AF1" w:rsidRDefault="00F721FC" w:rsidP="00916BB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Современно</w:t>
            </w:r>
            <w:r w:rsidR="00916BB8">
              <w:rPr>
                <w:sz w:val="24"/>
                <w:szCs w:val="24"/>
              </w:rPr>
              <w:t>е</w:t>
            </w:r>
            <w:r w:rsidRPr="00832AF1">
              <w:rPr>
                <w:sz w:val="24"/>
                <w:szCs w:val="24"/>
              </w:rPr>
              <w:t xml:space="preserve"> выставочное искусство.</w:t>
            </w:r>
          </w:p>
        </w:tc>
        <w:tc>
          <w:tcPr>
            <w:tcW w:w="201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Многообразие материалов и техник.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Насыщенность произведений яркой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образностью, фантазией.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Пластический язык материала, его роль в создании образа. Роль выразительных средств (форма, линия, цвет, пятно, фактура) в построении декоративной композиции в определённом материале. Декоративный ансамбль.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 xml:space="preserve">Творческая интерпретация древних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образов в работах современных художников.</w:t>
            </w:r>
          </w:p>
        </w:tc>
        <w:tc>
          <w:tcPr>
            <w:tcW w:w="148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lastRenderedPageBreak/>
              <w:t xml:space="preserve">Использовать в речи новые термины. </w:t>
            </w:r>
            <w:proofErr w:type="gramStart"/>
            <w:r w:rsidRPr="00832AF1">
              <w:rPr>
                <w:sz w:val="24"/>
                <w:szCs w:val="24"/>
              </w:rPr>
              <w:t xml:space="preserve">Объяснять отличия современного  декоративно-прикладного искусства от народного Выявлять и назвать характерные особенности современного ДПИ. </w:t>
            </w:r>
            <w:proofErr w:type="gramEnd"/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.</w:t>
            </w:r>
          </w:p>
        </w:tc>
        <w:tc>
          <w:tcPr>
            <w:tcW w:w="1923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Ориентироваться в широком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Разнообразии </w:t>
            </w:r>
            <w:proofErr w:type="gramStart"/>
            <w:r w:rsidRPr="00832AF1">
              <w:rPr>
                <w:sz w:val="24"/>
                <w:szCs w:val="24"/>
              </w:rPr>
              <w:t>современного</w:t>
            </w:r>
            <w:proofErr w:type="gramEnd"/>
            <w:r w:rsidRPr="00832AF1">
              <w:rPr>
                <w:sz w:val="24"/>
                <w:szCs w:val="24"/>
              </w:rPr>
              <w:t xml:space="preserve"> ДПИ, различать по материалам технике стекло,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керамику, ковку, литьё, гобелен, др.</w:t>
            </w:r>
          </w:p>
        </w:tc>
        <w:tc>
          <w:tcPr>
            <w:tcW w:w="194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Находить и определять связь конструктивного, декоративного, образного строя.</w:t>
            </w:r>
          </w:p>
        </w:tc>
        <w:tc>
          <w:tcPr>
            <w:tcW w:w="1842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Знакомство с творчеством художников </w:t>
            </w:r>
            <w:proofErr w:type="gramStart"/>
            <w:r w:rsidRPr="00832AF1">
              <w:rPr>
                <w:sz w:val="24"/>
                <w:szCs w:val="24"/>
              </w:rPr>
              <w:t>-п</w:t>
            </w:r>
            <w:proofErr w:type="gramEnd"/>
            <w:r w:rsidRPr="00832AF1">
              <w:rPr>
                <w:sz w:val="24"/>
                <w:szCs w:val="24"/>
              </w:rPr>
              <w:t>рикладников</w:t>
            </w:r>
          </w:p>
        </w:tc>
        <w:tc>
          <w:tcPr>
            <w:tcW w:w="1418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Выбрать наиболее понравившееся произведение и объяснить свой выбор.</w:t>
            </w:r>
          </w:p>
        </w:tc>
        <w:tc>
          <w:tcPr>
            <w:tcW w:w="1701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Заготовочный материал.</w:t>
            </w:r>
          </w:p>
        </w:tc>
        <w:tc>
          <w:tcPr>
            <w:tcW w:w="1047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  <w:tr w:rsidR="00F721FC" w:rsidRPr="00832AF1" w:rsidTr="00D05DA9">
        <w:tc>
          <w:tcPr>
            <w:tcW w:w="675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lastRenderedPageBreak/>
              <w:t>29-34</w:t>
            </w:r>
          </w:p>
        </w:tc>
        <w:tc>
          <w:tcPr>
            <w:tcW w:w="1560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Ты сам – мастер.</w:t>
            </w:r>
          </w:p>
        </w:tc>
        <w:tc>
          <w:tcPr>
            <w:tcW w:w="2010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Коллективная реализация в конкретном материале разнообразных творческих замыслов.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Технология работы с выбранным материалом (коллаж, роспись по дереву, </w:t>
            </w:r>
            <w:proofErr w:type="spellStart"/>
            <w:r w:rsidRPr="00832AF1">
              <w:rPr>
                <w:sz w:val="24"/>
                <w:szCs w:val="24"/>
              </w:rPr>
              <w:t>декупаж</w:t>
            </w:r>
            <w:proofErr w:type="spellEnd"/>
            <w:r w:rsidRPr="00832AF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2AF1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832AF1">
              <w:rPr>
                <w:sz w:val="24"/>
                <w:szCs w:val="24"/>
              </w:rPr>
              <w:t>), постепенное. поэтапное выполнение работы. Деление общей композиции на фрагменты, соединение в блоки, монтаж в общее панно.</w:t>
            </w:r>
          </w:p>
        </w:tc>
        <w:tc>
          <w:tcPr>
            <w:tcW w:w="148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Владеть практическими навыками выразительного использования формы, объёма, цвета, фактуры, других средств, в процессе создания в конкретном материале плоскостных или объёмных декоративных композиций.</w:t>
            </w:r>
          </w:p>
        </w:tc>
        <w:tc>
          <w:tcPr>
            <w:tcW w:w="1923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 xml:space="preserve">Собирать отдельно выполненные детали. Участвовать в подготовке итоговой </w:t>
            </w:r>
          </w:p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выставке.</w:t>
            </w:r>
          </w:p>
        </w:tc>
        <w:tc>
          <w:tcPr>
            <w:tcW w:w="1949" w:type="dxa"/>
          </w:tcPr>
          <w:p w:rsidR="00F721FC" w:rsidRPr="00832AF1" w:rsidRDefault="00F721FC" w:rsidP="00D05DA9">
            <w:pPr>
              <w:contextualSpacing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Разрабатывать, создавать эскизы коллективного панно, коллажей, декоративных украшений Пользоваться языком ДПИ в процессе практической творческой работы</w:t>
            </w:r>
            <w:proofErr w:type="gramStart"/>
            <w:r w:rsidRPr="00832AF1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842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Изготовление тряпичной куклы; декоративной вазы для украшения интерьера. Материалы: ткань, шпагат, кусочки кожи, мешковина, плотная бумага, клей</w:t>
            </w:r>
          </w:p>
        </w:tc>
        <w:tc>
          <w:tcPr>
            <w:tcW w:w="1418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832AF1">
              <w:rPr>
                <w:bCs/>
                <w:sz w:val="24"/>
                <w:szCs w:val="24"/>
              </w:rPr>
              <w:t>Выставка творческих работ.</w:t>
            </w:r>
          </w:p>
        </w:tc>
        <w:tc>
          <w:tcPr>
            <w:tcW w:w="1701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32AF1">
              <w:rPr>
                <w:sz w:val="24"/>
                <w:szCs w:val="24"/>
              </w:rPr>
              <w:t>Заготовочный материал.</w:t>
            </w:r>
          </w:p>
        </w:tc>
        <w:tc>
          <w:tcPr>
            <w:tcW w:w="1047" w:type="dxa"/>
          </w:tcPr>
          <w:p w:rsidR="00F721FC" w:rsidRPr="00832AF1" w:rsidRDefault="00F721FC" w:rsidP="00D05DA9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</w:tbl>
    <w:p w:rsidR="00F721FC" w:rsidRPr="00832AF1" w:rsidRDefault="00F721FC" w:rsidP="00F721FC">
      <w:pPr>
        <w:rPr>
          <w:sz w:val="24"/>
          <w:szCs w:val="24"/>
        </w:rPr>
      </w:pPr>
    </w:p>
    <w:sectPr w:rsidR="00F721FC" w:rsidRPr="00832AF1" w:rsidSect="0037356C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94C" w:rsidRDefault="009A294C" w:rsidP="00867170">
      <w:r>
        <w:separator/>
      </w:r>
    </w:p>
  </w:endnote>
  <w:endnote w:type="continuationSeparator" w:id="0">
    <w:p w:rsidR="009A294C" w:rsidRDefault="009A294C" w:rsidP="00867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0952"/>
      <w:docPartObj>
        <w:docPartGallery w:val="Page Numbers (Bottom of Page)"/>
        <w:docPartUnique/>
      </w:docPartObj>
    </w:sdtPr>
    <w:sdtContent>
      <w:p w:rsidR="00C866C8" w:rsidRDefault="00F111D1">
        <w:pPr>
          <w:pStyle w:val="afc"/>
          <w:jc w:val="right"/>
        </w:pPr>
        <w:r>
          <w:fldChar w:fldCharType="begin"/>
        </w:r>
        <w:r w:rsidR="00F721FC">
          <w:instrText xml:space="preserve"> PAGE   \* MERGEFORMAT </w:instrText>
        </w:r>
        <w:r>
          <w:fldChar w:fldCharType="separate"/>
        </w:r>
        <w:r w:rsidR="004F0DC6">
          <w:rPr>
            <w:noProof/>
          </w:rPr>
          <w:t>2</w:t>
        </w:r>
        <w:r>
          <w:fldChar w:fldCharType="end"/>
        </w:r>
      </w:p>
    </w:sdtContent>
  </w:sdt>
  <w:p w:rsidR="00C866C8" w:rsidRDefault="009A294C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94C" w:rsidRDefault="009A294C" w:rsidP="00867170">
      <w:r>
        <w:separator/>
      </w:r>
    </w:p>
  </w:footnote>
  <w:footnote w:type="continuationSeparator" w:id="0">
    <w:p w:rsidR="009A294C" w:rsidRDefault="009A294C" w:rsidP="008671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88E186"/>
    <w:lvl w:ilvl="0">
      <w:numFmt w:val="bullet"/>
      <w:lvlText w:val="*"/>
      <w:lvlJc w:val="left"/>
    </w:lvl>
  </w:abstractNum>
  <w:abstractNum w:abstractNumId="1">
    <w:nsid w:val="001266C3"/>
    <w:multiLevelType w:val="multilevel"/>
    <w:tmpl w:val="24BA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EF1229"/>
    <w:multiLevelType w:val="multilevel"/>
    <w:tmpl w:val="C7A8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410FA8"/>
    <w:multiLevelType w:val="multilevel"/>
    <w:tmpl w:val="997A6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132355"/>
    <w:multiLevelType w:val="multilevel"/>
    <w:tmpl w:val="7C0C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037A96"/>
    <w:multiLevelType w:val="multilevel"/>
    <w:tmpl w:val="5A9E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277534"/>
    <w:multiLevelType w:val="multilevel"/>
    <w:tmpl w:val="389E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B24FE4"/>
    <w:multiLevelType w:val="multilevel"/>
    <w:tmpl w:val="30CC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F641D"/>
    <w:multiLevelType w:val="multilevel"/>
    <w:tmpl w:val="FE72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CC7CF8"/>
    <w:multiLevelType w:val="hybridMultilevel"/>
    <w:tmpl w:val="F086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91FE4"/>
    <w:multiLevelType w:val="multilevel"/>
    <w:tmpl w:val="5D70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720D0"/>
    <w:multiLevelType w:val="multilevel"/>
    <w:tmpl w:val="E736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F21CCE"/>
    <w:multiLevelType w:val="multilevel"/>
    <w:tmpl w:val="9C36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C67737"/>
    <w:multiLevelType w:val="multilevel"/>
    <w:tmpl w:val="94D6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97605B"/>
    <w:multiLevelType w:val="multilevel"/>
    <w:tmpl w:val="941A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BF73A9"/>
    <w:multiLevelType w:val="hybridMultilevel"/>
    <w:tmpl w:val="D16E18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D93C2C"/>
    <w:multiLevelType w:val="multilevel"/>
    <w:tmpl w:val="578E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E514B2"/>
    <w:multiLevelType w:val="multilevel"/>
    <w:tmpl w:val="69C0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7A7E21"/>
    <w:multiLevelType w:val="multilevel"/>
    <w:tmpl w:val="1F84882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B23AF1"/>
    <w:multiLevelType w:val="multilevel"/>
    <w:tmpl w:val="D1F8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>
    <w:nsid w:val="4BF113D0"/>
    <w:multiLevelType w:val="multilevel"/>
    <w:tmpl w:val="6D34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B72C18"/>
    <w:multiLevelType w:val="multilevel"/>
    <w:tmpl w:val="7D5E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F61AC6"/>
    <w:multiLevelType w:val="multilevel"/>
    <w:tmpl w:val="CADA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F52C5D"/>
    <w:multiLevelType w:val="multilevel"/>
    <w:tmpl w:val="5CE6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873F57"/>
    <w:multiLevelType w:val="multilevel"/>
    <w:tmpl w:val="4758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334AB6"/>
    <w:multiLevelType w:val="multilevel"/>
    <w:tmpl w:val="EDB6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B96257"/>
    <w:multiLevelType w:val="multilevel"/>
    <w:tmpl w:val="DA88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1C4734"/>
    <w:multiLevelType w:val="multilevel"/>
    <w:tmpl w:val="94DC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BD6217"/>
    <w:multiLevelType w:val="multilevel"/>
    <w:tmpl w:val="9A2E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B73FB2"/>
    <w:multiLevelType w:val="multilevel"/>
    <w:tmpl w:val="8F9E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402295"/>
    <w:multiLevelType w:val="multilevel"/>
    <w:tmpl w:val="C3E2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B62E51"/>
    <w:multiLevelType w:val="hybridMultilevel"/>
    <w:tmpl w:val="2C588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3C3FB6"/>
    <w:multiLevelType w:val="multilevel"/>
    <w:tmpl w:val="D862C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A254C7"/>
    <w:multiLevelType w:val="multilevel"/>
    <w:tmpl w:val="1FBC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8222BE"/>
    <w:multiLevelType w:val="multilevel"/>
    <w:tmpl w:val="F486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0F6324"/>
    <w:multiLevelType w:val="hybridMultilevel"/>
    <w:tmpl w:val="8B36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FE3707"/>
    <w:multiLevelType w:val="multilevel"/>
    <w:tmpl w:val="A4DC3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4B286E"/>
    <w:multiLevelType w:val="multilevel"/>
    <w:tmpl w:val="7C56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4D6600"/>
    <w:multiLevelType w:val="multilevel"/>
    <w:tmpl w:val="8FA6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964A39"/>
    <w:multiLevelType w:val="multilevel"/>
    <w:tmpl w:val="5AAC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BB6CA5"/>
    <w:multiLevelType w:val="multilevel"/>
    <w:tmpl w:val="6754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DA3328A"/>
    <w:multiLevelType w:val="multilevel"/>
    <w:tmpl w:val="39AC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B07B5F"/>
    <w:multiLevelType w:val="hybridMultilevel"/>
    <w:tmpl w:val="4442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D0691"/>
    <w:multiLevelType w:val="multilevel"/>
    <w:tmpl w:val="4220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16"/>
  </w:num>
  <w:num w:numId="3">
    <w:abstractNumId w:val="25"/>
  </w:num>
  <w:num w:numId="4">
    <w:abstractNumId w:val="46"/>
  </w:num>
  <w:num w:numId="5">
    <w:abstractNumId w:val="38"/>
  </w:num>
  <w:num w:numId="6">
    <w:abstractNumId w:val="33"/>
  </w:num>
  <w:num w:numId="7">
    <w:abstractNumId w:val="10"/>
  </w:num>
  <w:num w:numId="8">
    <w:abstractNumId w:val="27"/>
  </w:num>
  <w:num w:numId="9">
    <w:abstractNumId w:val="4"/>
  </w:num>
  <w:num w:numId="10">
    <w:abstractNumId w:val="40"/>
  </w:num>
  <w:num w:numId="11">
    <w:abstractNumId w:val="39"/>
  </w:num>
  <w:num w:numId="12">
    <w:abstractNumId w:val="23"/>
  </w:num>
  <w:num w:numId="13">
    <w:abstractNumId w:val="43"/>
  </w:num>
  <w:num w:numId="14">
    <w:abstractNumId w:val="3"/>
  </w:num>
  <w:num w:numId="15">
    <w:abstractNumId w:val="20"/>
  </w:num>
  <w:num w:numId="16">
    <w:abstractNumId w:val="47"/>
  </w:num>
  <w:num w:numId="17">
    <w:abstractNumId w:val="12"/>
  </w:num>
  <w:num w:numId="18">
    <w:abstractNumId w:val="42"/>
  </w:num>
  <w:num w:numId="19">
    <w:abstractNumId w:val="31"/>
  </w:num>
  <w:num w:numId="20">
    <w:abstractNumId w:val="35"/>
  </w:num>
  <w:num w:numId="21">
    <w:abstractNumId w:val="45"/>
  </w:num>
  <w:num w:numId="22">
    <w:abstractNumId w:val="11"/>
  </w:num>
  <w:num w:numId="23">
    <w:abstractNumId w:val="26"/>
  </w:num>
  <w:num w:numId="24">
    <w:abstractNumId w:val="7"/>
  </w:num>
  <w:num w:numId="25">
    <w:abstractNumId w:val="17"/>
  </w:num>
  <w:num w:numId="26">
    <w:abstractNumId w:val="29"/>
  </w:num>
  <w:num w:numId="27">
    <w:abstractNumId w:val="41"/>
  </w:num>
  <w:num w:numId="28">
    <w:abstractNumId w:val="14"/>
  </w:num>
  <w:num w:numId="29">
    <w:abstractNumId w:val="32"/>
  </w:num>
  <w:num w:numId="30">
    <w:abstractNumId w:val="13"/>
  </w:num>
  <w:num w:numId="31">
    <w:abstractNumId w:val="28"/>
  </w:num>
  <w:num w:numId="32">
    <w:abstractNumId w:val="24"/>
  </w:num>
  <w:num w:numId="33">
    <w:abstractNumId w:val="37"/>
  </w:num>
  <w:num w:numId="34">
    <w:abstractNumId w:val="1"/>
  </w:num>
  <w:num w:numId="35">
    <w:abstractNumId w:val="30"/>
  </w:num>
  <w:num w:numId="36">
    <w:abstractNumId w:val="8"/>
  </w:num>
  <w:num w:numId="37">
    <w:abstractNumId w:val="2"/>
  </w:num>
  <w:num w:numId="38">
    <w:abstractNumId w:val="22"/>
  </w:num>
  <w:num w:numId="39">
    <w:abstractNumId w:val="18"/>
  </w:num>
  <w:num w:numId="40">
    <w:abstractNumId w:val="6"/>
  </w:num>
  <w:num w:numId="41">
    <w:abstractNumId w:val="5"/>
  </w:num>
  <w:num w:numId="42">
    <w:abstractNumId w:val="36"/>
  </w:num>
  <w:num w:numId="43">
    <w:abstractNumId w:val="19"/>
  </w:num>
  <w:num w:numId="44">
    <w:abstractNumId w:val="21"/>
  </w:num>
  <w:num w:numId="45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9"/>
  </w:num>
  <w:num w:numId="48">
    <w:abstractNumId w:val="15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1FC"/>
    <w:rsid w:val="003A4BE2"/>
    <w:rsid w:val="003C5315"/>
    <w:rsid w:val="004F0DC6"/>
    <w:rsid w:val="0069167B"/>
    <w:rsid w:val="00732014"/>
    <w:rsid w:val="00867170"/>
    <w:rsid w:val="00916BB8"/>
    <w:rsid w:val="00945920"/>
    <w:rsid w:val="009A294C"/>
    <w:rsid w:val="00AA2EC9"/>
    <w:rsid w:val="00C36F00"/>
    <w:rsid w:val="00CD7A04"/>
    <w:rsid w:val="00F111D1"/>
    <w:rsid w:val="00F721FC"/>
    <w:rsid w:val="00FA2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FC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D7A04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A04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D7A04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A04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A04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A04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A04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A04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A04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A04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7A04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7A04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D7A04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D7A04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D7A04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D7A04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D7A04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D7A04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D7A04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D7A04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D7A04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D7A04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D7A04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D7A04"/>
    <w:rPr>
      <w:b/>
      <w:bCs/>
      <w:spacing w:val="0"/>
    </w:rPr>
  </w:style>
  <w:style w:type="character" w:styleId="a9">
    <w:name w:val="Emphasis"/>
    <w:uiPriority w:val="20"/>
    <w:qFormat/>
    <w:rsid w:val="00CD7A04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D7A04"/>
  </w:style>
  <w:style w:type="paragraph" w:styleId="ab">
    <w:name w:val="List Paragraph"/>
    <w:basedOn w:val="a"/>
    <w:uiPriority w:val="34"/>
    <w:qFormat/>
    <w:rsid w:val="00CD7A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7A0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D7A04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D7A04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CD7A04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CD7A04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D7A04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CD7A04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D7A04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CD7A04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D7A04"/>
    <w:pPr>
      <w:outlineLvl w:val="9"/>
    </w:pPr>
  </w:style>
  <w:style w:type="paragraph" w:styleId="af4">
    <w:name w:val="Normal (Web)"/>
    <w:basedOn w:val="a"/>
    <w:uiPriority w:val="99"/>
    <w:rsid w:val="00F721F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 Indent"/>
    <w:basedOn w:val="a"/>
    <w:link w:val="af6"/>
    <w:rsid w:val="00F721FC"/>
    <w:pPr>
      <w:widowControl/>
      <w:overflowPunct w:val="0"/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F721FC"/>
    <w:rPr>
      <w:rFonts w:ascii="Times New Roman" w:eastAsia="Times New Roman" w:hAnsi="Times New Roman" w:cs="Times New Roman"/>
      <w:lang w:val="ru-RU" w:eastAsia="ru-RU" w:bidi="ar-SA"/>
    </w:rPr>
  </w:style>
  <w:style w:type="character" w:styleId="af7">
    <w:name w:val="Hyperlink"/>
    <w:basedOn w:val="a0"/>
    <w:rsid w:val="00F721F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21FC"/>
  </w:style>
  <w:style w:type="table" w:styleId="af8">
    <w:name w:val="Table Grid"/>
    <w:basedOn w:val="a1"/>
    <w:uiPriority w:val="59"/>
    <w:rsid w:val="00F721FC"/>
    <w:pPr>
      <w:spacing w:after="0" w:line="240" w:lineRule="auto"/>
      <w:ind w:left="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Стиль"/>
    <w:rsid w:val="00F721FC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afa">
    <w:name w:val="header"/>
    <w:basedOn w:val="a"/>
    <w:link w:val="afb"/>
    <w:uiPriority w:val="99"/>
    <w:semiHidden/>
    <w:unhideWhenUsed/>
    <w:rsid w:val="00F721F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F721FC"/>
    <w:rPr>
      <w:rFonts w:ascii="Times New Roman" w:eastAsia="Times New Roman" w:hAnsi="Times New Roman" w:cs="Times New Roman"/>
      <w:lang w:val="ru-RU" w:eastAsia="ru-RU" w:bidi="ar-SA"/>
    </w:rPr>
  </w:style>
  <w:style w:type="paragraph" w:styleId="afc">
    <w:name w:val="footer"/>
    <w:basedOn w:val="a"/>
    <w:link w:val="afd"/>
    <w:uiPriority w:val="99"/>
    <w:unhideWhenUsed/>
    <w:rsid w:val="00F721F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F721FC"/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5156</Words>
  <Characters>29391</Characters>
  <Application>Microsoft Office Word</Application>
  <DocSecurity>0</DocSecurity>
  <Lines>244</Lines>
  <Paragraphs>68</Paragraphs>
  <ScaleCrop>false</ScaleCrop>
  <Company>RePack by SPecialiST</Company>
  <LinksUpToDate>false</LinksUpToDate>
  <CharactersWithSpaces>34479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Dom</cp:lastModifiedBy>
  <cp:revision>4</cp:revision>
  <dcterms:created xsi:type="dcterms:W3CDTF">2015-05-22T14:26:00Z</dcterms:created>
  <dcterms:modified xsi:type="dcterms:W3CDTF">2015-05-22T14:33:00Z</dcterms:modified>
</cp:coreProperties>
</file>