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7" w:type="pct"/>
        <w:tblCellSpacing w:w="7" w:type="dxa"/>
        <w:tblInd w:w="-24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47"/>
        <w:gridCol w:w="36"/>
      </w:tblGrid>
      <w:tr w:rsidR="000F46C4" w:rsidRPr="009A79FC" w:rsidTr="002845E6">
        <w:trPr>
          <w:gridAfter w:val="1"/>
          <w:wAfter w:w="15" w:type="dxa"/>
          <w:tblCellSpacing w:w="7" w:type="dxa"/>
        </w:trPr>
        <w:tc>
          <w:tcPr>
            <w:tcW w:w="4978" w:type="pct"/>
            <w:shd w:val="clear" w:color="auto" w:fill="FFFFFF"/>
            <w:vAlign w:val="center"/>
            <w:hideMark/>
          </w:tcPr>
          <w:p w:rsidR="000F46C4" w:rsidRPr="009A79FC" w:rsidRDefault="000F46C4" w:rsidP="000F46C4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4B4B4B"/>
                <w:sz w:val="32"/>
                <w:szCs w:val="32"/>
                <w:lang w:eastAsia="ru-RU"/>
              </w:rPr>
            </w:pPr>
          </w:p>
        </w:tc>
      </w:tr>
      <w:tr w:rsidR="000F46C4" w:rsidRPr="009A79FC" w:rsidTr="002845E6">
        <w:trPr>
          <w:gridAfter w:val="1"/>
          <w:wAfter w:w="15" w:type="dxa"/>
          <w:tblCellSpacing w:w="7" w:type="dxa"/>
        </w:trPr>
        <w:tc>
          <w:tcPr>
            <w:tcW w:w="4978" w:type="pct"/>
            <w:shd w:val="clear" w:color="auto" w:fill="FFFFFF"/>
            <w:vAlign w:val="center"/>
            <w:hideMark/>
          </w:tcPr>
          <w:p w:rsidR="002845E6" w:rsidRPr="002768F6" w:rsidRDefault="009A79FC" w:rsidP="009A79FC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68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Цель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  <w:r w:rsidR="002845E6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развивать у детей старшего дошкольного возраста арифметические навыки.</w:t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0F46C4" w:rsidRPr="002768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Образовательные задачи:</w:t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Закрепить прямой и обратный счет в пределах 9; </w:t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Совершенствовать знания о геометрических фигурах; </w:t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Продолжать учить ориентировке на листе бумаги; </w:t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-Совершенствовать умение решать задачи. </w:t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0F46C4" w:rsidRPr="002768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Развивающие задачи:</w:t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-Развивать внимание, логическое мышление, мелкую моторику, зрительное восприятие и память. </w:t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0F46C4" w:rsidRPr="002768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Воспитательные задачи:</w:t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0F46C4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Воспитывать интерес к занятиям математикой, умение действовать сообща, доводить начатое до конца. </w:t>
            </w:r>
            <w:r w:rsidR="002845E6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2845E6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2845E6" w:rsidRPr="002768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Используемые технологии: </w:t>
            </w:r>
            <w:r w:rsidR="002845E6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игровая</w:t>
            </w:r>
            <w:r w:rsidR="002845E6" w:rsidRPr="002768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2845E6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технология, технология личностно-ориентированного взаимодействия педагога с детьми,</w:t>
            </w:r>
            <w:r w:rsidR="006D1B6C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здоровьесберегающие технологии, ИКТ(Power Point), музыкальные аудиозаписи.</w:t>
            </w:r>
          </w:p>
          <w:p w:rsidR="00297015" w:rsidRPr="002768F6" w:rsidRDefault="002845E6" w:rsidP="009A79FC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68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Материал: 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конвертов разного цвета,</w:t>
            </w:r>
            <w:r w:rsidR="006D1B6C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плоскостные изображения зайчиков, морковок, геометрические фигуры</w:t>
            </w:r>
            <w:r w:rsidR="00297015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цифра 5 по количеству детей.</w:t>
            </w:r>
          </w:p>
          <w:p w:rsidR="00297015" w:rsidRPr="002768F6" w:rsidRDefault="00297015" w:rsidP="009A79FC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97015" w:rsidRPr="002768F6" w:rsidRDefault="00297015" w:rsidP="009A79FC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97015" w:rsidRPr="002768F6" w:rsidRDefault="00297015" w:rsidP="009A79FC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97015" w:rsidRPr="002768F6" w:rsidRDefault="00297015" w:rsidP="009A79FC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F46C4" w:rsidRPr="009A79FC" w:rsidRDefault="000F46C4" w:rsidP="009A79FC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4B4B4B"/>
                <w:sz w:val="32"/>
                <w:szCs w:val="32"/>
                <w:lang w:eastAsia="ru-RU"/>
              </w:rPr>
            </w:pP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br/>
            </w:r>
            <w:r w:rsidR="00297015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Дети, сегодня у нас необычное путешеств</w:t>
            </w:r>
            <w:r w:rsidR="009A79FC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ие, и я буду не Ольга Борисовна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а королева всех наук – Математика. Я хочу пригласить вас к себе в королевство, где нас ждут занимательные игры, интересные задания, задачки. Но прежде, чем отправимся, я хочу проверить ваши знания. Я вам буду задавать вопросы, а вы должны быстро ответить на них. Готовы?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-Какое сейчас время года?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Какой месяц?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Сейчас утро или вечер?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Сколько частей суток?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Назовите част</w:t>
            </w:r>
            <w:r w:rsidR="009A79FC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суток.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Сколько дней в неделе?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Назовите дни недели по порядку.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Сколько раз в году бывает день рождения?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Кто громче мычит: петух или корова?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Кто быстрее доплывет до берега: утята или цыплята? Почему?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Молодцы! Много вы уже знаете, хорошо отвечали. А отправимся мы в моё королевство на ковре-самолете. Возьмитесь за руки и закройте глаза (в это время воспитатель включает музыку, настраивая детей выполнит</w:t>
            </w:r>
            <w:r w:rsidR="002845E6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 упражнение на релаксацию «Путе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шествие»).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Открывайте глаза. Я очень рада вас видеть у себя в королевстве, где живут числа и цифры. А чтобы вам не было скучно, я приготовила игровые задания. Посмотрите внимательно и скажите: - Сколько писем? (5) Дети отвечают.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Правильно 5 писем и все они… (разного цвета)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br/>
              <w:t>Давайте откроем первое письмо. Какого оно цвета? – красного. В этом конверте находится такое задание – игра «Посчитай в обратном порядке».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Молодцы! Хорошо справились с первым заданием.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теперь открываем конверт с цифрой…2 (ответы детей). А в этом конверте находится уже следующее задание-игра «веселый счет».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-Дети, а вы любите считать? (ответы детей)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Посмотрите на фланелеграф и скажите, что вы там видите? (ответы детей)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Правильно, на фланелеграфе зайчики. Лиза, подойди, пожалуйста, посчитай и скажи –сколько зайчиков. Правильно 9.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теперь угостим зайчиков морковками. Кирилл пойдёт.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Сколько морковок? – 8. Считают.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Какое число больше 9 или 8?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На сколько?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Что нужно сделать, чтобы зайчиков и морковок стало поровну? Правильно, добавить одну морковку.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Молодцы! И с этим заданием вы успешно справились. А теперь настала пора отдохнуть.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Физминутка: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Раз-подняться, потянуться,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Два – согнуться, разогнуться,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Три – в ладошки три хлопка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br/>
              <w:t>Головою три кивка.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четыре – руки шире,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Пять – руками помахать,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Шесть- тихо сесть.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Дети садятся за столы.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Следующее задание находится в конверте с цифрой 3. А задание в этом конверте такое: «Я буду называть предметы, а вы показывать геометрические фигуры». Готовы?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Тарелка, кубик, дверь, крыша дома, огурец.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Молодцы! И опять вы меня порадовали тем, что хорошо выполнили и это задание.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Чтобы хорошо выполнить следующее задание, мы с вами отдохнем и проведем пальчиковую гимнастику: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Пальчики уснули.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кулачек свернулись: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Один, два, три, четыре, пять-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Захотели поиграть.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Разбудили дом соседей,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Там проснулись шесть и семь,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Восемь, девять, десять-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Веселятся все.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Но пора обратно всем: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Десять, девять, восемь, семь.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Шесть калачиком свернулся,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Пять зевнул и отвернулся,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Четыре, три, два, один –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Снова в домике мы спим.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Молодцы! Теперь открываем следующее письмо. И в нем находится такое задание: «Задачи в стихах». Готовы. Тогда слушайте </w:t>
            </w:r>
            <w:r w:rsidR="006D1B6C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 смотрите 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внимательно и правильно отвечайте.</w:t>
            </w:r>
            <w:r w:rsidR="006D1B6C"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(использование ИКТ)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1. По дороге на полянку 4 морковки зайка съел,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пенек потом он сел и еще морковку съел.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Ну-ка, быстро сосчитай-ка, сколько съел морковок зайка? (5)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2. Пять пушистых кошек улеглись в лукошке.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Тут одна к ним прибежала, сколько кошек вместе стало? (6)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3. Сколько спинок у трех свинок?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4. Сколько хвостов у двух котов?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5. Сколько животиков у 5 бегемотиков?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6. Сколько рогов у 2 быков?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7. Сколько у коня копыт, когда конь в траве лежит?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8. Сколько домишек у 100 муравьишек?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9.</w:t>
            </w:r>
            <w:r w:rsid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Сколько ушей у двух мышей? </w:t>
            </w:r>
            <w:r w:rsid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Молодцы! И это задание мы с вами успешно выполнили.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 нас осталось последнее письмо. Как про него можно сказать? (пятое, последнее, зеленое).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в этом письме спрятан сюрприз. Вы хотите узнать, что же за сюрприз находится в последнем письме? Тогда выходите на ковер, и я покажу свой сюрприз.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Дети, вам понравилось в моём королевстве?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Какое задание мы выполняли?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Кому что понравилось?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ИТОГ: </w:t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2768F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Ну а теперь обещанный сюрприз. Вы мне, сегодня, очень понравились, и я хочу наградить вас такими пятёрками, чтобы вы и в дальнейшем получали только оценку 5.</w:t>
            </w:r>
          </w:p>
        </w:tc>
      </w:tr>
      <w:tr w:rsidR="000F46C4" w:rsidRPr="009A79FC" w:rsidTr="002845E6">
        <w:trPr>
          <w:tblCellSpacing w:w="7" w:type="dxa"/>
        </w:trPr>
        <w:tc>
          <w:tcPr>
            <w:tcW w:w="4986" w:type="pct"/>
            <w:gridSpan w:val="2"/>
            <w:shd w:val="clear" w:color="auto" w:fill="FFFFFF"/>
            <w:vAlign w:val="center"/>
            <w:hideMark/>
          </w:tcPr>
          <w:p w:rsidR="000F46C4" w:rsidRPr="009A79FC" w:rsidRDefault="000F46C4" w:rsidP="000F46C4">
            <w:pPr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="75" w:hanging="3928"/>
              <w:textAlignment w:val="center"/>
              <w:rPr>
                <w:rFonts w:ascii="Times New Roman" w:eastAsia="Times New Roman" w:hAnsi="Times New Roman" w:cs="Times New Roman"/>
                <w:color w:val="4B4B4B"/>
                <w:sz w:val="32"/>
                <w:szCs w:val="32"/>
                <w:lang w:eastAsia="ru-RU"/>
              </w:rPr>
            </w:pPr>
          </w:p>
          <w:p w:rsidR="000F46C4" w:rsidRPr="009A79FC" w:rsidRDefault="000F46C4" w:rsidP="000F46C4">
            <w:pPr>
              <w:numPr>
                <w:ilvl w:val="0"/>
                <w:numId w:val="1"/>
              </w:numPr>
              <w:spacing w:after="0" w:line="480" w:lineRule="auto"/>
              <w:ind w:left="75"/>
              <w:textAlignment w:val="center"/>
              <w:rPr>
                <w:rFonts w:ascii="Times New Roman" w:eastAsia="Times New Roman" w:hAnsi="Times New Roman" w:cs="Times New Roman"/>
                <w:color w:val="4B4B4B"/>
                <w:sz w:val="32"/>
                <w:szCs w:val="32"/>
                <w:lang w:eastAsia="ru-RU"/>
              </w:rPr>
            </w:pPr>
          </w:p>
          <w:p w:rsidR="000F46C4" w:rsidRPr="009A79FC" w:rsidRDefault="00245280" w:rsidP="00297015">
            <w:pPr>
              <w:spacing w:after="0" w:line="480" w:lineRule="auto"/>
              <w:ind w:left="-285"/>
              <w:textAlignment w:val="center"/>
              <w:rPr>
                <w:rFonts w:ascii="Times New Roman" w:eastAsia="Times New Roman" w:hAnsi="Times New Roman" w:cs="Times New Roman"/>
                <w:color w:val="4B4B4B"/>
                <w:sz w:val="32"/>
                <w:szCs w:val="32"/>
                <w:lang w:eastAsia="ru-RU"/>
              </w:rPr>
            </w:pPr>
            <w:hyperlink r:id="rId5" w:history="1">
              <w:r w:rsidR="000F46C4" w:rsidRPr="009A79FC">
                <w:rPr>
                  <w:rFonts w:ascii="Times New Roman" w:eastAsia="Times New Roman" w:hAnsi="Times New Roman" w:cs="Times New Roman"/>
                  <w:color w:val="E25151"/>
                  <w:sz w:val="32"/>
                  <w:szCs w:val="32"/>
                  <w:lang w:eastAsia="ru-RU"/>
                </w:rPr>
                <w:t>2</w:t>
              </w:r>
            </w:hyperlink>
          </w:p>
          <w:p w:rsidR="000F46C4" w:rsidRPr="009A79FC" w:rsidRDefault="000F46C4" w:rsidP="000F46C4">
            <w:pPr>
              <w:numPr>
                <w:ilvl w:val="0"/>
                <w:numId w:val="1"/>
              </w:numPr>
              <w:spacing w:after="0" w:line="480" w:lineRule="auto"/>
              <w:ind w:left="75"/>
              <w:textAlignment w:val="center"/>
              <w:rPr>
                <w:rFonts w:ascii="Times New Roman" w:eastAsia="Times New Roman" w:hAnsi="Times New Roman" w:cs="Times New Roman"/>
                <w:color w:val="4B4B4B"/>
                <w:sz w:val="32"/>
                <w:szCs w:val="32"/>
                <w:lang w:eastAsia="ru-RU"/>
              </w:rPr>
            </w:pPr>
          </w:p>
          <w:p w:rsidR="000F46C4" w:rsidRPr="009A79FC" w:rsidRDefault="000F46C4" w:rsidP="000F46C4">
            <w:pPr>
              <w:numPr>
                <w:ilvl w:val="0"/>
                <w:numId w:val="1"/>
              </w:numPr>
              <w:spacing w:after="0" w:line="480" w:lineRule="auto"/>
              <w:ind w:left="75"/>
              <w:textAlignment w:val="center"/>
              <w:rPr>
                <w:rFonts w:ascii="Times New Roman" w:eastAsia="Times New Roman" w:hAnsi="Times New Roman" w:cs="Times New Roman"/>
                <w:color w:val="4B4B4B"/>
                <w:sz w:val="32"/>
                <w:szCs w:val="32"/>
                <w:lang w:eastAsia="ru-RU"/>
              </w:rPr>
            </w:pPr>
          </w:p>
          <w:p w:rsidR="000F46C4" w:rsidRPr="009A79FC" w:rsidRDefault="000F46C4" w:rsidP="000F46C4">
            <w:pPr>
              <w:numPr>
                <w:ilvl w:val="0"/>
                <w:numId w:val="1"/>
              </w:numPr>
              <w:spacing w:after="0" w:line="480" w:lineRule="auto"/>
              <w:ind w:left="75"/>
              <w:textAlignment w:val="center"/>
              <w:rPr>
                <w:rFonts w:ascii="Times New Roman" w:eastAsia="Times New Roman" w:hAnsi="Times New Roman" w:cs="Times New Roman"/>
                <w:color w:val="4B4B4B"/>
                <w:sz w:val="32"/>
                <w:szCs w:val="32"/>
                <w:lang w:eastAsia="ru-RU"/>
              </w:rPr>
            </w:pPr>
          </w:p>
          <w:p w:rsidR="000F46C4" w:rsidRPr="009A79FC" w:rsidRDefault="000F46C4" w:rsidP="000F46C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4B4B4B"/>
                <w:sz w:val="32"/>
                <w:szCs w:val="32"/>
                <w:lang w:eastAsia="ru-RU"/>
              </w:rPr>
            </w:pPr>
          </w:p>
        </w:tc>
      </w:tr>
    </w:tbl>
    <w:p w:rsidR="00512821" w:rsidRDefault="00512821"/>
    <w:sectPr w:rsidR="00512821" w:rsidSect="0051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7C23"/>
    <w:multiLevelType w:val="multilevel"/>
    <w:tmpl w:val="32C6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46C4"/>
    <w:rsid w:val="000B5C2C"/>
    <w:rsid w:val="000F46C4"/>
    <w:rsid w:val="00245280"/>
    <w:rsid w:val="002768F6"/>
    <w:rsid w:val="002845E6"/>
    <w:rsid w:val="00297015"/>
    <w:rsid w:val="00512821"/>
    <w:rsid w:val="006D1B6C"/>
    <w:rsid w:val="009A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46C4"/>
  </w:style>
  <w:style w:type="character" w:styleId="a3">
    <w:name w:val="Hyperlink"/>
    <w:basedOn w:val="a0"/>
    <w:uiPriority w:val="99"/>
    <w:semiHidden/>
    <w:unhideWhenUsed/>
    <w:rsid w:val="000F46C4"/>
    <w:rPr>
      <w:color w:val="0000FF"/>
      <w:u w:val="single"/>
    </w:rPr>
  </w:style>
  <w:style w:type="character" w:customStyle="1" w:styleId="ed-value">
    <w:name w:val="ed-value"/>
    <w:basedOn w:val="a0"/>
    <w:rsid w:val="000F4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1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st4school.ucoz.ru/news/konspekt_nod_po_formirovaniju_ehlementarnykh_matematicheskikh_predstavlenij_v_starshej_gruppe/2014-07-17-3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2014-10-13T17:06:00Z</cp:lastPrinted>
  <dcterms:created xsi:type="dcterms:W3CDTF">2014-10-12T18:57:00Z</dcterms:created>
  <dcterms:modified xsi:type="dcterms:W3CDTF">2014-10-13T17:08:00Z</dcterms:modified>
</cp:coreProperties>
</file>