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AA" w:rsidRDefault="00BD6BAA" w:rsidP="00DB3EEE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Содержание:</w:t>
      </w:r>
    </w:p>
    <w:p w:rsidR="00BD6BAA" w:rsidRDefault="00BD6BAA" w:rsidP="00DB3EEE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6BAA" w:rsidRDefault="00BD6BAA" w:rsidP="00DB3EEE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A718D9" w:rsidRPr="00DB3EEE" w:rsidRDefault="00A718D9" w:rsidP="00DB3EEE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B3EEE">
        <w:rPr>
          <w:rFonts w:ascii="Times New Roman" w:hAnsi="Times New Roman" w:cs="Times New Roman"/>
          <w:sz w:val="36"/>
          <w:szCs w:val="36"/>
        </w:rPr>
        <w:lastRenderedPageBreak/>
        <w:t>Какие требования должны быть выполнены при создании учебно – методического комплекса  (УМК) дисциплины?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должны отвечать стандартным дидактическим требованиям, предъявляемым к традиционным учебным изданиям: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научности – предполагает формирование научного мировоззрения на основе правильных представлений об общих и специальных методах научного познания;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 xml:space="preserve">доступности – предполагает определение степени теоретической сложности и глубины изучения учебного материала сообразно возрастным и индивидуальным особенностям </w:t>
      </w:r>
      <w:proofErr w:type="gramStart"/>
      <w:r w:rsidRPr="002954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548D">
        <w:rPr>
          <w:rFonts w:ascii="Times New Roman" w:hAnsi="Times New Roman" w:cs="Times New Roman"/>
          <w:sz w:val="28"/>
          <w:szCs w:val="28"/>
        </w:rPr>
        <w:t>;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систематичности и последовательности обучения – означает обеспечение последовательного усвоения студентами определенной системы знаний в изучаемой предметной области;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48D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29548D">
        <w:rPr>
          <w:rFonts w:ascii="Times New Roman" w:hAnsi="Times New Roman" w:cs="Times New Roman"/>
          <w:sz w:val="28"/>
          <w:szCs w:val="28"/>
        </w:rPr>
        <w:t xml:space="preserve"> – предполагает возрастание мыслительной активности в процессе учебной проблемной ситуации;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наглядности – предполагает необходимость учета чувственного восприятия изучаемых объектов, их макетов или моделей и их личное наблюдение учащимся;</w:t>
      </w:r>
    </w:p>
    <w:p w:rsidR="00A718D9" w:rsidRPr="0029548D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обеспечения сознательности обучения – предполагает обеспечение самостоятельных действий студентов по извлечению учебной информации при четком понимании конечных целей и задач учебной деятельности;</w:t>
      </w:r>
    </w:p>
    <w:p w:rsidR="00363BDE" w:rsidRDefault="00A718D9" w:rsidP="002954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прочности усвоения знаний – предполагает глубокое осмысление учебного материала и его рассредоточенное запоминание.</w:t>
      </w:r>
      <w:r w:rsidR="00363BDE">
        <w:rPr>
          <w:rFonts w:ascii="Times New Roman" w:hAnsi="Times New Roman" w:cs="Times New Roman"/>
          <w:sz w:val="28"/>
          <w:szCs w:val="28"/>
        </w:rPr>
        <w:br w:type="page"/>
      </w:r>
    </w:p>
    <w:p w:rsidR="00A718D9" w:rsidRPr="0029548D" w:rsidRDefault="00A718D9" w:rsidP="00363BDE">
      <w:pPr>
        <w:pStyle w:val="a9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718D9" w:rsidRPr="00392334" w:rsidRDefault="00A718D9" w:rsidP="00392334">
      <w:pPr>
        <w:pStyle w:val="2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2334">
        <w:rPr>
          <w:rFonts w:ascii="Times New Roman" w:hAnsi="Times New Roman" w:cs="Times New Roman"/>
          <w:sz w:val="36"/>
          <w:szCs w:val="36"/>
        </w:rPr>
        <w:t>Что является основой УМК дисциплины?</w:t>
      </w:r>
    </w:p>
    <w:p w:rsidR="00A718D9" w:rsidRPr="0029548D" w:rsidRDefault="00A718D9" w:rsidP="00295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Основой любого УМКД является учебная программа дисциплины, содержащая:</w:t>
      </w:r>
    </w:p>
    <w:p w:rsidR="00A718D9" w:rsidRPr="0029548D" w:rsidRDefault="00A718D9" w:rsidP="00295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8D9" w:rsidRPr="0029548D" w:rsidRDefault="00A718D9" w:rsidP="0029548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цели изучения дисциплины, соотнесенные с общими целями основной образовательной программы, в том числе имеющие междисциплинарный характер или связанные с задачами воспитания;</w:t>
      </w:r>
    </w:p>
    <w:p w:rsidR="00A718D9" w:rsidRPr="0029548D" w:rsidRDefault="00A718D9" w:rsidP="0029548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 xml:space="preserve">содержание дисциплины, структурированное </w:t>
      </w:r>
      <w:proofErr w:type="gramStart"/>
      <w:r w:rsidRPr="002954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9548D">
        <w:rPr>
          <w:rFonts w:ascii="Times New Roman" w:hAnsi="Times New Roman" w:cs="Times New Roman"/>
          <w:sz w:val="28"/>
          <w:szCs w:val="28"/>
        </w:rPr>
        <w:t xml:space="preserve"> видами учебных занятий с указанием их объемов;</w:t>
      </w:r>
    </w:p>
    <w:p w:rsidR="00A718D9" w:rsidRPr="0029548D" w:rsidRDefault="00A718D9" w:rsidP="0029548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дисциплины, включая перечень основной и дополнительной литературы, методические рекомендации (материалы) преподавателю и методические указания </w:t>
      </w:r>
      <w:proofErr w:type="gramStart"/>
      <w:r w:rsidRPr="0029548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9548D">
        <w:rPr>
          <w:rFonts w:ascii="Times New Roman" w:hAnsi="Times New Roman" w:cs="Times New Roman"/>
          <w:sz w:val="28"/>
          <w:szCs w:val="28"/>
        </w:rPr>
        <w:t>;</w:t>
      </w:r>
    </w:p>
    <w:p w:rsidR="00A718D9" w:rsidRPr="0029548D" w:rsidRDefault="00A718D9" w:rsidP="0029548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требования к уровню освоения программы и формы текущего, промежуточного и итогового контроля.</w:t>
      </w:r>
    </w:p>
    <w:p w:rsidR="00A718D9" w:rsidRPr="0029548D" w:rsidRDefault="00A718D9" w:rsidP="00295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3.4.</w:t>
      </w:r>
      <w:r w:rsidRPr="0029548D">
        <w:rPr>
          <w:rFonts w:ascii="Times New Roman" w:hAnsi="Times New Roman" w:cs="Times New Roman"/>
          <w:sz w:val="28"/>
          <w:szCs w:val="28"/>
        </w:rPr>
        <w:tab/>
        <w:t xml:space="preserve">Назовите дидактические принципы,  на основе которых должна осуществляться разработка УМК по дисциплине. </w:t>
      </w:r>
    </w:p>
    <w:p w:rsidR="00A718D9" w:rsidRPr="0029548D" w:rsidRDefault="00A718D9" w:rsidP="00295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Разработка компонентов УМКД должна осуществляться на основе следующих дидактических принципов:</w:t>
      </w:r>
    </w:p>
    <w:p w:rsidR="00A718D9" w:rsidRPr="0029548D" w:rsidRDefault="00A718D9" w:rsidP="00295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 xml:space="preserve">соответствие ОП </w:t>
      </w:r>
      <w:proofErr w:type="gramStart"/>
      <w:r w:rsidRPr="002954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548D">
        <w:rPr>
          <w:rFonts w:ascii="Times New Roman" w:hAnsi="Times New Roman" w:cs="Times New Roman"/>
          <w:sz w:val="28"/>
          <w:szCs w:val="28"/>
        </w:rPr>
        <w:t>для РФ – образовательному стандарту);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четкая структуризация (модульность) учебного материала;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последовательность изложения учебного материала;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полнота и доступность информации;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определение компетенций, которых должен достичь студент;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соответствие объема учебных материалов объему часов (зачетных единиц), отведенных на изучение дисциплины;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комплексность (теоретические, практические материалы, промежуточная и итоговая аттестация);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актуальность (модернизация компонентов УМКД каждые 1–1,5 года);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современность и соответствие научным достижениям в соответствующей сфере;</w:t>
      </w:r>
    </w:p>
    <w:p w:rsidR="00A718D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оптимальность (размещение дидактических единиц на различных носителях информации);</w:t>
      </w:r>
    </w:p>
    <w:p w:rsidR="00FF4CB9" w:rsidRPr="0029548D" w:rsidRDefault="00A718D9" w:rsidP="0029548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8D">
        <w:rPr>
          <w:rFonts w:ascii="Times New Roman" w:hAnsi="Times New Roman" w:cs="Times New Roman"/>
          <w:sz w:val="28"/>
          <w:szCs w:val="28"/>
        </w:rPr>
        <w:t>доступность компонентов УМКД для студентов и преподавателей.</w:t>
      </w:r>
    </w:p>
    <w:sectPr w:rsidR="00FF4CB9" w:rsidRPr="0029548D" w:rsidSect="00A718D9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42" w:rsidRDefault="00DB0F42" w:rsidP="00A718D9">
      <w:pPr>
        <w:spacing w:after="0" w:line="240" w:lineRule="auto"/>
      </w:pPr>
      <w:r>
        <w:separator/>
      </w:r>
    </w:p>
  </w:endnote>
  <w:endnote w:type="continuationSeparator" w:id="0">
    <w:p w:rsidR="00DB0F42" w:rsidRDefault="00DB0F42" w:rsidP="00A7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D9" w:rsidRPr="0029548D" w:rsidRDefault="00C16A8D" w:rsidP="0029548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42" w:rsidRDefault="00DB0F42" w:rsidP="00A718D9">
      <w:pPr>
        <w:spacing w:after="0" w:line="240" w:lineRule="auto"/>
      </w:pPr>
      <w:r>
        <w:separator/>
      </w:r>
    </w:p>
  </w:footnote>
  <w:footnote w:type="continuationSeparator" w:id="0">
    <w:p w:rsidR="00DB0F42" w:rsidRDefault="00DB0F42" w:rsidP="00A7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D9" w:rsidRDefault="00A718D9" w:rsidP="00A718D9">
    <w:pPr>
      <w:pStyle w:val="a3"/>
      <w:jc w:val="right"/>
    </w:pPr>
    <w:r>
      <w:t>Косова Карина «Методическое сопровождение в дошкольной организации»</w:t>
    </w:r>
  </w:p>
  <w:p w:rsidR="00A718D9" w:rsidRDefault="00A71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E3A"/>
    <w:multiLevelType w:val="hybridMultilevel"/>
    <w:tmpl w:val="DA360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3E6B5C"/>
    <w:multiLevelType w:val="hybridMultilevel"/>
    <w:tmpl w:val="CE9E4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E35C47"/>
    <w:multiLevelType w:val="hybridMultilevel"/>
    <w:tmpl w:val="C1347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D9"/>
    <w:rsid w:val="0029548D"/>
    <w:rsid w:val="00363BDE"/>
    <w:rsid w:val="00392334"/>
    <w:rsid w:val="005F5D01"/>
    <w:rsid w:val="00683826"/>
    <w:rsid w:val="006C3D1F"/>
    <w:rsid w:val="007E2105"/>
    <w:rsid w:val="00A718D9"/>
    <w:rsid w:val="00BD6BAA"/>
    <w:rsid w:val="00C16A8D"/>
    <w:rsid w:val="00DB0F42"/>
    <w:rsid w:val="00DB3EEE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3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8D9"/>
  </w:style>
  <w:style w:type="paragraph" w:styleId="a5">
    <w:name w:val="footer"/>
    <w:basedOn w:val="a"/>
    <w:link w:val="a6"/>
    <w:uiPriority w:val="99"/>
    <w:unhideWhenUsed/>
    <w:rsid w:val="00A7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8D9"/>
  </w:style>
  <w:style w:type="paragraph" w:styleId="a7">
    <w:name w:val="Balloon Text"/>
    <w:basedOn w:val="a"/>
    <w:link w:val="a8"/>
    <w:uiPriority w:val="99"/>
    <w:semiHidden/>
    <w:unhideWhenUsed/>
    <w:rsid w:val="00A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8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3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18D9"/>
  </w:style>
  <w:style w:type="paragraph" w:styleId="a5">
    <w:name w:val="footer"/>
    <w:basedOn w:val="a"/>
    <w:link w:val="a6"/>
    <w:uiPriority w:val="99"/>
    <w:unhideWhenUsed/>
    <w:rsid w:val="00A71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8D9"/>
  </w:style>
  <w:style w:type="paragraph" w:styleId="a7">
    <w:name w:val="Balloon Text"/>
    <w:basedOn w:val="a"/>
    <w:link w:val="a8"/>
    <w:uiPriority w:val="99"/>
    <w:semiHidden/>
    <w:unhideWhenUsed/>
    <w:rsid w:val="00A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8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54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Учебная</cp:lastModifiedBy>
  <cp:revision>2</cp:revision>
  <dcterms:created xsi:type="dcterms:W3CDTF">2015-05-28T14:56:00Z</dcterms:created>
  <dcterms:modified xsi:type="dcterms:W3CDTF">2015-05-28T14:56:00Z</dcterms:modified>
</cp:coreProperties>
</file>