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BE" w:rsidRPr="00E41D75" w:rsidRDefault="00E55FBE" w:rsidP="00E41D75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E55FBE" w:rsidRPr="00E41D75" w:rsidRDefault="00E55FBE" w:rsidP="00E4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Рабочая программа учебного предмета «Технология» составлена с учетом федерального компонента </w:t>
      </w:r>
      <w:r w:rsidRPr="00E41D7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государственного стандарта основного общего образования по технологии, утвержденного </w:t>
      </w:r>
      <w:r w:rsidRPr="00E41D75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России № 1089 от 05.03.04. Основой послужили </w:t>
      </w:r>
      <w:r w:rsidRPr="00E41D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Программы общеобразовательных учреждений «Технология. Трудовое обучение», </w:t>
      </w:r>
      <w:r w:rsidRPr="00E41D7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рекомендованные Министерством образования Российской Федерации, 5-е издание </w:t>
      </w:r>
      <w:r w:rsidRPr="00E41D75">
        <w:rPr>
          <w:rFonts w:ascii="Times New Roman" w:hAnsi="Times New Roman" w:cs="Times New Roman"/>
          <w:color w:val="000000"/>
          <w:sz w:val="24"/>
          <w:szCs w:val="24"/>
        </w:rPr>
        <w:t xml:space="preserve">издательства «Просвещение» </w:t>
      </w:r>
      <w:proofErr w:type="gramStart"/>
      <w:r w:rsidRPr="00E41D7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41D75">
        <w:rPr>
          <w:rFonts w:ascii="Times New Roman" w:hAnsi="Times New Roman" w:cs="Times New Roman"/>
          <w:color w:val="000000"/>
          <w:sz w:val="24"/>
          <w:szCs w:val="24"/>
        </w:rPr>
        <w:t xml:space="preserve">. Москва 2010 г. </w:t>
      </w:r>
      <w:r w:rsidRPr="00E41D75">
        <w:rPr>
          <w:rFonts w:ascii="Times New Roman" w:hAnsi="Times New Roman" w:cs="Times New Roman"/>
          <w:sz w:val="24"/>
          <w:szCs w:val="24"/>
        </w:rPr>
        <w:t>и авторской рабочей программы по учебникам под ред. В.Д. Симоненко. Модифицированный вариант для неделимых классов под</w:t>
      </w:r>
      <w:proofErr w:type="gramStart"/>
      <w:r w:rsidRPr="00E41D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1D75">
        <w:rPr>
          <w:rFonts w:ascii="Times New Roman" w:hAnsi="Times New Roman" w:cs="Times New Roman"/>
          <w:sz w:val="24"/>
          <w:szCs w:val="24"/>
        </w:rPr>
        <w:t xml:space="preserve"> ред. В.Д. Симоненко - 2011 г.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технологии предназначена для обучения учащихся 5 неделимого класса средней общеобразовательной школы и рассчитана на один учебный год.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z w:val="24"/>
          <w:szCs w:val="24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учащимся приобрести </w:t>
      </w:r>
      <w:proofErr w:type="spellStart"/>
      <w:r w:rsidRPr="00E41D75">
        <w:rPr>
          <w:rFonts w:ascii="Times New Roman" w:hAnsi="Times New Roman" w:cs="Times New Roman"/>
          <w:color w:val="000000"/>
          <w:sz w:val="24"/>
          <w:szCs w:val="24"/>
        </w:rPr>
        <w:t>общетрудовые</w:t>
      </w:r>
      <w:proofErr w:type="spellEnd"/>
      <w:r w:rsidRPr="00E41D75">
        <w:rPr>
          <w:rFonts w:ascii="Times New Roman" w:hAnsi="Times New Roman" w:cs="Times New Roman"/>
          <w:color w:val="000000"/>
          <w:sz w:val="24"/>
          <w:szCs w:val="24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z w:val="24"/>
          <w:szCs w:val="24"/>
        </w:rPr>
        <w:t xml:space="preserve">Главной целью предмета «Технология» является подготовка учащихся к </w:t>
      </w:r>
      <w:r w:rsidRPr="00E41D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самостоятельной трудовой жизни в современном информационном постиндустриальном </w:t>
      </w:r>
      <w:r w:rsidRPr="00E41D75">
        <w:rPr>
          <w:rFonts w:ascii="Times New Roman" w:hAnsi="Times New Roman" w:cs="Times New Roman"/>
          <w:color w:val="000000"/>
          <w:spacing w:val="9"/>
          <w:sz w:val="24"/>
          <w:szCs w:val="24"/>
        </w:rPr>
        <w:t>обществе.</w:t>
      </w:r>
      <w:r w:rsidRPr="00E41D75">
        <w:rPr>
          <w:rFonts w:ascii="Times New Roman" w:hAnsi="Times New Roman" w:cs="Times New Roman"/>
          <w:color w:val="000000"/>
          <w:sz w:val="24"/>
          <w:szCs w:val="24"/>
        </w:rPr>
        <w:t xml:space="preserve"> Учитывая </w:t>
      </w:r>
      <w:r w:rsidRPr="00E41D75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 и задачи образовательной программы школы</w:t>
      </w:r>
      <w:r w:rsidRPr="00E41D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z w:val="24"/>
          <w:szCs w:val="24"/>
        </w:rPr>
        <w:t>* создание условий обучения, при которых учащиеся могли бы раскрыть свои возможности, подготовиться к жизни в высокотехнологичном мире;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z w:val="24"/>
          <w:szCs w:val="24"/>
        </w:rPr>
        <w:t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z w:val="24"/>
          <w:szCs w:val="24"/>
        </w:rPr>
        <w:t>*формирование у всех участников УВП интеллектуальной, исследовательской, информационной культуры и культуры самореализации;</w:t>
      </w:r>
    </w:p>
    <w:p w:rsidR="00E55FBE" w:rsidRPr="00E41D75" w:rsidRDefault="00E55FBE" w:rsidP="00E4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изучение технологии на базовом уровне направлено на достижение следующих</w:t>
      </w:r>
      <w:r w:rsidRPr="00E41D75">
        <w:rPr>
          <w:rFonts w:ascii="Times New Roman" w:hAnsi="Times New Roman" w:cs="Times New Roman"/>
          <w:b/>
          <w:i/>
          <w:sz w:val="24"/>
          <w:szCs w:val="24"/>
        </w:rPr>
        <w:t xml:space="preserve"> целей</w:t>
      </w:r>
      <w:r w:rsidRPr="00E41D75">
        <w:rPr>
          <w:rFonts w:ascii="Times New Roman" w:hAnsi="Times New Roman" w:cs="Times New Roman"/>
          <w:sz w:val="24"/>
          <w:szCs w:val="24"/>
        </w:rPr>
        <w:t>:</w:t>
      </w:r>
    </w:p>
    <w:p w:rsidR="00E55FBE" w:rsidRPr="00E41D75" w:rsidRDefault="00E55FBE" w:rsidP="00E41D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E41D75">
        <w:rPr>
          <w:rFonts w:ascii="Times New Roman" w:hAnsi="Times New Roman" w:cs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E55FBE" w:rsidRPr="00E41D75" w:rsidRDefault="00E55FBE" w:rsidP="00E41D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proofErr w:type="spellStart"/>
      <w:r w:rsidRPr="00E41D75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E41D75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55FBE" w:rsidRPr="00E41D75" w:rsidRDefault="00E55FBE" w:rsidP="00E41D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E41D75">
        <w:rPr>
          <w:rFonts w:ascii="Times New Roman" w:hAnsi="Times New Roman" w:cs="Times New Roman"/>
          <w:sz w:val="24"/>
          <w:szCs w:val="24"/>
        </w:rPr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E55FBE" w:rsidRPr="00E41D75" w:rsidRDefault="00E55FBE" w:rsidP="00E41D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41D75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55FBE" w:rsidRPr="00E41D75" w:rsidRDefault="00E55FBE" w:rsidP="00E41D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 w:rsidRPr="00E41D75">
        <w:rPr>
          <w:rFonts w:ascii="Times New Roman" w:hAnsi="Times New Roman" w:cs="Times New Roman"/>
          <w:sz w:val="24"/>
          <w:szCs w:val="24"/>
        </w:rPr>
        <w:t>опыта применения технологических знаний и умений в самостоятельной практической деятельности.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E41D75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общетрудовыми</w:t>
      </w:r>
      <w:proofErr w:type="spellEnd"/>
      <w:r w:rsidRPr="00E41D7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жизненно важными умениями и </w:t>
      </w: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навыками, так необходимыми в семье, коллективе, современном обществе, поэтому </w:t>
      </w:r>
      <w:r w:rsidRPr="00E41D75">
        <w:rPr>
          <w:rFonts w:ascii="Times New Roman" w:hAnsi="Times New Roman" w:cs="Times New Roman"/>
          <w:sz w:val="24"/>
          <w:szCs w:val="24"/>
        </w:rPr>
        <w:t xml:space="preserve">основная задача, решение которой предполагается при изучении курса «Технология», - это </w:t>
      </w:r>
      <w:r w:rsidRPr="00E41D75">
        <w:rPr>
          <w:rFonts w:ascii="Times New Roman" w:hAnsi="Times New Roman" w:cs="Times New Roman"/>
          <w:b/>
          <w:i/>
          <w:sz w:val="24"/>
          <w:szCs w:val="24"/>
        </w:rPr>
        <w:t>приобретение жизненно важных умений</w:t>
      </w:r>
      <w:r w:rsidRPr="00E41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FBE" w:rsidRPr="00E41D75" w:rsidRDefault="00E55FBE" w:rsidP="00E41D75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 xml:space="preserve">Использование метода проектов позволяет на деле реализовать </w:t>
      </w:r>
      <w:proofErr w:type="spellStart"/>
      <w:r w:rsidRPr="00E41D7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41D75">
        <w:rPr>
          <w:rFonts w:ascii="Times New Roman" w:hAnsi="Times New Roman" w:cs="Times New Roman"/>
          <w:sz w:val="24"/>
          <w:szCs w:val="24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Данная программа по желанию социума (детей и родителей), а также, учитывая оснащение кабинета технологии,  уделяет особое внимание </w:t>
      </w:r>
      <w:r w:rsidRPr="00E41D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ручному труду учащихся, так как навыки ручного труда всегда будут необходимы и </w:t>
      </w:r>
      <w:r w:rsidRPr="00E41D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профессионалу и просто в быту, в семейном «разделении труда». </w:t>
      </w:r>
    </w:p>
    <w:p w:rsidR="00E55FBE" w:rsidRPr="00E41D75" w:rsidRDefault="00E55FBE" w:rsidP="00E41D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41D75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Задачи учебного курса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Образовательные:</w:t>
      </w:r>
    </w:p>
    <w:p w:rsidR="00E55FBE" w:rsidRPr="00E41D75" w:rsidRDefault="00E55FBE" w:rsidP="00E41D7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приобретение графических умений и навыков, графической культуры;</w:t>
      </w:r>
    </w:p>
    <w:p w:rsidR="00E55FBE" w:rsidRPr="00E41D75" w:rsidRDefault="00E55FBE" w:rsidP="00E41D7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знакомство с наиболее перспективными и распространенными технологиями </w:t>
      </w:r>
      <w:r w:rsidRPr="00E41D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преобразования материалов, энергии и информации в сферах домашнего хозяйства, </w:t>
      </w: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t>а также освоение этих технологий;</w:t>
      </w:r>
    </w:p>
    <w:p w:rsidR="00E55FBE" w:rsidRPr="00E41D75" w:rsidRDefault="00E55FBE" w:rsidP="00E41D7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принципами дизайна, художественного проектирования, а также </w:t>
      </w: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выполнение проектов.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Воспитательные: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технологической культуры и культуры труда, воспитание трудолюбия;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уважительного и бережного отношения к себе и окружающим людям;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формирование бережного отношения к окружающей природе с учетом экономических и </w:t>
      </w: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экологических знаний и социальных последствий;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pacing w:val="8"/>
          <w:sz w:val="24"/>
          <w:szCs w:val="24"/>
        </w:rPr>
        <w:t>формирование творческого отношения в преобразовании окружающей</w:t>
      </w:r>
      <w:r w:rsidRPr="00E41D75">
        <w:rPr>
          <w:rFonts w:ascii="Times New Roman" w:hAnsi="Times New Roman" w:cs="Times New Roman"/>
          <w:sz w:val="24"/>
          <w:szCs w:val="24"/>
        </w:rPr>
        <w:t xml:space="preserve"> </w:t>
      </w:r>
      <w:r w:rsidRPr="00E41D75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действительности.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В результате изучения технологии учащиеся должны: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основные технологические понятия;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назначения и технологические свойства материалов;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назначение применяемых ручных инструментов, приспособлений, правила безопасной работы с ними;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виды, приемы и последовательность выполнения технологических операций;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выбирать материалы, инструменты и оборудование для выполнения работ;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выполнять технологические операции с использованием ручных инструментов и приспособлений;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 и правила пользования ручными инструментами;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осуществлять доступными средствами контроль качества изготавливаемого изделия (детали);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находить и устранять допущенные дефекты;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планировать работу с учетом имеющихся ресурсов и условий;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распределять работу при коллективной деятельности;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lastRenderedPageBreak/>
        <w:t>для получения технологических сведений из разнообразных источников информации;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для организации индивидуальной и коллективной трудовой деятельности;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для изготовления или ремонта изделий из различных материалов;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для создания изделий или получения продукта с использованием ручных инструментов и приспособлений;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для обеспечения безопасности труда;</w:t>
      </w:r>
    </w:p>
    <w:p w:rsidR="00E55FBE" w:rsidRPr="00E41D75" w:rsidRDefault="00E55FBE" w:rsidP="00E41D7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для оценки затрат, необходимых для создания объекта труда или услуги.</w:t>
      </w:r>
    </w:p>
    <w:p w:rsidR="00E55FBE" w:rsidRPr="00E41D75" w:rsidRDefault="00E55FBE" w:rsidP="00E4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Pr="00E41D75" w:rsidRDefault="00E55FBE" w:rsidP="00E4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Самая важная проблема на сегодня в школах это создание необходимых условий для технологической подготовки школьников. Технология в 5 классе традиционно представ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лена такими направлениями, как технический, обслуживающий и сельскохозяйственный труд. При этом на уроках техно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логии учителю приходится одновременно зани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маться с девочками и мальчиками. Но для этого нужна программа обучения, в равной степени удовлетворяющая потребностям тех и других.</w:t>
      </w:r>
    </w:p>
    <w:p w:rsidR="00E55FBE" w:rsidRPr="00E41D75" w:rsidRDefault="00E55FBE" w:rsidP="00E41D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D7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для совместного обучения мальчиков и девочек 5 класса для средней общеобразовательной школы. </w:t>
      </w:r>
      <w:r w:rsidRPr="00E41D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Основные разделы </w:t>
      </w:r>
      <w:r w:rsidRPr="00E41D75">
        <w:rPr>
          <w:rFonts w:ascii="Times New Roman" w:hAnsi="Times New Roman" w:cs="Times New Roman"/>
          <w:color w:val="000000"/>
          <w:sz w:val="24"/>
          <w:szCs w:val="24"/>
        </w:rPr>
        <w:t xml:space="preserve">базовой (государственной) программы 5класса сохранены (изучаются не в полном </w:t>
      </w:r>
      <w:r w:rsidRPr="00E41D75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объеме) и включены в разделы рабочей программы. Направление «Технология. Технический труд» интегрировано и для мальчиков и для девочек и изучается не в полном объеме.</w:t>
      </w:r>
    </w:p>
    <w:p w:rsidR="00E55FBE" w:rsidRPr="00E41D75" w:rsidRDefault="00E55FBE" w:rsidP="00E41D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pacing w:val="4"/>
          <w:sz w:val="24"/>
          <w:szCs w:val="24"/>
        </w:rPr>
        <w:t>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E55FBE" w:rsidRPr="00E41D75" w:rsidRDefault="00E55FBE" w:rsidP="00E4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Обучение предусматривает линейно-концентрический принцип обучения: с 5 по 8 класс </w:t>
      </w:r>
      <w:r w:rsidRPr="00E41D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учащиеся знакомятся с технологиями преобразования материалов, энергии и информации на </w:t>
      </w:r>
      <w:r w:rsidRPr="00E41D75">
        <w:rPr>
          <w:rFonts w:ascii="Times New Roman" w:hAnsi="Times New Roman" w:cs="Times New Roman"/>
          <w:color w:val="000000"/>
          <w:spacing w:val="6"/>
          <w:sz w:val="24"/>
          <w:szCs w:val="24"/>
        </w:rPr>
        <w:t>все более высоком уровне, в связи с чем, тематика разделов сохраняется</w:t>
      </w: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E41D75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курсу «Технология» включает разделы: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 xml:space="preserve">Раздел 1. Кулинария. </w:t>
      </w:r>
      <w:r w:rsidRPr="00E41D75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питания у детей способствует созданию</w:t>
      </w:r>
      <w:r w:rsidRPr="00E41D75">
        <w:rPr>
          <w:rFonts w:ascii="Times New Roman" w:hAnsi="Times New Roman" w:cs="Times New Roman"/>
          <w:sz w:val="24"/>
          <w:szCs w:val="24"/>
        </w:rPr>
        <w:t xml:space="preserve"> </w:t>
      </w: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физически здорового поколения. 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связи с неполной укомплектованностью кабинета технологии в нашей школе практические работы раздела «Технология приготовления пищи» вынесены на самостоятельное приготовление в домашних условиях. </w:t>
      </w:r>
    </w:p>
    <w:p w:rsidR="00E55FBE" w:rsidRPr="00E41D75" w:rsidRDefault="00E55FBE" w:rsidP="00E41D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E41D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Э</w:t>
      </w:r>
      <w:r w:rsidRPr="00E41D75">
        <w:rPr>
          <w:rFonts w:ascii="Times New Roman" w:hAnsi="Times New Roman" w:cs="Times New Roman"/>
          <w:b/>
          <w:color w:val="000000"/>
          <w:sz w:val="24"/>
          <w:szCs w:val="24"/>
        </w:rPr>
        <w:t>лектротехника.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>Раздел 3. С</w:t>
      </w:r>
      <w:r w:rsidRPr="00E41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оздание изделий из текстильных и поделочных материалов. 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E41D75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ведения дома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b/>
          <w:color w:val="000000"/>
          <w:sz w:val="24"/>
          <w:szCs w:val="24"/>
        </w:rPr>
        <w:t>Раздел 5 Творческие проектные работы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b/>
          <w:color w:val="000000"/>
          <w:sz w:val="24"/>
          <w:szCs w:val="24"/>
        </w:rPr>
        <w:t>Раздел 6 Дизайн пришкольного участка.</w:t>
      </w:r>
    </w:p>
    <w:p w:rsidR="00E55FBE" w:rsidRPr="00E41D75" w:rsidRDefault="00E55FBE" w:rsidP="00E41D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7 </w:t>
      </w:r>
      <w:r w:rsidRPr="00E41D75">
        <w:rPr>
          <w:rFonts w:ascii="Times New Roman" w:hAnsi="Times New Roman" w:cs="Times New Roman"/>
          <w:b/>
          <w:sz w:val="24"/>
          <w:szCs w:val="24"/>
        </w:rPr>
        <w:t xml:space="preserve">Современное производство и профессиональное образование </w:t>
      </w:r>
    </w:p>
    <w:p w:rsidR="00E55FBE" w:rsidRPr="00E41D75" w:rsidRDefault="00E55FBE" w:rsidP="00E41D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z w:val="24"/>
          <w:szCs w:val="24"/>
        </w:rPr>
        <w:t xml:space="preserve"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поделочных </w:t>
      </w:r>
      <w:r w:rsidRPr="00E41D7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материалов, или с производством и обработкой пищевых продуктов и многое другое, что </w:t>
      </w: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способствует выявлению осознанного профессионального самоопределения учащимися.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 xml:space="preserve">Поскольку ведущей деятельностью пятиклассников остается игра, в процесс обучения включены элементы игровых технологий. Теоретический материал преподносится в форме бесед, поисковых  и самостоятельных работ. Согласно требованиям </w:t>
      </w:r>
      <w:proofErr w:type="spellStart"/>
      <w:r w:rsidRPr="00E41D7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41D75">
        <w:rPr>
          <w:rFonts w:ascii="Times New Roman" w:hAnsi="Times New Roman" w:cs="Times New Roman"/>
          <w:sz w:val="24"/>
          <w:szCs w:val="24"/>
        </w:rPr>
        <w:t xml:space="preserve"> 2.4.2.1178-02 длительность практической работы на уроках технологии для обучающихся в 5-7 классах не превышает 65% времени занятий. Длительность непрерывной работы по основным трудовым операциям для обучающихся в 5 классах – не более 10 минут. </w:t>
      </w:r>
      <w:r w:rsidRPr="00E41D75">
        <w:rPr>
          <w:rFonts w:ascii="Times New Roman" w:hAnsi="Times New Roman" w:cs="Times New Roman"/>
          <w:color w:val="000000"/>
          <w:sz w:val="24"/>
          <w:szCs w:val="24"/>
        </w:rPr>
        <w:t>На выполнение творческих проектов выделяется около 25% общего времени интегративно в</w:t>
      </w:r>
      <w:r w:rsidRPr="00E41D75">
        <w:rPr>
          <w:rFonts w:ascii="Times New Roman" w:hAnsi="Times New Roman" w:cs="Times New Roman"/>
          <w:sz w:val="24"/>
          <w:szCs w:val="24"/>
        </w:rPr>
        <w:t xml:space="preserve">  </w:t>
      </w: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течение учебного года. 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Оценка знаний, умений и уровня творческого развития учащихся осуществляется с помощью</w:t>
      </w:r>
      <w:r w:rsidRPr="00E41D75">
        <w:rPr>
          <w:rFonts w:ascii="Times New Roman" w:hAnsi="Times New Roman" w:cs="Times New Roman"/>
          <w:sz w:val="24"/>
          <w:szCs w:val="24"/>
        </w:rPr>
        <w:t xml:space="preserve"> </w:t>
      </w:r>
      <w:r w:rsidRPr="00E41D75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тестирования, перечня теоретических вопросов, практических работ и заданий в течение года, также защиты проекта. Для оценки  теоретических понятий используются проверочные тесты, для оценки умений – практические задания и мини-проекты.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D75">
        <w:rPr>
          <w:rFonts w:ascii="Times New Roman" w:hAnsi="Times New Roman" w:cs="Times New Roman"/>
          <w:sz w:val="24"/>
          <w:szCs w:val="24"/>
        </w:rPr>
        <w:t>В результате освоения обучающимися различных видов деятельности (индивидуальной, коллективной, самостоятельной, поисковой, практической, проектной) предполагается сформировать и значительно развить жизненно важные компетентности: социально-трудовая, социально-бытовая, самообслуживания, коммуникативная.</w:t>
      </w:r>
      <w:proofErr w:type="gramEnd"/>
      <w:r w:rsidRPr="00E41D75">
        <w:rPr>
          <w:rFonts w:ascii="Times New Roman" w:hAnsi="Times New Roman" w:cs="Times New Roman"/>
          <w:sz w:val="24"/>
          <w:szCs w:val="24"/>
        </w:rPr>
        <w:t xml:space="preserve"> Кроме того, знакомство с трудовыми профессиями позволит сформировать и компетентность в сфере профессионального самоопределения.</w:t>
      </w:r>
    </w:p>
    <w:p w:rsidR="00E55FBE" w:rsidRPr="00E41D75" w:rsidRDefault="00E55FBE" w:rsidP="00E4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Pr="00E41D75" w:rsidRDefault="00E55FBE" w:rsidP="00E4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z w:val="24"/>
          <w:szCs w:val="24"/>
        </w:rPr>
        <w:t>Важной проблемой проведения занятий по технологии в неделимых классах является разработка методики проведения занятий одновременно с мальчиками и девочками.</w:t>
      </w:r>
    </w:p>
    <w:p w:rsidR="00E55FBE" w:rsidRPr="00E41D75" w:rsidRDefault="00E55FBE" w:rsidP="00E41D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Pr="00E41D75">
        <w:rPr>
          <w:rFonts w:ascii="Times New Roman" w:hAnsi="Times New Roman" w:cs="Times New Roman"/>
          <w:sz w:val="24"/>
          <w:szCs w:val="24"/>
        </w:rPr>
        <w:t xml:space="preserve"> разделы программы включают в себя основные теоретические сведения, практические работы. </w:t>
      </w:r>
      <w:r w:rsidRPr="00E41D75">
        <w:rPr>
          <w:rFonts w:ascii="Times New Roman" w:hAnsi="Times New Roman" w:cs="Times New Roman"/>
          <w:color w:val="000000"/>
          <w:sz w:val="24"/>
          <w:szCs w:val="24"/>
        </w:rPr>
        <w:t>В реализации программы важное место от</w:t>
      </w:r>
      <w:r w:rsidRPr="00E41D75">
        <w:rPr>
          <w:rFonts w:ascii="Times New Roman" w:hAnsi="Times New Roman" w:cs="Times New Roman"/>
          <w:color w:val="000000"/>
          <w:sz w:val="24"/>
          <w:szCs w:val="24"/>
        </w:rPr>
        <w:softHyphen/>
        <w:t>водится методу проектов, который способствует по</w:t>
      </w:r>
      <w:r w:rsidRPr="00E41D75">
        <w:rPr>
          <w:rFonts w:ascii="Times New Roman" w:hAnsi="Times New Roman" w:cs="Times New Roman"/>
          <w:color w:val="000000"/>
          <w:sz w:val="24"/>
          <w:szCs w:val="24"/>
        </w:rPr>
        <w:softHyphen/>
        <w:t>вышению познавательной и трудовой активнос</w:t>
      </w:r>
      <w:r w:rsidRPr="00E41D75">
        <w:rPr>
          <w:rFonts w:ascii="Times New Roman" w:hAnsi="Times New Roman" w:cs="Times New Roman"/>
          <w:color w:val="000000"/>
          <w:sz w:val="24"/>
          <w:szCs w:val="24"/>
        </w:rPr>
        <w:softHyphen/>
        <w:t>ти школьников, росту их самостоятельности. Такой метод работы предусматривает коллективную форму выполнения проекта.</w:t>
      </w:r>
    </w:p>
    <w:p w:rsidR="00E55FBE" w:rsidRPr="00E41D75" w:rsidRDefault="00E55FBE" w:rsidP="00E4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Pr="00E41D75" w:rsidRDefault="00E55FBE" w:rsidP="00E41D7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E55FBE" w:rsidRPr="00E41D75" w:rsidRDefault="00E55FBE" w:rsidP="00E41D7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842"/>
        <w:gridCol w:w="1734"/>
        <w:gridCol w:w="2255"/>
        <w:gridCol w:w="1597"/>
        <w:gridCol w:w="903"/>
      </w:tblGrid>
      <w:tr w:rsidR="00E55FBE" w:rsidRPr="00E41D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BE" w:rsidRPr="00E41D75" w:rsidRDefault="00E55FBE" w:rsidP="00E41D75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BE" w:rsidRPr="00E41D75" w:rsidRDefault="00E55FBE" w:rsidP="00E41D75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</w:t>
            </w:r>
            <w:proofErr w:type="gramStart"/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gramEnd"/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proofErr w:type="gramEnd"/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BE" w:rsidRPr="00E41D75" w:rsidRDefault="00E55FBE" w:rsidP="00E41D75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Практических работ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BE" w:rsidRPr="00E41D75" w:rsidRDefault="00E55FBE" w:rsidP="00E41D75">
            <w:pPr>
              <w:tabs>
                <w:tab w:val="left" w:pos="3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Самостоятельных работ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BE" w:rsidRPr="00E41D75" w:rsidRDefault="00E55FBE" w:rsidP="00E41D75">
            <w:pPr>
              <w:tabs>
                <w:tab w:val="left" w:pos="315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Контрольных работ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BE" w:rsidRPr="00E41D75" w:rsidRDefault="00E55FBE" w:rsidP="00E41D75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</w:t>
            </w:r>
          </w:p>
        </w:tc>
      </w:tr>
      <w:tr w:rsidR="00E55FBE" w:rsidRPr="00E41D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E41D75" w:rsidRDefault="00E55FBE" w:rsidP="00E41D75">
            <w:pPr>
              <w:numPr>
                <w:ilvl w:val="0"/>
                <w:numId w:val="4"/>
              </w:numPr>
              <w:tabs>
                <w:tab w:val="left" w:pos="576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BE" w:rsidRPr="00E41D75" w:rsidRDefault="00E55FBE" w:rsidP="00E41D75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BE" w:rsidRPr="00E41D75" w:rsidRDefault="00E55FBE" w:rsidP="00E41D75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BE" w:rsidRPr="00E41D75" w:rsidRDefault="00E55FBE" w:rsidP="00E41D75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BE" w:rsidRPr="00E41D75" w:rsidRDefault="00E55FBE" w:rsidP="00E41D75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BE" w:rsidRPr="00E41D75" w:rsidRDefault="00E55FBE" w:rsidP="00E41D75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:rsidR="00E55FBE" w:rsidRPr="00E41D75" w:rsidRDefault="00E55FBE" w:rsidP="00E41D7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0A33B9" w:rsidRDefault="00E55FBE" w:rsidP="000A33B9">
      <w:pPr>
        <w:shd w:val="clear" w:color="auto" w:fill="FFFFFF"/>
        <w:tabs>
          <w:tab w:val="num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br w:type="page"/>
      </w:r>
    </w:p>
    <w:p w:rsidR="000A33B9" w:rsidRPr="00E7663C" w:rsidRDefault="000A33B9" w:rsidP="000A33B9">
      <w:pPr>
        <w:shd w:val="clear" w:color="auto" w:fill="FFFFFF"/>
        <w:tabs>
          <w:tab w:val="num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- тематический</w:t>
      </w:r>
      <w:proofErr w:type="gramEnd"/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план</w:t>
      </w:r>
    </w:p>
    <w:p w:rsidR="00E55FBE" w:rsidRPr="00E41D75" w:rsidRDefault="00E55FBE" w:rsidP="000A33B9">
      <w:pPr>
        <w:shd w:val="clear" w:color="auto" w:fill="FFFFFF"/>
        <w:tabs>
          <w:tab w:val="num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Pr="00E41D75" w:rsidRDefault="00E55FBE" w:rsidP="00E4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78"/>
        <w:gridCol w:w="3587"/>
      </w:tblGrid>
      <w:tr w:rsidR="00BE1D3B" w:rsidRPr="00E41D75" w:rsidTr="00183904">
        <w:trPr>
          <w:trHeight w:hRule="exact" w:val="387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1D3B" w:rsidRPr="00E41D75" w:rsidRDefault="00BE1D3B" w:rsidP="00E41D75">
            <w:pPr>
              <w:shd w:val="clear" w:color="auto" w:fill="FFFFFF"/>
              <w:spacing w:after="0" w:line="240" w:lineRule="auto"/>
              <w:ind w:left="2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1D3B" w:rsidRPr="00E41D75" w:rsidRDefault="00BE1D3B" w:rsidP="00E41D75">
            <w:pPr>
              <w:shd w:val="clear" w:color="auto" w:fill="FFFFFF"/>
              <w:spacing w:after="0" w:line="240" w:lineRule="auto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E1D3B" w:rsidRPr="00E41D75" w:rsidTr="00183904">
        <w:trPr>
          <w:trHeight w:hRule="exact" w:val="263"/>
        </w:trPr>
        <w:tc>
          <w:tcPr>
            <w:tcW w:w="6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D3B" w:rsidRPr="00E41D75" w:rsidRDefault="00BE1D3B" w:rsidP="00E4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3B" w:rsidRPr="00E41D75" w:rsidRDefault="00BE1D3B" w:rsidP="00E4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1D3B" w:rsidRPr="00E41D75" w:rsidRDefault="00BE1D3B" w:rsidP="00E41D75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FBE" w:rsidRPr="00E41D75" w:rsidTr="00E55FBE">
        <w:trPr>
          <w:trHeight w:hRule="exact" w:val="378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FBE" w:rsidRPr="00E41D75" w:rsidTr="00E55FBE">
        <w:trPr>
          <w:trHeight w:hRule="exact" w:val="378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Кулинария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55FBE" w:rsidRPr="00E41D75" w:rsidTr="00E55FBE">
        <w:trPr>
          <w:trHeight w:hRule="exact" w:val="368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FBE" w:rsidRPr="00E41D75" w:rsidTr="00E55FBE">
        <w:trPr>
          <w:trHeight w:hRule="exact" w:val="390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FBE" w:rsidRPr="00E41D75" w:rsidTr="00E55FBE">
        <w:trPr>
          <w:trHeight w:hRule="exact" w:val="378"/>
        </w:trPr>
        <w:tc>
          <w:tcPr>
            <w:tcW w:w="6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5FBE" w:rsidRPr="00E41D75" w:rsidTr="00E55FBE">
        <w:trPr>
          <w:trHeight w:hRule="exact" w:val="372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FBE" w:rsidRPr="00E41D75" w:rsidTr="00E55FBE">
        <w:trPr>
          <w:trHeight w:hRule="exact" w:val="447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FBE" w:rsidRPr="00E41D75" w:rsidTr="00E55FBE">
        <w:trPr>
          <w:trHeight w:hRule="exact" w:val="439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55FBE" w:rsidRPr="00E41D75" w:rsidTr="00E55FBE">
        <w:trPr>
          <w:trHeight w:hRule="exact" w:val="444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Рукоделие. Художественные ремёсла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5FBE" w:rsidRPr="00E41D75" w:rsidTr="00E55FBE">
        <w:trPr>
          <w:trHeight w:hRule="exact" w:val="439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FBE" w:rsidRPr="00E41D75" w:rsidTr="00E55FBE">
        <w:trPr>
          <w:trHeight w:hRule="exact" w:val="444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5FBE" w:rsidRPr="00E41D75" w:rsidTr="00E55FBE">
        <w:trPr>
          <w:trHeight w:hRule="exact" w:val="444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FBE" w:rsidRPr="00E41D75" w:rsidTr="00E55FBE">
        <w:trPr>
          <w:trHeight w:hRule="exact" w:val="439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5FBE" w:rsidRPr="00E41D75" w:rsidTr="00E55FBE">
        <w:trPr>
          <w:trHeight w:hRule="exact" w:val="447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5FBE" w:rsidRPr="00E41D75" w:rsidTr="00E55FBE">
        <w:trPr>
          <w:trHeight w:hRule="exact" w:val="447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FBE" w:rsidRPr="00E41D75" w:rsidTr="00E55FBE">
        <w:trPr>
          <w:trHeight w:hRule="exact" w:val="439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FBE" w:rsidRPr="00E41D75" w:rsidTr="00E55FBE">
        <w:trPr>
          <w:trHeight w:hRule="exact" w:val="447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FBE" w:rsidRPr="00E41D75" w:rsidTr="00E55FBE">
        <w:trPr>
          <w:trHeight w:hRule="exact" w:val="439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FBE" w:rsidRPr="00E41D75" w:rsidTr="00E55FBE">
        <w:trPr>
          <w:trHeight w:hRule="exact" w:val="444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55FBE" w:rsidRPr="00E41D75" w:rsidTr="00E55FBE">
        <w:trPr>
          <w:trHeight w:hRule="exact" w:val="434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5FBE" w:rsidRPr="00E41D75" w:rsidTr="00E55FBE">
        <w:trPr>
          <w:trHeight w:hRule="exact" w:val="456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4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Итого: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E55FBE" w:rsidRPr="00E41D75" w:rsidRDefault="00E55FBE" w:rsidP="00E41D75">
      <w:p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55FBE" w:rsidRPr="00E41D75" w:rsidRDefault="00E55FBE" w:rsidP="00E41D75">
      <w:p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41D75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Pr="00E41D75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Требование к уровню по образовательной области «Технология»</w:t>
      </w:r>
    </w:p>
    <w:p w:rsidR="00E55FBE" w:rsidRPr="00E41D75" w:rsidRDefault="00E55FBE" w:rsidP="00E41D75">
      <w:p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Выпускники должны знать (письменно или устно охарактеризовать, объяснять на примерах):</w:t>
      </w:r>
    </w:p>
    <w:p w:rsidR="00E55FBE" w:rsidRPr="00E41D75" w:rsidRDefault="00E55FBE" w:rsidP="00E41D75">
      <w:pPr>
        <w:numPr>
          <w:ilvl w:val="0"/>
          <w:numId w:val="5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роль техники и технологии в развитии цивилизации, социальные и экологические последствия становления промышленного и сельскохозяйственного производства, энергетики и транспорта;</w:t>
      </w:r>
    </w:p>
    <w:p w:rsidR="00E55FBE" w:rsidRPr="00E41D75" w:rsidRDefault="00E55FBE" w:rsidP="00E41D75">
      <w:pPr>
        <w:numPr>
          <w:ilvl w:val="0"/>
          <w:numId w:val="5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принципы работы, назначение и устройство использованных технологических и транспортных машин, механизмов, агрегатов, орудий и инструментов, электробытовых приборов;</w:t>
      </w:r>
    </w:p>
    <w:p w:rsidR="00E55FBE" w:rsidRPr="00E41D75" w:rsidRDefault="00E55FBE" w:rsidP="00E41D75">
      <w:pPr>
        <w:numPr>
          <w:ilvl w:val="0"/>
          <w:numId w:val="5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свойства наиболее распространенных конструкционных и текстильных материалов (физические, технические и технологические);</w:t>
      </w:r>
    </w:p>
    <w:p w:rsidR="00E55FBE" w:rsidRPr="00E41D75" w:rsidRDefault="00E55FBE" w:rsidP="00E41D75">
      <w:pPr>
        <w:numPr>
          <w:ilvl w:val="0"/>
          <w:numId w:val="5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традиционные и новейшие технологии обработки различных материалов;</w:t>
      </w:r>
    </w:p>
    <w:p w:rsidR="00E55FBE" w:rsidRPr="00E41D75" w:rsidRDefault="00E55FBE" w:rsidP="00E41D75">
      <w:pPr>
        <w:numPr>
          <w:ilvl w:val="0"/>
          <w:numId w:val="5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значение питания для здоровья человека, состав пищевых продуктов (белки, жиры, углеводы, витамины, микроэлементы);</w:t>
      </w:r>
    </w:p>
    <w:p w:rsidR="00E55FBE" w:rsidRPr="00E41D75" w:rsidRDefault="00E55FBE" w:rsidP="00E41D75">
      <w:pPr>
        <w:numPr>
          <w:ilvl w:val="0"/>
          <w:numId w:val="5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способы передачи, использования и экономии электрической энергии;</w:t>
      </w:r>
    </w:p>
    <w:p w:rsidR="00E55FBE" w:rsidRPr="00E41D75" w:rsidRDefault="00E55FBE" w:rsidP="00E41D75">
      <w:pPr>
        <w:numPr>
          <w:ilvl w:val="0"/>
          <w:numId w:val="5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возможности и области применения ПЭВМ в современном производстве, сфере обслуживания;</w:t>
      </w:r>
    </w:p>
    <w:p w:rsidR="00E55FBE" w:rsidRPr="00E41D75" w:rsidRDefault="00E55FBE" w:rsidP="00E41D75">
      <w:pPr>
        <w:numPr>
          <w:ilvl w:val="0"/>
          <w:numId w:val="5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роль проектирования в преобразовательной деятельности, основные этапы выполнения проектов;</w:t>
      </w:r>
    </w:p>
    <w:p w:rsidR="00E55FBE" w:rsidRPr="00E41D75" w:rsidRDefault="00E55FBE" w:rsidP="00E41D75">
      <w:pPr>
        <w:numPr>
          <w:ilvl w:val="0"/>
          <w:numId w:val="5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основные понятия</w:t>
      </w:r>
      <w:proofErr w:type="gramStart"/>
      <w:r w:rsidRPr="00E41D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1D75">
        <w:rPr>
          <w:rFonts w:ascii="Times New Roman" w:hAnsi="Times New Roman" w:cs="Times New Roman"/>
          <w:sz w:val="24"/>
          <w:szCs w:val="24"/>
        </w:rPr>
        <w:t xml:space="preserve"> термины графики, правила выполнения чертежей в системе ЕСКД, методы проецирования, виды проекций;</w:t>
      </w:r>
    </w:p>
    <w:p w:rsidR="00E55FBE" w:rsidRPr="00E41D75" w:rsidRDefault="00E55FBE" w:rsidP="00E41D75">
      <w:p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Дополнительно для выпускников сельских школ:</w:t>
      </w:r>
    </w:p>
    <w:p w:rsidR="00E55FBE" w:rsidRPr="00E41D75" w:rsidRDefault="00E55FBE" w:rsidP="00E41D75">
      <w:pPr>
        <w:numPr>
          <w:ilvl w:val="0"/>
          <w:numId w:val="6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основные биологические и продуктивные характеристики изученных сельскохозяйственных растений и животных, технологии их выращивания с учетом экологических подходов;</w:t>
      </w:r>
    </w:p>
    <w:p w:rsidR="00E55FBE" w:rsidRPr="00E41D75" w:rsidRDefault="00E55FBE" w:rsidP="00E41D75">
      <w:pPr>
        <w:numPr>
          <w:ilvl w:val="0"/>
          <w:numId w:val="6"/>
        </w:num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способы сбора урожая, предварительной переработки и хранения сельскохозяйственной продукции.</w:t>
      </w:r>
    </w:p>
    <w:p w:rsidR="00E55FBE" w:rsidRPr="00E41D75" w:rsidRDefault="00E55FBE" w:rsidP="00E41D75">
      <w:pPr>
        <w:tabs>
          <w:tab w:val="left" w:pos="204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Выпускники должны уметь:</w:t>
      </w:r>
    </w:p>
    <w:p w:rsidR="00E55FBE" w:rsidRPr="00E41D75" w:rsidRDefault="00E55FBE" w:rsidP="00E41D7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рационально организовывать свое рабочее место, соблюдать правила техники безопасности;</w:t>
      </w:r>
    </w:p>
    <w:p w:rsidR="00E55FBE" w:rsidRPr="00E41D75" w:rsidRDefault="00E55FBE" w:rsidP="00E41D7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выполнять разработку несложных проектов, конструировать простые изделия с учетом требования дизайна;</w:t>
      </w:r>
    </w:p>
    <w:p w:rsidR="00E55FBE" w:rsidRPr="00E41D75" w:rsidRDefault="00E55FBE" w:rsidP="00E41D7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читать схемы, чертежи, эскизы деталей и сборочных единиц;</w:t>
      </w:r>
    </w:p>
    <w:p w:rsidR="00E55FBE" w:rsidRPr="00E41D75" w:rsidRDefault="00E55FBE" w:rsidP="00E41D7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 xml:space="preserve">составлять или выбирать технологическую последовательность изготовления изделия в зависимости от предъявляемых к нему </w:t>
      </w:r>
      <w:proofErr w:type="spellStart"/>
      <w:proofErr w:type="gramStart"/>
      <w:r w:rsidRPr="00E41D75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E41D75">
        <w:rPr>
          <w:rFonts w:ascii="Times New Roman" w:hAnsi="Times New Roman" w:cs="Times New Roman"/>
          <w:sz w:val="24"/>
          <w:szCs w:val="24"/>
        </w:rPr>
        <w:t>- технических</w:t>
      </w:r>
      <w:proofErr w:type="gramEnd"/>
      <w:r w:rsidRPr="00E41D75">
        <w:rPr>
          <w:rFonts w:ascii="Times New Roman" w:hAnsi="Times New Roman" w:cs="Times New Roman"/>
          <w:sz w:val="24"/>
          <w:szCs w:val="24"/>
        </w:rPr>
        <w:t xml:space="preserve">  требований и существующих условий;</w:t>
      </w:r>
    </w:p>
    <w:p w:rsidR="00E55FBE" w:rsidRPr="00E41D75" w:rsidRDefault="00E55FBE" w:rsidP="00E41D7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выполнять основные технологические операции и осуществлять подбор материалов, заготовок, фурнитуры, инструмента, приспособлений, орудий труда;</w:t>
      </w:r>
    </w:p>
    <w:p w:rsidR="00E55FBE" w:rsidRPr="00E41D75" w:rsidRDefault="00E55FBE" w:rsidP="00E41D7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собирать изделия по схеме, чертежу, эскизу и контролировать его качество;</w:t>
      </w:r>
    </w:p>
    <w:p w:rsidR="00E55FBE" w:rsidRPr="00E41D75" w:rsidRDefault="00E55FBE" w:rsidP="00E41D7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изготавливать простые швейные изделия ручным и машинным  способами;</w:t>
      </w:r>
    </w:p>
    <w:p w:rsidR="00E55FBE" w:rsidRPr="00E41D75" w:rsidRDefault="00E55FBE" w:rsidP="00E41D7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определять доброкачественность пищевых продуктов,  их правильный подбор и готовить блюда для дневного рациона;</w:t>
      </w:r>
    </w:p>
    <w:p w:rsidR="00E55FBE" w:rsidRPr="00E41D75" w:rsidRDefault="00E55FBE" w:rsidP="00E41D7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находить и использовать информацию для преобразовательной деятельности, в том числе с помощью ПЭВМ;</w:t>
      </w:r>
    </w:p>
    <w:p w:rsidR="00E55FBE" w:rsidRPr="00E41D75" w:rsidRDefault="00E55FBE" w:rsidP="00E41D7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выполнять не менее одного вида художественной обработки материала с учетом региональных условий и традиций;</w:t>
      </w:r>
    </w:p>
    <w:p w:rsidR="00E55FBE" w:rsidRPr="00E41D75" w:rsidRDefault="00E55FBE" w:rsidP="00E41D7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 xml:space="preserve">управлять простыми электротехническими установками, </w:t>
      </w:r>
      <w:proofErr w:type="spellStart"/>
      <w:r w:rsidRPr="00E41D75">
        <w:rPr>
          <w:rFonts w:ascii="Times New Roman" w:hAnsi="Times New Roman" w:cs="Times New Roman"/>
          <w:sz w:val="24"/>
          <w:szCs w:val="24"/>
        </w:rPr>
        <w:t>диогнастировать</w:t>
      </w:r>
      <w:proofErr w:type="spellEnd"/>
      <w:r w:rsidRPr="00E41D75">
        <w:rPr>
          <w:rFonts w:ascii="Times New Roman" w:hAnsi="Times New Roman" w:cs="Times New Roman"/>
          <w:sz w:val="24"/>
          <w:szCs w:val="24"/>
        </w:rPr>
        <w:t xml:space="preserve"> их исправность;</w:t>
      </w:r>
    </w:p>
    <w:p w:rsidR="00E55FBE" w:rsidRPr="00E41D75" w:rsidRDefault="00E55FBE" w:rsidP="00E41D7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 xml:space="preserve">выполнять простые </w:t>
      </w:r>
      <w:proofErr w:type="spellStart"/>
      <w:proofErr w:type="gramStart"/>
      <w:r w:rsidRPr="00E41D75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E41D75">
        <w:rPr>
          <w:rFonts w:ascii="Times New Roman" w:hAnsi="Times New Roman" w:cs="Times New Roman"/>
          <w:sz w:val="24"/>
          <w:szCs w:val="24"/>
        </w:rPr>
        <w:t>- отделочные</w:t>
      </w:r>
      <w:proofErr w:type="gramEnd"/>
      <w:r w:rsidRPr="00E41D75">
        <w:rPr>
          <w:rFonts w:ascii="Times New Roman" w:hAnsi="Times New Roman" w:cs="Times New Roman"/>
          <w:sz w:val="24"/>
          <w:szCs w:val="24"/>
        </w:rPr>
        <w:t xml:space="preserve"> и санитарно- технические работы;</w:t>
      </w:r>
    </w:p>
    <w:p w:rsidR="00E55FBE" w:rsidRPr="00E41D75" w:rsidRDefault="00E55FBE" w:rsidP="00E41D7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48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осуществлять анализ экономической деятельности (производственной и семейной), проявлять предпринимательскую инициативу.</w:t>
      </w:r>
    </w:p>
    <w:p w:rsidR="00E55FBE" w:rsidRPr="00E41D75" w:rsidRDefault="00E55FBE" w:rsidP="00E41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br w:type="page"/>
      </w:r>
      <w:r w:rsidRPr="00E41D75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программы</w:t>
      </w:r>
    </w:p>
    <w:p w:rsidR="00E55FBE" w:rsidRPr="00E41D75" w:rsidRDefault="00E55FBE" w:rsidP="00E41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5-й КЛАСС 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1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Вводное занятие (2 ч)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E41D75">
        <w:rPr>
          <w:rFonts w:ascii="Times New Roman" w:hAnsi="Times New Roman" w:cs="Times New Roman"/>
          <w:sz w:val="24"/>
          <w:szCs w:val="24"/>
        </w:rPr>
        <w:t>Технология как учебная дисциплина и как наука. Цель и задачи изучения предмета «Технология» в 5 классе. Содержание предмета. Последовательность его изу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чения. Санитарно-гигиенические требования и правила внут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реннего распорядка при работе в школьных мастерских. Орга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низация теоретической и практической частей урока.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E41D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1D75">
        <w:rPr>
          <w:rFonts w:ascii="Times New Roman" w:hAnsi="Times New Roman" w:cs="Times New Roman"/>
          <w:sz w:val="24"/>
          <w:szCs w:val="24"/>
        </w:rPr>
        <w:t>Знакомство с содержанием и после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довательностью изучения предмета «Технология» в 5 классе. Знакомство с библиотечкой кабинета, электронными средства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ми обучения.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i/>
          <w:iCs/>
          <w:sz w:val="24"/>
          <w:szCs w:val="24"/>
        </w:rPr>
        <w:t>Варианты объектов труда.</w:t>
      </w:r>
      <w:r w:rsidRPr="00E41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1D75">
        <w:rPr>
          <w:rFonts w:ascii="Times New Roman" w:hAnsi="Times New Roman" w:cs="Times New Roman"/>
          <w:sz w:val="24"/>
          <w:szCs w:val="24"/>
        </w:rPr>
        <w:t>Учебник «Технология» для 5-х неделимых классов</w:t>
      </w:r>
      <w:proofErr w:type="gramStart"/>
      <w:r w:rsidRPr="00E41D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1D75">
        <w:rPr>
          <w:rFonts w:ascii="Times New Roman" w:hAnsi="Times New Roman" w:cs="Times New Roman"/>
          <w:sz w:val="24"/>
          <w:szCs w:val="24"/>
        </w:rPr>
        <w:t xml:space="preserve"> библиотечка кабинета. Элек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тронные средства обучения.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ПИТАНИЯ (14 ч)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>Санитария  и гигиена (2 ч)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Основные теоретические сведения. </w:t>
      </w:r>
      <w:r w:rsidRPr="00E41D75">
        <w:rPr>
          <w:rFonts w:ascii="Times New Roman" w:hAnsi="Times New Roman" w:cs="Times New Roman"/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ловой, к посуде и кухонному инвентарю. Соблюдение сани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тарных правил и личной гигиены при кулинарной обработке продуктов для сохранения их качества и предупреждения пи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щевых отравлений.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right="1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Правила мытья посуды ручным способом и в посудомо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ечных машинах. Применение моющих и дезинфицирующих сре</w:t>
      </w:r>
      <w:proofErr w:type="gramStart"/>
      <w:r w:rsidRPr="00E41D7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1D75">
        <w:rPr>
          <w:rFonts w:ascii="Times New Roman" w:hAnsi="Times New Roman" w:cs="Times New Roman"/>
          <w:sz w:val="24"/>
          <w:szCs w:val="24"/>
        </w:rPr>
        <w:t>я мытья посуды.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right="1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Требования к точности соблюдения технологического процесса приготовления пищи. Санитарное значение соблю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дения температурного режима и длительности тепловой кули</w:t>
      </w:r>
      <w:r w:rsidRPr="00E41D75">
        <w:rPr>
          <w:rFonts w:ascii="Times New Roman" w:hAnsi="Times New Roman" w:cs="Times New Roman"/>
          <w:sz w:val="24"/>
          <w:szCs w:val="24"/>
        </w:rPr>
        <w:softHyphen/>
        <w:t>нарной обработки продуктов для предупреждения пищевых отравлений и инфекций.</w:t>
      </w:r>
    </w:p>
    <w:p w:rsidR="00E55FBE" w:rsidRPr="00E41D75" w:rsidRDefault="00AA5330" w:rsidP="00E41D7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margin" from="747.1pt,392.4pt" to="747.1pt,551.5pt" o:allowincell="f" strokeweight=".25pt"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;mso-position-horizontal-relative:margin" from="750pt,201.1pt" to="750pt,293.75pt" o:allowincell="f" strokeweight=".25pt">
            <w10:wrap anchorx="margin"/>
          </v:line>
        </w:pict>
      </w:r>
      <w:r w:rsidR="00E55FBE" w:rsidRPr="00E41D75">
        <w:rPr>
          <w:rFonts w:ascii="Times New Roman" w:hAnsi="Times New Roman" w:cs="Times New Roman"/>
          <w:spacing w:val="-3"/>
          <w:sz w:val="24"/>
          <w:szCs w:val="24"/>
        </w:rPr>
        <w:t xml:space="preserve">Безопасные приемы работы с кухонным оборудованием, </w:t>
      </w:r>
      <w:r w:rsidR="00E55FBE" w:rsidRPr="00E41D75">
        <w:rPr>
          <w:rFonts w:ascii="Times New Roman" w:hAnsi="Times New Roman" w:cs="Times New Roman"/>
          <w:spacing w:val="-1"/>
          <w:sz w:val="24"/>
          <w:szCs w:val="24"/>
        </w:rPr>
        <w:t>колющими и режущими инструментами, горячими жидкостя</w:t>
      </w:r>
      <w:r w:rsidR="00E55FBE" w:rsidRPr="00E41D7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55FBE" w:rsidRPr="00E41D75">
        <w:rPr>
          <w:rFonts w:ascii="Times New Roman" w:hAnsi="Times New Roman" w:cs="Times New Roman"/>
          <w:sz w:val="24"/>
          <w:szCs w:val="24"/>
        </w:rPr>
        <w:t>ми. Оказание первой помощи при ожогах и порезах.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75">
        <w:rPr>
          <w:rFonts w:ascii="Times New Roman" w:hAnsi="Times New Roman" w:cs="Times New Roman"/>
          <w:b/>
          <w:i/>
          <w:iCs/>
          <w:sz w:val="24"/>
          <w:szCs w:val="24"/>
        </w:rPr>
        <w:t>Примерные темы лабораторно-практических и прак</w:t>
      </w:r>
      <w:r w:rsidRPr="00E41D7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тических работ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Определение набора безопасных для здоровья моющих сре</w:t>
      </w:r>
      <w:proofErr w:type="gramStart"/>
      <w:r w:rsidRPr="00E41D7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1D75">
        <w:rPr>
          <w:rFonts w:ascii="Times New Roman" w:hAnsi="Times New Roman" w:cs="Times New Roman"/>
          <w:sz w:val="24"/>
          <w:szCs w:val="24"/>
        </w:rPr>
        <w:t>я посуды и кабинета.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pacing w:val="-1"/>
          <w:sz w:val="24"/>
          <w:szCs w:val="24"/>
        </w:rPr>
        <w:t>Проведение санитарно-гигиенических мероприятий в по</w:t>
      </w:r>
      <w:r w:rsidRPr="00E41D7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1D75">
        <w:rPr>
          <w:rFonts w:ascii="Times New Roman" w:hAnsi="Times New Roman" w:cs="Times New Roman"/>
          <w:sz w:val="24"/>
          <w:szCs w:val="24"/>
        </w:rPr>
        <w:t>мещении кабинета кулинарии.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E41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Плакаты, таблицы.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>Физиология питания (2 ч)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E41D75">
        <w:rPr>
          <w:rFonts w:ascii="Times New Roman" w:hAnsi="Times New Roman" w:cs="Times New Roman"/>
          <w:color w:val="000000"/>
          <w:sz w:val="24"/>
          <w:szCs w:val="24"/>
        </w:rPr>
        <w:t>Физиология питания. Значение витаминов в жизни человека. Содержание витаминов в пище</w:t>
      </w:r>
      <w:r w:rsidRPr="00E41D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вых продуктах. Условия сохранения витаминов в пище. </w:t>
      </w:r>
      <w:r w:rsidRPr="00E41D75">
        <w:rPr>
          <w:rFonts w:ascii="Times New Roman" w:hAnsi="Times New Roman" w:cs="Times New Roman"/>
          <w:spacing w:val="-1"/>
          <w:sz w:val="24"/>
          <w:szCs w:val="24"/>
        </w:rPr>
        <w:t>Понятие о процессе пищеварения, об усвояемости пищи; условия, способствующие лучшему пищеварению; роль слю</w:t>
      </w:r>
      <w:r w:rsidRPr="00E41D7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1D75">
        <w:rPr>
          <w:rFonts w:ascii="Times New Roman" w:hAnsi="Times New Roman" w:cs="Times New Roman"/>
          <w:sz w:val="24"/>
          <w:szCs w:val="24"/>
        </w:rPr>
        <w:t>ны, кишечного сока и желчи в пищеварении; общие сведения о питательных веществах.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pacing w:val="-2"/>
          <w:sz w:val="24"/>
          <w:szCs w:val="24"/>
        </w:rPr>
        <w:t xml:space="preserve">Обмен веществ; пищевые продукты как источник белков, </w:t>
      </w:r>
      <w:r w:rsidRPr="00E41D75">
        <w:rPr>
          <w:rFonts w:ascii="Times New Roman" w:hAnsi="Times New Roman" w:cs="Times New Roman"/>
          <w:sz w:val="24"/>
          <w:szCs w:val="24"/>
        </w:rPr>
        <w:t>жиров и углеводов; калорийность пищи; факторы, влияющие на обмен веществ.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pacing w:val="-1"/>
          <w:sz w:val="24"/>
          <w:szCs w:val="24"/>
        </w:rPr>
        <w:t>Физиологические основы рационального питания. Совре</w:t>
      </w:r>
      <w:r w:rsidRPr="00E41D75">
        <w:rPr>
          <w:rFonts w:ascii="Times New Roman" w:hAnsi="Times New Roman" w:cs="Times New Roman"/>
          <w:spacing w:val="-1"/>
          <w:sz w:val="24"/>
          <w:szCs w:val="24"/>
        </w:rPr>
        <w:softHyphen/>
        <w:t>менные данные о роли витаминов, минеральных солей и мик</w:t>
      </w:r>
      <w:r w:rsidRPr="00E41D7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1D75">
        <w:rPr>
          <w:rFonts w:ascii="Times New Roman" w:hAnsi="Times New Roman" w:cs="Times New Roman"/>
          <w:sz w:val="24"/>
          <w:szCs w:val="24"/>
        </w:rPr>
        <w:t xml:space="preserve">роэлементов в обмене веществ, их содержание в пищевых </w:t>
      </w:r>
      <w:r w:rsidRPr="00E41D75">
        <w:rPr>
          <w:rFonts w:ascii="Times New Roman" w:hAnsi="Times New Roman" w:cs="Times New Roman"/>
          <w:spacing w:val="-3"/>
          <w:sz w:val="24"/>
          <w:szCs w:val="24"/>
        </w:rPr>
        <w:t>продуктах; суточная потребность в витаминах, солях и мик</w:t>
      </w:r>
      <w:r w:rsidRPr="00E41D7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1D75">
        <w:rPr>
          <w:rFonts w:ascii="Times New Roman" w:hAnsi="Times New Roman" w:cs="Times New Roman"/>
          <w:sz w:val="24"/>
          <w:szCs w:val="24"/>
        </w:rPr>
        <w:t>роэлементах.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D75">
        <w:rPr>
          <w:rFonts w:ascii="Times New Roman" w:hAnsi="Times New Roman" w:cs="Times New Roman"/>
          <w:b/>
          <w:i/>
          <w:iCs/>
          <w:sz w:val="24"/>
          <w:szCs w:val="24"/>
        </w:rPr>
        <w:t>Прак</w:t>
      </w:r>
      <w:r w:rsidRPr="00E41D7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тические работы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pacing w:val="-3"/>
          <w:sz w:val="24"/>
          <w:szCs w:val="24"/>
        </w:rPr>
        <w:t>Составление меню, отвечающего здоровому образу жизни.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pacing w:val="-4"/>
          <w:sz w:val="24"/>
          <w:szCs w:val="24"/>
        </w:rPr>
        <w:t>Поиск рецептов блюд, соответствующих принципам раци</w:t>
      </w:r>
      <w:r w:rsidRPr="00E41D7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41D75">
        <w:rPr>
          <w:rFonts w:ascii="Times New Roman" w:hAnsi="Times New Roman" w:cs="Times New Roman"/>
          <w:sz w:val="24"/>
          <w:szCs w:val="24"/>
        </w:rPr>
        <w:t>онального питания.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Составление меню из малокалорийных продуктов.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E41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Плакаты, таблицы.</w:t>
      </w:r>
    </w:p>
    <w:p w:rsidR="00E55FBE" w:rsidRPr="00E41D75" w:rsidRDefault="00E55FBE" w:rsidP="00E41D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FBE" w:rsidRPr="00E41D75" w:rsidRDefault="00E55FBE" w:rsidP="00E41D75">
      <w:pPr>
        <w:shd w:val="clear" w:color="auto" w:fill="FFFFFF"/>
        <w:spacing w:after="0" w:line="240" w:lineRule="auto"/>
        <w:ind w:left="2835" w:right="-20" w:hanging="1984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E41D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E41D75">
        <w:rPr>
          <w:rFonts w:ascii="Times New Roman" w:hAnsi="Times New Roman" w:cs="Times New Roman"/>
          <w:b/>
          <w:caps/>
          <w:spacing w:val="-5"/>
          <w:sz w:val="24"/>
          <w:szCs w:val="24"/>
        </w:rPr>
        <w:lastRenderedPageBreak/>
        <w:t>Календарно</w:t>
      </w:r>
      <w:r w:rsidRPr="00E41D7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- ТЕМАТИЧЕСКОЕ ПЛАНИРОВАНИЕ</w:t>
      </w:r>
    </w:p>
    <w:tbl>
      <w:tblPr>
        <w:tblW w:w="1557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0"/>
        <w:gridCol w:w="561"/>
        <w:gridCol w:w="561"/>
        <w:gridCol w:w="1200"/>
        <w:gridCol w:w="1345"/>
        <w:gridCol w:w="683"/>
        <w:gridCol w:w="1200"/>
        <w:gridCol w:w="3707"/>
        <w:gridCol w:w="2239"/>
        <w:gridCol w:w="907"/>
        <w:gridCol w:w="1189"/>
        <w:gridCol w:w="1418"/>
      </w:tblGrid>
      <w:tr w:rsidR="00E55FBE" w:rsidRPr="00E41D75" w:rsidTr="00E55FBE">
        <w:trPr>
          <w:trHeight w:val="550"/>
        </w:trPr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ii</w:t>
            </w:r>
            <w:r w:rsidRPr="00E41D75">
              <w:rPr>
                <w:rFonts w:ascii="Times New Roman" w:hAnsi="Times New Roman" w:cs="Times New Roman"/>
                <w:smallCaps/>
                <w:sz w:val="24"/>
                <w:szCs w:val="24"/>
              </w:rPr>
              <w:t>/п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раздела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чество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Тип урока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(форма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8" w:right="34" w:firstLine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-сти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обучаю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щихся, форма занятий)</w:t>
            </w:r>
          </w:p>
        </w:tc>
        <w:tc>
          <w:tcPr>
            <w:tcW w:w="3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936" w:right="907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Требования к уров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ню подготовки </w:t>
            </w: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(результаты)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Вид кон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троля.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43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рители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Элемента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дополни-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91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(необяза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Домашнее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55FBE" w:rsidRPr="00E41D75" w:rsidTr="00E55FBE">
        <w:trPr>
          <w:trHeight w:hRule="exact" w:val="1423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 w:rsidTr="00E55FBE">
        <w:trPr>
          <w:trHeight w:hRule="exact" w:val="24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55FBE" w:rsidRPr="00E41D75" w:rsidTr="00E55FBE">
        <w:trPr>
          <w:trHeight w:val="31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занятие. Инструк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таж по ТБ. Содержа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зада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чи курса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Содержание и задачи курса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2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«Технология». Правила внутреннего распо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рядка, техники безопасности</w:t>
            </w:r>
          </w:p>
        </w:tc>
        <w:tc>
          <w:tcPr>
            <w:tcW w:w="2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правила: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3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внутреннего рас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порядка, техники безопасности. </w:t>
            </w: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правила ТБ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Повторить об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пра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 ТБ</w:t>
            </w:r>
          </w:p>
        </w:tc>
      </w:tr>
      <w:tr w:rsidR="00E55FBE" w:rsidRPr="00E41D75" w:rsidTr="00E55FBE">
        <w:trPr>
          <w:trHeight w:hRule="exact" w:val="1393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 w:rsidTr="00E55FBE">
        <w:trPr>
          <w:trHeight w:hRule="exact" w:val="43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Кулинария (14 ч)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 w:rsidTr="00E55FBE">
        <w:trPr>
          <w:trHeight w:val="31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Санита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Санитария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 гигиена.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по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мещению кухни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Безопасные приемы работы с оборудованием, инструментами, горячими жидкостями. Правила санитарии и гигиены. Понятия «кулинария», «пита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ние», «культура питания». Рациональное питание. Вита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мины. Кухонная посуда и уход за ней</w:t>
            </w:r>
          </w:p>
        </w:tc>
        <w:tc>
          <w:tcPr>
            <w:tcW w:w="2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приемы 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96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работы, способы оказания первой помощи. </w:t>
            </w: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правила са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нитарии и гигие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ны в быту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proofErr w:type="spellEnd"/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3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 уходу за посу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дой в до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машних условиях</w:t>
            </w:r>
          </w:p>
        </w:tc>
      </w:tr>
      <w:tr w:rsidR="00E55FBE" w:rsidRPr="00E41D75" w:rsidTr="00E55FBE">
        <w:trPr>
          <w:trHeight w:hRule="exact" w:val="304"/>
        </w:trPr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 w:rsidTr="00E55FBE">
        <w:trPr>
          <w:trHeight w:hRule="exact" w:val="2328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 w:rsidTr="00E55FBE">
        <w:trPr>
          <w:trHeight w:hRule="exact" w:val="31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Физиоло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пита-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питания. Овощи 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питании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Понятие «режим питания». Пищевые продукты как источник белков, жиров, угле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водов, витаминов, минераль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солей.</w:t>
            </w:r>
          </w:p>
        </w:tc>
        <w:tc>
          <w:tcPr>
            <w:tcW w:w="2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gram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сведения о роли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7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витаминов в об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 веществ.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витами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лить на-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2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личие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таминов</w:t>
            </w:r>
          </w:p>
        </w:tc>
      </w:tr>
      <w:tr w:rsidR="00E55FBE" w:rsidRPr="00E41D75" w:rsidTr="00E55FBE">
        <w:trPr>
          <w:trHeight w:val="385"/>
        </w:trPr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Конт. Раб. </w:t>
            </w: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 w:rsidTr="00E55FBE">
        <w:trPr>
          <w:trHeight w:hRule="exact" w:val="844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BE" w:rsidRPr="00E41D75" w:rsidRDefault="00E55FBE" w:rsidP="00E4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FBE" w:rsidRPr="00E41D75" w:rsidSect="00E55FBE">
          <w:pgSz w:w="16838" w:h="11906" w:orient="landscape"/>
          <w:pgMar w:top="284" w:right="851" w:bottom="851" w:left="709" w:header="720" w:footer="720" w:gutter="0"/>
          <w:cols w:space="720"/>
        </w:sectPr>
      </w:pPr>
    </w:p>
    <w:tbl>
      <w:tblPr>
        <w:tblW w:w="158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7"/>
        <w:gridCol w:w="597"/>
        <w:gridCol w:w="597"/>
        <w:gridCol w:w="1221"/>
        <w:gridCol w:w="1370"/>
        <w:gridCol w:w="703"/>
        <w:gridCol w:w="1221"/>
        <w:gridCol w:w="3571"/>
        <w:gridCol w:w="2529"/>
        <w:gridCol w:w="917"/>
        <w:gridCol w:w="1226"/>
        <w:gridCol w:w="1261"/>
      </w:tblGrid>
      <w:tr w:rsidR="00E55FBE" w:rsidRPr="00E41D75">
        <w:trPr>
          <w:trHeight w:hRule="exact" w:val="30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87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5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 пищеварения. Клас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сификация овощей. Роль ви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таминов в обмене веществ. Определение доброкачест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венности овощей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выбирать пищевые продук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 для удовлетво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рения потребности </w:t>
            </w:r>
            <w:r w:rsidRPr="00E41D7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организма в белках,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углеводах, жирах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«Правила санитарии и гигиены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right="1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человека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(журнал «Здоро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вье»)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right="14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домаш</w:t>
            </w:r>
            <w:r w:rsidRPr="00E41D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них про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дуктах (овощи, фрукты)</w:t>
            </w:r>
          </w:p>
        </w:tc>
      </w:tr>
      <w:tr w:rsidR="00E55FBE" w:rsidRPr="00E41D75">
        <w:trPr>
          <w:trHeight w:hRule="exact" w:val="36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гия при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готовле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пищи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Технология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приготов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ления бу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тербродов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горячих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Усвоение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Рациональное питание. Виды бутербродов, отличие (откры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тые, закрытые). Способы оформления. Требования к качеству, сроку хранения. Виды горячих напитков. Тре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бования к приготовлению го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рячих напитков. Правила ТБ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виды </w:t>
            </w:r>
            <w:proofErr w:type="spellStart"/>
            <w:r w:rsidRPr="00E41D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бутер</w:t>
            </w:r>
            <w:proofErr w:type="spellEnd"/>
            <w:r w:rsidRPr="00E41D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бродов и горячих напитков, техно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логию их приго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товления. </w:t>
            </w: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нарезать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продукты и офор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мить бутерброды </w:t>
            </w:r>
            <w:r w:rsidRPr="00E41D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(эстетично); соблю</w:t>
            </w:r>
            <w:r w:rsidRPr="00E41D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дать правила ТБ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30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броды </w:t>
            </w:r>
            <w:r w:rsidRPr="00E41D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канапе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Приго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товление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завтрака</w:t>
            </w:r>
          </w:p>
        </w:tc>
      </w:tr>
      <w:tr w:rsidR="00E55FBE" w:rsidRPr="00E41D75">
        <w:trPr>
          <w:trHeight w:hRule="exact" w:val="2322"/>
        </w:trPr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6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готовле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пищи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 яиц.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Практикум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5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«Приго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товление блюд из яиц»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нирован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Значение яиц в питании человека. Способы определения свежести яиц. Длительность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хранения. Технология приго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товления блюд из яиц. Правила ТБ, санитарии при приготовлении и хранении пищи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определения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жести яиц, </w:t>
            </w:r>
            <w:proofErr w:type="spellStart"/>
            <w:r w:rsidRPr="00E41D7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исполь</w:t>
            </w:r>
            <w:proofErr w:type="spellEnd"/>
            <w:r w:rsidRPr="00E41D7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в кулина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рии, способы хра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свежесть яиц и го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товить блюда </w:t>
            </w:r>
            <w:r w:rsidRPr="00E41D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 них; правила ТБ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Уст-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дик-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нение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яиц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приго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9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товлении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десерта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Проверка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доброка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чествен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ности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яиц</w:t>
            </w:r>
          </w:p>
        </w:tc>
      </w:tr>
      <w:tr w:rsidR="00E55FBE" w:rsidRPr="00E41D75">
        <w:trPr>
          <w:trHeight w:hRule="exact" w:val="316"/>
        </w:trPr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09"/>
        </w:trPr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562"/>
        </w:trPr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8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готовле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</w:t>
            </w:r>
            <w:proofErr w:type="spellEnd"/>
            <w:r w:rsidRPr="00E41D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пищи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Приготов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блюд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 овощей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нирован</w:t>
            </w:r>
            <w:proofErr w:type="spellEnd"/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ТБ. Виды овощей.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Методы определения качества.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Влияние экологии на качество. </w:t>
            </w:r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Назначение, виды и техноло</w:t>
            </w:r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гия (способы нарезки). После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довательность приготовления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блюд из овощей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пищевую</w:t>
            </w:r>
            <w:proofErr w:type="gram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ценность овощей,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7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технологию при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готовления блюд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из них; ТБ. 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7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приготав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ливать блюда из овощей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нарез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есте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7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ственных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красите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из овощей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Приго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товление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салата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выбору</w:t>
            </w:r>
          </w:p>
        </w:tc>
      </w:tr>
      <w:tr w:rsidR="00E55FBE" w:rsidRPr="00E41D75">
        <w:trPr>
          <w:trHeight w:hRule="exact" w:val="294"/>
        </w:trPr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727"/>
        </w:trPr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BE" w:rsidRPr="00E41D75" w:rsidRDefault="00E55FBE" w:rsidP="00E4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FBE" w:rsidRPr="00E41D75">
          <w:pgSz w:w="16838" w:h="11906" w:orient="landscape"/>
          <w:pgMar w:top="993" w:right="851" w:bottom="709" w:left="709" w:header="720" w:footer="720" w:gutter="0"/>
          <w:cols w:space="720"/>
        </w:sect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576"/>
        <w:gridCol w:w="576"/>
        <w:gridCol w:w="1238"/>
        <w:gridCol w:w="1389"/>
        <w:gridCol w:w="712"/>
        <w:gridCol w:w="1238"/>
        <w:gridCol w:w="3695"/>
        <w:gridCol w:w="2026"/>
        <w:gridCol w:w="1214"/>
        <w:gridCol w:w="1238"/>
        <w:gridCol w:w="1283"/>
      </w:tblGrid>
      <w:tr w:rsidR="00E55FBE" w:rsidRPr="00E41D75">
        <w:trPr>
          <w:trHeight w:hRule="exact" w:val="29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13-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Серви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стола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Сервиров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стола.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поведения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за столом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нирован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Эстетическое оформление стола. Составление меню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на завтрак. Сервировка. Сто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ловые приборы и правила пользования ими. Способы складывания салфеток. Эти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кет. Культура поведения за столом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этикета.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склады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тканевые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бумажные сал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фетки различны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ми способами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0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оформ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лении стола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завтра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стола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 завтраку</w:t>
            </w:r>
          </w:p>
        </w:tc>
      </w:tr>
      <w:tr w:rsidR="00E55FBE" w:rsidRPr="00E41D75">
        <w:trPr>
          <w:trHeight w:hRule="exact" w:val="30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501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15-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Заготовка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Заготовка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продуктов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3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способы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их сохра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Беседа, сообщение</w:t>
            </w:r>
          </w:p>
        </w:tc>
        <w:tc>
          <w:tcPr>
            <w:tcW w:w="3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Экономное ведение домашне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хозяйства. Условия и сро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ки переработки и хранения продовольственных запасов.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Способы заготовки продуктов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впрок. Подготовка продуктов к замораживанию. Быстрое замораживание продуктов в домашнем холодильнике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роль </w:t>
            </w:r>
            <w:proofErr w:type="spellStart"/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запа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сов</w:t>
            </w:r>
            <w:proofErr w:type="gram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экономном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ведении</w:t>
            </w:r>
            <w:proofErr w:type="gram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хозяйст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ва, способы заго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товки, условия и сроки хране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заклады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вать на хранение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свежие ягоды, фрукты, овощи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усом </w:t>
            </w:r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proofErr w:type="spellStart"/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свордом</w:t>
            </w: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. Раб. «Основы кули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нарии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» Тест 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готовле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кар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тофель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крахмала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Сушка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</w:p>
        </w:tc>
      </w:tr>
      <w:tr w:rsidR="00E55FBE" w:rsidRPr="00E41D75">
        <w:trPr>
          <w:trHeight w:hRule="exact" w:val="3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16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4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</w:t>
            </w: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изделий </w:t>
            </w: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текстильных и поделочных материалов (36 ч)</w:t>
            </w:r>
          </w:p>
        </w:tc>
      </w:tr>
      <w:tr w:rsidR="00E55FBE" w:rsidRPr="00E41D75">
        <w:trPr>
          <w:trHeight w:hRule="exact" w:val="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17-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Рукоде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дожест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венные ремесла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Узелковый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батик.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росписи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 ткани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Усвоение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4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Узелковый батик как художе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ственное ремесло. Фантазии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решении и особенности выполнения узелкового батика.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Декоративные дополнения в вариативности росписи узелкового батика. Инстру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и приспособления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выполнения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узелкового батика.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подбирать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для росписи 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узелкового батика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Опрос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создания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26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 узел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кового батика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лить на-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личие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из-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4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делий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</w:tr>
      <w:tr w:rsidR="00E55FBE" w:rsidRPr="00E41D75">
        <w:trPr>
          <w:trHeight w:hRule="exact" w:val="31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21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19-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Рукоде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Материалы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красители.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Комбини</w:t>
            </w:r>
            <w:proofErr w:type="spellEnd"/>
            <w:r w:rsidRPr="00E41D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Разновидности экологически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чистых материалов и краси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телей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ТБ, технологию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Опрос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рестав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виться</w:t>
            </w:r>
          </w:p>
        </w:tc>
      </w:tr>
      <w:tr w:rsidR="00E55FBE" w:rsidRPr="00E41D75">
        <w:trPr>
          <w:trHeight w:hRule="exact" w:val="1225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w w:val="83"/>
                <w:sz w:val="24"/>
                <w:szCs w:val="24"/>
              </w:rPr>
              <w:t>20</w:t>
            </w: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BE" w:rsidRPr="00E41D75" w:rsidRDefault="00E55FBE" w:rsidP="00E4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FBE" w:rsidRPr="00E41D75">
          <w:pgSz w:w="16838" w:h="11906" w:orient="landscape"/>
          <w:pgMar w:top="993" w:right="851" w:bottom="851" w:left="709" w:header="720" w:footer="720" w:gutter="0"/>
          <w:cols w:space="720"/>
        </w:sectPr>
      </w:pPr>
    </w:p>
    <w:tbl>
      <w:tblPr>
        <w:tblpPr w:leftFromText="180" w:rightFromText="180" w:bottomFromText="200" w:horzAnchor="margin" w:tblpXSpec="center" w:tblpY="334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594"/>
        <w:gridCol w:w="594"/>
        <w:gridCol w:w="594"/>
        <w:gridCol w:w="1198"/>
        <w:gridCol w:w="1334"/>
        <w:gridCol w:w="682"/>
        <w:gridCol w:w="939"/>
        <w:gridCol w:w="4025"/>
        <w:gridCol w:w="2128"/>
        <w:gridCol w:w="896"/>
        <w:gridCol w:w="1198"/>
        <w:gridCol w:w="1231"/>
      </w:tblGrid>
      <w:tr w:rsidR="00E55FBE" w:rsidRPr="00E41D75">
        <w:trPr>
          <w:trHeight w:hRule="exact" w:val="28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49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right="7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ственные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ремёсла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Технология крашения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Подбор красителей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 материалов, их зависи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мость. Технология выполне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ния изделия в технике «батик».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требования. ТБ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выполнения </w:t>
            </w:r>
            <w:proofErr w:type="gram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узел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кового</w:t>
            </w:r>
            <w:proofErr w:type="spellEnd"/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батика. </w:t>
            </w: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технологию 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выполнения узел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кового батика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336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ческой работе</w:t>
            </w:r>
          </w:p>
        </w:tc>
      </w:tr>
      <w:tr w:rsidR="00E55FBE" w:rsidRPr="00E41D75">
        <w:trPr>
          <w:trHeight w:hRule="exact" w:val="1452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54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21-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Рукоде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0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дожест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ремёсла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красителя.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4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способа 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складыва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ния ткани и завязы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уз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Технология приготовления раствора для окрашивания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 натуральных компонентов.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складывания ткани и завязывания узелков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получения желаемого ри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сунка. Соблюдение правил техники безопасности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гию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приготовле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из натуральных компонентов. </w:t>
            </w: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ткань для получения ри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сунка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пара-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Химиче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сители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лов для отделки</w:t>
            </w:r>
          </w:p>
        </w:tc>
      </w:tr>
      <w:tr w:rsidR="00E55FBE" w:rsidRPr="00E41D75">
        <w:trPr>
          <w:trHeight w:hRule="exact" w:val="294"/>
        </w:trPr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217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54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23-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Рукоде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салфе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ток в тех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нике «узел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8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ковый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ба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тик»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Усвоение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Функционально-эстетические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аспекты оформления салфет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ки. Обработка края салфетки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бахромой (метод продёргива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ния нити). ВТО. ТБ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ТБ.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красоту и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нять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её </w:t>
            </w:r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своими</w:t>
            </w:r>
            <w:proofErr w:type="gram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Перспек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тивы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Проде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монстри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7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ненную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E55FBE" w:rsidRPr="00E41D75">
        <w:trPr>
          <w:trHeight w:val="269"/>
        </w:trPr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дожест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</w:tc>
        <w:tc>
          <w:tcPr>
            <w:tcW w:w="1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99"/>
        </w:trPr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94"/>
        </w:trPr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593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ремёсла</w:t>
            </w:r>
          </w:p>
        </w:tc>
        <w:tc>
          <w:tcPr>
            <w:tcW w:w="1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25-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Создание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Ассорти-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ричного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Усвоение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знании</w:t>
            </w:r>
            <w:proofErr w:type="gramEnd"/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Ассортимент вторсырья, до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полнительные материалы, экологические и санитарно гигиенические требования,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инструменты и приспособле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ния. ТБ. Зарисовка изделия из пластмассы по шаблону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различать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пластмасс,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подбирать их </w:t>
            </w:r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назначению;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обосновывать функциональные качества изго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товления изделия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Провер</w:t>
            </w:r>
            <w:proofErr w:type="spellEnd"/>
            <w:r w:rsidRPr="00E41D7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сунка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на со-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25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шаб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лону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ция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вторсы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рья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изде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</w:tr>
      <w:tr w:rsidR="00E55FBE" w:rsidRPr="00E41D75">
        <w:trPr>
          <w:trHeight w:hRule="exact" w:val="28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изделии</w:t>
            </w:r>
            <w:proofErr w:type="gram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поде-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94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6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лочных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3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материа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сырья </w:t>
            </w: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пластмас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сы. Зари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совка изде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68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BE" w:rsidRPr="00E41D75" w:rsidRDefault="00E55FBE" w:rsidP="00E4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FBE" w:rsidRPr="00E41D75">
          <w:pgSz w:w="16838" w:h="11906" w:orient="landscape"/>
          <w:pgMar w:top="567" w:right="851" w:bottom="851" w:left="709" w:header="720" w:footer="720" w:gutter="0"/>
          <w:cols w:space="720"/>
        </w:sectPr>
      </w:pPr>
    </w:p>
    <w:tbl>
      <w:tblPr>
        <w:tblW w:w="159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6"/>
        <w:gridCol w:w="636"/>
        <w:gridCol w:w="636"/>
        <w:gridCol w:w="1283"/>
        <w:gridCol w:w="1442"/>
        <w:gridCol w:w="739"/>
        <w:gridCol w:w="792"/>
        <w:gridCol w:w="3961"/>
        <w:gridCol w:w="2401"/>
        <w:gridCol w:w="964"/>
        <w:gridCol w:w="1289"/>
        <w:gridCol w:w="1166"/>
      </w:tblGrid>
      <w:tr w:rsidR="00E55FBE" w:rsidRPr="00E41D75">
        <w:trPr>
          <w:trHeight w:hRule="exact" w:val="31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8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27-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2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изделий из поделочных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Технология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изготовления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выбранного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Комбини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рованный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Технология выполнения вы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бранного изделия (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домовё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). Заготовка деталей изделия: разметка, вырезание, на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несение контрольных точек.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Сборка деталей. ТБ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ТБ.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использо-вать</w:t>
            </w:r>
            <w:proofErr w:type="spellEnd"/>
            <w:proofErr w:type="gram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приемы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боты с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пластмас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9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сой и дополни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тельными мате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риалами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дей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ствия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Способы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работки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втор-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жить работу</w:t>
            </w:r>
          </w:p>
        </w:tc>
      </w:tr>
      <w:tr w:rsidR="00E55FBE" w:rsidRPr="00E41D75">
        <w:trPr>
          <w:trHeight w:hRule="exact" w:val="322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293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89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29-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поде-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лочных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из-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делия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Продолжение работы в соответствии с технологической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картой. Сборка деталей и последующий контроль на </w:t>
            </w: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эстетичность со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единения. Оформление гото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вого изделия. Осуществление контроля качества изготавли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ваемого изделия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соединения и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оформления из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делия.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3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контроли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ровать последо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сборки деталей изделия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ветст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эскиза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 из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Целесо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образ-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1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вторсы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рья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E55FBE" w:rsidRPr="00E41D75">
        <w:trPr>
          <w:trHeight w:hRule="exact" w:val="317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22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309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8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31-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ловеде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Классифи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во-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локон.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«Образец полотняно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перепле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тения»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Усвоение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знании</w:t>
            </w:r>
            <w:proofErr w:type="gramEnd"/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1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Классификация текстильных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волокон, натуральные, расти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тельные волокна. Понятие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 хлопке-сырце и льне. Общие понятия о пряже и про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прядения. Ткачество. Полотняное переплетение. Основная и уточная нити в ткани. Лицевая и изнаноч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ная стороны ткани. Свойства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тканей. Признаки определе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сторон. ТБ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классификацию текстиль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ных волокон,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свойства нитей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утка. </w:t>
            </w: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вид ткани для опре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деленных типов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швейных изделий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Опрос.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Лаби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ринт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сворд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Легенды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мифы о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происхо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волокон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Подоб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разцы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натураль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воло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E55FBE" w:rsidRPr="00E41D75">
        <w:trPr>
          <w:trHeight w:hRule="exact" w:val="322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12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12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70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val="37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ловеде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древесины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«Определение пород древесины»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Cs/>
                <w:sz w:val="24"/>
                <w:szCs w:val="24"/>
              </w:rPr>
              <w:t>Древесные материалы</w:t>
            </w:r>
            <w:r w:rsidRPr="00E41D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Виды древесных пород, строение древесины. Классификация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пиломатериалов.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9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Знать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классификацию </w:t>
            </w:r>
            <w:proofErr w:type="spellStart"/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пиломате-риалов</w:t>
            </w:r>
            <w:proofErr w:type="spellEnd"/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свойства древесины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9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 древесины по внешнему виду 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Опрос.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Лаби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ринт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сворд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Легенды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мифы о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происхо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ждении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3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разцы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 и коры</w:t>
            </w:r>
          </w:p>
        </w:tc>
      </w:tr>
      <w:tr w:rsidR="00E55FBE" w:rsidRPr="00E41D75">
        <w:trPr>
          <w:trHeight w:hRule="exact" w:val="533"/>
        </w:trPr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tabs>
                <w:tab w:val="left" w:pos="290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693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BE" w:rsidRPr="00E41D75" w:rsidRDefault="00E55FBE" w:rsidP="00E4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FBE" w:rsidRPr="00E41D75">
          <w:pgSz w:w="16838" w:h="11906" w:orient="landscape"/>
          <w:pgMar w:top="709" w:right="851" w:bottom="851" w:left="709" w:header="720" w:footer="720" w:gutter="0"/>
          <w:cols w:space="720"/>
        </w:sectPr>
      </w:pPr>
    </w:p>
    <w:tbl>
      <w:tblPr>
        <w:tblW w:w="158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8"/>
        <w:gridCol w:w="599"/>
        <w:gridCol w:w="599"/>
        <w:gridCol w:w="1003"/>
        <w:gridCol w:w="1420"/>
        <w:gridCol w:w="620"/>
        <w:gridCol w:w="1065"/>
        <w:gridCol w:w="3987"/>
        <w:gridCol w:w="2427"/>
        <w:gridCol w:w="950"/>
        <w:gridCol w:w="1270"/>
        <w:gridCol w:w="1302"/>
      </w:tblGrid>
      <w:tr w:rsidR="00E55FBE" w:rsidRPr="00E41D75">
        <w:trPr>
          <w:trHeight w:hRule="exact" w:val="20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32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Элементы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машино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Виды швей-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ных</w:t>
            </w:r>
            <w:proofErr w:type="spellEnd"/>
            <w:r w:rsidRPr="00E41D7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машин.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Устройство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 принцип действия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Усвоение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знании</w:t>
            </w:r>
            <w:proofErr w:type="gramEnd"/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История создания швейной машины. Основные требования к оборудованию рабочего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места, виды машин, виды приводов и их устройство,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принцип действия отдельных узлов (регулятор длины стеж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ка, устройство для намотки ниток)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ТБ, устройство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узлов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швейных машин</w:t>
            </w:r>
            <w:proofErr w:type="gramStart"/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У</w:t>
            </w:r>
            <w:proofErr w:type="gramEnd"/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меть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различать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виды машин по назначению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Контр. Раб. Натуральные растительные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сальные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машины и их на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</w:t>
            </w:r>
          </w:p>
        </w:tc>
      </w:tr>
      <w:tr w:rsidR="00E55FBE" w:rsidRPr="00E41D75">
        <w:trPr>
          <w:trHeight w:hRule="exact" w:val="403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машино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 работе.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ская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 «Выполне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ние ма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шинных строчек»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нирован-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6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и приемы работы на швейной машине. Последовательность заправки верхней и нижней нитей. Намотка нитки на шпульку. Выполне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ние машинных строчек по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намеченным линиям. Регули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ровка длины стежка. Терми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нология машинных работ. ТБ</w:t>
            </w: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швейной машины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 работе, ТБ.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заправ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верхнюю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нижнюю нить,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намотать нить на шпульку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Разно-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видности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отделоч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стро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тельность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8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заправки верхней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нижней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</w:p>
        </w:tc>
      </w:tr>
      <w:tr w:rsidR="00E55FBE" w:rsidRPr="00E41D75">
        <w:trPr>
          <w:trHeight w:hRule="exact" w:val="336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24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19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259"/>
        </w:trPr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92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машино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ская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«Виды ма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шинных швов»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нирован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Последовательность выпол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нения машинной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строчки</w:t>
            </w:r>
            <w:proofErr w:type="gram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со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единительных машинных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швов. Условное обозначение,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применение и чтение машин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ных швов. ТБ</w:t>
            </w: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8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шинной строчки. </w:t>
            </w: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машинные швы и читать обозначения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Разно-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видности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3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швов</w:t>
            </w:r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Отработ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строч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E55FBE" w:rsidRPr="00E41D75">
        <w:trPr>
          <w:trHeight w:hRule="exact" w:val="324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434"/>
        </w:trPr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9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машино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Упражне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швейной машине. ВТО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нирован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Технология и терминология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выполнения краевых швов.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Терминология ВТО и правила ТБ. Значение ВТО. Организа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ция рабочего места. Требова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выполнению ВТО</w:t>
            </w: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термино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логию ВТО.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Уметь организо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рабочее ме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сто и выполнять краевые швы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катало</w:t>
            </w:r>
            <w:proofErr w:type="gram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Оформить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1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швов в тетрадь</w:t>
            </w:r>
          </w:p>
        </w:tc>
      </w:tr>
      <w:tr w:rsidR="00E55FBE" w:rsidRPr="00E41D75">
        <w:trPr>
          <w:trHeight w:hRule="exact" w:val="336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068"/>
        </w:trPr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9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Конструрова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Классифи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кация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оде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жды.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Усвоение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3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Понятие об одежде, её назна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чение, классификация, требо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вания, предъявляемые</w:t>
            </w: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снятия мерок.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Опрос,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3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верка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Ассорти-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мент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фар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туков.</w:t>
            </w:r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</w:tr>
      <w:tr w:rsidR="00E55FBE" w:rsidRPr="00E41D75">
        <w:trPr>
          <w:trHeight w:hRule="exact" w:val="647"/>
        </w:trPr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BE" w:rsidRPr="00E41D75" w:rsidRDefault="00E55FBE" w:rsidP="00E4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FBE" w:rsidRPr="00E41D75">
          <w:pgSz w:w="16838" w:h="11906" w:orient="landscape"/>
          <w:pgMar w:top="426" w:right="851" w:bottom="851" w:left="709" w:header="720" w:footer="720" w:gutter="0"/>
          <w:cols w:space="720"/>
        </w:sectPr>
      </w:pPr>
    </w:p>
    <w:tbl>
      <w:tblPr>
        <w:tblW w:w="156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8"/>
        <w:gridCol w:w="628"/>
        <w:gridCol w:w="629"/>
        <w:gridCol w:w="1279"/>
        <w:gridCol w:w="1446"/>
        <w:gridCol w:w="734"/>
        <w:gridCol w:w="1290"/>
        <w:gridCol w:w="3381"/>
        <w:gridCol w:w="2096"/>
        <w:gridCol w:w="964"/>
        <w:gridCol w:w="1290"/>
        <w:gridCol w:w="1325"/>
      </w:tblGrid>
      <w:tr w:rsidR="00E55FBE" w:rsidRPr="00E41D75">
        <w:trPr>
          <w:trHeight w:hRule="exact" w:val="32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делиро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вание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бочей одежды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«Снятие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мерок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одежде. Виды рабочей оде-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жды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Правила снятия мерок и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их обозначение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записы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3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измерения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мерок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Знаком-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 w:right="4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профес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сиями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для фар-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тука</w:t>
            </w:r>
          </w:p>
        </w:tc>
      </w:tr>
      <w:tr w:rsidR="00E55FBE" w:rsidRPr="00E41D75">
        <w:trPr>
          <w:trHeight w:hRule="exact" w:val="853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руирова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делиро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бочей одежды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готовыми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выкройка-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1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ми. Моде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лирование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нирован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Элементы моделирования.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Способы увеличения и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уменьшения </w:t>
            </w:r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готовой</w:t>
            </w:r>
            <w:proofErr w:type="gram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выкрой-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расчета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86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ткани для изготовления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изделия. Наименование дета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лей кроя. Условные обозна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(направление долевой нити, припуски на швы, «сгиб»). Правила раскроя и рациональной раскладки деталей выкройки. ТБ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несложные</w:t>
            </w:r>
            <w:proofErr w:type="gram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приемы модели-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рования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правила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подготовки вы-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кройки к раскрою. </w:t>
            </w: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экономную раскладку вы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кройки и раскрой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ткани с учетом направления до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левой нити, ТБ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 </w:t>
            </w: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дей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ствия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расклад-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дета-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лей вы-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2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кройки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учетом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рисунка ткани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рить</w:t>
            </w:r>
            <w:proofErr w:type="spellEnd"/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</w:t>
            </w:r>
            <w:proofErr w:type="spellEnd"/>
            <w:r w:rsidRPr="00E41D7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вила рас-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кроя</w:t>
            </w:r>
          </w:p>
        </w:tc>
      </w:tr>
      <w:tr w:rsidR="00E55FBE" w:rsidRPr="00E41D75">
        <w:trPr>
          <w:trHeight w:hRule="exact" w:val="344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10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16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330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Техноло</w:t>
            </w:r>
            <w:proofErr w:type="spellEnd"/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гия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изго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товления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Ручные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ская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7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«Выполне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ние пря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мых стеж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ков»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нирован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Правила ТБ. Организация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бочего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места. Инструменты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приспособления.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Термино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логия и технология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5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прямых стежков. Значи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мость контрольных линий и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способы их переноса. Соблю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дение технических условий (размер стежка)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термино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логию и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логию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швейных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33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операций. </w:t>
            </w: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нять ручные стежки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Эстети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циональ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шва «коз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лик»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55FBE" w:rsidRPr="00E41D75">
        <w:trPr>
          <w:trHeight w:hRule="exact" w:val="304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38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88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376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6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гия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изго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товления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ская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Обработ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карма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нов. Со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фартуком»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нирован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Виды карманов.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тельность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обработки кармана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(заметывание, застрачивание,</w:t>
            </w:r>
            <w:proofErr w:type="gram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4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заутюживание). Отделка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соединение кармана с фар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туком. ТБ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тельность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ботки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кармана.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обрабаты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вать карман и со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единять его с изделием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ция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</w:t>
            </w: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кар-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манов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Закончить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</w:tr>
      <w:tr w:rsidR="00E55FBE" w:rsidRPr="00E41D75">
        <w:trPr>
          <w:trHeight w:hRule="exact" w:val="332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99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929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60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BE" w:rsidRPr="00E41D75" w:rsidRDefault="00E55FBE" w:rsidP="00E4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FBE" w:rsidRPr="00E41D75">
          <w:pgSz w:w="16838" w:h="11906" w:orient="landscape"/>
          <w:pgMar w:top="709" w:right="851" w:bottom="851" w:left="709" w:header="720" w:footer="720" w:gutter="0"/>
          <w:cols w:space="720"/>
        </w:sectPr>
      </w:pPr>
    </w:p>
    <w:tbl>
      <w:tblPr>
        <w:tblW w:w="157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3"/>
        <w:gridCol w:w="634"/>
        <w:gridCol w:w="634"/>
        <w:gridCol w:w="1284"/>
        <w:gridCol w:w="1436"/>
        <w:gridCol w:w="744"/>
        <w:gridCol w:w="1284"/>
        <w:gridCol w:w="3380"/>
        <w:gridCol w:w="2096"/>
        <w:gridCol w:w="963"/>
        <w:gridCol w:w="1290"/>
        <w:gridCol w:w="1327"/>
      </w:tblGrid>
      <w:tr w:rsidR="00E55FBE" w:rsidRPr="00E41D75">
        <w:trPr>
          <w:trHeight w:hRule="exact" w:val="2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51-52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гия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товления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ская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«Техноло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гия обра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 бо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ковых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нижнего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срезов фар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тука»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Технология обработки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боко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вых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нижнего</w:t>
            </w:r>
            <w:proofErr w:type="gram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срезов фарту-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швом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с закры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тым срезом. Выполнение раз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личных видов художествен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оформления. Работа с утюгом. ТБ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гию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обработки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срезов изделия, правила ТБ. Уметь обрабаты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срезы дета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изделия; соблюдать пра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ТБ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</w:t>
            </w:r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</w:t>
            </w: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журна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лами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мод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Закончить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</w:tr>
      <w:tr w:rsidR="00E55FBE" w:rsidRPr="00E41D75">
        <w:trPr>
          <w:trHeight w:hRule="exact" w:val="323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765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гия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товления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ская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8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«Обработ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ка пояса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соедине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ние его с фарту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ком». ВТО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Технология выполнения </w:t>
            </w:r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proofErr w:type="gram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работки пояса и способы его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с фартуком.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Приемы ВТО. Элементы кон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троля: внешний вид, симмет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ричность формы и располо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парных деталей, акку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ратность обработки срезов, качественная влажно-тепловая обработка. ТБ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гию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обработки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пояса; критерии оценки качества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соединять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пояс с фартуком; соблюдать пра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ТБ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Роль фар-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тука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9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костю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мах каза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Получить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родителей</w:t>
            </w:r>
          </w:p>
        </w:tc>
      </w:tr>
      <w:tr w:rsidR="00E55FBE" w:rsidRPr="00E41D75">
        <w:trPr>
          <w:trHeight w:hRule="exact" w:val="323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373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К. раб. Изготовление швейного изделия Тест  </w:t>
            </w: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ведения дома (4 ч)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9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гии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дома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экология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жилища.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ская работа «Эскиз ин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терьера кухни»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Усвоение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Интерьер жилых помещений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их комфортность.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Рацио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нальное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размещение обору-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кухни и уход за ним. Создание интерьера кухни с учетом запросов и потреб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ностей семьи и санитарно-гигиенических требований. Отделка интерьера тканями,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росписью, резьбой по дереву.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украшение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кухни изделиями собственно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го изготовления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отделки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интерь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ера.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чистить посуду; поддер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живать чистоту в жилых поме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щениях; разме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оборудова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кухни; созда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вать интерьер кухни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6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менные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9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интерь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Декора-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оформле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кухни</w:t>
            </w:r>
          </w:p>
        </w:tc>
      </w:tr>
      <w:tr w:rsidR="00E55FBE" w:rsidRPr="00E41D75">
        <w:trPr>
          <w:trHeight w:hRule="exact" w:val="30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0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041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BE" w:rsidRPr="00E41D75" w:rsidRDefault="00E55FBE" w:rsidP="00E4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FBE" w:rsidRPr="00E41D75">
          <w:pgSz w:w="16838" w:h="11906" w:orient="landscape"/>
          <w:pgMar w:top="426" w:right="851" w:bottom="851" w:left="709" w:header="720" w:footer="720" w:gutter="0"/>
          <w:cols w:space="720"/>
        </w:sectPr>
      </w:pPr>
    </w:p>
    <w:tbl>
      <w:tblPr>
        <w:tblW w:w="1558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606"/>
        <w:gridCol w:w="606"/>
        <w:gridCol w:w="1280"/>
        <w:gridCol w:w="1437"/>
        <w:gridCol w:w="737"/>
        <w:gridCol w:w="1285"/>
        <w:gridCol w:w="3364"/>
        <w:gridCol w:w="2096"/>
        <w:gridCol w:w="961"/>
        <w:gridCol w:w="1285"/>
        <w:gridCol w:w="1323"/>
      </w:tblGrid>
      <w:tr w:rsidR="00E55FBE" w:rsidRPr="00E41D75">
        <w:trPr>
          <w:trHeight w:hRule="exact" w:val="31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7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гии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дома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Уход </w:t>
            </w: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одеждой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 обувью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торно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Выбор и использование </w:t>
            </w:r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</w:t>
            </w:r>
            <w:proofErr w:type="gram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временных средств ухода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 одеждой и обувью.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удаления пятен с одежды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обивки мебели. Выбор тех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нологий длительного хране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одежды и обуви. Услов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ные обозначения на ярлыках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удаления пятен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одежды, способы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ухода за обувью.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right="8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Уметь приме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нять на практике полученные зна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ния по теме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ствия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ционные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загряз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Найти </w:t>
            </w:r>
            <w:proofErr w:type="gram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лезные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удале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right="15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нию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раз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личных видов пятен</w:t>
            </w:r>
          </w:p>
        </w:tc>
      </w:tr>
      <w:tr w:rsidR="00E55FBE" w:rsidRPr="00E41D75">
        <w:trPr>
          <w:trHeight w:hRule="exact" w:val="31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23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01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303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9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Электротехнические работы (2 ч)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83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техниче</w:t>
            </w:r>
            <w:proofErr w:type="spellEnd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монтажные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Усвоение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рабочего места для выполнения электромон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тажных работ. Виды прово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дов. Инструменты для элек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тромонтажных работ. Приё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монтажа установочных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изделий. Правила безопасной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работы с электроустановками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 при выполнении электромонтажных работ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безопасной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Уметь организо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вывать рабочее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для выпол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нения электро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монтажных ра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бот; соблюдать правила ТБ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Опрос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сии,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свя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3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занные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выпол</w:t>
            </w: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нением электро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монтаж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работ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пройден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мате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</w:tr>
      <w:tr w:rsidR="00E55FBE" w:rsidRPr="00E41D75">
        <w:trPr>
          <w:trHeight w:hRule="exact" w:val="30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759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0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Творческие проектные работы (6 ч)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8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61-62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8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ектные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проекта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Орга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низацион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но-подготовительный этап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Усвоение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3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Цели, познавательные </w:t>
            </w:r>
            <w:proofErr w:type="spellStart"/>
            <w:proofErr w:type="gram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</w:t>
            </w:r>
            <w:proofErr w:type="spellEnd"/>
            <w:proofErr w:type="gram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(объяснение) по плану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разработки, выполнению творческого проекта. Этапы проекта. Знакомство с поня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тием «творческий проект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технологии». Выдвижение идей для выполнения учебно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 требования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right="8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к выполнению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творческого про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 w:right="8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Уметь обосно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вывать выбор 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проектируемого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Журналы</w:t>
            </w: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литься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4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выборе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руемого изделия</w:t>
            </w:r>
          </w:p>
        </w:tc>
      </w:tr>
      <w:tr w:rsidR="00E55FBE" w:rsidRPr="00E41D75">
        <w:trPr>
          <w:trHeight w:hRule="exact" w:val="31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567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BE" w:rsidRPr="00E41D75" w:rsidRDefault="00E55FBE" w:rsidP="00E4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FBE" w:rsidRPr="00E41D75">
          <w:pgSz w:w="16838" w:h="11906" w:orient="landscape"/>
          <w:pgMar w:top="567" w:right="851" w:bottom="851" w:left="709" w:header="720" w:footer="720" w:gutter="0"/>
          <w:cols w:space="720"/>
        </w:sectPr>
      </w:pPr>
    </w:p>
    <w:tbl>
      <w:tblPr>
        <w:tblW w:w="15720" w:type="dxa"/>
        <w:tblInd w:w="-4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906"/>
        <w:gridCol w:w="633"/>
        <w:gridCol w:w="1296"/>
        <w:gridCol w:w="1427"/>
        <w:gridCol w:w="732"/>
        <w:gridCol w:w="1286"/>
        <w:gridCol w:w="3367"/>
        <w:gridCol w:w="2091"/>
        <w:gridCol w:w="962"/>
        <w:gridCol w:w="1286"/>
        <w:gridCol w:w="894"/>
      </w:tblGrid>
      <w:tr w:rsidR="00E55FBE" w:rsidRPr="00E41D75">
        <w:trPr>
          <w:trHeight w:hRule="exact" w:val="28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ские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8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ектные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техники выполнения изделия. Разработка технологического маршрута.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нирован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возможных вариантов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выборе техники </w:t>
            </w: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62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Разработка технологиче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ского маршрута и его поэтап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ное выполнение. Анализ мо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делей из банка объектов для творческих просмотров</w:t>
            </w:r>
          </w:p>
        </w:tc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выбран-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ную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технику вы-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её с учетом технологических требований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ций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жур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налов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</w:tr>
      <w:tr w:rsidR="00E55FBE" w:rsidRPr="00E41D75">
        <w:trPr>
          <w:trHeight w:hRule="exact" w:val="277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635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ские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ектные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 защита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нирован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Реклама. Цель рекламы. Раз-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работка </w:t>
            </w:r>
            <w:proofErr w:type="gram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рекламного</w:t>
            </w:r>
            <w:proofErr w:type="gram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проспек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та изделия (точно, кратко,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понятно). Публичное выступ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с обос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нованием представляемого проекта</w:t>
            </w:r>
          </w:p>
        </w:tc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защиты проекта.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1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разрабо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рекламный проспект, оце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выполнен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ную работу и за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щитить её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Защи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82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487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5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4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Дизайн пришкольного участка (4 ч)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3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67-68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пришко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ландшафта.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эскиза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нирован</w:t>
            </w:r>
            <w:proofErr w:type="spellEnd"/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Основные понятия </w:t>
            </w:r>
            <w:proofErr w:type="gram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gram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ланд-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шафте</w:t>
            </w:r>
            <w:proofErr w:type="spellEnd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Понятие о террасах,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клумбах</w:t>
            </w:r>
            <w:proofErr w:type="gram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, дорожках, перенос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ных цветниках, миниатюрных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садах, о «саде камней». Вы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эскиза миниатюр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сада</w:t>
            </w:r>
          </w:p>
        </w:tc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понятия ланд-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шафта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5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эскиз заду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манного ланд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шафта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Опрос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ционные</w:t>
            </w:r>
            <w:proofErr w:type="spellEnd"/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3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гии в со</w:t>
            </w: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здании микро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ланд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шафта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Закончить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</w:tr>
      <w:tr w:rsidR="00E55FBE" w:rsidRPr="00E41D75">
        <w:trPr>
          <w:trHeight w:hRule="exact" w:val="287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1686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35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69-70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6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пришко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льного участка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Цветочные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4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клумб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нирован</w:t>
            </w:r>
            <w:r w:rsidRPr="00E41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Роль цветов в оформлении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ландшафта. Виды цветочных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культур для декоративного оформления клумб. Пропор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циональная и композицион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зависимость растений</w:t>
            </w:r>
          </w:p>
        </w:tc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пропор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циональную</w:t>
            </w:r>
            <w:proofErr w:type="spellEnd"/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композицион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зависимость растений </w:t>
            </w:r>
          </w:p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цветочные куль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для клумбы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Опрос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E41D75">
        <w:trPr>
          <w:trHeight w:hRule="exact" w:val="2013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BE" w:rsidRPr="00E41D75" w:rsidRDefault="00E55FBE" w:rsidP="00E4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BE" w:rsidRPr="00E41D75" w:rsidRDefault="00E55FBE" w:rsidP="00E41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2DA" w:rsidRPr="00E41D75" w:rsidRDefault="00E55FBE" w:rsidP="00E4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br w:type="page"/>
      </w:r>
    </w:p>
    <w:sectPr w:rsidR="005532DA" w:rsidRPr="00E41D75" w:rsidSect="00E55FBE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EE6"/>
    <w:multiLevelType w:val="hybridMultilevel"/>
    <w:tmpl w:val="C1682C3A"/>
    <w:lvl w:ilvl="0" w:tplc="297E4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5A1C"/>
    <w:multiLevelType w:val="hybridMultilevel"/>
    <w:tmpl w:val="35E8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B7E03"/>
    <w:multiLevelType w:val="hybridMultilevel"/>
    <w:tmpl w:val="31E20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111CB"/>
    <w:multiLevelType w:val="hybridMultilevel"/>
    <w:tmpl w:val="993E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52681"/>
    <w:multiLevelType w:val="hybridMultilevel"/>
    <w:tmpl w:val="2D8806C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26BC"/>
    <w:multiLevelType w:val="hybridMultilevel"/>
    <w:tmpl w:val="494C7200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D5377"/>
    <w:multiLevelType w:val="hybridMultilevel"/>
    <w:tmpl w:val="6FDCC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53372"/>
    <w:multiLevelType w:val="hybridMultilevel"/>
    <w:tmpl w:val="551A2D90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10AA2"/>
    <w:multiLevelType w:val="hybridMultilevel"/>
    <w:tmpl w:val="594C2B4A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B65C9"/>
    <w:multiLevelType w:val="hybridMultilevel"/>
    <w:tmpl w:val="2E1E8B8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67325"/>
    <w:multiLevelType w:val="hybridMultilevel"/>
    <w:tmpl w:val="05F85CCE"/>
    <w:lvl w:ilvl="0" w:tplc="D7C8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B1B6E"/>
    <w:multiLevelType w:val="hybridMultilevel"/>
    <w:tmpl w:val="E5AC9E66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04890"/>
    <w:multiLevelType w:val="hybridMultilevel"/>
    <w:tmpl w:val="5F34B128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FBE"/>
    <w:rsid w:val="000A33B9"/>
    <w:rsid w:val="005532DA"/>
    <w:rsid w:val="00963FA7"/>
    <w:rsid w:val="00AA5330"/>
    <w:rsid w:val="00BE1D3B"/>
    <w:rsid w:val="00E41D75"/>
    <w:rsid w:val="00E5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7"/>
  </w:style>
  <w:style w:type="paragraph" w:styleId="1">
    <w:name w:val="heading 1"/>
    <w:basedOn w:val="a"/>
    <w:next w:val="a"/>
    <w:link w:val="10"/>
    <w:qFormat/>
    <w:rsid w:val="00E55FB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55FBE"/>
    <w:pPr>
      <w:keepNext/>
      <w:shd w:val="clear" w:color="auto" w:fill="FFFFFF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E55F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55FBE"/>
    <w:pPr>
      <w:keepNext/>
      <w:shd w:val="clear" w:color="auto" w:fill="FFFFFF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6"/>
    </w:rPr>
  </w:style>
  <w:style w:type="paragraph" w:styleId="5">
    <w:name w:val="heading 5"/>
    <w:basedOn w:val="a"/>
    <w:next w:val="a"/>
    <w:link w:val="50"/>
    <w:semiHidden/>
    <w:unhideWhenUsed/>
    <w:qFormat/>
    <w:rsid w:val="00E55F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55F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55FB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55FB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BE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E55FBE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E55FB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55FBE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E55FB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55FB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E55FB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55FB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semiHidden/>
    <w:unhideWhenUsed/>
    <w:rsid w:val="00E5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E55F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55FB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semiHidden/>
    <w:unhideWhenUsed/>
    <w:rsid w:val="00E55F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E55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E55F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E55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E55F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E55F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E55F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E55FB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E55FB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E55FBE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semiHidden/>
    <w:unhideWhenUsed/>
    <w:rsid w:val="00E55F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55FBE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E55FB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0"/>
      <w:sz w:val="42"/>
      <w:szCs w:val="42"/>
    </w:rPr>
  </w:style>
  <w:style w:type="character" w:customStyle="1" w:styleId="22">
    <w:name w:val="Основной текст с отступом 2 Знак"/>
    <w:basedOn w:val="a0"/>
    <w:link w:val="21"/>
    <w:semiHidden/>
    <w:rsid w:val="00E55FBE"/>
    <w:rPr>
      <w:rFonts w:ascii="Times New Roman" w:eastAsia="Times New Roman" w:hAnsi="Times New Roman" w:cs="Times New Roman"/>
      <w:b/>
      <w:bCs/>
      <w:color w:val="000000"/>
      <w:sz w:val="42"/>
      <w:szCs w:val="42"/>
    </w:rPr>
  </w:style>
  <w:style w:type="paragraph" w:styleId="33">
    <w:name w:val="Body Text Indent 3"/>
    <w:basedOn w:val="a"/>
    <w:link w:val="34"/>
    <w:semiHidden/>
    <w:unhideWhenUsed/>
    <w:rsid w:val="00E55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E55FBE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Plain Text"/>
    <w:basedOn w:val="a"/>
    <w:link w:val="af1"/>
    <w:semiHidden/>
    <w:unhideWhenUsed/>
    <w:rsid w:val="00E55F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E55FBE"/>
    <w:rPr>
      <w:rFonts w:ascii="Courier New" w:eastAsia="Times New Roman" w:hAnsi="Courier New" w:cs="Times New Roman"/>
      <w:sz w:val="20"/>
      <w:szCs w:val="20"/>
    </w:rPr>
  </w:style>
  <w:style w:type="paragraph" w:styleId="af2">
    <w:name w:val="List Paragraph"/>
    <w:basedOn w:val="a"/>
    <w:qFormat/>
    <w:rsid w:val="00E55FB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Знак1"/>
    <w:basedOn w:val="a"/>
    <w:rsid w:val="00E55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3">
    <w:name w:val="footnote reference"/>
    <w:basedOn w:val="a0"/>
    <w:semiHidden/>
    <w:unhideWhenUsed/>
    <w:rsid w:val="00E55FBE"/>
    <w:rPr>
      <w:vertAlign w:val="superscript"/>
    </w:rPr>
  </w:style>
  <w:style w:type="character" w:customStyle="1" w:styleId="small">
    <w:name w:val="small"/>
    <w:basedOn w:val="a0"/>
    <w:rsid w:val="00E55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5577</Words>
  <Characters>31793</Characters>
  <Application>Microsoft Office Word</Application>
  <DocSecurity>0</DocSecurity>
  <Lines>264</Lines>
  <Paragraphs>74</Paragraphs>
  <ScaleCrop>false</ScaleCrop>
  <Company/>
  <LinksUpToDate>false</LinksUpToDate>
  <CharactersWithSpaces>37296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6</cp:revision>
  <dcterms:created xsi:type="dcterms:W3CDTF">2015-05-17T11:20:00Z</dcterms:created>
  <dcterms:modified xsi:type="dcterms:W3CDTF">2015-05-17T11:40:00Z</dcterms:modified>
</cp:coreProperties>
</file>