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0D" w:rsidRPr="0052587F" w:rsidRDefault="008C09AF" w:rsidP="0052587F">
      <w:pPr>
        <w:pStyle w:val="1"/>
      </w:pPr>
      <w:r w:rsidRPr="0052587F">
        <w:t>Патриотизм, его роль и значение в системе воспитания подрастающего поколения</w:t>
      </w:r>
      <w:r w:rsidR="00264DF8" w:rsidRPr="0052587F">
        <w:t>.</w:t>
      </w:r>
    </w:p>
    <w:p w:rsidR="00264DF8" w:rsidRPr="00264DF8" w:rsidRDefault="00264DF8" w:rsidP="00264DF8"/>
    <w:p w:rsidR="005F6568" w:rsidRDefault="00F27ACE" w:rsidP="00F27ACE">
      <w:pPr>
        <w:pStyle w:val="a3"/>
      </w:pPr>
      <w:r>
        <w:t>Историческое значение</w:t>
      </w:r>
      <w:r w:rsidR="005F6568">
        <w:t xml:space="preserve"> каждого русского человека</w:t>
      </w:r>
    </w:p>
    <w:p w:rsidR="005F6568" w:rsidRDefault="005F6568" w:rsidP="00F27ACE">
      <w:pPr>
        <w:pStyle w:val="a3"/>
      </w:pPr>
      <w:r>
        <w:t>изменяется его заслугами Родине, его человеческое</w:t>
      </w:r>
    </w:p>
    <w:p w:rsidR="00F27ACE" w:rsidRDefault="005F6568" w:rsidP="00F27ACE">
      <w:pPr>
        <w:pStyle w:val="a3"/>
      </w:pPr>
      <w:r>
        <w:t>достоинство</w:t>
      </w:r>
      <w:r w:rsidR="00F27ACE">
        <w:t xml:space="preserve"> </w:t>
      </w:r>
      <w:r>
        <w:t>- силой его патриотизма</w:t>
      </w:r>
    </w:p>
    <w:p w:rsidR="00F27ACE" w:rsidRDefault="005F6568" w:rsidP="00F27ACE">
      <w:pPr>
        <w:pStyle w:val="a3"/>
      </w:pPr>
      <w:r>
        <w:t>.</w:t>
      </w:r>
      <w:r w:rsidR="00F27ACE" w:rsidRPr="00F27ACE">
        <w:t xml:space="preserve"> </w:t>
      </w:r>
      <w:r w:rsidR="00F27ACE">
        <w:t>Н.Г. Чернышевский</w:t>
      </w:r>
    </w:p>
    <w:p w:rsidR="005F6568" w:rsidRDefault="005F6568" w:rsidP="005F6568">
      <w:pPr>
        <w:jc w:val="center"/>
      </w:pPr>
    </w:p>
    <w:p w:rsidR="00D770D7" w:rsidRDefault="005F6568" w:rsidP="005F6568">
      <w:r>
        <w:t xml:space="preserve">  Трансформация Российского общество в 90-е годы привела к кардинальным изменениям направлений общественного развития, которые вызвали определенно</w:t>
      </w:r>
      <w:r w:rsidR="00F27ACE">
        <w:t>е расслоение общества,  снижение</w:t>
      </w:r>
      <w:r>
        <w:t xml:space="preserve"> жизненного уровня</w:t>
      </w:r>
      <w:r w:rsidR="00496A4F">
        <w:t xml:space="preserve">, ценностную переориентацию в молодежной среде. </w:t>
      </w:r>
      <w:proofErr w:type="gramStart"/>
      <w:r w:rsidR="00496A4F">
        <w:t>На фоне обострения межнациональных конфликтов, в результате распада единог</w:t>
      </w:r>
      <w:r w:rsidR="00F27ACE">
        <w:t xml:space="preserve">о многонационального государства </w:t>
      </w:r>
      <w:r w:rsidR="00496A4F">
        <w:t xml:space="preserve"> СССР, когда через средства массовой информации идет негласная пропаганда насилия, а в обществе насаждается приоритет материальных ценностей над духовыми, отсутствуют условия для формирования высоконравственной, социально-активной личности с четко выраженной гражданской позицией.</w:t>
      </w:r>
      <w:proofErr w:type="gramEnd"/>
      <w:r w:rsidR="00496A4F">
        <w:t xml:space="preserve"> За последнее время в российском обществе значительно усилились националистические настроения. В</w:t>
      </w:r>
      <w:r w:rsidR="001C541D">
        <w:t xml:space="preserve"> детско-молодежной среде усилились негативизм, демонстративное отношение к взрослым, жестокость в крайних проявлениях. Резко возросла и «помолодела» преступность. Многие дети оказались сегодня за пределами воспитательной среды, на улице, где усваивают нелегкую науку воспитания в жестких условиях. За последнее десятилетие мы практически потеряли целое поколение, представители которого в потенциале могли бы стать истинными</w:t>
      </w:r>
      <w:r w:rsidR="004539F6">
        <w:t xml:space="preserve"> патриотами и достойными гражда</w:t>
      </w:r>
      <w:r w:rsidR="001C541D">
        <w:t xml:space="preserve">нами </w:t>
      </w:r>
      <w:r w:rsidR="00D770D7">
        <w:t>нашей страны.</w:t>
      </w:r>
    </w:p>
    <w:p w:rsidR="00D770D7" w:rsidRDefault="00D770D7" w:rsidP="005F6568"/>
    <w:p w:rsidR="002D4E70" w:rsidRDefault="002D4E70" w:rsidP="002D4E70">
      <w:r>
        <w:t xml:space="preserve">     Вследствие </w:t>
      </w:r>
      <w:proofErr w:type="spellStart"/>
      <w:r>
        <w:t>посткризисных</w:t>
      </w:r>
      <w:proofErr w:type="spellEnd"/>
      <w:r>
        <w:t xml:space="preserve"> явлений, присутствующих в социально-экономической, политической, культурной и других и других сферах общественной жизни, требуется повысить уровень воспитания и образования подрастающего поколения. Одним из ключевых этой деятельности является создание условий для воспитания и развития личности гражданина и патриота России</w:t>
      </w:r>
      <w:proofErr w:type="gramStart"/>
      <w:r>
        <w:t xml:space="preserve"> ,</w:t>
      </w:r>
      <w:proofErr w:type="gramEnd"/>
      <w:r>
        <w:t xml:space="preserve"> готового и способного отстаивать ее интересы. В связи с этим проблема гражданско-правового и патриотического воспитания становится одной из актуальнейших.</w:t>
      </w:r>
    </w:p>
    <w:p w:rsidR="002D4E70" w:rsidRDefault="002D4E70" w:rsidP="002D4E70">
      <w:r>
        <w:t xml:space="preserve">Необходимо определиться с многообразием понятий  и терминов патриотизма.                                                                    </w:t>
      </w:r>
    </w:p>
    <w:p w:rsidR="002D4E70" w:rsidRDefault="002D4E70" w:rsidP="002D4E70">
      <w:r>
        <w:t xml:space="preserve">  Понимание патриотизма имеет глубокую теоретическую традицию, уходящую корнями </w:t>
      </w:r>
      <w:proofErr w:type="gramStart"/>
      <w:r>
        <w:t>в  глубь</w:t>
      </w:r>
      <w:proofErr w:type="gramEnd"/>
      <w:r>
        <w:t xml:space="preserve"> веков. Уже у Платона имеются рассуждения о том, что родина дороже отца и матери. В более разработанном виде любовь к отечеству, как высшая ценность, рассматривается в трудах таких мыслителей, как Макиавелли, </w:t>
      </w:r>
      <w:proofErr w:type="spellStart"/>
      <w:r>
        <w:t>Крижанич</w:t>
      </w:r>
      <w:proofErr w:type="spellEnd"/>
      <w:r>
        <w:t>, Фихте.</w:t>
      </w:r>
    </w:p>
    <w:p w:rsidR="002D4E70" w:rsidRDefault="002D4E70" w:rsidP="002D4E70"/>
    <w:p w:rsidR="002D4E70" w:rsidRDefault="002D4E70" w:rsidP="002D4E70">
      <w:r>
        <w:t xml:space="preserve">    За последнее время все большее  распространение в рамках данного направления приобретает взгляд на патриотизм как на важнейшую  ценность, интегрирующую не только социальный, но и </w:t>
      </w:r>
      <w:r>
        <w:lastRenderedPageBreak/>
        <w:t>духовный, нравственный, культурный, исторический и другие компоненты. Обобщая можно дать такое определение</w:t>
      </w:r>
      <w:r w:rsidRPr="00725139">
        <w:t>:</w:t>
      </w:r>
      <w:r>
        <w:t xml:space="preserve"> </w:t>
      </w:r>
    </w:p>
    <w:p w:rsidR="00D770D7" w:rsidRDefault="00D770D7" w:rsidP="005F6568"/>
    <w:p w:rsidR="00725139" w:rsidRDefault="002D4E70" w:rsidP="005F6568">
      <w:r>
        <w:t xml:space="preserve"> </w:t>
      </w:r>
      <w:r w:rsidR="00725139">
        <w:t>«Патриотизм – одна из наиболее значимых, непреходящих ценностей, присущих всем сферам жизни общества и государства, является важнейшим духовным достоянием</w:t>
      </w:r>
      <w:r w:rsidR="00F27ACE">
        <w:t xml:space="preserve"> </w:t>
      </w:r>
      <w:r w:rsidR="00725139">
        <w:t xml:space="preserve"> личности, характеризует высший уровень ее развития и проявляется в ее активно</w:t>
      </w:r>
      <w:r w:rsidR="0024357F">
        <w:t xml:space="preserve"> </w:t>
      </w:r>
      <w:r w:rsidR="00725139">
        <w:t>-</w:t>
      </w:r>
      <w:r w:rsidR="0024357F">
        <w:t xml:space="preserve"> </w:t>
      </w:r>
      <w:proofErr w:type="spellStart"/>
      <w:r w:rsidR="00725139">
        <w:t>деятельностной</w:t>
      </w:r>
      <w:proofErr w:type="spellEnd"/>
      <w:r w:rsidR="00725139">
        <w:t xml:space="preserve"> с</w:t>
      </w:r>
      <w:r w:rsidR="00F27ACE">
        <w:t>амореализации на благо Отечества</w:t>
      </w:r>
      <w:r w:rsidR="00725139">
        <w:t>»</w:t>
      </w:r>
      <w:r w:rsidR="00F27ACE">
        <w:t>.</w:t>
      </w:r>
    </w:p>
    <w:p w:rsidR="00725139" w:rsidRDefault="00725139" w:rsidP="005F6568"/>
    <w:p w:rsidR="00725139" w:rsidRDefault="0024357F" w:rsidP="005F6568">
      <w:r>
        <w:t xml:space="preserve">    Патриотизм олицетворяет любовь к своему Отечеству, неразрывность с его историей, культурой, достижениями, </w:t>
      </w:r>
      <w:r w:rsidR="00F27ACE">
        <w:t>проблемами, притягательными и не</w:t>
      </w:r>
      <w:r>
        <w:t>отделимыми в силу своей неповторимости и незаменимости, составляющими духовно-нравственную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24357F" w:rsidRDefault="0024357F" w:rsidP="005F6568"/>
    <w:p w:rsidR="0024357F" w:rsidRDefault="000935E4" w:rsidP="005F6568">
      <w:r>
        <w:t xml:space="preserve">       </w:t>
      </w:r>
      <w:r w:rsidR="0024357F">
        <w:t>Важнейшей составной частью воспитательного процесса в совр</w:t>
      </w:r>
      <w:r w:rsidR="00C73173">
        <w:t xml:space="preserve">еменной </w:t>
      </w:r>
      <w:r w:rsidR="0024357F">
        <w:t>российской школе является формирование патрио</w:t>
      </w:r>
      <w:r w:rsidR="00C73173">
        <w:t>тизма и культуре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C73173" w:rsidRDefault="00C73173" w:rsidP="005F6568"/>
    <w:p w:rsidR="00C73173" w:rsidRPr="000935E4" w:rsidRDefault="000935E4" w:rsidP="005F6568">
      <w:r>
        <w:t xml:space="preserve">      </w:t>
      </w:r>
      <w:r w:rsidR="00C73173">
        <w:t>Многие мыслители и педагоги прошлого, раскрывая роль патриотизма в процессе личностного становления человека, указывали</w:t>
      </w:r>
      <w:r w:rsidR="0042781F">
        <w:t xml:space="preserve"> на их многостороннее формирующе</w:t>
      </w:r>
      <w:r w:rsidR="00C73173">
        <w:t xml:space="preserve">е влияние. Так, например, К.Д.Ушинский считал, что патриотизм является не только важной задачей </w:t>
      </w:r>
      <w:r>
        <w:t>воспитания, но и могучим педагогическим средством</w:t>
      </w:r>
      <w:r w:rsidRPr="000935E4">
        <w:t xml:space="preserve">: </w:t>
      </w:r>
      <w:r>
        <w:t>« Как нет человека без самолюбия, так нет человека без любви к отечеству,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</w:t>
      </w:r>
      <w:proofErr w:type="gramStart"/>
      <w:r>
        <w:t xml:space="preserve">. »  </w:t>
      </w:r>
      <w:proofErr w:type="gramEnd"/>
    </w:p>
    <w:p w:rsidR="000935E4" w:rsidRDefault="000935E4" w:rsidP="005F6568"/>
    <w:p w:rsidR="000935E4" w:rsidRDefault="000935E4" w:rsidP="005F6568">
      <w:r>
        <w:t xml:space="preserve">    Истинный патриотизм по своей сущности </w:t>
      </w:r>
      <w:proofErr w:type="spellStart"/>
      <w:r>
        <w:t>гуманистичен</w:t>
      </w:r>
      <w:proofErr w:type="spellEnd"/>
      <w:r>
        <w:t xml:space="preserve">, включая в себя уважение к другим народам и странам, к их национальным обычаям и традициям и неразрывно связан с </w:t>
      </w:r>
      <w:r w:rsidR="005B7424">
        <w:t>культурой межнациональных отно</w:t>
      </w:r>
      <w:r>
        <w:t xml:space="preserve">шений. </w:t>
      </w:r>
      <w:proofErr w:type="gramStart"/>
      <w:r>
        <w:t xml:space="preserve">В этом смысле патриотизм и культура межнациональных </w:t>
      </w:r>
      <w:r w:rsidR="005B7424">
        <w:t xml:space="preserve">отношений теснейшим </w:t>
      </w:r>
      <w:r>
        <w:t xml:space="preserve"> </w:t>
      </w:r>
      <w:r w:rsidR="005B7424">
        <w:t xml:space="preserve">образом связаны между собой, выступают в органическом единстве и определяются в </w:t>
      </w:r>
      <w:r w:rsidR="0042781F">
        <w:t xml:space="preserve">педагогике </w:t>
      </w:r>
      <w:r w:rsidR="005B7424">
        <w:t xml:space="preserve"> как «такое нравственное качество, которое включает в себя потребнос</w:t>
      </w:r>
      <w:r w:rsidR="0042781F">
        <w:t>ть преданно служить своей родине</w:t>
      </w:r>
      <w:r w:rsidR="005B7424">
        <w:t>, проявлени</w:t>
      </w:r>
      <w:r w:rsidR="0042781F">
        <w:t>я к ней любви и верности, осозна</w:t>
      </w:r>
      <w:r w:rsidR="005B7424">
        <w:t>ние и переживание ее величия и славы, своей духовной связи с ней, стремление беречь ее честь и достоинство, практическими делами</w:t>
      </w:r>
      <w:proofErr w:type="gramEnd"/>
      <w:r w:rsidR="005B7424">
        <w:t xml:space="preserve"> укреплять могущество и независимость» </w:t>
      </w:r>
    </w:p>
    <w:p w:rsidR="005B7424" w:rsidRDefault="005B7424" w:rsidP="005F6568"/>
    <w:p w:rsidR="005B7424" w:rsidRDefault="005B7424" w:rsidP="005F6568">
      <w:r>
        <w:lastRenderedPageBreak/>
        <w:t xml:space="preserve">        Приведенное определение позволяет уяснить содержание понятия патриотизма. Оно включает в себя</w:t>
      </w:r>
      <w:r w:rsidR="003A2114">
        <w:t>:</w:t>
      </w:r>
    </w:p>
    <w:p w:rsidR="0020658C" w:rsidRPr="0020658C" w:rsidRDefault="0020658C" w:rsidP="005F6568">
      <w:r>
        <w:t xml:space="preserve">чувство привязанности к тем местам, где человек родился и вырос; </w:t>
      </w:r>
    </w:p>
    <w:p w:rsidR="0020658C" w:rsidRPr="0020658C" w:rsidRDefault="003A2114" w:rsidP="005F6568">
      <w:r>
        <w:t>уважительное отношение к языку своего народа</w:t>
      </w:r>
      <w:r w:rsidRPr="0020658C">
        <w:t>;</w:t>
      </w:r>
    </w:p>
    <w:p w:rsidR="003A2114" w:rsidRDefault="003A2114" w:rsidP="003A2114">
      <w:r>
        <w:t>заботу об интересах Родины</w:t>
      </w:r>
      <w:r w:rsidRPr="0020658C">
        <w:t>;</w:t>
      </w:r>
    </w:p>
    <w:p w:rsidR="003A2114" w:rsidRDefault="003A2114" w:rsidP="003A2114">
      <w:r>
        <w:t xml:space="preserve">  осознания долга перед Родиной, отстаивание ее чести и достоинства, свободы и независимости (защита Отечества)</w:t>
      </w:r>
      <w:r w:rsidRPr="0020658C">
        <w:t>;</w:t>
      </w:r>
    </w:p>
    <w:p w:rsidR="003A2114" w:rsidRDefault="003A2114" w:rsidP="003A2114">
      <w:r>
        <w:t>проявление гражданских чувств и сохранение верности  Родине</w:t>
      </w:r>
      <w:r w:rsidRPr="0020658C">
        <w:t>;</w:t>
      </w:r>
    </w:p>
    <w:p w:rsidR="003A2114" w:rsidRDefault="003A2114" w:rsidP="003A2114">
      <w:r>
        <w:t>гордость за социальные и культурные достижения своей страны</w:t>
      </w:r>
      <w:r w:rsidRPr="0020658C">
        <w:t>;</w:t>
      </w:r>
    </w:p>
    <w:p w:rsidR="003A2114" w:rsidRPr="0020658C" w:rsidRDefault="003A2114" w:rsidP="003A2114">
      <w:r>
        <w:t>гордость за свое Отечество, за символы государства, за свой народ</w:t>
      </w:r>
      <w:r w:rsidRPr="0020658C">
        <w:t>;</w:t>
      </w:r>
      <w:r w:rsidRPr="003A2114">
        <w:t xml:space="preserve"> </w:t>
      </w:r>
    </w:p>
    <w:p w:rsidR="003A2114" w:rsidRDefault="003A2114" w:rsidP="003A2114">
      <w:r>
        <w:t>уважительное отношение к историческому прошлому Родине, своего народа, его обычаям и традициям</w:t>
      </w:r>
      <w:r w:rsidRPr="00AA5DCA">
        <w:t>;</w:t>
      </w:r>
    </w:p>
    <w:p w:rsidR="002D4E70" w:rsidRPr="00AA5DCA" w:rsidRDefault="002D4E70" w:rsidP="002D4E70">
      <w: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</w:t>
      </w:r>
      <w:r w:rsidRPr="00AA5DCA">
        <w:t>;</w:t>
      </w:r>
    </w:p>
    <w:p w:rsidR="002D4E70" w:rsidRDefault="002D4E70" w:rsidP="002D4E70">
      <w:r>
        <w:t>гуманизм, милосердие, общечеловеческие ценности.</w:t>
      </w:r>
    </w:p>
    <w:p w:rsidR="003A2114" w:rsidRDefault="003A2114" w:rsidP="003A2114"/>
    <w:p w:rsidR="002D4E70" w:rsidRDefault="002D4E70" w:rsidP="002D4E70">
      <w:r>
        <w:t>Истинный патриотизм предполагает, как  видно из его определения, формирование и его длительное развитие целого комплекса позитивных качеств</w:t>
      </w:r>
      <w:proofErr w:type="gramStart"/>
      <w:r>
        <w:t xml:space="preserve"> .</w:t>
      </w:r>
      <w:proofErr w:type="gramEnd"/>
      <w:r>
        <w:t xml:space="preserve"> Основной этого развития являются духовно-нравственный и </w:t>
      </w:r>
      <w:proofErr w:type="spellStart"/>
      <w:r>
        <w:t>социокультурный</w:t>
      </w:r>
      <w:proofErr w:type="spellEnd"/>
      <w:r>
        <w:t xml:space="preserve"> компоненты. Патриотизм выступает в единстве духовности, гражданственности и социальной активности личности, осознающей свою нераздельности, неразрывность с Отечеством.</w:t>
      </w:r>
    </w:p>
    <w:p w:rsidR="002D4E70" w:rsidRDefault="002D4E70" w:rsidP="002D4E70"/>
    <w:p w:rsidR="002D4E70" w:rsidRDefault="002D4E70" w:rsidP="002D4E70">
      <w:r>
        <w:t xml:space="preserve">Природа, родители, родственники, Родина, народ – не случайно однокоренные слова. По определению А. Н. </w:t>
      </w:r>
      <w:proofErr w:type="spellStart"/>
      <w:r>
        <w:t>Вырщикова</w:t>
      </w:r>
      <w:proofErr w:type="spellEnd"/>
      <w:r>
        <w:t xml:space="preserve">, это «своеобразное пространство патриотизма, в основе которого лежат чувства Родины, родства, </w:t>
      </w:r>
      <w:proofErr w:type="spellStart"/>
      <w:r>
        <w:t>укорененности</w:t>
      </w:r>
      <w:proofErr w:type="spellEnd"/>
      <w:r>
        <w:t xml:space="preserve"> и солидарности, любви, которая обусловлена на уровне инстинктов. Оно необходимо, ибо мы не выбираем родителем, детей, Родину, места свое рождения».</w:t>
      </w:r>
    </w:p>
    <w:p w:rsidR="003A2114" w:rsidRPr="00F27ACE" w:rsidRDefault="003A2114" w:rsidP="003A2114"/>
    <w:p w:rsidR="002D4E70" w:rsidRDefault="002D4E70" w:rsidP="002D4E70">
      <w:r>
        <w:t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</w:t>
      </w:r>
      <w:r w:rsidRPr="005A0477">
        <w:t>:</w:t>
      </w:r>
      <w:r>
        <w:t xml:space="preserve">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населения, корпоративные объединения, кровнородственные, </w:t>
      </w:r>
      <w:proofErr w:type="spellStart"/>
      <w:r>
        <w:t>диаспорные</w:t>
      </w:r>
      <w:proofErr w:type="spellEnd"/>
      <w:r>
        <w:t xml:space="preserve"> связи и отношения. Все необходимо учитывать педагогам в процессе воспитания детей.</w:t>
      </w:r>
    </w:p>
    <w:p w:rsidR="002D4E70" w:rsidRDefault="002D4E70" w:rsidP="002D4E70"/>
    <w:p w:rsidR="002D4E70" w:rsidRDefault="002D4E70" w:rsidP="002D4E70">
      <w:r>
        <w:t>Вопросы патриотического воспитания подрастающего поколения рассматриваются в немалом количестве пособий, методических разработок педагогов.   Интерес к данной теме обусловлен активизацией в стране работы по патриотическому и гражданскому воспитанию молодежи</w:t>
      </w:r>
      <w:proofErr w:type="gramStart"/>
      <w:r>
        <w:t xml:space="preserve"> ,</w:t>
      </w:r>
      <w:proofErr w:type="gramEnd"/>
      <w:r>
        <w:t xml:space="preserve"> а значит новыми требованиями к работе педагогов возможность непосредственного влияния которых на воспитание патриотов, деловых и здоровых людей обуславливает их исключительную роль.</w:t>
      </w:r>
    </w:p>
    <w:p w:rsidR="002D4E70" w:rsidRDefault="002D4E70" w:rsidP="002D4E70">
      <w:r>
        <w:t>Таким образом, значимость изучения системы патриотического воспитания учащихся заключается в том, что именно в школе воспитание гражданина страны рассматривается как одно из главных средств национального возрождения.</w:t>
      </w:r>
    </w:p>
    <w:p w:rsidR="002D4E70" w:rsidRPr="00AA5DCA" w:rsidRDefault="002D4E70" w:rsidP="002D4E70">
      <w:r>
        <w:t>Практический интерес к теме на современном этапе обоснован необходимостью осознания сущности патриотического воспитания, как эффективного механизма образовательной политики государства в соответствии с происходящими переменами и требованиями, которые предъявляет новая социально-политическая ситуация и реформированный тип учащегося.</w:t>
      </w:r>
    </w:p>
    <w:p w:rsidR="002D4E70" w:rsidRPr="0020658C" w:rsidRDefault="002D4E70" w:rsidP="002D4E70"/>
    <w:p w:rsidR="002D4E70" w:rsidRPr="0020658C" w:rsidRDefault="002D4E70" w:rsidP="002D4E70"/>
    <w:p w:rsidR="002D4E70" w:rsidRPr="0020658C" w:rsidRDefault="002D4E70" w:rsidP="002D4E70">
      <w:pPr>
        <w:ind w:right="113"/>
      </w:pPr>
    </w:p>
    <w:p w:rsidR="0020658C" w:rsidRPr="0020658C" w:rsidRDefault="0020658C" w:rsidP="005F6568"/>
    <w:p w:rsidR="0020658C" w:rsidRDefault="0020658C" w:rsidP="005F6568"/>
    <w:p w:rsidR="0020658C" w:rsidRDefault="0020658C" w:rsidP="005F6568"/>
    <w:p w:rsidR="0020658C" w:rsidRDefault="0020658C" w:rsidP="005F6568"/>
    <w:p w:rsidR="0020658C" w:rsidRDefault="0020658C" w:rsidP="005F6568"/>
    <w:p w:rsidR="0020658C" w:rsidRDefault="0020658C" w:rsidP="005F6568"/>
    <w:p w:rsidR="0020658C" w:rsidRPr="00F27ACE" w:rsidRDefault="0020658C" w:rsidP="005F6568"/>
    <w:p w:rsidR="000D012B" w:rsidRDefault="000D012B" w:rsidP="005F6568"/>
    <w:p w:rsidR="007C1B01" w:rsidRDefault="007C1B01" w:rsidP="005F6568"/>
    <w:p w:rsidR="005F6568" w:rsidRPr="0020658C" w:rsidRDefault="005F6568" w:rsidP="005F6568">
      <w:pPr>
        <w:jc w:val="center"/>
      </w:pPr>
    </w:p>
    <w:p w:rsidR="005F6568" w:rsidRPr="0020658C" w:rsidRDefault="005F6568">
      <w:pPr>
        <w:jc w:val="center"/>
      </w:pPr>
    </w:p>
    <w:p w:rsidR="002D4E70" w:rsidRPr="0020658C" w:rsidRDefault="002D4E70">
      <w:pPr>
        <w:jc w:val="center"/>
      </w:pPr>
    </w:p>
    <w:sectPr w:rsidR="002D4E70" w:rsidRPr="0020658C" w:rsidSect="0064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568"/>
    <w:rsid w:val="000935E4"/>
    <w:rsid w:val="000975C3"/>
    <w:rsid w:val="000D012B"/>
    <w:rsid w:val="001C541D"/>
    <w:rsid w:val="0020658C"/>
    <w:rsid w:val="0024357F"/>
    <w:rsid w:val="00264DF8"/>
    <w:rsid w:val="002D4E70"/>
    <w:rsid w:val="00341A0D"/>
    <w:rsid w:val="003533CD"/>
    <w:rsid w:val="003A2114"/>
    <w:rsid w:val="0042781F"/>
    <w:rsid w:val="004539F6"/>
    <w:rsid w:val="00496A4F"/>
    <w:rsid w:val="0052587F"/>
    <w:rsid w:val="005827D7"/>
    <w:rsid w:val="005A0477"/>
    <w:rsid w:val="005B7424"/>
    <w:rsid w:val="005F6568"/>
    <w:rsid w:val="0064360D"/>
    <w:rsid w:val="00655437"/>
    <w:rsid w:val="00713AC3"/>
    <w:rsid w:val="00725139"/>
    <w:rsid w:val="00755949"/>
    <w:rsid w:val="007C1B01"/>
    <w:rsid w:val="007D0E4D"/>
    <w:rsid w:val="008C09AF"/>
    <w:rsid w:val="009A0032"/>
    <w:rsid w:val="00AA5DCA"/>
    <w:rsid w:val="00BA422D"/>
    <w:rsid w:val="00C73173"/>
    <w:rsid w:val="00CD2D78"/>
    <w:rsid w:val="00D770D7"/>
    <w:rsid w:val="00F2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D"/>
  </w:style>
  <w:style w:type="paragraph" w:styleId="1">
    <w:name w:val="heading 1"/>
    <w:basedOn w:val="a"/>
    <w:next w:val="a"/>
    <w:link w:val="10"/>
    <w:uiPriority w:val="9"/>
    <w:qFormat/>
    <w:rsid w:val="0026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4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27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27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4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DC78-462A-46D0-BEF4-1B7A91A1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ДД23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DD23</dc:creator>
  <cp:keywords/>
  <dc:description/>
  <cp:lastModifiedBy>111</cp:lastModifiedBy>
  <cp:revision>10</cp:revision>
  <dcterms:created xsi:type="dcterms:W3CDTF">2013-12-16T14:46:00Z</dcterms:created>
  <dcterms:modified xsi:type="dcterms:W3CDTF">2013-12-18T10:04:00Z</dcterms:modified>
</cp:coreProperties>
</file>