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26" w:rsidRPr="006D2626" w:rsidRDefault="006D2626" w:rsidP="00877774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6D2626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«Организация музыкальной среды дома»</w:t>
      </w:r>
      <w:proofErr w:type="gramStart"/>
      <w:r w:rsidRPr="006D2626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</w:t>
      </w:r>
      <w:r w:rsidR="00877774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.</w:t>
      </w:r>
      <w:proofErr w:type="gramEnd"/>
      <w:r w:rsidR="00877774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br/>
        <w:t>К</w:t>
      </w:r>
      <w:r w:rsidRPr="006D2626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онсультация для родителей дошкольников</w:t>
      </w:r>
    </w:p>
    <w:p w:rsidR="006D2626" w:rsidRPr="00877774" w:rsidRDefault="006D2626" w:rsidP="006D262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совет, который можно дать родителям, - </w:t>
      </w:r>
      <w:proofErr w:type="gramStart"/>
      <w:r w:rsidRPr="008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8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слушать с детьми хорошую музыку, сделав это занятие семейной традицией. Если взрослые любят и часто слушают хорошую музыку, то и для ребёнка это постепенно станет потребностью. В каждой семье желательно иметь небольшую фонотеку (записи детских песен, музыкальных сказок, стихов в прочтении известных актёров)</w:t>
      </w:r>
      <w:proofErr w:type="gramStart"/>
      <w:r w:rsidRPr="008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D2626" w:rsidRPr="00877774" w:rsidRDefault="006D2626" w:rsidP="006D262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несколько советов по организации слушания музыки дома. Прежде </w:t>
      </w:r>
      <w:proofErr w:type="gramStart"/>
      <w:r w:rsidRPr="008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8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о том, что любое музыкальное произведение необходимо слушать, не отвлекаясь ни на что другое. Главное, конечно, хотеть слушать! Нужно очень постараться внимательно следить за тем, что происходит в музыке, музыкальном спектакле. Если ребёнок что- то не понимает, подскажите ему краткими замечаниями по ходу слушания. На первых порах не следует слушать большие произведения, ведь произвольное внимание у дошкольников кратковременно и очень неустойчиво. Это может быть вокальная музыка (музыка для голоса) или инструментальная (для одного или нескольких инструментов) из детских циклов композиторов- классиков. Конечно, слушать вокальную музыку легче, ведь те</w:t>
      </w:r>
      <w:proofErr w:type="gramStart"/>
      <w:r w:rsidRPr="008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вс</w:t>
      </w:r>
      <w:proofErr w:type="gramEnd"/>
      <w:r w:rsidRPr="008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егда подскажет, о чем хотел сообщить композитор, какими мыслями поделиться. В инструментальной музыке слов нет. Но от этого она не становиться менее интересной. Приобретите диск с записью «Детского альбома» П. И. Чайковского. Композитор, словно художник кистью, нарисовал музыкальными красками удивительно интересные картинки из жизни ребёнка. Здесь и «Игра в лошадки», «Марш деревянных солдатиков», «Болезнь куклы» и «Новая кукла»</w:t>
      </w:r>
      <w:proofErr w:type="gramStart"/>
      <w:r w:rsidRPr="00877774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8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десь вы услышите очень ласковые, мечтательные пьесы «Сладкая грёза», «Мама», «Зимнее утро» и много других музыкальных зарисовок. Такие же музыкальные альбомы, адресованные юным слушателям, есть и у других композиторов. С. С. Прокофьев сочинил альбом «Детская музыка», Роберт Шуман- «Альбом для юношества», у композитора А. Гречанинова есть тоже «Детский альбом». Время от времени необходимо возвращаться к прослушиванию тех же самых произведений. Чем чаще слушаешь знакомые произведения, тем они с каждым разом все больше и больше нравятся. Постарайтесь сделать прослушивание музыки регулярным занятием, выделив для слушания определённое время, чтобы встреча </w:t>
      </w:r>
      <w:proofErr w:type="gramStart"/>
      <w:r w:rsidRPr="0087777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прекрасным не была наспех. Очень полезно слушать одни и те же сочинения в исполнении разных солистов и коллективов. Это поможет не только расширить знания о музыке, но и позволит яснее мыслить, глубже чувствовать.</w:t>
      </w:r>
    </w:p>
    <w:p w:rsidR="006D2626" w:rsidRPr="00877774" w:rsidRDefault="006D2626" w:rsidP="006D262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Вашими незаменимыми помощниками в музыкальном развитии ребёнка должны стать детские музыкальные инструменты. В продаже их сейчас большой выбор. Это и барабанчики разного размера, бубны, колокольчики, металлофон, различные дудочки. Для самых маленьких музыкантов подойдут погремушки с разным звучанием, музыкальные молоточки, игрушки с фиксированной мелодией (органчики, музыкальные шкатулки, книжки-песенки и т. д.) Простейшие музыкальные инструменты можно сделать вместе с ребёнком из подручных материалов. </w:t>
      </w:r>
      <w:proofErr w:type="gramStart"/>
      <w:r w:rsidRPr="008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Ёмкости (жестяные, пластмассовые баночки, бутылочки из- под йогуртов, маленькие картонные коробочки) наполнить крупой, мелкими камешками, бусинками, мелкими пуговицами от старых рубашек и т. д. От разного наполнения звук будет разным, только необходимо предоставлять больше </w:t>
      </w:r>
      <w:r w:rsidRPr="008777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возможности самому ребёнку экспериментировать с разными предметами.</w:t>
      </w:r>
      <w:proofErr w:type="gramEnd"/>
      <w:r w:rsidRPr="008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функции сопровождения при пении, совместного </w:t>
      </w:r>
      <w:proofErr w:type="spellStart"/>
      <w:r w:rsidRPr="008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8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взрослых и детей, детские музыкальные инструменты помогут вам в развитии чувства ритма у вашего малыша. Предложите ему выполнить элементарные упражнения: простучать на любом имеющемся у вас инструменте своё имя или имя папы, мамы, брата, сестры; ритм слов, например, «</w:t>
      </w:r>
      <w:proofErr w:type="spellStart"/>
      <w:r w:rsidRPr="008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ма-ма</w:t>
      </w:r>
      <w:proofErr w:type="spellEnd"/>
      <w:r w:rsidRPr="0087777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8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па-па</w:t>
      </w:r>
      <w:proofErr w:type="spellEnd"/>
      <w:r w:rsidRPr="008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па-поч-ка</w:t>
      </w:r>
      <w:proofErr w:type="spellEnd"/>
      <w:r w:rsidRPr="0087777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8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пал-ка</w:t>
      </w:r>
      <w:proofErr w:type="spellEnd"/>
      <w:r w:rsidRPr="008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па-лоч-ка</w:t>
      </w:r>
      <w:proofErr w:type="spellEnd"/>
      <w:r w:rsidRPr="008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и т. д.</w:t>
      </w:r>
      <w:proofErr w:type="gramStart"/>
      <w:r w:rsidRPr="008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 знакомых </w:t>
      </w:r>
      <w:proofErr w:type="spellStart"/>
      <w:r w:rsidRPr="008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8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«Сорока- сорока, где была? Далёко! » и т. д.</w:t>
      </w:r>
    </w:p>
    <w:p w:rsidR="006D2626" w:rsidRPr="00877774" w:rsidRDefault="006D2626" w:rsidP="006D262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одной ступенью в развитии вашего ребёнка, как творческой личности, станет организация домашнего театра. Эта старая, еще дореволюционная традиция дворянских семей получила одобрение современных педагогов- дошкольников и с успехом применяется в детских учреждениях. В продаже при желании можно найти разные виды театров: пальчиковые куклы из различных материалов, куклы- бибабо, театры картинок, игрушек и другие. Вы можете организовать домашнее представление с помощью любого из них или используя имеющиеся в доме игрушки. В качестве сценария возьмите любую, хорошо знакомую ребёнку, сказку. Для музыкального сопровождения включите записи, пойте вместе с ребёнком, подыгрывая себе на инструментах, с помощью их же создавайте разные шумовые и звуковые эффекты. Такое совместное творчество не только поспособствует развитию вашего ребёнка, но и создаст дружескую атмосферу во взаимоотношениях взрослых и детей, что немаловажно для укрепления семьи.</w:t>
      </w:r>
    </w:p>
    <w:p w:rsidR="006D2626" w:rsidRPr="00877774" w:rsidRDefault="006D2626" w:rsidP="006D262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подведём некоторые итоги: для создания музыкальной среды дома можно использовать следующее:</w:t>
      </w:r>
    </w:p>
    <w:p w:rsidR="006D2626" w:rsidRPr="00877774" w:rsidRDefault="006D2626" w:rsidP="006D262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74">
        <w:rPr>
          <w:rFonts w:ascii="Times New Roman" w:eastAsia="Times New Roman" w:hAnsi="Times New Roman" w:cs="Times New Roman"/>
          <w:sz w:val="24"/>
          <w:szCs w:val="24"/>
          <w:lang w:eastAsia="ru-RU"/>
        </w:rPr>
        <w:t>-слушание в записи детской музыки композиторов- классиков, детских музыкальных спектаклей, вокальной музыки, детских песен.</w:t>
      </w:r>
    </w:p>
    <w:p w:rsidR="006D2626" w:rsidRPr="00877774" w:rsidRDefault="006D2626" w:rsidP="006D262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74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-пение взрослыми для детей и совместное исполнение песен.</w:t>
      </w:r>
    </w:p>
    <w:p w:rsidR="006D2626" w:rsidRPr="00877774" w:rsidRDefault="006D2626" w:rsidP="006D262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7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-приобретение различных озвученных игрушек, игрушек с фиксированной мелодией, детских музыкальных инструментов, а также иллюстраций поющих, танцующих людей, героев сказок, играющих на музыкальных инструментах и иллюстрации самих инструментов.</w:t>
      </w:r>
    </w:p>
    <w:p w:rsidR="006D2626" w:rsidRDefault="006D2626" w:rsidP="006D262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8777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</w:t>
      </w:r>
      <w:proofErr w:type="gramEnd"/>
      <w:r w:rsidRPr="008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8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организация домашних представлений и концертов.</w:t>
      </w:r>
    </w:p>
    <w:p w:rsidR="00877774" w:rsidRPr="00877774" w:rsidRDefault="00877774" w:rsidP="006D262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998" w:rsidRDefault="00877774" w:rsidP="00877774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07494" cy="1962150"/>
            <wp:effectExtent l="114300" t="0" r="121356" b="0"/>
            <wp:docPr id="1" name="Рисунок 1" descr="F:\наташа\анимашки мультяшки\анимашки\74efe6fe552811906694bd626eebf6af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таша\анимашки мультяшки\анимашки\74efe6fe552811906694bd626eebf6af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494" cy="1962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77774" w:rsidRPr="00877774" w:rsidRDefault="00877774" w:rsidP="00877774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877774" w:rsidRPr="00877774" w:rsidSect="00877774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626"/>
    <w:rsid w:val="00383998"/>
    <w:rsid w:val="0053007E"/>
    <w:rsid w:val="006D2626"/>
    <w:rsid w:val="0087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98"/>
  </w:style>
  <w:style w:type="paragraph" w:styleId="1">
    <w:name w:val="heading 1"/>
    <w:basedOn w:val="a"/>
    <w:link w:val="10"/>
    <w:uiPriority w:val="9"/>
    <w:qFormat/>
    <w:rsid w:val="006D26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D26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6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26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2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7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4604</Characters>
  <Application>Microsoft Office Word</Application>
  <DocSecurity>0</DocSecurity>
  <Lines>38</Lines>
  <Paragraphs>10</Paragraphs>
  <ScaleCrop>false</ScaleCrop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2015-03-23T15:43:00Z</dcterms:created>
  <dcterms:modified xsi:type="dcterms:W3CDTF">2015-03-23T15:43:00Z</dcterms:modified>
</cp:coreProperties>
</file>