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95D" w:rsidRDefault="00E6595D" w:rsidP="00AD1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ИСПОЛЬЗОВАНИЕ ЭОР И ИКТ НА УРОКАХ ИНОСТРАННОГО ЯЗЫКА</w:t>
      </w:r>
    </w:p>
    <w:p w:rsidR="00C91B92" w:rsidRDefault="00C91B92" w:rsidP="00AD1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Камалтдинова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Г.А. – преподаватель английского языка.</w:t>
      </w:r>
    </w:p>
    <w:p w:rsidR="00C91B92" w:rsidRDefault="00C91B92" w:rsidP="00AD1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Гайкалова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И.Е. – преподаватель ИКТ.</w:t>
      </w:r>
    </w:p>
    <w:p w:rsidR="00C91B92" w:rsidRPr="003218A2" w:rsidRDefault="00C91B92" w:rsidP="00AD1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(ГБОУ СПО «Краснодарский архитектурно-строительный техникум» КК, Краснодар)</w:t>
      </w:r>
    </w:p>
    <w:p w:rsidR="00E6595D" w:rsidRPr="003218A2" w:rsidRDefault="00E6595D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8A2" w:rsidRPr="003218A2" w:rsidRDefault="003218A2" w:rsidP="00C91B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основной профессиональной образовательной </w:t>
      </w:r>
      <w:proofErr w:type="gramStart"/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proofErr w:type="gramEnd"/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должны овладеть основными видами профессиональной деятельности, общими и профессиональными компетенциями.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Рынок труда предъявляет очень много требований к современному молодому специалисту: профессиональные знания, владение компьютером, знание иностранного языка, мобильность,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</w:t>
      </w:r>
      <w:r w:rsidR="00AD13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Комбинированные занятия по иностранному языку и ИК</w:t>
      </w:r>
      <w:proofErr w:type="gramStart"/>
      <w:r w:rsidR="00AD13F4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="00AD1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из способов подготовки специалиста, отвечающего данным требованиям.  </w:t>
      </w:r>
    </w:p>
    <w:p w:rsidR="0056772A" w:rsidRPr="003218A2" w:rsidRDefault="00AD13F4" w:rsidP="00AD13F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Информационно-коммуникационные технологии - это не только новые технические средства, но и новые формы и методы преподавания,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овый подход к процессу обучения, который позволяет в решении </w:t>
      </w:r>
      <w:r w:rsidR="0056772A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следующих педагогических задач:</w:t>
      </w:r>
    </w:p>
    <w:p w:rsidR="0056772A" w:rsidRPr="003218A2" w:rsidRDefault="0056772A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Усвоения базовых знаний по предмету Иностранный язык;</w:t>
      </w:r>
    </w:p>
    <w:p w:rsidR="0056772A" w:rsidRPr="003218A2" w:rsidRDefault="0056772A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2.Систематизации усвоенных знаний;</w:t>
      </w:r>
    </w:p>
    <w:p w:rsidR="0056772A" w:rsidRPr="003218A2" w:rsidRDefault="0056772A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3.Формирования навыков самостоятельной работы с учебным материалом;</w:t>
      </w:r>
    </w:p>
    <w:p w:rsidR="0056772A" w:rsidRPr="003218A2" w:rsidRDefault="0056772A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Формирования навыков самоконтроля; </w:t>
      </w:r>
    </w:p>
    <w:p w:rsidR="0056772A" w:rsidRPr="003218A2" w:rsidRDefault="0056772A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5.Формирования мотивации к учению в целом и к иностранному языку в частности; </w:t>
      </w:r>
    </w:p>
    <w:p w:rsidR="0056772A" w:rsidRPr="00A7018C" w:rsidRDefault="0056772A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Обеспечения удобной образовательной среды и возможности самостоятельного выбора в поиске и испо</w:t>
      </w:r>
      <w:r w:rsidR="00A7018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льзовании источников информации</w:t>
      </w:r>
      <w:r w:rsidR="00A7018C" w:rsidRPr="00A70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7B7F" w:rsidRPr="003218A2" w:rsidRDefault="00B65BB9" w:rsidP="00AD13F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обучения иностранным языкам, и английскому языку в частности, </w:t>
      </w:r>
      <w:r w:rsidR="00C91B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 могут использоваться </w:t>
      </w:r>
      <w:proofErr w:type="spellStart"/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мультимедийные</w:t>
      </w:r>
      <w:proofErr w:type="spellEnd"/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установки (компьютер, видеопроектор, экран или телевизор) и интерактивны</w:t>
      </w: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е доски. Кроме того, уроки по иностранному языку</w:t>
      </w:r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проходить в комп</w:t>
      </w: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ьютерном классе,</w:t>
      </w:r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каждый </w:t>
      </w:r>
      <w:r w:rsidR="00A701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доступ к персональному компьютеру. </w:t>
      </w:r>
      <w:r w:rsidR="00D17B7F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Задача учителя - активизировать познавательную деятельность учащегося в процессе обучения. Современные педагогические технологии такие, как обучение в сотрудничестве, проектная методика, использование новых информационных технологий, Интернет - ресурсов помогают реализовать личностно-ориентированный подход в обучении, с учётом способностей </w:t>
      </w:r>
      <w:r w:rsidR="00AB2726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подростков</w:t>
      </w:r>
      <w:r w:rsidR="00D17B7F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их уровня </w:t>
      </w:r>
      <w:proofErr w:type="spellStart"/>
      <w:r w:rsidR="00D17B7F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="00D17B7F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7B7F" w:rsidRPr="003218A2" w:rsidRDefault="00AD13F4" w:rsidP="00AD13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2334260</wp:posOffset>
            </wp:positionH>
            <wp:positionV relativeFrom="paragraph">
              <wp:posOffset>73660</wp:posOffset>
            </wp:positionV>
            <wp:extent cx="3512185" cy="1975485"/>
            <wp:effectExtent l="19050" t="0" r="0" b="0"/>
            <wp:wrapTight wrapText="bothSides">
              <wp:wrapPolygon edited="0">
                <wp:start x="-117" y="0"/>
                <wp:lineTo x="-117" y="21454"/>
                <wp:lineTo x="21557" y="21454"/>
                <wp:lineTo x="21557" y="0"/>
                <wp:lineTo x="-117" y="0"/>
              </wp:wrapPolygon>
            </wp:wrapTight>
            <wp:docPr id="1" name="Рисунок 0" descr="DSC0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B7F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обучения </w:t>
      </w:r>
      <w:r w:rsidR="00A701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целесообразно</w:t>
      </w:r>
      <w:r w:rsidR="00D17B7F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</w:t>
      </w:r>
      <w:r w:rsidR="00A7018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овать</w:t>
      </w:r>
      <w:r w:rsidR="00D17B7F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компьютерные технологии: </w:t>
      </w:r>
    </w:p>
    <w:p w:rsidR="00D17B7F" w:rsidRPr="003218A2" w:rsidRDefault="00D17B7F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-при объяснении нового материала для максимального его усвоения; </w:t>
      </w:r>
    </w:p>
    <w:p w:rsidR="00D17B7F" w:rsidRPr="003218A2" w:rsidRDefault="00D17B7F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-для оптимального закрепления изученного материала; </w:t>
      </w:r>
    </w:p>
    <w:p w:rsidR="00D17B7F" w:rsidRPr="003218A2" w:rsidRDefault="00D17B7F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-для улучшения контроля знаний учащихся; </w:t>
      </w:r>
    </w:p>
    <w:p w:rsidR="00D17B7F" w:rsidRPr="003218A2" w:rsidRDefault="00D17B7F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организации интересной и плодотворной внеклассной работы по предмету.</w:t>
      </w:r>
    </w:p>
    <w:p w:rsidR="005B5D33" w:rsidRPr="003218A2" w:rsidRDefault="00A7018C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="005B5D33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большим удовольствием и энтузиазмом работают с интерактивной доской при защите презентаций. </w:t>
      </w:r>
    </w:p>
    <w:p w:rsidR="005B5D33" w:rsidRPr="003218A2" w:rsidRDefault="00E6595D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227330</wp:posOffset>
            </wp:positionV>
            <wp:extent cx="3417570" cy="1922780"/>
            <wp:effectExtent l="19050" t="0" r="0" b="0"/>
            <wp:wrapTight wrapText="bothSides">
              <wp:wrapPolygon edited="0">
                <wp:start x="-120" y="0"/>
                <wp:lineTo x="-120" y="21400"/>
                <wp:lineTo x="21552" y="21400"/>
                <wp:lineTo x="21552" y="0"/>
                <wp:lineTo x="-120" y="0"/>
              </wp:wrapPolygon>
            </wp:wrapTight>
            <wp:docPr id="3" name="Рисунок 2" descr="DSC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D33" w:rsidRPr="003218A2" w:rsidRDefault="00A7018C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Интересно и актуально </w:t>
      </w:r>
      <w:r w:rsidR="005B5D33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уроки включа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5B5D33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игровые моменты, связанные с работой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5B5D33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интерактивной доске. С этой целью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B5D33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5B5D33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B5D33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</w:t>
      </w:r>
      <w:r w:rsidR="005B5D33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коллекцию кроссвордов и ребусов по </w:t>
      </w:r>
      <w:r w:rsidR="008C4CF3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английскому языку</w:t>
      </w:r>
      <w:r w:rsidR="00A106FC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Данный вид деятельности всегда вызывает живой интерес у </w:t>
      </w:r>
      <w:proofErr w:type="gramStart"/>
      <w:r w:rsidR="00A106FC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A106FC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они с нетерпением ждут очередного кроссворда, в котором они демонстрируют и свои знания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106FC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навыки работы на интерактивной доске.</w:t>
      </w:r>
    </w:p>
    <w:p w:rsidR="005B5D33" w:rsidRPr="003218A2" w:rsidRDefault="005B5D33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95D" w:rsidRPr="00A7018C" w:rsidRDefault="00A106FC" w:rsidP="00AD13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Оптимальное закрепление изученного материала, на </w:t>
      </w:r>
      <w:r w:rsidR="00A70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взгляд, осуществляется в процессе выполнения практических заданий на компьютере</w:t>
      </w:r>
      <w:r w:rsidR="001F4D95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например в программе </w:t>
      </w:r>
      <w:proofErr w:type="spellStart"/>
      <w:r w:rsidR="001F4D95" w:rsidRPr="003218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Promt</w:t>
      </w:r>
      <w:proofErr w:type="spellEnd"/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74006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Практические задания составлены с учетом </w:t>
      </w:r>
      <w:r w:rsidR="001C5AFD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дидактических принципов А.Я. Коменского</w:t>
      </w:r>
      <w:r w:rsidR="00A7018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C5AFD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1C5AFD" w:rsidRPr="003218A2">
        <w:rPr>
          <w:rFonts w:ascii="Times New Roman" w:hAnsi="Times New Roman" w:cs="Times New Roman"/>
          <w:sz w:val="28"/>
          <w:szCs w:val="28"/>
        </w:rPr>
        <w:t xml:space="preserve">тобы учесть индивидуальные особенности </w:t>
      </w:r>
      <w:r w:rsidR="00A7018C">
        <w:rPr>
          <w:rFonts w:ascii="Times New Roman" w:hAnsi="Times New Roman" w:cs="Times New Roman"/>
          <w:sz w:val="28"/>
          <w:szCs w:val="28"/>
        </w:rPr>
        <w:t>обучающихся</w:t>
      </w:r>
      <w:r w:rsidR="001C5AFD" w:rsidRPr="003218A2">
        <w:rPr>
          <w:rFonts w:ascii="Times New Roman" w:hAnsi="Times New Roman" w:cs="Times New Roman"/>
          <w:sz w:val="28"/>
          <w:szCs w:val="28"/>
        </w:rPr>
        <w:t xml:space="preserve"> и обеспечить им продвижение вперед своим темпом. Принцип минимакса заключается в следующем: образовательное учреждение обязано предложить ученику содержание образования по максимальному уровню, а ученик, обязан усвоить это содержание по минимальному уровню. (А. А. Леонтьев)</w:t>
      </w:r>
      <w:r w:rsidR="001C5AFD" w:rsidRPr="003218A2">
        <w:rPr>
          <w:rFonts w:ascii="Times New Roman" w:hAnsi="Times New Roman" w:cs="Times New Roman"/>
          <w:sz w:val="28"/>
          <w:szCs w:val="28"/>
        </w:rPr>
        <w:br/>
      </w:r>
    </w:p>
    <w:p w:rsidR="00E764DE" w:rsidRPr="003218A2" w:rsidRDefault="00957C18" w:rsidP="00AD13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 повторении, при контроле знаний, умений и навыков </w:t>
      </w:r>
      <w:r w:rsidR="003831DA" w:rsidRPr="003218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незаменимо компьютерное тестирование</w:t>
      </w:r>
      <w:r w:rsidRPr="003218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Тестовый контроль с помощью компьютера предполагает возможность быстрее и объективнее, чем при </w:t>
      </w:r>
      <w:r w:rsidRPr="003218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традиционном способе, выявить, знает или не знает предмет обучающийся. </w:t>
      </w: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</w:t>
      </w:r>
      <w:r w:rsidR="00F94A0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</w:t>
      </w:r>
      <w:r w:rsidRPr="003218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способ организации учебного процесса</w:t>
      </w:r>
      <w:r w:rsidR="00F94A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3218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удобен и прост для оценивания в современной системе обработке информации. </w:t>
      </w: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помощь</w:t>
      </w:r>
      <w:r w:rsidR="00F94A0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данном этапе урока</w:t>
      </w:r>
      <w:r w:rsidR="00F94A0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могут прийти всевозможные компьютерные программы</w:t>
      </w:r>
      <w:r w:rsidR="003831DA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последнее время сеть Интернет </w:t>
      </w:r>
      <w:r w:rsidR="001F4D95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предлагает </w:t>
      </w:r>
      <w:r w:rsidR="0091149C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разнообразие тестовых оболочек доступных для работы</w:t>
      </w:r>
      <w:r w:rsidR="001F4D95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7" w:history="1">
        <w:r w:rsidR="001F4D95" w:rsidRPr="003218A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http://www.homeenglish.ru</w:t>
        </w:r>
      </w:hyperlink>
      <w:r w:rsidR="001F4D95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8" w:history="1">
        <w:r w:rsidR="001F4D95" w:rsidRPr="003218A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http://www.native-english.ru</w:t>
        </w:r>
      </w:hyperlink>
      <w:r w:rsidR="001F4D95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F4D95" w:rsidRPr="003218A2">
        <w:rPr>
          <w:rFonts w:ascii="Times New Roman" w:hAnsi="Times New Roman" w:cs="Times New Roman"/>
          <w:sz w:val="28"/>
          <w:szCs w:val="28"/>
        </w:rPr>
        <w:t xml:space="preserve"> </w:t>
      </w:r>
      <w:r w:rsidR="00AD13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2115820</wp:posOffset>
            </wp:positionH>
            <wp:positionV relativeFrom="paragraph">
              <wp:posOffset>-80645</wp:posOffset>
            </wp:positionV>
            <wp:extent cx="3867785" cy="2511425"/>
            <wp:effectExtent l="19050" t="0" r="0" b="0"/>
            <wp:wrapTight wrapText="bothSides">
              <wp:wrapPolygon edited="0">
                <wp:start x="-106" y="0"/>
                <wp:lineTo x="-106" y="21463"/>
                <wp:lineTo x="21596" y="21463"/>
                <wp:lineTo x="21596" y="0"/>
                <wp:lineTo x="-106" y="0"/>
              </wp:wrapPolygon>
            </wp:wrapTight>
            <wp:docPr id="2" name="Рисунок 1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9" cstate="print"/>
                    <a:srcRect t="10400" b="8166"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" w:history="1">
        <w:r w:rsidR="001F4D95" w:rsidRPr="003218A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http://infoenglish.info</w:t>
        </w:r>
      </w:hyperlink>
      <w:r w:rsidR="001F4D95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1" w:history="1">
        <w:r w:rsidR="001F4D95" w:rsidRPr="003218A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http://www.pe-english.ru/test-uroven-anglijskogo-online.html</w:t>
        </w:r>
      </w:hyperlink>
      <w:r w:rsidR="001F4D95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1149C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F4D95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149C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4A0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регулярно</w:t>
      </w:r>
      <w:r w:rsidR="0091149C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31DA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02CF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</w:t>
      </w:r>
      <w:r w:rsidR="00F94A0A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1B02CF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02CF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F94A0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B02CF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лайн</w:t>
      </w:r>
      <w:proofErr w:type="spellEnd"/>
      <w:r w:rsidR="001B02CF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тестирование</w:t>
      </w:r>
      <w:r w:rsidR="00F92B90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сайта </w:t>
      </w:r>
      <w:hyperlink r:id="rId12" w:history="1">
        <w:r w:rsidR="00F92B90" w:rsidRPr="003218A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www</w:t>
        </w:r>
        <w:r w:rsidR="00F92B90" w:rsidRPr="003218A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.</w:t>
        </w:r>
        <w:proofErr w:type="spellStart"/>
        <w:r w:rsidR="00F92B90" w:rsidRPr="003218A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onlinetestpad</w:t>
        </w:r>
        <w:proofErr w:type="spellEnd"/>
        <w:r w:rsidR="00F92B90" w:rsidRPr="003218A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.</w:t>
        </w:r>
        <w:r w:rsidR="00F92B90" w:rsidRPr="003218A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com</w:t>
        </w:r>
      </w:hyperlink>
      <w:r w:rsidR="00F92B90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Данный ресурс предлагает большое количество тестов по </w:t>
      </w:r>
      <w:r w:rsidR="00896A50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различным уровням сложности и </w:t>
      </w:r>
      <w:r w:rsidR="00F92B90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возможностью распечатать </w:t>
      </w:r>
      <w:r w:rsidR="00E764DE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 тестирования каждого студента</w:t>
      </w:r>
      <w:r w:rsidR="00F92B90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764DE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042D8" w:rsidRPr="003218A2" w:rsidRDefault="00E042D8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94836" w:rsidRPr="003218A2" w:rsidRDefault="00AD13F4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57785</wp:posOffset>
            </wp:positionV>
            <wp:extent cx="4363720" cy="1838960"/>
            <wp:effectExtent l="19050" t="0" r="0" b="0"/>
            <wp:wrapTight wrapText="bothSides">
              <wp:wrapPolygon edited="0">
                <wp:start x="-94" y="0"/>
                <wp:lineTo x="-94" y="21481"/>
                <wp:lineTo x="21594" y="21481"/>
                <wp:lineTo x="21594" y="0"/>
                <wp:lineTo x="-94" y="0"/>
              </wp:wrapPolygon>
            </wp:wrapTight>
            <wp:docPr id="7" name="Рисунок 6" descr="Безымянный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11.png"/>
                    <pic:cNvPicPr/>
                  </pic:nvPicPr>
                  <pic:blipFill>
                    <a:blip r:embed="rId13" cstate="print"/>
                    <a:srcRect l="5170" t="10377" r="6163" b="23236"/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02CF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4836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Интернет ресурс предлагает бесплатно конструктор тестов, который довольно легко и быстро позволяет создать необходимый тест с системой статистики результатов.</w:t>
      </w:r>
    </w:p>
    <w:p w:rsidR="00C94836" w:rsidRPr="003218A2" w:rsidRDefault="00C91B92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115570</wp:posOffset>
            </wp:positionV>
            <wp:extent cx="2408555" cy="1828800"/>
            <wp:effectExtent l="19050" t="0" r="0" b="0"/>
            <wp:wrapTight wrapText="bothSides">
              <wp:wrapPolygon edited="0">
                <wp:start x="-171" y="0"/>
                <wp:lineTo x="-171" y="21375"/>
                <wp:lineTo x="21526" y="21375"/>
                <wp:lineTo x="21526" y="0"/>
                <wp:lineTo x="-171" y="0"/>
              </wp:wrapPolygon>
            </wp:wrapTight>
            <wp:docPr id="5" name="Рисунок 3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14" cstate="print"/>
                    <a:srcRect l="20225" t="45365" r="39214" b="16130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36" w:rsidRPr="003218A2" w:rsidRDefault="00C94836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2D8" w:rsidRPr="003218A2" w:rsidRDefault="00E042D8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2D8" w:rsidRPr="003218A2" w:rsidRDefault="00E042D8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тестирования обучающийся может получить сертификат:</w:t>
      </w:r>
    </w:p>
    <w:p w:rsidR="00E042D8" w:rsidRPr="003218A2" w:rsidRDefault="00E042D8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042D8" w:rsidRPr="003218A2" w:rsidRDefault="00E042D8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2D8" w:rsidRPr="003218A2" w:rsidRDefault="00E042D8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92" w:rsidRDefault="00C91B92" w:rsidP="00AD13F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92" w:rsidRDefault="00C91B92" w:rsidP="00AD13F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17C" w:rsidRPr="003218A2" w:rsidRDefault="0002217C" w:rsidP="00AD13F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может эффективно проводиться с помощью презентаций </w:t>
      </w:r>
      <w:r w:rsidRPr="003218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Power</w:t>
      </w: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18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="001C43AD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6595D"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приложение позволяет самостоятельно по собственному </w:t>
      </w: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сценарию подготовить интерактивное </w:t>
      </w:r>
      <w:proofErr w:type="spellStart"/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мультимедийное</w:t>
      </w:r>
      <w:proofErr w:type="spellEnd"/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пособие к уроку с минимальными временными затратами. Объяснение нового материала происходит с демонстрацией слайдов с рисунками, графическими схемами, примерами для иллюстрации нового материала, комментированием схем, таблиц. Все перечисленное выше позволяет экономить время, которое раньше отводилось на выполнение всего этого на обычной доске. Подача учебного материала в виде </w:t>
      </w:r>
      <w:proofErr w:type="spellStart"/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мультимедийной</w:t>
      </w:r>
      <w:proofErr w:type="spellEnd"/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презентации сокращает время обучения, высвобождает ресурсы здоровья детей. Теперь у нас есть прекрасная возможность заранее подготовить весь необходимый материал, расположить его в нужной последовательности и поместить на слайды. </w:t>
      </w:r>
    </w:p>
    <w:p w:rsidR="00E042D8" w:rsidRPr="00A708E7" w:rsidRDefault="00E042D8" w:rsidP="00AD13F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регулярное</w:t>
      </w:r>
      <w:r w:rsidRPr="003218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в учебном процессе информационно-коммуникационны</w:t>
      </w:r>
      <w:r w:rsidR="00AD13F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</w:t>
      </w:r>
      <w:r w:rsidR="00AD13F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</w:t>
      </w: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проц</w:t>
      </w:r>
      <w:r w:rsidRPr="003218A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есс обучения иностранному языку</w:t>
      </w:r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042D8" w:rsidRPr="00A708E7" w:rsidRDefault="00E042D8" w:rsidP="00AD13F4">
      <w:pPr>
        <w:numPr>
          <w:ilvl w:val="0"/>
          <w:numId w:val="1"/>
        </w:numPr>
        <w:spacing w:after="0" w:line="240" w:lineRule="auto"/>
        <w:ind w:left="1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интерактивным</w:t>
      </w:r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 </w:t>
      </w:r>
      <w:proofErr w:type="gramStart"/>
      <w:r w:rsidR="00F94A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появляется возможность получать моментальный ответ/реакцию на каждое свое учебное действие; </w:t>
      </w:r>
    </w:p>
    <w:p w:rsidR="00E042D8" w:rsidRPr="00A708E7" w:rsidRDefault="00E042D8" w:rsidP="00AD13F4">
      <w:pPr>
        <w:numPr>
          <w:ilvl w:val="0"/>
          <w:numId w:val="1"/>
        </w:numPr>
        <w:spacing w:after="0" w:line="240" w:lineRule="auto"/>
        <w:ind w:left="1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менее </w:t>
      </w:r>
      <w:proofErr w:type="gramStart"/>
      <w:r w:rsidRPr="00321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рутинным</w:t>
      </w:r>
      <w:proofErr w:type="gramEnd"/>
      <w:r w:rsidRPr="00321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более разнообразным</w:t>
      </w:r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качественное формирование речевых и языковых умений и навыков невозможно без многократного употребления языковых единиц в речи, поэтому </w:t>
      </w:r>
      <w:r w:rsidR="00F94A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неоднократно повторять свои действия в рамках тренировочных заданий. Использование ИКТ позволяет сделать эту отработку менее рутинной и более разнообразной;</w:t>
      </w:r>
    </w:p>
    <w:p w:rsidR="00E042D8" w:rsidRPr="00A708E7" w:rsidRDefault="00E042D8" w:rsidP="00AD13F4">
      <w:pPr>
        <w:numPr>
          <w:ilvl w:val="0"/>
          <w:numId w:val="1"/>
        </w:numPr>
        <w:spacing w:after="0" w:line="240" w:lineRule="auto"/>
        <w:ind w:left="1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1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коммуникативным</w:t>
      </w:r>
      <w:proofErr w:type="gramEnd"/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общение на иностранном языке в учебных чатах и </w:t>
      </w:r>
      <w:proofErr w:type="spellStart"/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блогах</w:t>
      </w:r>
      <w:proofErr w:type="spellEnd"/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симулирует ситуацию общения - письменную и устную;</w:t>
      </w:r>
    </w:p>
    <w:p w:rsidR="00E042D8" w:rsidRPr="00A708E7" w:rsidRDefault="00E042D8" w:rsidP="00AD13F4">
      <w:pPr>
        <w:numPr>
          <w:ilvl w:val="0"/>
          <w:numId w:val="1"/>
        </w:numPr>
        <w:spacing w:after="0" w:line="240" w:lineRule="auto"/>
        <w:ind w:left="1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основанным на использовании подлинных языковых материалов</w:t>
      </w:r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94A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приобретают практически неограниченный доступ к иноязычным ресурсам, в том числе аудио и видео, размещенным в Интернете. Они могут использовать эти материалы при самостоятельной работе, дистанционном обучении, подготовке проектов и т.д.;</w:t>
      </w:r>
    </w:p>
    <w:p w:rsidR="00F94A0A" w:rsidRDefault="00E042D8" w:rsidP="00F94A0A">
      <w:pPr>
        <w:numPr>
          <w:ilvl w:val="0"/>
          <w:numId w:val="1"/>
        </w:numPr>
        <w:spacing w:after="0" w:line="240" w:lineRule="auto"/>
        <w:ind w:left="1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1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менее ориентированным на учителя и более автономным с точки зрения </w:t>
      </w:r>
      <w:r w:rsidR="00F94A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обучающегося</w:t>
      </w:r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94A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участвуют в языковых </w:t>
      </w:r>
      <w:proofErr w:type="spellStart"/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онлайн-сообществах</w:t>
      </w:r>
      <w:proofErr w:type="spellEnd"/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выполняют задания по сети в группах и парах, что способствует развитию у них не только речевых навыков, но и навыков учебного сотрудничества и </w:t>
      </w:r>
      <w:proofErr w:type="spellStart"/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общеучебных</w:t>
      </w:r>
      <w:proofErr w:type="spellEnd"/>
      <w:r w:rsidRPr="00A7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умений.</w:t>
      </w:r>
      <w:proofErr w:type="gramEnd"/>
    </w:p>
    <w:p w:rsidR="00F94A0A" w:rsidRDefault="00F94A0A" w:rsidP="00F94A0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94A0A" w:rsidRDefault="00F94A0A" w:rsidP="00F94A0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Список литературы (интернет ресурсы):</w:t>
      </w:r>
    </w:p>
    <w:p w:rsidR="00F94A0A" w:rsidRDefault="0059560B" w:rsidP="00F94A0A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="00F94A0A" w:rsidRPr="00B94380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http://www.openclass.ru</w:t>
        </w:r>
      </w:hyperlink>
    </w:p>
    <w:p w:rsidR="00F94A0A" w:rsidRPr="00F94A0A" w:rsidRDefault="00F94A0A" w:rsidP="00F94A0A">
      <w:pPr>
        <w:pStyle w:val="a9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49E" w:rsidRPr="0038549E" w:rsidRDefault="0038549E" w:rsidP="003854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549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разработан преподавателями Краснодарского архитектурно-строительного техникума </w:t>
      </w:r>
      <w:proofErr w:type="spellStart"/>
      <w:r w:rsidRPr="0038549E">
        <w:rPr>
          <w:rFonts w:ascii="Times New Roman" w:hAnsi="Times New Roman" w:cs="Times New Roman"/>
          <w:b/>
          <w:sz w:val="28"/>
          <w:szCs w:val="28"/>
        </w:rPr>
        <w:t>Камалтдиновой</w:t>
      </w:r>
      <w:proofErr w:type="spellEnd"/>
      <w:r w:rsidRPr="0038549E">
        <w:rPr>
          <w:rFonts w:ascii="Times New Roman" w:hAnsi="Times New Roman" w:cs="Times New Roman"/>
          <w:b/>
          <w:sz w:val="28"/>
          <w:szCs w:val="28"/>
        </w:rPr>
        <w:t xml:space="preserve"> Г.А. и </w:t>
      </w:r>
      <w:proofErr w:type="spellStart"/>
      <w:r w:rsidRPr="0038549E">
        <w:rPr>
          <w:rFonts w:ascii="Times New Roman" w:hAnsi="Times New Roman" w:cs="Times New Roman"/>
          <w:b/>
          <w:sz w:val="28"/>
          <w:szCs w:val="28"/>
        </w:rPr>
        <w:t>Гайкаловой</w:t>
      </w:r>
      <w:proofErr w:type="spellEnd"/>
      <w:r w:rsidRPr="0038549E">
        <w:rPr>
          <w:rFonts w:ascii="Times New Roman" w:hAnsi="Times New Roman" w:cs="Times New Roman"/>
          <w:b/>
          <w:sz w:val="28"/>
          <w:szCs w:val="28"/>
        </w:rPr>
        <w:t xml:space="preserve"> И.Е.</w:t>
      </w:r>
    </w:p>
    <w:p w:rsidR="0038549E" w:rsidRPr="0038549E" w:rsidRDefault="0038549E" w:rsidP="003854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549E" w:rsidRPr="0038549E" w:rsidRDefault="0038549E" w:rsidP="0038549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8549E">
        <w:rPr>
          <w:rFonts w:ascii="Times New Roman" w:hAnsi="Times New Roman" w:cs="Times New Roman"/>
          <w:b/>
          <w:sz w:val="28"/>
          <w:szCs w:val="28"/>
        </w:rPr>
        <w:t>Цель проведения открытого урока:</w:t>
      </w:r>
      <w:r w:rsidRPr="0038549E">
        <w:rPr>
          <w:rFonts w:ascii="Times New Roman" w:hAnsi="Times New Roman" w:cs="Times New Roman"/>
          <w:sz w:val="28"/>
          <w:szCs w:val="28"/>
        </w:rPr>
        <w:t xml:space="preserve"> </w:t>
      </w:r>
      <w:r w:rsidRPr="0038549E">
        <w:rPr>
          <w:rFonts w:ascii="Times New Roman" w:hAnsi="Times New Roman" w:cs="Times New Roman"/>
          <w:sz w:val="28"/>
          <w:szCs w:val="28"/>
          <w:u w:val="single"/>
        </w:rPr>
        <w:t>показать возможности применения компьютерных технологий при организации комбинированного урока</w:t>
      </w:r>
    </w:p>
    <w:p w:rsidR="0038549E" w:rsidRPr="0038549E" w:rsidRDefault="0038549E" w:rsidP="003854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549E">
        <w:rPr>
          <w:rFonts w:ascii="Times New Roman" w:hAnsi="Times New Roman" w:cs="Times New Roman"/>
          <w:b/>
          <w:sz w:val="28"/>
          <w:szCs w:val="28"/>
        </w:rPr>
        <w:t>План занятия</w:t>
      </w:r>
    </w:p>
    <w:p w:rsidR="0038549E" w:rsidRPr="0038549E" w:rsidRDefault="0038549E" w:rsidP="003854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549E">
        <w:rPr>
          <w:rFonts w:ascii="Times New Roman" w:hAnsi="Times New Roman" w:cs="Times New Roman"/>
          <w:b/>
          <w:sz w:val="28"/>
          <w:szCs w:val="28"/>
        </w:rPr>
        <w:t>Предметы:</w:t>
      </w:r>
      <w:r w:rsidRPr="0038549E">
        <w:rPr>
          <w:rFonts w:ascii="Times New Roman" w:hAnsi="Times New Roman" w:cs="Times New Roman"/>
          <w:sz w:val="28"/>
          <w:szCs w:val="28"/>
        </w:rPr>
        <w:t xml:space="preserve"> </w:t>
      </w:r>
      <w:r w:rsidRPr="0038549E">
        <w:rPr>
          <w:rFonts w:ascii="Times New Roman" w:hAnsi="Times New Roman" w:cs="Times New Roman"/>
          <w:sz w:val="28"/>
          <w:szCs w:val="28"/>
          <w:u w:val="single"/>
        </w:rPr>
        <w:t>английский язык, информатика и ИКТ</w:t>
      </w:r>
    </w:p>
    <w:p w:rsidR="0038549E" w:rsidRPr="0038549E" w:rsidRDefault="0038549E" w:rsidP="003854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549E">
        <w:rPr>
          <w:rFonts w:ascii="Times New Roman" w:hAnsi="Times New Roman" w:cs="Times New Roman"/>
          <w:b/>
          <w:sz w:val="28"/>
          <w:szCs w:val="28"/>
        </w:rPr>
        <w:t>Тема</w:t>
      </w:r>
      <w:r w:rsidRPr="0038549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8549E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38549E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3854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8549E">
        <w:rPr>
          <w:rFonts w:ascii="Times New Roman" w:hAnsi="Times New Roman" w:cs="Times New Roman"/>
          <w:sz w:val="28"/>
          <w:szCs w:val="28"/>
          <w:u w:val="single"/>
          <w:lang w:val="en-US"/>
        </w:rPr>
        <w:t>Different kinds of hobbies.</w:t>
      </w:r>
      <w:proofErr w:type="gramEnd"/>
      <w:r w:rsidRPr="0038549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38549E">
        <w:rPr>
          <w:rFonts w:ascii="Times New Roman" w:hAnsi="Times New Roman" w:cs="Times New Roman"/>
          <w:sz w:val="28"/>
          <w:szCs w:val="28"/>
          <w:u w:val="single"/>
        </w:rPr>
        <w:t>Защита презентаций</w:t>
      </w:r>
    </w:p>
    <w:p w:rsidR="0038549E" w:rsidRPr="0038549E" w:rsidRDefault="0038549E" w:rsidP="0038549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8549E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38549E">
        <w:rPr>
          <w:rFonts w:ascii="Times New Roman" w:hAnsi="Times New Roman" w:cs="Times New Roman"/>
          <w:sz w:val="28"/>
          <w:szCs w:val="28"/>
        </w:rPr>
        <w:t xml:space="preserve"> </w:t>
      </w:r>
      <w:r w:rsidRPr="0038549E">
        <w:rPr>
          <w:rFonts w:ascii="Times New Roman" w:hAnsi="Times New Roman" w:cs="Times New Roman"/>
          <w:sz w:val="28"/>
          <w:szCs w:val="28"/>
          <w:u w:val="single"/>
        </w:rPr>
        <w:t>комбинированный</w:t>
      </w:r>
    </w:p>
    <w:p w:rsidR="0038549E" w:rsidRPr="0038549E" w:rsidRDefault="0038549E" w:rsidP="0038549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8549E">
        <w:rPr>
          <w:rFonts w:ascii="Times New Roman" w:hAnsi="Times New Roman" w:cs="Times New Roman"/>
          <w:b/>
          <w:sz w:val="28"/>
          <w:szCs w:val="28"/>
        </w:rPr>
        <w:t xml:space="preserve">Методы </w:t>
      </w:r>
      <w:proofErr w:type="gramStart"/>
      <w:r w:rsidRPr="0038549E">
        <w:rPr>
          <w:rFonts w:ascii="Times New Roman" w:hAnsi="Times New Roman" w:cs="Times New Roman"/>
          <w:b/>
          <w:sz w:val="28"/>
          <w:szCs w:val="28"/>
        </w:rPr>
        <w:t>обучения (по источнику</w:t>
      </w:r>
      <w:proofErr w:type="gramEnd"/>
      <w:r w:rsidRPr="0038549E">
        <w:rPr>
          <w:rFonts w:ascii="Times New Roman" w:hAnsi="Times New Roman" w:cs="Times New Roman"/>
          <w:b/>
          <w:sz w:val="28"/>
          <w:szCs w:val="28"/>
        </w:rPr>
        <w:t xml:space="preserve"> полученных знаний): </w:t>
      </w:r>
      <w:r w:rsidRPr="0038549E">
        <w:rPr>
          <w:rFonts w:ascii="Times New Roman" w:hAnsi="Times New Roman" w:cs="Times New Roman"/>
          <w:sz w:val="28"/>
          <w:szCs w:val="28"/>
          <w:u w:val="single"/>
        </w:rPr>
        <w:t>словесный, практический, наглядный</w:t>
      </w:r>
    </w:p>
    <w:p w:rsidR="0038549E" w:rsidRPr="0038549E" w:rsidRDefault="0038549E" w:rsidP="0038549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8549E">
        <w:rPr>
          <w:rFonts w:ascii="Times New Roman" w:hAnsi="Times New Roman" w:cs="Times New Roman"/>
          <w:b/>
          <w:sz w:val="28"/>
          <w:szCs w:val="28"/>
        </w:rPr>
        <w:t xml:space="preserve"> Образовательные технологии: </w:t>
      </w:r>
      <w:r w:rsidRPr="0038549E">
        <w:rPr>
          <w:rFonts w:ascii="Times New Roman" w:hAnsi="Times New Roman" w:cs="Times New Roman"/>
          <w:sz w:val="28"/>
          <w:szCs w:val="28"/>
          <w:u w:val="single"/>
        </w:rPr>
        <w:t>применение новых компьютерных технологий</w:t>
      </w:r>
    </w:p>
    <w:p w:rsidR="0038549E" w:rsidRPr="0038549E" w:rsidRDefault="0038549E" w:rsidP="0038549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8549E">
        <w:rPr>
          <w:rFonts w:ascii="Times New Roman" w:hAnsi="Times New Roman" w:cs="Times New Roman"/>
          <w:b/>
          <w:sz w:val="28"/>
          <w:szCs w:val="28"/>
        </w:rPr>
        <w:t xml:space="preserve">Организационные формы занятия: </w:t>
      </w:r>
      <w:r w:rsidRPr="0038549E">
        <w:rPr>
          <w:rFonts w:ascii="Times New Roman" w:hAnsi="Times New Roman" w:cs="Times New Roman"/>
          <w:sz w:val="28"/>
          <w:szCs w:val="28"/>
          <w:u w:val="single"/>
        </w:rPr>
        <w:t>фронтальная, групповая, индивидуальная</w:t>
      </w:r>
    </w:p>
    <w:p w:rsidR="0038549E" w:rsidRPr="0038549E" w:rsidRDefault="0038549E" w:rsidP="003854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549E">
        <w:rPr>
          <w:rFonts w:ascii="Times New Roman" w:hAnsi="Times New Roman" w:cs="Times New Roman"/>
          <w:b/>
          <w:sz w:val="28"/>
          <w:szCs w:val="28"/>
        </w:rPr>
        <w:t>Цели занятия</w:t>
      </w:r>
    </w:p>
    <w:p w:rsidR="0038549E" w:rsidRPr="0038549E" w:rsidRDefault="0038549E" w:rsidP="0038549E">
      <w:pPr>
        <w:spacing w:after="0" w:line="240" w:lineRule="auto"/>
        <w:ind w:left="1985" w:hanging="1985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38549E">
        <w:rPr>
          <w:rFonts w:ascii="Times New Roman" w:hAnsi="Times New Roman" w:cs="Times New Roman"/>
          <w:b/>
          <w:i/>
          <w:sz w:val="28"/>
          <w:szCs w:val="28"/>
        </w:rPr>
        <w:t>Дидактические</w:t>
      </w:r>
      <w:proofErr w:type="gramEnd"/>
      <w:r w:rsidRPr="0038549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8549E">
        <w:rPr>
          <w:rFonts w:ascii="Times New Roman" w:hAnsi="Times New Roman" w:cs="Times New Roman"/>
          <w:sz w:val="28"/>
          <w:szCs w:val="28"/>
        </w:rPr>
        <w:t xml:space="preserve"> </w:t>
      </w:r>
      <w:r w:rsidRPr="0038549E">
        <w:rPr>
          <w:rFonts w:ascii="Times New Roman" w:hAnsi="Times New Roman" w:cs="Times New Roman"/>
          <w:sz w:val="28"/>
          <w:szCs w:val="28"/>
          <w:u w:val="single"/>
        </w:rPr>
        <w:t>закрепление лексических единиц по теме «</w:t>
      </w:r>
      <w:r w:rsidRPr="0038549E">
        <w:rPr>
          <w:rFonts w:ascii="Times New Roman" w:hAnsi="Times New Roman" w:cs="Times New Roman"/>
          <w:sz w:val="28"/>
          <w:szCs w:val="28"/>
          <w:u w:val="single"/>
          <w:lang w:val="en-US"/>
        </w:rPr>
        <w:t>Different</w:t>
      </w:r>
      <w:r w:rsidRPr="0038549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8549E">
        <w:rPr>
          <w:rFonts w:ascii="Times New Roman" w:hAnsi="Times New Roman" w:cs="Times New Roman"/>
          <w:sz w:val="28"/>
          <w:szCs w:val="28"/>
          <w:u w:val="single"/>
          <w:lang w:val="en-US"/>
        </w:rPr>
        <w:t>kinds</w:t>
      </w:r>
      <w:r w:rsidRPr="0038549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8549E">
        <w:rPr>
          <w:rFonts w:ascii="Times New Roman" w:hAnsi="Times New Roman" w:cs="Times New Roman"/>
          <w:sz w:val="28"/>
          <w:szCs w:val="28"/>
          <w:u w:val="single"/>
          <w:lang w:val="en-US"/>
        </w:rPr>
        <w:t>of</w:t>
      </w:r>
      <w:r w:rsidRPr="0038549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8549E">
        <w:rPr>
          <w:rFonts w:ascii="Times New Roman" w:hAnsi="Times New Roman" w:cs="Times New Roman"/>
          <w:sz w:val="28"/>
          <w:szCs w:val="28"/>
          <w:u w:val="single"/>
          <w:lang w:val="en-US"/>
        </w:rPr>
        <w:t>hobbies</w:t>
      </w:r>
      <w:r w:rsidRPr="0038549E">
        <w:rPr>
          <w:rFonts w:ascii="Times New Roman" w:hAnsi="Times New Roman" w:cs="Times New Roman"/>
          <w:sz w:val="28"/>
          <w:szCs w:val="28"/>
          <w:u w:val="single"/>
        </w:rPr>
        <w:t xml:space="preserve">», продолжить формирование знаний и умений по работе с текстовым материалом;  дальнейшая автоматизация знаний, умений и навыков по созданию презентаций в программе </w:t>
      </w:r>
      <w:proofErr w:type="spellStart"/>
      <w:r w:rsidRPr="0038549E">
        <w:rPr>
          <w:rFonts w:ascii="Times New Roman" w:hAnsi="Times New Roman" w:cs="Times New Roman"/>
          <w:sz w:val="28"/>
          <w:szCs w:val="28"/>
          <w:u w:val="single"/>
        </w:rPr>
        <w:t>Power</w:t>
      </w:r>
      <w:proofErr w:type="spellEnd"/>
      <w:r w:rsidRPr="0038549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38549E">
        <w:rPr>
          <w:rFonts w:ascii="Times New Roman" w:hAnsi="Times New Roman" w:cs="Times New Roman"/>
          <w:sz w:val="28"/>
          <w:szCs w:val="28"/>
          <w:u w:val="single"/>
        </w:rPr>
        <w:t>Poin</w:t>
      </w:r>
      <w:proofErr w:type="spellEnd"/>
      <w:r w:rsidRPr="0038549E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38549E" w:rsidRPr="0038549E" w:rsidRDefault="0038549E" w:rsidP="0038549E">
      <w:pPr>
        <w:spacing w:after="0" w:line="240" w:lineRule="auto"/>
        <w:ind w:left="1985" w:hanging="1985"/>
        <w:rPr>
          <w:rFonts w:ascii="Times New Roman" w:hAnsi="Times New Roman" w:cs="Times New Roman"/>
          <w:sz w:val="28"/>
          <w:szCs w:val="28"/>
          <w:u w:val="single"/>
        </w:rPr>
      </w:pPr>
      <w:r w:rsidRPr="0038549E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  <w:r w:rsidRPr="0038549E">
        <w:rPr>
          <w:rFonts w:ascii="Times New Roman" w:hAnsi="Times New Roman" w:cs="Times New Roman"/>
          <w:sz w:val="28"/>
          <w:szCs w:val="28"/>
        </w:rPr>
        <w:t xml:space="preserve"> </w:t>
      </w:r>
      <w:r w:rsidRPr="0038549E">
        <w:rPr>
          <w:rFonts w:ascii="Times New Roman" w:hAnsi="Times New Roman" w:cs="Times New Roman"/>
          <w:sz w:val="28"/>
          <w:szCs w:val="28"/>
          <w:u w:val="single"/>
        </w:rPr>
        <w:t>развитие мыслительных операций (анализа, синтеза), творческого воображения, памяти, логического мышления, развитие познавательной активности и индивидуальных навыков работы с информацией.</w:t>
      </w:r>
    </w:p>
    <w:p w:rsidR="0038549E" w:rsidRPr="0038549E" w:rsidRDefault="0038549E" w:rsidP="0038549E">
      <w:pPr>
        <w:spacing w:after="0" w:line="240" w:lineRule="auto"/>
        <w:ind w:left="1985" w:hanging="1985"/>
        <w:rPr>
          <w:rFonts w:ascii="Times New Roman" w:hAnsi="Times New Roman" w:cs="Times New Roman"/>
          <w:sz w:val="28"/>
          <w:szCs w:val="28"/>
          <w:u w:val="single"/>
        </w:rPr>
      </w:pPr>
      <w:r w:rsidRPr="0038549E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Воспитательные: </w:t>
      </w:r>
      <w:r w:rsidRPr="0038549E">
        <w:rPr>
          <w:rFonts w:ascii="Times New Roman" w:hAnsi="Times New Roman" w:cs="Times New Roman"/>
          <w:sz w:val="28"/>
          <w:szCs w:val="28"/>
          <w:u w:val="single"/>
        </w:rPr>
        <w:t>формирование интереса к предмету через использование компьютерных технологий, развитие основ коммуникационного общения, уверенности в собственных силах, воспитание добросовестного отношения к учебному труду.</w:t>
      </w:r>
    </w:p>
    <w:p w:rsidR="0038549E" w:rsidRPr="0038549E" w:rsidRDefault="0038549E" w:rsidP="0038549E">
      <w:pPr>
        <w:spacing w:after="0" w:line="240" w:lineRule="auto"/>
        <w:ind w:left="1985" w:hanging="1985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8549E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38549E">
        <w:rPr>
          <w:rFonts w:ascii="Times New Roman" w:hAnsi="Times New Roman" w:cs="Times New Roman"/>
          <w:b/>
          <w:sz w:val="28"/>
          <w:szCs w:val="28"/>
        </w:rPr>
        <w:t xml:space="preserve"> связи: </w:t>
      </w:r>
    </w:p>
    <w:p w:rsidR="0038549E" w:rsidRPr="0038549E" w:rsidRDefault="0038549E" w:rsidP="0038549E">
      <w:pPr>
        <w:spacing w:after="0" w:line="240" w:lineRule="auto"/>
        <w:ind w:left="1985" w:hanging="1985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38549E">
        <w:rPr>
          <w:rFonts w:ascii="Times New Roman" w:hAnsi="Times New Roman" w:cs="Times New Roman"/>
          <w:b/>
          <w:sz w:val="28"/>
          <w:szCs w:val="28"/>
        </w:rPr>
        <w:t>Предварительные</w:t>
      </w:r>
      <w:proofErr w:type="gramEnd"/>
      <w:r w:rsidRPr="0038549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8549E">
        <w:rPr>
          <w:rFonts w:ascii="Times New Roman" w:hAnsi="Times New Roman" w:cs="Times New Roman"/>
          <w:sz w:val="28"/>
          <w:szCs w:val="28"/>
          <w:u w:val="single"/>
        </w:rPr>
        <w:t>английский язык, информатика и ИКТ</w:t>
      </w:r>
    </w:p>
    <w:p w:rsidR="0038549E" w:rsidRPr="0038549E" w:rsidRDefault="0038549E" w:rsidP="0038549E">
      <w:pPr>
        <w:spacing w:after="0" w:line="240" w:lineRule="auto"/>
        <w:ind w:left="1985" w:hanging="1985"/>
        <w:rPr>
          <w:rFonts w:ascii="Times New Roman" w:hAnsi="Times New Roman" w:cs="Times New Roman"/>
          <w:sz w:val="28"/>
          <w:szCs w:val="28"/>
          <w:u w:val="single"/>
        </w:rPr>
      </w:pPr>
      <w:r w:rsidRPr="0038549E">
        <w:rPr>
          <w:rFonts w:ascii="Times New Roman" w:hAnsi="Times New Roman" w:cs="Times New Roman"/>
          <w:b/>
          <w:sz w:val="28"/>
          <w:szCs w:val="28"/>
        </w:rPr>
        <w:t>Последующие:</w:t>
      </w:r>
      <w:r w:rsidRPr="0038549E">
        <w:rPr>
          <w:rFonts w:ascii="Times New Roman" w:hAnsi="Times New Roman" w:cs="Times New Roman"/>
          <w:sz w:val="28"/>
          <w:szCs w:val="28"/>
          <w:u w:val="single"/>
        </w:rPr>
        <w:t xml:space="preserve"> английский язык, информационные технологии</w:t>
      </w:r>
    </w:p>
    <w:p w:rsidR="0038549E" w:rsidRPr="0038549E" w:rsidRDefault="0038549E" w:rsidP="0038549E">
      <w:pPr>
        <w:spacing w:after="0" w:line="240" w:lineRule="auto"/>
        <w:ind w:left="1985" w:hanging="1985"/>
        <w:rPr>
          <w:rFonts w:ascii="Times New Roman" w:hAnsi="Times New Roman" w:cs="Times New Roman"/>
          <w:b/>
          <w:sz w:val="28"/>
          <w:szCs w:val="28"/>
        </w:rPr>
      </w:pPr>
      <w:r w:rsidRPr="0038549E">
        <w:rPr>
          <w:rFonts w:ascii="Times New Roman" w:hAnsi="Times New Roman" w:cs="Times New Roman"/>
          <w:b/>
          <w:sz w:val="28"/>
          <w:szCs w:val="28"/>
        </w:rPr>
        <w:t>Обеспечение занятия</w:t>
      </w:r>
    </w:p>
    <w:p w:rsidR="0038549E" w:rsidRPr="0038549E" w:rsidRDefault="0038549E" w:rsidP="0038549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8549E">
        <w:rPr>
          <w:rFonts w:ascii="Times New Roman" w:hAnsi="Times New Roman" w:cs="Times New Roman"/>
          <w:b/>
          <w:sz w:val="28"/>
          <w:szCs w:val="28"/>
        </w:rPr>
        <w:t>Раздаточный материал:</w:t>
      </w:r>
      <w:r w:rsidRPr="0038549E">
        <w:rPr>
          <w:rFonts w:ascii="Times New Roman" w:hAnsi="Times New Roman" w:cs="Times New Roman"/>
          <w:sz w:val="28"/>
          <w:szCs w:val="28"/>
          <w:u w:val="single"/>
        </w:rPr>
        <w:t xml:space="preserve"> требования к </w:t>
      </w:r>
      <w:proofErr w:type="spellStart"/>
      <w:r w:rsidRPr="0038549E">
        <w:rPr>
          <w:rFonts w:ascii="Times New Roman" w:hAnsi="Times New Roman" w:cs="Times New Roman"/>
          <w:sz w:val="28"/>
          <w:szCs w:val="28"/>
          <w:u w:val="single"/>
        </w:rPr>
        <w:t>портфолио</w:t>
      </w:r>
      <w:proofErr w:type="spellEnd"/>
      <w:r w:rsidRPr="0038549E">
        <w:rPr>
          <w:rFonts w:ascii="Times New Roman" w:hAnsi="Times New Roman" w:cs="Times New Roman"/>
          <w:sz w:val="28"/>
          <w:szCs w:val="28"/>
          <w:u w:val="single"/>
        </w:rPr>
        <w:t>, критерии оценки</w:t>
      </w:r>
    </w:p>
    <w:p w:rsidR="0038549E" w:rsidRPr="0038549E" w:rsidRDefault="0038549E" w:rsidP="0038549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8549E">
        <w:rPr>
          <w:rFonts w:ascii="Times New Roman" w:hAnsi="Times New Roman" w:cs="Times New Roman"/>
          <w:b/>
          <w:sz w:val="28"/>
          <w:szCs w:val="28"/>
        </w:rPr>
        <w:t xml:space="preserve">Технические средства обучения: </w:t>
      </w:r>
      <w:proofErr w:type="spellStart"/>
      <w:r w:rsidRPr="0038549E">
        <w:rPr>
          <w:rFonts w:ascii="Times New Roman" w:hAnsi="Times New Roman" w:cs="Times New Roman"/>
          <w:sz w:val="28"/>
          <w:szCs w:val="28"/>
          <w:u w:val="single"/>
        </w:rPr>
        <w:t>мультимедийное</w:t>
      </w:r>
      <w:proofErr w:type="spellEnd"/>
      <w:r w:rsidRPr="0038549E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оборудование, интерактивная доска, ПК</w:t>
      </w:r>
    </w:p>
    <w:p w:rsidR="0038549E" w:rsidRPr="0038549E" w:rsidRDefault="0038549E" w:rsidP="0038549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38549E">
        <w:rPr>
          <w:rFonts w:ascii="Times New Roman" w:hAnsi="Times New Roman" w:cs="Times New Roman"/>
          <w:b/>
          <w:sz w:val="28"/>
          <w:szCs w:val="28"/>
        </w:rPr>
        <w:t>Программное</w:t>
      </w:r>
      <w:r w:rsidRPr="0038549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38549E">
        <w:rPr>
          <w:rFonts w:ascii="Times New Roman" w:hAnsi="Times New Roman" w:cs="Times New Roman"/>
          <w:b/>
          <w:sz w:val="28"/>
          <w:szCs w:val="28"/>
        </w:rPr>
        <w:t>обеспечение</w:t>
      </w:r>
      <w:r w:rsidRPr="0038549E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38549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proofErr w:type="gramStart"/>
      <w:r w:rsidRPr="0038549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Power Point, </w:t>
      </w:r>
      <w:proofErr w:type="spellStart"/>
      <w:r w:rsidRPr="0038549E">
        <w:rPr>
          <w:rFonts w:ascii="Times New Roman" w:hAnsi="Times New Roman" w:cs="Times New Roman"/>
          <w:sz w:val="28"/>
          <w:szCs w:val="28"/>
          <w:u w:val="single"/>
          <w:lang w:val="en-US"/>
        </w:rPr>
        <w:t>eInsruction</w:t>
      </w:r>
      <w:proofErr w:type="spellEnd"/>
      <w:r w:rsidRPr="0038549E">
        <w:rPr>
          <w:rFonts w:ascii="Times New Roman" w:hAnsi="Times New Roman" w:cs="Times New Roman"/>
          <w:sz w:val="28"/>
          <w:szCs w:val="28"/>
          <w:u w:val="single"/>
          <w:lang w:val="en-US"/>
        </w:rPr>
        <w:t>, windows movie maker.</w:t>
      </w:r>
      <w:proofErr w:type="gramEnd"/>
      <w:r w:rsidRPr="0038549E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</w:p>
    <w:p w:rsidR="0038549E" w:rsidRPr="0038549E" w:rsidRDefault="0038549E" w:rsidP="0038549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8549E">
        <w:rPr>
          <w:rFonts w:ascii="Times New Roman" w:hAnsi="Times New Roman" w:cs="Times New Roman"/>
          <w:sz w:val="28"/>
          <w:szCs w:val="28"/>
          <w:u w:val="single"/>
        </w:rPr>
        <w:t xml:space="preserve">Литература:  </w:t>
      </w:r>
      <w:proofErr w:type="spellStart"/>
      <w:r w:rsidRPr="0038549E">
        <w:rPr>
          <w:rFonts w:ascii="Times New Roman" w:hAnsi="Times New Roman" w:cs="Times New Roman"/>
          <w:sz w:val="28"/>
          <w:szCs w:val="28"/>
          <w:u w:val="single"/>
        </w:rPr>
        <w:t>Н.Угринович</w:t>
      </w:r>
      <w:proofErr w:type="spellEnd"/>
      <w:r w:rsidRPr="0038549E">
        <w:rPr>
          <w:rFonts w:ascii="Times New Roman" w:hAnsi="Times New Roman" w:cs="Times New Roman"/>
          <w:sz w:val="28"/>
          <w:szCs w:val="28"/>
          <w:u w:val="single"/>
        </w:rPr>
        <w:t xml:space="preserve"> «Информатика и информационные технологии», БИНОМ, 2011г.; </w:t>
      </w:r>
      <w:proofErr w:type="spellStart"/>
      <w:r w:rsidRPr="0038549E">
        <w:rPr>
          <w:rFonts w:ascii="Times New Roman" w:hAnsi="Times New Roman" w:cs="Times New Roman"/>
          <w:sz w:val="28"/>
          <w:szCs w:val="28"/>
          <w:u w:val="single"/>
        </w:rPr>
        <w:t>А.С.Восковская</w:t>
      </w:r>
      <w:proofErr w:type="spellEnd"/>
      <w:r w:rsidRPr="0038549E">
        <w:rPr>
          <w:rFonts w:ascii="Times New Roman" w:hAnsi="Times New Roman" w:cs="Times New Roman"/>
          <w:sz w:val="28"/>
          <w:szCs w:val="28"/>
          <w:u w:val="single"/>
        </w:rPr>
        <w:t xml:space="preserve">, Т.А. Карпова «Английский язык», Феникс, 2012г.- СПО </w:t>
      </w:r>
    </w:p>
    <w:p w:rsidR="0038549E" w:rsidRPr="0038549E" w:rsidRDefault="0038549E" w:rsidP="0038549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549E" w:rsidRPr="0038549E" w:rsidRDefault="0038549E" w:rsidP="0038549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7"/>
        <w:tblW w:w="9606" w:type="dxa"/>
        <w:tblLook w:val="04A0"/>
      </w:tblPr>
      <w:tblGrid>
        <w:gridCol w:w="534"/>
        <w:gridCol w:w="9072"/>
      </w:tblGrid>
      <w:tr w:rsidR="0038549E" w:rsidRPr="0038549E" w:rsidTr="0038549E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49E" w:rsidRPr="0038549E" w:rsidRDefault="0038549E" w:rsidP="003854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49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49E" w:rsidRPr="0038549E" w:rsidRDefault="0038549E" w:rsidP="003854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49E">
              <w:rPr>
                <w:rFonts w:ascii="Times New Roman" w:hAnsi="Times New Roman" w:cs="Times New Roman"/>
                <w:b/>
                <w:sz w:val="28"/>
                <w:szCs w:val="28"/>
              </w:rPr>
              <w:t>Этапы занятия</w:t>
            </w:r>
          </w:p>
        </w:tc>
      </w:tr>
      <w:tr w:rsidR="0038549E" w:rsidRPr="0038549E" w:rsidTr="0038549E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49E" w:rsidRPr="0038549E" w:rsidRDefault="0038549E" w:rsidP="00385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49E" w:rsidRPr="0038549E" w:rsidRDefault="0038549E" w:rsidP="0038549E">
            <w:pPr>
              <w:ind w:right="-133"/>
              <w:rPr>
                <w:rFonts w:ascii="Times New Roman" w:hAnsi="Times New Roman" w:cs="Times New Roman"/>
                <w:sz w:val="28"/>
                <w:szCs w:val="28"/>
              </w:rPr>
            </w:pP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момент: проверка отсутствующих, готовность к уроку, сообщение целей и задач урока</w:t>
            </w:r>
          </w:p>
        </w:tc>
      </w:tr>
      <w:tr w:rsidR="0038549E" w:rsidRPr="0038549E" w:rsidTr="0038549E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49E" w:rsidRPr="0038549E" w:rsidRDefault="0038549E" w:rsidP="00385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49E" w:rsidRPr="0038549E" w:rsidRDefault="0038549E" w:rsidP="00385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 xml:space="preserve">Фонетическая зарядка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интерактивной доски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8549E" w:rsidRPr="0038549E" w:rsidTr="0038549E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49E" w:rsidRPr="0038549E" w:rsidRDefault="0038549E" w:rsidP="00385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49E" w:rsidRPr="0038549E" w:rsidRDefault="0038549E" w:rsidP="00385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лексических единиц по теме «</w:t>
            </w:r>
            <w:r w:rsidRPr="003854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Different</w:t>
            </w: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54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kinds</w:t>
            </w: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54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54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hobbies</w:t>
            </w: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>». Выполнение упражнения.</w:t>
            </w:r>
          </w:p>
        </w:tc>
      </w:tr>
      <w:tr w:rsidR="0038549E" w:rsidRPr="0038549E" w:rsidTr="0038549E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49E" w:rsidRPr="0038549E" w:rsidRDefault="0038549E" w:rsidP="00385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49E" w:rsidRPr="0038549E" w:rsidRDefault="0038549E" w:rsidP="0038549E">
            <w:pPr>
              <w:pStyle w:val="2"/>
              <w:spacing w:before="0" w:beforeAutospacing="0" w:after="150" w:afterAutospacing="0"/>
              <w:outlineLvl w:val="1"/>
              <w:rPr>
                <w:sz w:val="28"/>
                <w:szCs w:val="28"/>
                <w:lang w:eastAsia="en-US"/>
              </w:rPr>
            </w:pPr>
            <w:r w:rsidRPr="0038549E">
              <w:rPr>
                <w:b w:val="0"/>
                <w:bCs w:val="0"/>
                <w:iCs/>
                <w:sz w:val="28"/>
                <w:szCs w:val="28"/>
              </w:rPr>
              <w:t xml:space="preserve">Проверка знаний: </w:t>
            </w:r>
            <w:proofErr w:type="spellStart"/>
            <w:r w:rsidRPr="0038549E">
              <w:rPr>
                <w:b w:val="0"/>
                <w:bCs w:val="0"/>
                <w:iCs/>
                <w:sz w:val="28"/>
                <w:szCs w:val="28"/>
              </w:rPr>
              <w:t>он-лайн</w:t>
            </w:r>
            <w:proofErr w:type="spellEnd"/>
            <w:r w:rsidRPr="0038549E">
              <w:rPr>
                <w:b w:val="0"/>
                <w:bCs w:val="0"/>
                <w:iCs/>
                <w:sz w:val="28"/>
                <w:szCs w:val="28"/>
              </w:rPr>
              <w:t xml:space="preserve"> тестирование </w:t>
            </w:r>
            <w:hyperlink r:id="rId16" w:history="1">
              <w:r w:rsidRPr="0038549E">
                <w:rPr>
                  <w:rStyle w:val="a3"/>
                  <w:b w:val="0"/>
                  <w:bCs w:val="0"/>
                  <w:iCs/>
                  <w:sz w:val="28"/>
                  <w:szCs w:val="28"/>
                </w:rPr>
                <w:t>http://onlinetestpad.com</w:t>
              </w:r>
            </w:hyperlink>
            <w:r w:rsidRPr="0038549E">
              <w:rPr>
                <w:b w:val="0"/>
                <w:bCs w:val="0"/>
                <w:iCs/>
                <w:sz w:val="28"/>
                <w:szCs w:val="28"/>
              </w:rPr>
              <w:t xml:space="preserve"> - </w:t>
            </w:r>
            <w:hyperlink r:id="rId17" w:history="1">
              <w:r w:rsidRPr="0038549E">
                <w:rPr>
                  <w:rStyle w:val="a3"/>
                  <w:b w:val="0"/>
                  <w:bCs w:val="0"/>
                  <w:iCs/>
                  <w:color w:val="auto"/>
                  <w:sz w:val="28"/>
                  <w:szCs w:val="28"/>
                </w:rPr>
                <w:t xml:space="preserve">Уровень </w:t>
              </w:r>
              <w:r w:rsidRPr="0038549E">
                <w:rPr>
                  <w:rStyle w:val="a3"/>
                  <w:b w:val="0"/>
                  <w:bCs w:val="0"/>
                  <w:iCs/>
                  <w:color w:val="auto"/>
                  <w:sz w:val="28"/>
                  <w:szCs w:val="28"/>
                  <w:lang w:val="en-US"/>
                </w:rPr>
                <w:t>Pre</w:t>
              </w:r>
              <w:r w:rsidRPr="0038549E">
                <w:rPr>
                  <w:rStyle w:val="a3"/>
                  <w:b w:val="0"/>
                  <w:bCs w:val="0"/>
                  <w:iCs/>
                  <w:color w:val="auto"/>
                  <w:sz w:val="28"/>
                  <w:szCs w:val="28"/>
                </w:rPr>
                <w:t>-</w:t>
              </w:r>
              <w:r w:rsidRPr="0038549E">
                <w:rPr>
                  <w:rStyle w:val="a3"/>
                  <w:b w:val="0"/>
                  <w:bCs w:val="0"/>
                  <w:iCs/>
                  <w:color w:val="auto"/>
                  <w:sz w:val="28"/>
                  <w:szCs w:val="28"/>
                  <w:lang w:val="en-US"/>
                </w:rPr>
                <w:t>intermediate</w:t>
              </w:r>
            </w:hyperlink>
            <w:r w:rsidRPr="0038549E">
              <w:rPr>
                <w:b w:val="0"/>
                <w:bCs w:val="0"/>
                <w:iCs/>
                <w:sz w:val="28"/>
                <w:szCs w:val="28"/>
              </w:rPr>
              <w:t xml:space="preserve"> - </w:t>
            </w:r>
            <w:hyperlink r:id="rId18" w:history="1">
              <w:r w:rsidRPr="0038549E">
                <w:rPr>
                  <w:rStyle w:val="a3"/>
                  <w:b w:val="0"/>
                  <w:bCs w:val="0"/>
                  <w:iCs/>
                  <w:color w:val="auto"/>
                  <w:sz w:val="28"/>
                  <w:szCs w:val="28"/>
                  <w:lang w:val="en-US"/>
                </w:rPr>
                <w:t>Prepositions</w:t>
              </w:r>
              <w:r w:rsidRPr="0038549E">
                <w:rPr>
                  <w:rStyle w:val="a3"/>
                  <w:b w:val="0"/>
                  <w:bCs w:val="0"/>
                  <w:iCs/>
                  <w:color w:val="auto"/>
                  <w:sz w:val="28"/>
                  <w:szCs w:val="28"/>
                </w:rPr>
                <w:t xml:space="preserve"> </w:t>
              </w:r>
              <w:r w:rsidRPr="0038549E">
                <w:rPr>
                  <w:rStyle w:val="a3"/>
                  <w:b w:val="0"/>
                  <w:bCs w:val="0"/>
                  <w:iCs/>
                  <w:color w:val="auto"/>
                  <w:sz w:val="28"/>
                  <w:szCs w:val="28"/>
                  <w:lang w:val="en-US"/>
                </w:rPr>
                <w:t>v</w:t>
              </w:r>
              <w:r w:rsidRPr="0038549E">
                <w:rPr>
                  <w:rStyle w:val="a3"/>
                  <w:b w:val="0"/>
                  <w:bCs w:val="0"/>
                  <w:iCs/>
                  <w:color w:val="auto"/>
                  <w:sz w:val="28"/>
                  <w:szCs w:val="28"/>
                </w:rPr>
                <w:t>.2</w:t>
              </w:r>
            </w:hyperlink>
            <w:r w:rsidRPr="0038549E">
              <w:rPr>
                <w:rStyle w:val="apple-converted-space"/>
                <w:b w:val="0"/>
                <w:bCs w:val="0"/>
                <w:iCs/>
                <w:sz w:val="28"/>
                <w:szCs w:val="28"/>
                <w:lang w:val="en-US"/>
              </w:rPr>
              <w:t> </w:t>
            </w:r>
          </w:p>
        </w:tc>
      </w:tr>
      <w:tr w:rsidR="0038549E" w:rsidRPr="0038549E" w:rsidTr="0038549E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49E" w:rsidRPr="0038549E" w:rsidRDefault="0038549E" w:rsidP="00385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49E" w:rsidRPr="0038549E" w:rsidRDefault="0038549E" w:rsidP="00385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>Фронтальный опрос по теме «Мультимедиа технологии»</w:t>
            </w:r>
          </w:p>
        </w:tc>
      </w:tr>
      <w:tr w:rsidR="0038549E" w:rsidRPr="0038549E" w:rsidTr="0038549E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49E" w:rsidRPr="0038549E" w:rsidRDefault="0038549E" w:rsidP="00385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49E" w:rsidRPr="0038549E" w:rsidRDefault="0038549E" w:rsidP="00385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>Дальнейшая автоматизация знаний, умений и навыков по созданию презентаций</w:t>
            </w:r>
          </w:p>
        </w:tc>
      </w:tr>
      <w:tr w:rsidR="0038549E" w:rsidRPr="0038549E" w:rsidTr="0038549E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49E" w:rsidRPr="0038549E" w:rsidRDefault="0038549E" w:rsidP="00385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49E" w:rsidRPr="0038549E" w:rsidRDefault="0038549E" w:rsidP="00385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домашнего задания: защита презентаций</w:t>
            </w:r>
          </w:p>
        </w:tc>
      </w:tr>
      <w:tr w:rsidR="0038549E" w:rsidRPr="0038549E" w:rsidTr="0038549E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49E" w:rsidRPr="0038549E" w:rsidRDefault="0038549E" w:rsidP="00385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49E" w:rsidRPr="0038549E" w:rsidRDefault="0038549E" w:rsidP="00385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>Закрепление лексических единиц (игровой момент: кроссворд на интерактивной доске)</w:t>
            </w:r>
          </w:p>
        </w:tc>
      </w:tr>
      <w:tr w:rsidR="0038549E" w:rsidRPr="0038549E" w:rsidTr="0038549E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49E" w:rsidRPr="0038549E" w:rsidRDefault="0038549E" w:rsidP="00385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549E" w:rsidRPr="0038549E" w:rsidRDefault="0038549E" w:rsidP="00385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49E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итогов: анализ работы на занятии, выставление и </w:t>
            </w:r>
            <w:proofErr w:type="gramStart"/>
            <w:r w:rsidRPr="0038549E">
              <w:rPr>
                <w:rFonts w:ascii="Times New Roman" w:hAnsi="Times New Roman" w:cs="Times New Roman"/>
                <w:sz w:val="28"/>
                <w:szCs w:val="28"/>
              </w:rPr>
              <w:t>комментарий оценок</w:t>
            </w:r>
            <w:proofErr w:type="gramEnd"/>
            <w:r w:rsidRPr="0038549E">
              <w:rPr>
                <w:rFonts w:ascii="Times New Roman" w:hAnsi="Times New Roman" w:cs="Times New Roman"/>
                <w:sz w:val="28"/>
                <w:szCs w:val="28"/>
              </w:rPr>
              <w:t>,  домашнее задание</w:t>
            </w:r>
          </w:p>
        </w:tc>
      </w:tr>
    </w:tbl>
    <w:p w:rsidR="00C94836" w:rsidRPr="003218A2" w:rsidRDefault="00C94836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653" w:rsidRPr="003218A2" w:rsidRDefault="00DB2653" w:rsidP="00AD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B2653" w:rsidRPr="003218A2" w:rsidSect="00E6595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E01D0C"/>
    <w:multiLevelType w:val="multilevel"/>
    <w:tmpl w:val="AE1C1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4D65D5"/>
    <w:multiLevelType w:val="hybridMultilevel"/>
    <w:tmpl w:val="97D2E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D17B7F"/>
    <w:rsid w:val="0002217C"/>
    <w:rsid w:val="00052337"/>
    <w:rsid w:val="001B02CF"/>
    <w:rsid w:val="001C43AD"/>
    <w:rsid w:val="001C5AFD"/>
    <w:rsid w:val="001F4D95"/>
    <w:rsid w:val="00277E99"/>
    <w:rsid w:val="003218A2"/>
    <w:rsid w:val="003831DA"/>
    <w:rsid w:val="0038549E"/>
    <w:rsid w:val="0043192F"/>
    <w:rsid w:val="00474006"/>
    <w:rsid w:val="004D5234"/>
    <w:rsid w:val="004F6C09"/>
    <w:rsid w:val="00501E63"/>
    <w:rsid w:val="0056772A"/>
    <w:rsid w:val="0059560B"/>
    <w:rsid w:val="005A57EA"/>
    <w:rsid w:val="005B5D33"/>
    <w:rsid w:val="005C4C34"/>
    <w:rsid w:val="005E5575"/>
    <w:rsid w:val="006165D8"/>
    <w:rsid w:val="006B0046"/>
    <w:rsid w:val="006C386D"/>
    <w:rsid w:val="007E02C4"/>
    <w:rsid w:val="008050E4"/>
    <w:rsid w:val="00896A50"/>
    <w:rsid w:val="008A3410"/>
    <w:rsid w:val="008C4CF3"/>
    <w:rsid w:val="0091149C"/>
    <w:rsid w:val="00957C18"/>
    <w:rsid w:val="00A106FC"/>
    <w:rsid w:val="00A7018C"/>
    <w:rsid w:val="00AB2726"/>
    <w:rsid w:val="00AC5661"/>
    <w:rsid w:val="00AD13F4"/>
    <w:rsid w:val="00B65BB9"/>
    <w:rsid w:val="00C855AD"/>
    <w:rsid w:val="00C91B92"/>
    <w:rsid w:val="00C94836"/>
    <w:rsid w:val="00D17B7F"/>
    <w:rsid w:val="00DB2653"/>
    <w:rsid w:val="00DC2D17"/>
    <w:rsid w:val="00E042D8"/>
    <w:rsid w:val="00E2449C"/>
    <w:rsid w:val="00E6595D"/>
    <w:rsid w:val="00E764DE"/>
    <w:rsid w:val="00F73851"/>
    <w:rsid w:val="00F92B90"/>
    <w:rsid w:val="00F94A0A"/>
    <w:rsid w:val="00F96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86D"/>
  </w:style>
  <w:style w:type="paragraph" w:styleId="2">
    <w:name w:val="heading 2"/>
    <w:basedOn w:val="a"/>
    <w:link w:val="20"/>
    <w:uiPriority w:val="9"/>
    <w:qFormat/>
    <w:rsid w:val="003854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7B7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17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5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D3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16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8C4CF3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F94A0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854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3854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ive-english.ru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onlinetestpad.com/ru-ru/TestView/Prepositions-v2-2475/Default.asp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homeenglish.ru" TargetMode="External"/><Relationship Id="rId12" Type="http://schemas.openxmlformats.org/officeDocument/2006/relationships/hyperlink" Target="http://www.onlinetestpad.com" TargetMode="External"/><Relationship Id="rId17" Type="http://schemas.openxmlformats.org/officeDocument/2006/relationships/hyperlink" Target="http://onlinetestpad.com/ru-ru/Category/English-LevelPre-intermediate-81/Default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onlinetestpad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pe-english.ru/test-uroven-anglijskogo-online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openclass.ru" TargetMode="External"/><Relationship Id="rId10" Type="http://schemas.openxmlformats.org/officeDocument/2006/relationships/hyperlink" Target="http://infoenglish.info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6</Pages>
  <Words>1498</Words>
  <Characters>8540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Irina</cp:lastModifiedBy>
  <cp:revision>15</cp:revision>
  <dcterms:created xsi:type="dcterms:W3CDTF">2013-01-06T15:38:00Z</dcterms:created>
  <dcterms:modified xsi:type="dcterms:W3CDTF">2015-06-08T12:33:00Z</dcterms:modified>
</cp:coreProperties>
</file>