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60" w:rsidRDefault="00EA1473" w:rsidP="005A306B">
      <w:pPr>
        <w:jc w:val="center"/>
        <w:rPr>
          <w:rFonts w:ascii="Times New Roman" w:hAnsi="Times New Roman" w:cs="Times New Roman"/>
          <w:sz w:val="32"/>
          <w:szCs w:val="32"/>
        </w:rPr>
      </w:pPr>
      <w:r w:rsidRPr="005A306B">
        <w:rPr>
          <w:rFonts w:ascii="Times New Roman" w:hAnsi="Times New Roman" w:cs="Times New Roman"/>
          <w:b/>
          <w:sz w:val="32"/>
          <w:szCs w:val="32"/>
        </w:rPr>
        <w:t>Конспект урока «Античный храм.</w:t>
      </w:r>
      <w:r w:rsidR="005A306B" w:rsidRPr="005A306B">
        <w:rPr>
          <w:rFonts w:ascii="Times New Roman" w:hAnsi="Times New Roman" w:cs="Times New Roman"/>
          <w:b/>
          <w:sz w:val="32"/>
          <w:szCs w:val="32"/>
        </w:rPr>
        <w:t xml:space="preserve"> Афинский Акрополь»</w:t>
      </w:r>
    </w:p>
    <w:p w:rsidR="005601CE" w:rsidRDefault="005A306B" w:rsidP="005601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План:</w:t>
      </w:r>
    </w:p>
    <w:p w:rsidR="005A306B" w:rsidRDefault="005A306B" w:rsidP="00560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античного храма – архитектурный ордер.</w:t>
      </w:r>
    </w:p>
    <w:p w:rsidR="005A306B" w:rsidRDefault="005A306B" w:rsidP="004A4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 и значение греческих храмов.</w:t>
      </w:r>
    </w:p>
    <w:p w:rsidR="005A306B" w:rsidRDefault="005A306B" w:rsidP="004A4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высших достижений древнегреческой архитектуры – Афинский Акрополь.</w:t>
      </w:r>
    </w:p>
    <w:p w:rsidR="005A306B" w:rsidRDefault="005A306B" w:rsidP="004A4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сооружения Акрополя.</w:t>
      </w:r>
    </w:p>
    <w:p w:rsidR="004A4806" w:rsidRDefault="004D7443" w:rsidP="004A4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1CE">
        <w:rPr>
          <w:rFonts w:ascii="Times New Roman" w:hAnsi="Times New Roman" w:cs="Times New Roman"/>
          <w:sz w:val="24"/>
          <w:szCs w:val="24"/>
        </w:rPr>
        <w:t>Поэты и философы об Афинском Акрополе.</w:t>
      </w:r>
    </w:p>
    <w:p w:rsidR="005601CE" w:rsidRPr="005601CE" w:rsidRDefault="005601CE" w:rsidP="005601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806" w:rsidRPr="005601CE" w:rsidRDefault="004A4806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Архитектурный ордер, созданный</w:t>
      </w:r>
      <w:r w:rsidR="005032EB" w:rsidRPr="005601CE">
        <w:rPr>
          <w:rFonts w:ascii="Times New Roman" w:hAnsi="Times New Roman" w:cs="Times New Roman"/>
        </w:rPr>
        <w:t xml:space="preserve"> древними греками на основе стоечно-балочной конструкции, стал основой античных храмов.  (Вспоминаем названия греческих ордеров и их характеристики).</w:t>
      </w:r>
    </w:p>
    <w:p w:rsidR="005032EB" w:rsidRPr="005601CE" w:rsidRDefault="005032EB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По представлению эллинов боги могли находиться не только в природных стихиях (на облаках, в море), но и выбирали себе самые красивые места на земле. Поэтому сначала, в гомеровскую эпоху богам поклонялись в священных рощах, пещерах, где для приношения же</w:t>
      </w:r>
      <w:proofErr w:type="gramStart"/>
      <w:r w:rsidRPr="005601CE">
        <w:rPr>
          <w:rFonts w:ascii="Times New Roman" w:hAnsi="Times New Roman" w:cs="Times New Roman"/>
        </w:rPr>
        <w:t>ртв стр</w:t>
      </w:r>
      <w:proofErr w:type="gramEnd"/>
      <w:r w:rsidRPr="005601CE">
        <w:rPr>
          <w:rFonts w:ascii="Times New Roman" w:hAnsi="Times New Roman" w:cs="Times New Roman"/>
        </w:rPr>
        <w:t>оились алтари. Позже, в период архаики, когда появились статуи богов, возникло суждение, что для этих статуй, как и для людей, необходимо жилище. Ведь греческие боги подобны людям, хотя и более совершенны. Так появился храм – жилище, или дом, бога, внутри которого находилась его статуя.</w:t>
      </w:r>
    </w:p>
    <w:p w:rsidR="00BF2911" w:rsidRPr="005601CE" w:rsidRDefault="00BF2911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Первые «жилища богов», которые практически не сохранились, были скромными и строились из дерева и сырцовых кирпичей на каменном основании.</w:t>
      </w:r>
    </w:p>
    <w:p w:rsidR="00BB4074" w:rsidRPr="005601CE" w:rsidRDefault="00BB4074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Каковы особенности греческих храмов? Ставили храмы в самых красивых, видных местах, обязательно связывая их с окружающей природой. Ведь боги – это люди с прекрасным обликом и совершенной фигурой, и их жилище должно быть соответственно прекрасным и обязательно соразмерным человеческой фигуре.</w:t>
      </w:r>
    </w:p>
    <w:p w:rsidR="00BB4074" w:rsidRPr="005601CE" w:rsidRDefault="00BB4074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В жизни древних греков храм имел огромное значение. Это был не только центр почитания божества, но священная кладовая, касса, банк, архив города, убежище. Поэтому храм был важнейшим общественным сооружением и возводился все городом. Каждый полис стремился при сооружении храма превзойти другие города.</w:t>
      </w:r>
    </w:p>
    <w:p w:rsidR="00B76916" w:rsidRPr="005601CE" w:rsidRDefault="00B76916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 xml:space="preserve">Греческая архитектура есть «наружная» архитектура. Внешность здания безраздельно господствует в ней над внутренностью, фасад над интерьером, масса над пространством. Подобно </w:t>
      </w:r>
      <w:proofErr w:type="gramStart"/>
      <w:r w:rsidRPr="005601CE">
        <w:rPr>
          <w:rFonts w:ascii="Times New Roman" w:hAnsi="Times New Roman" w:cs="Times New Roman"/>
        </w:rPr>
        <w:t>тому</w:t>
      </w:r>
      <w:proofErr w:type="gramEnd"/>
      <w:r w:rsidRPr="005601CE">
        <w:rPr>
          <w:rFonts w:ascii="Times New Roman" w:hAnsi="Times New Roman" w:cs="Times New Roman"/>
        </w:rPr>
        <w:t xml:space="preserve"> как греческая религия не знала коллективного богослужебного внутри храма, так и греческая архитектура была равнодушна к пространству, заключенному внутри стен. Поэтому-то греческому архитектору осталась  чужда проблема света….. И греческий храм не имел окон, довольствуясь скудным освещением через входную дверь.</w:t>
      </w:r>
    </w:p>
    <w:p w:rsidR="000D1EC0" w:rsidRPr="005601CE" w:rsidRDefault="000D1EC0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 xml:space="preserve">Одним из высших достижений древнегреческой архитектуры является комплекс Акрополя в Афинах, восстановленный греками после изгнания персов в </w:t>
      </w:r>
      <w:r w:rsidRPr="005601CE">
        <w:rPr>
          <w:rFonts w:ascii="Times New Roman" w:hAnsi="Times New Roman" w:cs="Times New Roman"/>
          <w:lang w:val="en-US"/>
        </w:rPr>
        <w:t>V</w:t>
      </w:r>
      <w:r w:rsidRPr="005601CE">
        <w:rPr>
          <w:rFonts w:ascii="Times New Roman" w:hAnsi="Times New Roman" w:cs="Times New Roman"/>
        </w:rPr>
        <w:t xml:space="preserve"> в. до н.э. Это время называют «золотым веком» Афин и временем правления Перикла – общепризнанного вождя афинской демократии.</w:t>
      </w:r>
    </w:p>
    <w:p w:rsidR="000D1EC0" w:rsidRPr="005601CE" w:rsidRDefault="000D1EC0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Акрополь в Афинах представляет собой естественную скалу, возвышающуюся на 150 метров над уровнем моря.</w:t>
      </w:r>
      <w:r w:rsidR="006834BA" w:rsidRPr="005601CE">
        <w:rPr>
          <w:rFonts w:ascii="Times New Roman" w:hAnsi="Times New Roman" w:cs="Times New Roman"/>
        </w:rPr>
        <w:t xml:space="preserve"> Акрополь является композиционным центром города, расположенного у его подножия. </w:t>
      </w:r>
    </w:p>
    <w:p w:rsidR="006834BA" w:rsidRPr="005601CE" w:rsidRDefault="006834BA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 xml:space="preserve">Главное сооружение  Акрополя – дорический </w:t>
      </w:r>
      <w:r w:rsidRPr="005601CE">
        <w:rPr>
          <w:rFonts w:ascii="Times New Roman" w:hAnsi="Times New Roman" w:cs="Times New Roman"/>
          <w:b/>
        </w:rPr>
        <w:t>Парфенон,</w:t>
      </w:r>
      <w:r w:rsidRPr="005601CE">
        <w:rPr>
          <w:rFonts w:ascii="Times New Roman" w:hAnsi="Times New Roman" w:cs="Times New Roman"/>
        </w:rPr>
        <w:t xml:space="preserve"> храм Афины Девы. Он размещается за входными мраморными </w:t>
      </w:r>
      <w:r w:rsidRPr="005601CE">
        <w:rPr>
          <w:rFonts w:ascii="Times New Roman" w:hAnsi="Times New Roman" w:cs="Times New Roman"/>
          <w:b/>
        </w:rPr>
        <w:t xml:space="preserve">Пропилеями, </w:t>
      </w:r>
      <w:r w:rsidRPr="005601CE">
        <w:rPr>
          <w:rFonts w:ascii="Times New Roman" w:hAnsi="Times New Roman" w:cs="Times New Roman"/>
        </w:rPr>
        <w:t xml:space="preserve">маленьким </w:t>
      </w:r>
      <w:r w:rsidRPr="005601CE">
        <w:rPr>
          <w:rFonts w:ascii="Times New Roman" w:hAnsi="Times New Roman" w:cs="Times New Roman"/>
          <w:b/>
        </w:rPr>
        <w:t>храмом богини Ники</w:t>
      </w:r>
      <w:r w:rsidRPr="005601CE">
        <w:rPr>
          <w:rFonts w:ascii="Times New Roman" w:hAnsi="Times New Roman" w:cs="Times New Roman"/>
        </w:rPr>
        <w:t xml:space="preserve"> справа, и </w:t>
      </w:r>
      <w:r w:rsidRPr="005601CE">
        <w:rPr>
          <w:rFonts w:ascii="Times New Roman" w:hAnsi="Times New Roman" w:cs="Times New Roman"/>
          <w:b/>
        </w:rPr>
        <w:t>Пинакотекой (картинной галереей</w:t>
      </w:r>
      <w:r w:rsidRPr="005601CE">
        <w:rPr>
          <w:rFonts w:ascii="Times New Roman" w:hAnsi="Times New Roman" w:cs="Times New Roman"/>
        </w:rPr>
        <w:t>) слева.</w:t>
      </w:r>
      <w:r w:rsidR="007F345D" w:rsidRPr="005601CE">
        <w:rPr>
          <w:rFonts w:ascii="Times New Roman" w:hAnsi="Times New Roman" w:cs="Times New Roman"/>
        </w:rPr>
        <w:t xml:space="preserve"> Парфенон воспринимается с угла, так, что видны его главный и боковой фасады. Напротив Парфенона возведен изящный храм </w:t>
      </w:r>
      <w:proofErr w:type="spellStart"/>
      <w:r w:rsidR="007F345D" w:rsidRPr="005601CE">
        <w:rPr>
          <w:rFonts w:ascii="Times New Roman" w:hAnsi="Times New Roman" w:cs="Times New Roman"/>
          <w:b/>
        </w:rPr>
        <w:t>Эрехтейон</w:t>
      </w:r>
      <w:proofErr w:type="spellEnd"/>
      <w:r w:rsidR="008D6CDA" w:rsidRPr="005601CE">
        <w:rPr>
          <w:rFonts w:ascii="Times New Roman" w:hAnsi="Times New Roman" w:cs="Times New Roman"/>
          <w:b/>
        </w:rPr>
        <w:t xml:space="preserve"> </w:t>
      </w:r>
      <w:r w:rsidR="008D6CDA" w:rsidRPr="005601CE">
        <w:rPr>
          <w:rFonts w:ascii="Times New Roman" w:hAnsi="Times New Roman" w:cs="Times New Roman"/>
        </w:rPr>
        <w:t>с известным портиком кариатид.</w:t>
      </w:r>
    </w:p>
    <w:p w:rsidR="008D6CDA" w:rsidRPr="005601CE" w:rsidRDefault="008D6CDA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lastRenderedPageBreak/>
        <w:t>Акрополь был для Афин и святилищем, и укреплением, и общественным центром. Здесь хранилась государственная казна</w:t>
      </w:r>
      <w:r w:rsidR="00247D1B" w:rsidRPr="005601CE">
        <w:rPr>
          <w:rFonts w:ascii="Times New Roman" w:hAnsi="Times New Roman" w:cs="Times New Roman"/>
        </w:rPr>
        <w:t xml:space="preserve"> Афинского морского союза, находилась библиотека и картинная галерея. С афинским Акрополем были связаны наиболее пышные празднества – </w:t>
      </w:r>
      <w:r w:rsidR="00247D1B" w:rsidRPr="005601CE">
        <w:rPr>
          <w:rFonts w:ascii="Times New Roman" w:hAnsi="Times New Roman" w:cs="Times New Roman"/>
          <w:b/>
        </w:rPr>
        <w:t>Великие Панафинеи</w:t>
      </w:r>
      <w:r w:rsidR="00247D1B" w:rsidRPr="005601CE">
        <w:rPr>
          <w:rFonts w:ascii="Times New Roman" w:hAnsi="Times New Roman" w:cs="Times New Roman"/>
        </w:rPr>
        <w:t xml:space="preserve">, сопровождавшиеся конными и </w:t>
      </w:r>
      <w:proofErr w:type="spellStart"/>
      <w:r w:rsidR="00247D1B" w:rsidRPr="005601CE">
        <w:rPr>
          <w:rFonts w:ascii="Times New Roman" w:hAnsi="Times New Roman" w:cs="Times New Roman"/>
        </w:rPr>
        <w:t>гимнатическими</w:t>
      </w:r>
      <w:proofErr w:type="spellEnd"/>
      <w:r w:rsidR="00247D1B" w:rsidRPr="005601CE">
        <w:rPr>
          <w:rFonts w:ascii="Times New Roman" w:hAnsi="Times New Roman" w:cs="Times New Roman"/>
        </w:rPr>
        <w:t xml:space="preserve"> состязаниями, соревнованиями певцов и музыкантов. Завершались Панафинеи всенародным торжественным шествием к Парфенону и чествованием богини Афины, после чего всех ожидал пир прямо на Акрополе.</w:t>
      </w:r>
      <w:r w:rsidR="005E78F8" w:rsidRPr="005601CE">
        <w:rPr>
          <w:rFonts w:ascii="Times New Roman" w:hAnsi="Times New Roman" w:cs="Times New Roman"/>
        </w:rPr>
        <w:t xml:space="preserve"> </w:t>
      </w:r>
    </w:p>
    <w:p w:rsidR="000D1EC0" w:rsidRPr="005601CE" w:rsidRDefault="00C32819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 xml:space="preserve">Прямо напротив </w:t>
      </w:r>
      <w:proofErr w:type="spellStart"/>
      <w:r w:rsidRPr="005601CE">
        <w:rPr>
          <w:rFonts w:ascii="Times New Roman" w:hAnsi="Times New Roman" w:cs="Times New Roman"/>
        </w:rPr>
        <w:t>Пропилей</w:t>
      </w:r>
      <w:proofErr w:type="spellEnd"/>
      <w:r w:rsidRPr="005601CE">
        <w:rPr>
          <w:rFonts w:ascii="Times New Roman" w:hAnsi="Times New Roman" w:cs="Times New Roman"/>
        </w:rPr>
        <w:t xml:space="preserve">, в 30 метрах, на постаменте стоял символ вооруженного мира – бронзовая статуя богини </w:t>
      </w:r>
      <w:r w:rsidRPr="005601CE">
        <w:rPr>
          <w:rFonts w:ascii="Times New Roman" w:hAnsi="Times New Roman" w:cs="Times New Roman"/>
          <w:b/>
        </w:rPr>
        <w:t xml:space="preserve">Афины Воительницы, Афины </w:t>
      </w:r>
      <w:proofErr w:type="spellStart"/>
      <w:r w:rsidRPr="005601CE">
        <w:rPr>
          <w:rFonts w:ascii="Times New Roman" w:hAnsi="Times New Roman" w:cs="Times New Roman"/>
          <w:b/>
        </w:rPr>
        <w:t>Промахос</w:t>
      </w:r>
      <w:proofErr w:type="spellEnd"/>
      <w:r w:rsidRPr="005601CE">
        <w:rPr>
          <w:rFonts w:ascii="Times New Roman" w:hAnsi="Times New Roman" w:cs="Times New Roman"/>
          <w:b/>
        </w:rPr>
        <w:t>.</w:t>
      </w:r>
      <w:r w:rsidRPr="005601CE">
        <w:rPr>
          <w:rFonts w:ascii="Times New Roman" w:hAnsi="Times New Roman" w:cs="Times New Roman"/>
        </w:rPr>
        <w:t xml:space="preserve"> Семиметровая статуя богини мудрости и справедливости, отлитая скульптором Фидием из бронзы, господствовала над городом. Эта колоссальная статуя не сохранилась, но </w:t>
      </w:r>
      <w:proofErr w:type="gramStart"/>
      <w:r w:rsidRPr="005601CE">
        <w:rPr>
          <w:rFonts w:ascii="Times New Roman" w:hAnsi="Times New Roman" w:cs="Times New Roman"/>
        </w:rPr>
        <w:t>судя по изображениям на монетах богиня держала копье и</w:t>
      </w:r>
      <w:proofErr w:type="gramEnd"/>
      <w:r w:rsidRPr="005601CE">
        <w:rPr>
          <w:rFonts w:ascii="Times New Roman" w:hAnsi="Times New Roman" w:cs="Times New Roman"/>
        </w:rPr>
        <w:t xml:space="preserve"> щит.</w:t>
      </w:r>
    </w:p>
    <w:p w:rsidR="00C32819" w:rsidRPr="005601CE" w:rsidRDefault="00C32819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 xml:space="preserve">Конечно, </w:t>
      </w:r>
      <w:proofErr w:type="gramStart"/>
      <w:r w:rsidRPr="005601CE">
        <w:rPr>
          <w:rFonts w:ascii="Times New Roman" w:hAnsi="Times New Roman" w:cs="Times New Roman"/>
        </w:rPr>
        <w:t>же</w:t>
      </w:r>
      <w:proofErr w:type="gramEnd"/>
      <w:r w:rsidRPr="005601CE">
        <w:rPr>
          <w:rFonts w:ascii="Times New Roman" w:hAnsi="Times New Roman" w:cs="Times New Roman"/>
        </w:rPr>
        <w:t xml:space="preserve"> самым главным сооружением Акрополя является Парфенон, храм богини  Афины Девы (</w:t>
      </w:r>
      <w:proofErr w:type="spellStart"/>
      <w:r w:rsidRPr="005601CE">
        <w:rPr>
          <w:rFonts w:ascii="Times New Roman" w:hAnsi="Times New Roman" w:cs="Times New Roman"/>
        </w:rPr>
        <w:t>Парфенос</w:t>
      </w:r>
      <w:proofErr w:type="spellEnd"/>
      <w:r w:rsidRPr="005601CE">
        <w:rPr>
          <w:rFonts w:ascii="Times New Roman" w:hAnsi="Times New Roman" w:cs="Times New Roman"/>
        </w:rPr>
        <w:t>), построенный в 447 – 438 гг. до н.э.</w:t>
      </w:r>
      <w:r w:rsidR="00BC7CCF" w:rsidRPr="005601CE">
        <w:rPr>
          <w:rFonts w:ascii="Times New Roman" w:hAnsi="Times New Roman" w:cs="Times New Roman"/>
        </w:rPr>
        <w:t xml:space="preserve"> Внутри здание было разделено стеной на две неравные части. В главной </w:t>
      </w:r>
      <w:proofErr w:type="spellStart"/>
      <w:r w:rsidR="00BC7CCF" w:rsidRPr="005601CE">
        <w:rPr>
          <w:rFonts w:ascii="Times New Roman" w:hAnsi="Times New Roman" w:cs="Times New Roman"/>
        </w:rPr>
        <w:t>целле</w:t>
      </w:r>
      <w:proofErr w:type="spellEnd"/>
      <w:r w:rsidR="00BC7CCF" w:rsidRPr="005601CE">
        <w:rPr>
          <w:rFonts w:ascii="Times New Roman" w:hAnsi="Times New Roman" w:cs="Times New Roman"/>
        </w:rPr>
        <w:t xml:space="preserve"> на высоком постаменте стояла знаменитая двенадцатиметровая статуя </w:t>
      </w:r>
      <w:r w:rsidR="00BC7CCF" w:rsidRPr="005601CE">
        <w:rPr>
          <w:rFonts w:ascii="Times New Roman" w:hAnsi="Times New Roman" w:cs="Times New Roman"/>
          <w:b/>
        </w:rPr>
        <w:t xml:space="preserve">Афины </w:t>
      </w:r>
      <w:proofErr w:type="spellStart"/>
      <w:r w:rsidR="00BC7CCF" w:rsidRPr="005601CE">
        <w:rPr>
          <w:rFonts w:ascii="Times New Roman" w:hAnsi="Times New Roman" w:cs="Times New Roman"/>
          <w:b/>
        </w:rPr>
        <w:t>Парфенос</w:t>
      </w:r>
      <w:proofErr w:type="spellEnd"/>
      <w:r w:rsidR="00BC7CCF" w:rsidRPr="005601CE">
        <w:rPr>
          <w:rFonts w:ascii="Times New Roman" w:hAnsi="Times New Roman" w:cs="Times New Roman"/>
        </w:rPr>
        <w:t>, созданная Фидием из золота и слоновой кости. С трех сторон статую окружала двухъярусная мраморная колоннада. На голове Афины был шлем с изображением сфинкса и крылатых коней, на груди – эгида с маской Медузы Горгоны, у ног богини скульптор поместил громадного священного змея, на право</w:t>
      </w:r>
      <w:r w:rsidR="00AC0818" w:rsidRPr="005601CE">
        <w:rPr>
          <w:rFonts w:ascii="Times New Roman" w:hAnsi="Times New Roman" w:cs="Times New Roman"/>
        </w:rPr>
        <w:t xml:space="preserve">й </w:t>
      </w:r>
      <w:r w:rsidR="00BC7CCF" w:rsidRPr="005601CE">
        <w:rPr>
          <w:rFonts w:ascii="Times New Roman" w:hAnsi="Times New Roman" w:cs="Times New Roman"/>
        </w:rPr>
        <w:t xml:space="preserve"> руке богиня держала двухметровую крылатую богиню Нику, а левой рукой – щит.</w:t>
      </w:r>
    </w:p>
    <w:p w:rsidR="00AC0818" w:rsidRDefault="00AC0818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 xml:space="preserve">В конце хочется привести слова известного русского поэта, философа и литературного критика </w:t>
      </w:r>
      <w:proofErr w:type="spellStart"/>
      <w:r w:rsidRPr="005601CE">
        <w:rPr>
          <w:rFonts w:ascii="Times New Roman" w:hAnsi="Times New Roman" w:cs="Times New Roman"/>
        </w:rPr>
        <w:t>Д.С.Мережковского</w:t>
      </w:r>
      <w:proofErr w:type="spellEnd"/>
      <w:r w:rsidRPr="005601CE">
        <w:rPr>
          <w:rFonts w:ascii="Times New Roman" w:hAnsi="Times New Roman" w:cs="Times New Roman"/>
        </w:rPr>
        <w:t>, написанные им после посещения Греции: «Я взглянул, увидел все сразу и сразу понял – скалы Акрополя, Парфенон, Пропилеи – и почувствовал то, что не забуду до самой смерти. В душу хлынула радость того великого освобождения от жизни, которое дает красота… Мне показалось, что все мое прошлое, все прошлое человечества, все двадцать болезненных, мятущихся и скорбных веков остались там, позади, и ничего уже не возмутит царящей здесь гармонии и вечного покоя</w:t>
      </w:r>
      <w:proofErr w:type="gramStart"/>
      <w:r w:rsidRPr="005601CE">
        <w:rPr>
          <w:rFonts w:ascii="Times New Roman" w:hAnsi="Times New Roman" w:cs="Times New Roman"/>
        </w:rPr>
        <w:t>…Т</w:t>
      </w:r>
      <w:proofErr w:type="gramEnd"/>
      <w:r w:rsidRPr="005601CE">
        <w:rPr>
          <w:rFonts w:ascii="Times New Roman" w:hAnsi="Times New Roman" w:cs="Times New Roman"/>
        </w:rPr>
        <w:t xml:space="preserve">олько здесь, в </w:t>
      </w:r>
      <w:proofErr w:type="spellStart"/>
      <w:r w:rsidRPr="005601CE">
        <w:rPr>
          <w:rFonts w:ascii="Times New Roman" w:hAnsi="Times New Roman" w:cs="Times New Roman"/>
        </w:rPr>
        <w:t>Арополе</w:t>
      </w:r>
      <w:proofErr w:type="spellEnd"/>
      <w:r w:rsidRPr="005601CE">
        <w:rPr>
          <w:rFonts w:ascii="Times New Roman" w:hAnsi="Times New Roman" w:cs="Times New Roman"/>
        </w:rPr>
        <w:t>, понимаешь, что значит дух свободного, великого народа».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</w:p>
    <w:p w:rsid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  <w:b/>
        </w:rPr>
        <w:t>Акрополь</w:t>
      </w:r>
      <w:r>
        <w:rPr>
          <w:rFonts w:ascii="Times New Roman" w:hAnsi="Times New Roman" w:cs="Times New Roman"/>
        </w:rPr>
        <w:t xml:space="preserve">  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Серый шифер. Белы тополь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Пламенеющий залив.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В серебристой мгле олив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Усеченный холм – Акрополь.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Ряд рассеченных ступеней,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 xml:space="preserve">Портик </w:t>
      </w:r>
      <w:proofErr w:type="gramStart"/>
      <w:r w:rsidRPr="005601CE">
        <w:rPr>
          <w:rFonts w:ascii="Times New Roman" w:hAnsi="Times New Roman" w:cs="Times New Roman"/>
        </w:rPr>
        <w:t>тяжких</w:t>
      </w:r>
      <w:proofErr w:type="gramEnd"/>
      <w:r w:rsidRPr="005601CE">
        <w:rPr>
          <w:rFonts w:ascii="Times New Roman" w:hAnsi="Times New Roman" w:cs="Times New Roman"/>
        </w:rPr>
        <w:t xml:space="preserve"> </w:t>
      </w:r>
      <w:proofErr w:type="spellStart"/>
      <w:r w:rsidRPr="005601CE">
        <w:rPr>
          <w:rFonts w:ascii="Times New Roman" w:hAnsi="Times New Roman" w:cs="Times New Roman"/>
        </w:rPr>
        <w:t>Пропилей</w:t>
      </w:r>
      <w:proofErr w:type="spellEnd"/>
      <w:r w:rsidRPr="005601CE">
        <w:rPr>
          <w:rFonts w:ascii="Times New Roman" w:hAnsi="Times New Roman" w:cs="Times New Roman"/>
        </w:rPr>
        <w:t xml:space="preserve">, 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 xml:space="preserve">В сетке легких синих теней, 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 xml:space="preserve">И за грудами </w:t>
      </w:r>
      <w:proofErr w:type="spellStart"/>
      <w:r w:rsidRPr="005601CE">
        <w:rPr>
          <w:rFonts w:ascii="Times New Roman" w:hAnsi="Times New Roman" w:cs="Times New Roman"/>
        </w:rPr>
        <w:t>камений</w:t>
      </w:r>
      <w:proofErr w:type="spellEnd"/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Искры мраморных аллей.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Небо знойно и бездонно –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Веет синим огоньком.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Как струна, звенит колонна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 w:rsidRPr="005601CE">
        <w:rPr>
          <w:rFonts w:ascii="Times New Roman" w:hAnsi="Times New Roman" w:cs="Times New Roman"/>
        </w:rPr>
        <w:t>С ионийским завитком.</w:t>
      </w:r>
    </w:p>
    <w:p w:rsidR="005601CE" w:rsidRPr="005601CE" w:rsidRDefault="005601CE" w:rsidP="005032EB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Максимилиан  Волошин</w:t>
      </w:r>
    </w:p>
    <w:p w:rsidR="00B76916" w:rsidRPr="00BC7CCF" w:rsidRDefault="00B76916" w:rsidP="005032EB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76916" w:rsidRDefault="00B76916" w:rsidP="005032EB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032EB" w:rsidRDefault="005032EB" w:rsidP="005032EB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A306B" w:rsidRDefault="005A306B" w:rsidP="005032EB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A306B" w:rsidRPr="005A306B" w:rsidRDefault="005A306B" w:rsidP="004A480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306B" w:rsidRPr="005A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D13"/>
    <w:multiLevelType w:val="hybridMultilevel"/>
    <w:tmpl w:val="BCEC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73"/>
    <w:rsid w:val="000D1EC0"/>
    <w:rsid w:val="00247D1B"/>
    <w:rsid w:val="004A4806"/>
    <w:rsid w:val="004D7443"/>
    <w:rsid w:val="005032EB"/>
    <w:rsid w:val="005601CE"/>
    <w:rsid w:val="005A306B"/>
    <w:rsid w:val="005E78F8"/>
    <w:rsid w:val="006834BA"/>
    <w:rsid w:val="007F345D"/>
    <w:rsid w:val="008D6CDA"/>
    <w:rsid w:val="00994660"/>
    <w:rsid w:val="00A94239"/>
    <w:rsid w:val="00AC0818"/>
    <w:rsid w:val="00B76916"/>
    <w:rsid w:val="00BB4074"/>
    <w:rsid w:val="00BC7CCF"/>
    <w:rsid w:val="00BF2911"/>
    <w:rsid w:val="00C32819"/>
    <w:rsid w:val="00EA1473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BEF7-5636-47B6-8290-B7D03C76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мхк</cp:lastModifiedBy>
  <cp:revision>13</cp:revision>
  <dcterms:created xsi:type="dcterms:W3CDTF">2014-05-20T11:50:00Z</dcterms:created>
  <dcterms:modified xsi:type="dcterms:W3CDTF">2014-05-26T05:52:00Z</dcterms:modified>
</cp:coreProperties>
</file>