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A9" w:rsidRDefault="002828A9"/>
    <w:p w:rsidR="00C746A2" w:rsidRDefault="00C746A2"/>
    <w:p w:rsidR="00C746A2" w:rsidRDefault="00C746A2" w:rsidP="00C746A2">
      <w:pPr>
        <w:tabs>
          <w:tab w:val="left" w:pos="2359"/>
        </w:tabs>
      </w:pPr>
      <w:r>
        <w:tab/>
      </w:r>
    </w:p>
    <w:p w:rsidR="00C746A2" w:rsidRDefault="00C746A2"/>
    <w:p w:rsidR="00C746A2" w:rsidRDefault="00C746A2"/>
    <w:p w:rsidR="00C746A2" w:rsidRDefault="00FA2F4E">
      <w:r w:rsidRPr="00FA2F4E">
        <w:rPr>
          <w:noProof/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31.65pt;margin-top:14.75pt;width:389.8pt;height:186.15pt;z-index:251660288" adj="5665" fillcolor="red">
            <v:shadow color="#868686"/>
            <v:textpath style="font-family:&quot;Impact&quot;;v-text-kern:t" trim="t" fitpath="t" xscale="f" string="Программа работы&#10;с застенчивыми детьми"/>
            <w10:wrap type="square"/>
          </v:shape>
        </w:pict>
      </w: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center"/>
        <w:rPr>
          <w:rFonts w:ascii="Times New Roman" w:hAnsi="Times New Roman" w:cs="Times New Roman"/>
          <w:b/>
          <w:sz w:val="36"/>
        </w:rPr>
      </w:pPr>
    </w:p>
    <w:p w:rsidR="00C746A2" w:rsidRDefault="00C746A2" w:rsidP="00C746A2">
      <w:pPr>
        <w:jc w:val="right"/>
        <w:rPr>
          <w:rFonts w:ascii="Times New Roman" w:hAnsi="Times New Roman" w:cs="Times New Roman"/>
          <w:b/>
          <w:sz w:val="40"/>
        </w:rPr>
      </w:pPr>
    </w:p>
    <w:p w:rsidR="00C746A2" w:rsidRDefault="00C746A2" w:rsidP="00C746A2">
      <w:pPr>
        <w:jc w:val="right"/>
        <w:rPr>
          <w:rFonts w:ascii="Times New Roman" w:hAnsi="Times New Roman" w:cs="Times New Roman"/>
          <w:b/>
          <w:sz w:val="40"/>
        </w:rPr>
      </w:pPr>
    </w:p>
    <w:p w:rsidR="006D5F49" w:rsidRDefault="00C746A2" w:rsidP="00C746A2">
      <w:pPr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Пантелеевой Елены</w:t>
      </w:r>
    </w:p>
    <w:p w:rsidR="00C746A2" w:rsidRDefault="006D5F49" w:rsidP="00C746A2">
      <w:pPr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Борисовны</w:t>
      </w:r>
      <w:r w:rsidR="00C746A2">
        <w:rPr>
          <w:rFonts w:ascii="Times New Roman" w:hAnsi="Times New Roman" w:cs="Times New Roman"/>
          <w:b/>
          <w:sz w:val="48"/>
        </w:rPr>
        <w:t>.</w:t>
      </w:r>
    </w:p>
    <w:p w:rsidR="00C746A2" w:rsidRDefault="00C746A2" w:rsidP="00C746A2">
      <w:pPr>
        <w:jc w:val="right"/>
        <w:rPr>
          <w:rFonts w:ascii="Times New Roman" w:hAnsi="Times New Roman" w:cs="Times New Roman"/>
          <w:b/>
          <w:sz w:val="48"/>
        </w:rPr>
      </w:pPr>
    </w:p>
    <w:p w:rsidR="00C746A2" w:rsidRDefault="00C746A2" w:rsidP="00C746A2">
      <w:pPr>
        <w:jc w:val="right"/>
        <w:rPr>
          <w:rFonts w:ascii="Times New Roman" w:hAnsi="Times New Roman" w:cs="Times New Roman"/>
          <w:b/>
          <w:sz w:val="48"/>
        </w:rPr>
      </w:pPr>
    </w:p>
    <w:p w:rsidR="006D5F49" w:rsidRDefault="006D5F49" w:rsidP="00C746A2">
      <w:pPr>
        <w:pStyle w:val="a3"/>
        <w:shd w:val="clear" w:color="auto" w:fill="FFFFFF"/>
        <w:spacing w:before="372" w:beforeAutospacing="0" w:after="372" w:afterAutospacing="0" w:line="472" w:lineRule="atLeast"/>
        <w:jc w:val="center"/>
        <w:textAlignment w:val="baseline"/>
        <w:rPr>
          <w:b/>
          <w:sz w:val="36"/>
          <w:szCs w:val="35"/>
        </w:rPr>
      </w:pPr>
    </w:p>
    <w:p w:rsidR="00C746A2" w:rsidRPr="00C746A2" w:rsidRDefault="00C746A2" w:rsidP="00C746A2">
      <w:pPr>
        <w:pStyle w:val="a3"/>
        <w:shd w:val="clear" w:color="auto" w:fill="FFFFFF"/>
        <w:spacing w:before="372" w:beforeAutospacing="0" w:after="372" w:afterAutospacing="0" w:line="472" w:lineRule="atLeast"/>
        <w:jc w:val="center"/>
        <w:textAlignment w:val="baseline"/>
        <w:rPr>
          <w:b/>
          <w:sz w:val="36"/>
          <w:szCs w:val="35"/>
        </w:rPr>
      </w:pPr>
      <w:r w:rsidRPr="00C746A2">
        <w:rPr>
          <w:b/>
          <w:sz w:val="36"/>
          <w:szCs w:val="35"/>
        </w:rPr>
        <w:lastRenderedPageBreak/>
        <w:t>Застенчивые дети.</w:t>
      </w:r>
    </w:p>
    <w:p w:rsidR="00C746A2" w:rsidRPr="002828A9" w:rsidRDefault="00FA2F4E" w:rsidP="002828A9">
      <w:pPr>
        <w:pStyle w:val="a3"/>
        <w:shd w:val="clear" w:color="auto" w:fill="FFFFFF"/>
        <w:spacing w:before="0" w:beforeAutospacing="0" w:after="0" w:afterAutospacing="0" w:line="472" w:lineRule="atLeast"/>
        <w:ind w:firstLine="993"/>
        <w:jc w:val="both"/>
        <w:textAlignment w:val="baseline"/>
        <w:rPr>
          <w:sz w:val="32"/>
          <w:szCs w:val="35"/>
        </w:rPr>
      </w:pPr>
      <w:hyperlink r:id="rId5" w:tooltip="Статья: Застенчивость у детей" w:history="1">
        <w:r w:rsidR="00C746A2" w:rsidRPr="002828A9">
          <w:rPr>
            <w:rStyle w:val="a4"/>
            <w:color w:val="auto"/>
            <w:sz w:val="32"/>
            <w:szCs w:val="35"/>
          </w:rPr>
          <w:t>Застенчивость</w:t>
        </w:r>
      </w:hyperlink>
      <w:r w:rsidR="00C746A2" w:rsidRPr="002828A9">
        <w:rPr>
          <w:rStyle w:val="apple-converted-space"/>
          <w:sz w:val="32"/>
          <w:szCs w:val="35"/>
        </w:rPr>
        <w:t> </w:t>
      </w:r>
      <w:r w:rsidR="00C746A2" w:rsidRPr="002828A9">
        <w:rPr>
          <w:sz w:val="32"/>
          <w:szCs w:val="35"/>
        </w:rPr>
        <w:t>является одной из самых распространенных и самых сложных проблем межличностных отношений. Известно, что застенчивость порождает ряд существенных трудностей в общении людей и в их отношениях. Среди них такие, как проблема познакомиться с новыми людьми, отрицательные эмоциональные состояния в ходе общения, трудности в выражении своего мнения, излишняя сдержанность, неумелое представление себя, скованность в присутствии других людей и т. д.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 xml:space="preserve">Происхождение этой особенности, как у большинства других внутренних психологических проблем человека, уходит своими корнями в детство. Наблюдения показали, что застенчивость появляется у многих детей уже в </w:t>
      </w:r>
      <w:proofErr w:type="spellStart"/>
      <w:proofErr w:type="gramStart"/>
      <w:r w:rsidRPr="002828A9">
        <w:rPr>
          <w:sz w:val="32"/>
          <w:szCs w:val="35"/>
        </w:rPr>
        <w:t>трех-четырехлетнем</w:t>
      </w:r>
      <w:proofErr w:type="spellEnd"/>
      <w:proofErr w:type="gramEnd"/>
      <w:r w:rsidRPr="002828A9">
        <w:rPr>
          <w:sz w:val="32"/>
          <w:szCs w:val="35"/>
        </w:rPr>
        <w:t xml:space="preserve"> возрасте и сохраняется на протяжении всего дошкольного детства. Практически все дети, которые вели себя застенчиво в три года, сохранили это качество до семи лет. Вместе с тем выраженность застенчивости претерпевает изменения на протяжении дошкольного периода. Слабее всего она проявляется в младшем дошкольном возрасте, резко возрастает на пятом году жизни и сокращается к семи годам. При этом на пятом году жизни усиление застенчивости приобретает характер возрастного феномена. Возникнув в этот период, у некоторых детей это качество остается устойчивой чертой личности, которая во многом усложняет и омрачает жизнь человека. Поэтому очень </w:t>
      </w:r>
      <w:proofErr w:type="gramStart"/>
      <w:r w:rsidRPr="002828A9">
        <w:rPr>
          <w:sz w:val="32"/>
          <w:szCs w:val="35"/>
        </w:rPr>
        <w:t>важно</w:t>
      </w:r>
      <w:proofErr w:type="gramEnd"/>
      <w:r w:rsidRPr="002828A9">
        <w:rPr>
          <w:sz w:val="32"/>
          <w:szCs w:val="35"/>
        </w:rPr>
        <w:t xml:space="preserve"> вовремя распознать эту черту и остановить ее чрезмерное развитие.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>В поведении застенчивых детей обычно отражается борьба двух противоположных тенденций: ребенок, с одной стороны, хочет подойти к незнакомому взрослому, начинает движение к нему, но по мере приближения останавливается, возвращается назад или обходит нового человека стороной. Такое поведение называют амбивалентным.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 xml:space="preserve">При встрече с новыми обстоятельствами или в ходе общения с посторонними ребенок испытывает эмоциональный дискомфорт, </w:t>
      </w:r>
      <w:r w:rsidRPr="002828A9">
        <w:rPr>
          <w:sz w:val="32"/>
          <w:szCs w:val="35"/>
        </w:rPr>
        <w:lastRenderedPageBreak/>
        <w:t>который проявляется в робости, неуверенности, напряжении, выражении тревоги или страха. Эти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>Наблюдая за поведением ребенка, можно без труда заметить данные особенности. Детей, у которых они проявляются слишком часто, даже в безопасных ситуациях, можно отнести к группе застенчивых.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>Анализ показывает, что</w:t>
      </w:r>
      <w:r w:rsidRPr="002828A9">
        <w:rPr>
          <w:rStyle w:val="apple-converted-space"/>
          <w:sz w:val="32"/>
          <w:szCs w:val="35"/>
        </w:rPr>
        <w:t> </w:t>
      </w:r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>застенчивых детей отличает повышенная чувствительность ребенка к оценке взрослого</w:t>
      </w:r>
      <w:r w:rsidRPr="002828A9">
        <w:rPr>
          <w:rStyle w:val="apple-converted-space"/>
          <w:sz w:val="32"/>
          <w:szCs w:val="35"/>
        </w:rPr>
        <w:t> </w:t>
      </w:r>
      <w:r w:rsidRPr="002828A9">
        <w:rPr>
          <w:sz w:val="32"/>
          <w:szCs w:val="35"/>
        </w:rPr>
        <w:t>(как реальной, так и ожидаемой). У застенчивых детей наблюдается обостренное восприятие и ожидание оценки.</w:t>
      </w:r>
      <w:r w:rsidRPr="002828A9">
        <w:rPr>
          <w:rStyle w:val="apple-converted-space"/>
          <w:sz w:val="32"/>
          <w:szCs w:val="35"/>
        </w:rPr>
        <w:t> </w:t>
      </w:r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>Удача вдохновляет и успокаивает их, но малейшее замечание замедляет деятельность и вызывает новый всплеск робости и смущения.</w:t>
      </w:r>
      <w:r w:rsidRPr="002828A9">
        <w:rPr>
          <w:rStyle w:val="apple-converted-space"/>
          <w:iCs/>
          <w:sz w:val="32"/>
          <w:szCs w:val="35"/>
          <w:bdr w:val="none" w:sz="0" w:space="0" w:color="auto" w:frame="1"/>
        </w:rPr>
        <w:t> </w:t>
      </w:r>
      <w:r w:rsidRPr="002828A9">
        <w:rPr>
          <w:sz w:val="32"/>
          <w:szCs w:val="35"/>
        </w:rPr>
        <w:t>Ребенок ведет себя застенчиво в ситуациях, в которых ожидает неуспеха в деятельности. В случаях затруднения он робко смотрит взрослому в глаза, не решаясь попросить помощи. Иногда, преодолевая внутреннее напряжение, смущенно улыбается, ежится и тихо произносит: «Не получается». Ребенок одновременно неуверен и в правильности своих действий, и в положительной оценке взрослого. Застенчивость проявляется в том, что ребенок, с одной стороны, хочет привлечь к себе внимание взрослого, но, с другой стороны, очень боится выделиться из группы сверстников, оказаться в центре внимания. Эта особенность ярко проявляется в ситуациях первой встречи взрослого с ребенком, а также в начале любой совместной деятельности.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>Основные затруднения в общении застенчивого ребенка с другими людьми связаны с отношением к себе и восприятием отношения других.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>Ожидание ребенком критического отношения к себе со стороны взрослых во многом определяет его робость и смущение.</w:t>
      </w:r>
      <w:r w:rsidRPr="002828A9">
        <w:rPr>
          <w:rStyle w:val="apple-converted-space"/>
          <w:iCs/>
          <w:sz w:val="32"/>
          <w:szCs w:val="35"/>
          <w:bdr w:val="none" w:sz="0" w:space="0" w:color="auto" w:frame="1"/>
        </w:rPr>
        <w:t> </w:t>
      </w:r>
      <w:r w:rsidRPr="002828A9">
        <w:rPr>
          <w:sz w:val="32"/>
          <w:szCs w:val="35"/>
        </w:rPr>
        <w:t xml:space="preserve">Особенно ярко это проявляется в общении с незнакомыми людьми, отношение которых им неизвестно. Не решаясь получить поддержку у взрослого, </w:t>
      </w:r>
      <w:r w:rsidRPr="002828A9">
        <w:rPr>
          <w:sz w:val="32"/>
          <w:szCs w:val="35"/>
        </w:rPr>
        <w:lastRenderedPageBreak/>
        <w:t>дети иногда прибегают к своеобразному способу усиления Я, принося на занятие любимую игрушку и прижимая ее к себе в случае затруднения, или просят взять с собой сверстника. Неизвестность оценки взрослого парализует ребенка; он всеми силами стремится уйти от этой ситуации, переключить внимание с себя на что-то другое.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>Следует отметить, что по уровню умственного развития и по успешности в предметной деятельности эти дети не уступают своим сверстникам. Нередко застенчивые дети гораздо лучше справляются с заданиями, чем их незастенчивые ровесники. Но в случае неудачи или отрицательной оценки менее настойчивы в достижении результата.</w:t>
      </w:r>
      <w:r w:rsidR="002828A9" w:rsidRPr="002828A9">
        <w:rPr>
          <w:sz w:val="32"/>
          <w:szCs w:val="35"/>
        </w:rPr>
        <w:t xml:space="preserve"> </w:t>
      </w:r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>Для всех застенчивых детей характерно острое переживание отрицательной оценки взрослого, часто парализующее как практическую деятельность ребенка, так и общение.</w:t>
      </w:r>
      <w:r w:rsidRPr="002828A9">
        <w:rPr>
          <w:rStyle w:val="apple-converted-space"/>
          <w:iCs/>
          <w:sz w:val="32"/>
          <w:szCs w:val="35"/>
          <w:bdr w:val="none" w:sz="0" w:space="0" w:color="auto" w:frame="1"/>
        </w:rPr>
        <w:t> </w:t>
      </w:r>
      <w:r w:rsidRPr="002828A9">
        <w:rPr>
          <w:sz w:val="32"/>
          <w:szCs w:val="35"/>
        </w:rPr>
        <w:t>В то время как незастенчивый ребенок в такой ситуации стремится к активному поиску ошибки и привлечению взрослого, застенчивый дошкольник и внутренне и внешне сжимается от чувства вины за свою неумелость, опускает глаза и не решается обратиться за помощью.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 xml:space="preserve">Итак, застенчивый ребенок, с одной стороны, доброжелательно относится к другим людям, стремится к общению с ними, а с другой стороны, не решается проявлять себя и свои потребности. Причина таких нарушений кроется в особом характере отношения застенчивого ребенка к самому </w:t>
      </w:r>
      <w:proofErr w:type="spellStart"/>
      <w:r w:rsidRPr="002828A9">
        <w:rPr>
          <w:sz w:val="32"/>
          <w:szCs w:val="35"/>
        </w:rPr>
        <w:t>себе</w:t>
      </w:r>
      <w:proofErr w:type="gramStart"/>
      <w:r w:rsidRPr="002828A9">
        <w:rPr>
          <w:sz w:val="32"/>
          <w:szCs w:val="35"/>
        </w:rPr>
        <w:t>.</w:t>
      </w:r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>С</w:t>
      </w:r>
      <w:proofErr w:type="spellEnd"/>
      <w:proofErr w:type="gramEnd"/>
      <w:r w:rsidRPr="002828A9">
        <w:rPr>
          <w:rStyle w:val="a5"/>
          <w:i w:val="0"/>
          <w:sz w:val="32"/>
          <w:szCs w:val="35"/>
          <w:bdr w:val="none" w:sz="0" w:space="0" w:color="auto" w:frame="1"/>
        </w:rPr>
        <w:t xml:space="preserve"> одной стороны, ребенок имеет высокую самооценку, считает себя самым лучшим, а с другой - сомневается в положительном отношении к себе других людей, особенно незнакомых.</w:t>
      </w:r>
      <w:r w:rsidRPr="002828A9">
        <w:rPr>
          <w:rStyle w:val="apple-converted-space"/>
          <w:iCs/>
          <w:sz w:val="32"/>
          <w:szCs w:val="35"/>
          <w:bdr w:val="none" w:sz="0" w:space="0" w:color="auto" w:frame="1"/>
        </w:rPr>
        <w:t> </w:t>
      </w:r>
      <w:r w:rsidRPr="002828A9">
        <w:rPr>
          <w:sz w:val="32"/>
          <w:szCs w:val="35"/>
        </w:rPr>
        <w:t>Поэтому в общении с ними застенчивость проявляется ярче всего. Неуверенность застенчивого ребенка в своей ценности для других людей блокирует его инициативу, не позволяет ему в полной мере удовлетворять имеющиеся потребности в совместной деятельности и в полноценном общении.</w:t>
      </w:r>
    </w:p>
    <w:p w:rsidR="00C746A2" w:rsidRPr="002828A9" w:rsidRDefault="00C746A2" w:rsidP="00C746A2">
      <w:pPr>
        <w:pStyle w:val="a3"/>
        <w:shd w:val="clear" w:color="auto" w:fill="FFFFFF"/>
        <w:spacing w:before="0" w:beforeAutospacing="0" w:after="0" w:afterAutospacing="0" w:line="472" w:lineRule="atLeast"/>
        <w:ind w:firstLine="708"/>
        <w:jc w:val="both"/>
        <w:textAlignment w:val="baseline"/>
        <w:rPr>
          <w:sz w:val="32"/>
          <w:szCs w:val="35"/>
        </w:rPr>
      </w:pPr>
      <w:r w:rsidRPr="002828A9">
        <w:rPr>
          <w:sz w:val="32"/>
          <w:szCs w:val="35"/>
        </w:rPr>
        <w:t xml:space="preserve">Застенчивый ребенок слишком остро переживает свое Я. Все, что он делает, постоянно оценивается глазами других, которые, с его точки зрения, подвергают сомнению ценность его личности. Повышенная </w:t>
      </w:r>
      <w:r w:rsidRPr="002828A9">
        <w:rPr>
          <w:sz w:val="32"/>
          <w:szCs w:val="35"/>
        </w:rPr>
        <w:lastRenderedPageBreak/>
        <w:t xml:space="preserve">тревога о своем Я часто заслоняет содержание и совместной деятельности, и общения. Признание и уважение всегда выступают для него в качестве главных, заслоняя и познавательные и деловые интересы, что препятствует реализации своих способностей и адекватному общению с другими. В общении с близкими людьми, где характер отношения взрослых ясен для ребенка, личностный фактор уходит в тень, а в общении с посторонними он четко выступает на первый план, провоцируя защитные формы поведения, которые проявляются в «уходе в себя», а иногда в принятии «маски равнодушия». Мучительное переживание своего Я, своей уязвимости сковывает ребенка, не дает ему возможности проявить свои, подчас очень хорошие способности, выразить свои переживания. </w:t>
      </w:r>
    </w:p>
    <w:p w:rsidR="00C746A2" w:rsidRPr="002828A9" w:rsidRDefault="00C746A2" w:rsidP="00C746A2">
      <w:pPr>
        <w:spacing w:after="0"/>
        <w:jc w:val="both"/>
        <w:rPr>
          <w:rFonts w:ascii="Times New Roman" w:hAnsi="Times New Roman" w:cs="Times New Roman"/>
          <w:sz w:val="48"/>
        </w:rPr>
      </w:pPr>
    </w:p>
    <w:p w:rsidR="00C746A2" w:rsidRDefault="002828A9" w:rsidP="002828A9">
      <w:pPr>
        <w:spacing w:after="0" w:line="422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Критерии выявления застенчивых детей.</w:t>
      </w:r>
    </w:p>
    <w:p w:rsidR="002828A9" w:rsidRDefault="002828A9" w:rsidP="002828A9">
      <w:pPr>
        <w:spacing w:after="0" w:line="422" w:lineRule="atLeast"/>
        <w:jc w:val="center"/>
        <w:rPr>
          <w:rFonts w:ascii="Times New Roman" w:hAnsi="Times New Roman" w:cs="Times New Roman"/>
          <w:b/>
          <w:sz w:val="28"/>
        </w:rPr>
      </w:pPr>
    </w:p>
    <w:p w:rsidR="002828A9" w:rsidRP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hAnsi="Times New Roman" w:cs="Times New Roman"/>
          <w:color w:val="000000"/>
          <w:sz w:val="32"/>
          <w:szCs w:val="28"/>
        </w:rPr>
        <w:t>Первый вопрос, который возникает перед педагогом и практическим психологом: каких детей следует отнести к группе застенчивых, а каких — к группе незастенчивых? Опираясь на жизненный опыт и на имеющиеся в литературе данные, можно выделить следующие особенности, отличающие поведение застенчивых детей.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- В их поведении обычно отражается борьба двух противоположных тенденций приближения-удаления, чаще всего проявляющаяся при встрече с незнакомыми людьми. Застенчивый ребенок, с одной стороны, хочет подойти к незнакомому взрослому, начинает движение к нему, но по мере приближения останавливается, возвращается назад или обходит нового человека стороной. Такое поведение называют амбивалентным.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- Избирательность в контактах с людьми: предпочтение общения с близкими и хорошо знакомыми и отказ или затруднения в общении с посторонними людьми. При встрече и в ходе общения с посторонними ребенок испытывает эмоциональный дискомфорт, который проявляется в робости, неуверенности, напряжении, выражении амбивалентных эмоций: удовольствий общения и в то же время тревоги или страха 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lastRenderedPageBreak/>
        <w:t>перед другими.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 - Страх любых публичных выступлений, даже если это всего-навсего необходимость отвечать на вопросы знакомого педагога или воспитателя на занятиях.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 Наблюдая за поведением дошкольников, можно без труда заметить вышеперечисленные особенности у некоторых из них. Этих детей можно отнести к группе застенчивых.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Помимо этого, следует провести еще несколько дополнительных проб, в которых ребенок ставится в новые, необычные для него обстоятельства и где выявляется отношение детей к необычному для них виду деятельности. С этой целью можно, например, попросить ребенка сделать рисунок на листе старой губной помадой или предложить ему открыто и ярко </w:t>
      </w:r>
      <w:proofErr w:type="gramStart"/>
      <w:r w:rsidRPr="002828A9">
        <w:rPr>
          <w:rFonts w:ascii="Times New Roman" w:hAnsi="Times New Roman" w:cs="Times New Roman"/>
          <w:color w:val="000000"/>
          <w:sz w:val="32"/>
          <w:szCs w:val="28"/>
        </w:rPr>
        <w:t>проявить</w:t>
      </w:r>
      <w:proofErr w:type="gramEnd"/>
      <w:r w:rsidRPr="002828A9">
        <w:rPr>
          <w:rFonts w:ascii="Times New Roman" w:hAnsi="Times New Roman" w:cs="Times New Roman"/>
          <w:color w:val="000000"/>
          <w:sz w:val="32"/>
          <w:szCs w:val="28"/>
        </w:rPr>
        <w:t xml:space="preserve"> свои эмоции в какой-либо игровой ситуации. Попробуйте организовать игру-драматизацию, в которой ребенок выступает в роли капитана корабля, который должен был, перекрикивая шум волн, успокоить бушующее море и спасти пассажиров во время шторма. Можно также побеседовать с ребенком на личностные темы: сообщить что-нибудь о себе, а потом попросить его рассказать о нем самом (что он любит, с кем дружит, чем предпочитает заниматься и пр.).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  Застенчивые дети будут испытывать особую робость и смущение, когда им предлагается деятельность, заведомо не одобряемая взрослыми.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>В этой ситуации дети как будто ждут подвоха, испуганно и смущенно отказываются даже дотронуться до губной помады, прячут руки за спину, испуганно произносят: «Я не могу», «Я не умею», «Я не хочу», «Я испачкаюсь». Если ребенок все же преодолеет свою скованность и начнет рисовать, то будет делать это осторожно, робко, смущенно, ожидая осуждения взрослого. Незастенчивые дети в такой ситуации обычно весело смеются, воспринимая ее как игру, рисуют охотно, уверенно и смело.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 Такое же смущение вызывает у застенчивых дошкольников и необходимость проявить себя в игре. Играя роль капитана, они замирают на месте, едва шевелят губами, пытаясь произнести нужные слова, </w:t>
      </w:r>
      <w:proofErr w:type="gramStart"/>
      <w:r w:rsidRPr="002828A9">
        <w:rPr>
          <w:rFonts w:ascii="Times New Roman" w:hAnsi="Times New Roman" w:cs="Times New Roman"/>
          <w:color w:val="000000"/>
          <w:sz w:val="32"/>
          <w:szCs w:val="28"/>
        </w:rPr>
        <w:t>смущенно-виновато</w:t>
      </w:r>
      <w:proofErr w:type="gramEnd"/>
      <w:r w:rsidRPr="002828A9">
        <w:rPr>
          <w:rFonts w:ascii="Times New Roman" w:hAnsi="Times New Roman" w:cs="Times New Roman"/>
          <w:color w:val="000000"/>
          <w:sz w:val="32"/>
          <w:szCs w:val="28"/>
        </w:rPr>
        <w:t xml:space="preserve"> смотрят на взрослого. Если обычные, незастенчивые, дети с восторгом принимают роль капитана корабля, 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lastRenderedPageBreak/>
        <w:t>изо всех сил стараются перекричать шум волн и утихомирить стихию, то застенчивые дети отказываются от этой роли или шепотом произносят что-то себе под нос.</w:t>
      </w: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hAnsi="Times New Roman" w:cs="Times New Roman"/>
          <w:color w:val="000000"/>
          <w:sz w:val="32"/>
          <w:szCs w:val="28"/>
        </w:rPr>
        <w:t>В процессе бесед на личностные темы, когда застенчивый ребенок сталкивается с необходимостью проявить свои желания, чувства, он начинает вести себя особенно сдержанно, испытывает напряжение и скованность.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>Итак, застенчивость проявляется в самых разных ситуациях общения ребенка, даже тогда, когда оно имеет явно игровой характер. Что кроется за таким поведением? Какова психологическая природа детской застенчивости?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>Застенчивых детей отличает повышенная чувствительность ребенка к оценке взрослого (как реальной, так и ожидаемой). У застенчивых детей наблюдается обостренное восприятие и ожидание оценки. Удача вдохновляет и успокаивает их, но малейшее замечание тормозит деятельность и вызывает новый всплеск робости и смущения.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Ребенок ведет себя застенчиво в ситуациях, в которых его ожидает неуспех. В случаях затруднения он робко смотрит взрослому в глаза, не решаясь попросить помощи. Иногда, преодолевая внутреннее напряжение, смущенно улыбается, ежится и тихо произносит: «Не получается». Ребенок одновременно не уверен и в правильности своих действий, и в положительной оценке взрослого. Это ярко проявляется в новых, иногда необычных ситуациях, например в ситуации с губной помадой. Застенчивый ребенок, с одной стороны, хочет привлечь к себе внимание взрослого, но с другой — очень боится выделиться из группы сверстников, оказаться в центре внимания. Особенно это обнаруживается в ситуациях первой встречи взрослого с ребенком, а также в начале любой совместной деятельности.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       Следует подчеркнуть особую, характерную для застенчивых детей потребность оградить внутреннее пространство своей личности от постороннего вмешательства. Эта потребность действует одновременно с доброжелательным отношением ребенка к взрослому, желанием общаться с ним. Данная особенность наиболее ярко проявляется у 5—6-летних застенчивых детей в личностном общении. Ребенок с интересом слушает взрослого, внимательно и сочувственно </w:t>
      </w:r>
      <w:r w:rsidRPr="002828A9">
        <w:rPr>
          <w:rFonts w:ascii="Times New Roman" w:hAnsi="Times New Roman" w:cs="Times New Roman"/>
          <w:color w:val="000000"/>
          <w:sz w:val="32"/>
          <w:szCs w:val="28"/>
        </w:rPr>
        <w:lastRenderedPageBreak/>
        <w:t>смотрит ему в глаза, но упорно молчит и отводит взгляд, как только его просят рассказать что-либо о себе.</w:t>
      </w: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2828A9" w:rsidRPr="002828A9" w:rsidRDefault="002828A9" w:rsidP="002828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sz w:val="32"/>
          <w:szCs w:val="28"/>
        </w:rPr>
        <w:t>Различные упражнения и игры с застенчивыми детьми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Задачи:</w:t>
      </w:r>
    </w:p>
    <w:p w:rsidR="002828A9" w:rsidRPr="002828A9" w:rsidRDefault="002828A9" w:rsidP="002828A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sz w:val="32"/>
          <w:szCs w:val="28"/>
        </w:rPr>
        <w:t>преодоление застенчивости, замкнутости, нерешительности; развитие паралингвистических средств общения;</w:t>
      </w:r>
    </w:p>
    <w:p w:rsidR="002828A9" w:rsidRDefault="002828A9" w:rsidP="002828A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sz w:val="32"/>
          <w:szCs w:val="28"/>
        </w:rPr>
        <w:t xml:space="preserve">формирование адекватной самооценки, повышение уверенности в себе; </w:t>
      </w:r>
    </w:p>
    <w:p w:rsidR="002828A9" w:rsidRPr="002828A9" w:rsidRDefault="002828A9" w:rsidP="002828A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sz w:val="32"/>
          <w:szCs w:val="28"/>
        </w:rPr>
        <w:t xml:space="preserve">снижение </w:t>
      </w:r>
      <w:proofErr w:type="spellStart"/>
      <w:r w:rsidRPr="002828A9">
        <w:rPr>
          <w:rFonts w:ascii="Times New Roman" w:eastAsia="Times New Roman" w:hAnsi="Times New Roman" w:cs="Times New Roman"/>
          <w:sz w:val="32"/>
          <w:szCs w:val="28"/>
        </w:rPr>
        <w:t>психоэмоционального</w:t>
      </w:r>
      <w:proofErr w:type="spellEnd"/>
      <w:r w:rsidRPr="002828A9">
        <w:rPr>
          <w:rFonts w:ascii="Times New Roman" w:eastAsia="Times New Roman" w:hAnsi="Times New Roman" w:cs="Times New Roman"/>
          <w:sz w:val="32"/>
          <w:szCs w:val="28"/>
        </w:rPr>
        <w:t xml:space="preserve"> напряжения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«Незнайка».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говорит: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«Представьте, что каждый из вас — Незнайка. Я буду задавать вопросы, а вы только пожимайте плечами и разводите руками». Примерные вопросы: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Вы сегодня завтракали в детском саду?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На улице холодно (тепло)?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У вас есть теплая одежда?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Какого цвета небо?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Вам нравятся рыбки в аквариуме?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Вы сегодня пойдете гулять? И т.д.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«Змейка»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Выбирается ведущий. Дети встают за ним в колонну, кладут руки на плечи впереди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стоящих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. В таком положении им нужно преодолевать различные препятствия: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подняться на пуфик и сойти с него;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проползти под столом;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обогнуть воображаемое озеро и т.д.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Игра повторяется.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Каждый из детей должен побывать в роли ведущего.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«Дракон ловит свой хвост»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Дети стоят друг за другом, держась за талию впереди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стоящего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. Первый ребенок — это «голова дракона», последний — «кончик хвоста». 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Первый играющий (водящий) пытается схватить последнего — «дракон ловит свой хвост». Остальные дети цепко держатся друг за друга.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Когда «дракон поймает свой хвост», водящий меняется, игра повторяется.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В роли водящего должен побывать каждый ребенок.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Этюд «Два клоуна».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делит детей на пары и предлагает каждой паре разыграть следующий этюд: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«Два веселых клоуна, не замечая друг друга, жонглируют воображаемыми цветными кольцами. Вдруг они сталкиваются спинами и падают, им смешно. Они сидят и громко хохочут. Затем клоуны встают и бросают кольца друг другу».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Пары поочередно выполняют задание.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«Разыгрываем сказку».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делит детей на две команды и предлагает каждой команде подготовить и показать с помощью выразительных движений отрывок известной сказки (фрагмент мультфильма).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 xml:space="preserve">Команды проводят репетицию, а затем поочередно показывают пантомимические сценки. Следя за выступлением «артистов», «зрители» (участники другой команды) должны догадаться, какая сказка (какой мультфильм)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разыгрывается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и кто какую роль исполняет.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«Веселый мячик»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включает аудиозапись любой танцевальной мелодии. Дети встают в круг и передают мяч друг другу со словами: «Ты катись, веселый мячик, быстро-быстро по рукам, чтоб не скучно было нам».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Ребенок, получивший мяч при последнем слове, выходит в центр круга и танцует под музыку.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Этюд «Встреча с другом»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делит детей на пары и предлагает каждой паре с помощью выразительных движений разыграть следующий этюд: «Друзья встретились после разлуки. Как же они обрадовались друг другу!»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Пары поочередно выполняют задание.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«Угадай эмоцию»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Психолог дает каждому ребенку набор карточек со схематическим изображением лиц в разных эмоциональных состояниях (радость, грусть, злость, удивление, обида, спокойствие) и говорит: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«Попробуйте определить, какое настроение у каждого из нарисованных человечков».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После того как задание будет выполнено, психолог предлагает каждому из детей выбрать то изображение, которое соответствует его настроению.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Беседа «Способы повышения настроения».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предлагает детям обсудить, как можно улучшить свое настроение.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При возникновении затруднений психолог подсказывает способы повышения настроения (подумать о чем-нибудь приятном, послушать любимую сказку, потанцевать под музыку и т.д.).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«Рисуем свое настроение».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раздает детям листы бумаги, цветные карандаши (краски) и предлагает нарисовать свое настроение.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После выполнения задания с каждым из детей проводится индивидуальная беседа по рисунку.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Беседа «Как можно научиться общаться без слов»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Психолог предлагает детям 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обсудить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.с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ледующие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вопросы: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1. Что дает возможность общаться с другими людьми?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2. Как можно с помощью жестов и мимики передать свое эмоциональное состояние?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«Иностранец»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говорит: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«Представьте, что к нам в гости приехал иностранец, который не знает русского языка, а вы не знаете того языка, на котором говорит он. Попробуйте пообщаться с ним, показать комнату, игрушки, пригласите пообедать. Помните, что все это нужно сделать, не произнося слов».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«Через стекло»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предлагает детям с помощью мимики и жестов передать следующие ситуации: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- У меня болит горло.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- Ты забыла надеть шарф, а на улице холодно.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- Я хочу пить, принеси мне стакан воды.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- Ты хочешь со мной порисовать?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«Связующая нить»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Все садятся на стульчики, расставленные по кругу. Психолог говорит: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«Сейчас мы будем, передавая друг другу клубок, разматывать нить и говорить о том, что мы чувствуем, что хотим получить для себя и пожелать другим».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Психолог, удерживая конец нити, рассказывает о своих чувствах, высказывает пожелания и передает клубок сидящему рядом ребенку. Упражнение продолжается.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Когда все дети выскажутся и клубок вернется к психологу, участники натягивают нить и закрывают глаза.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Психолог просит детей представить, что они составляют одно целое, но каждый из них важен и значим для всех.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«Закончи предложение»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предлагает детям поочередно закончить следующие предложения: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умею...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смогу...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После того как ребенок произнесет окончание фразы, все хлопают в ладоши.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«Самолет».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говорит: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«Самолеты готовятся к взлету. Займите позицию готовности, встаньте прямо и разведите руки в стороны.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Теперь каждый из вас представит, что его самолет разгоняется и, взлетев, набирает высоту.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Крылья рассекают воздух. Мотор гудит ровно и мощно. Самолет уверенно летит над облаками. Запомните ощущение полета.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Самолет заходит на посадку и плавно приземляется.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Если вы когда-нибудь почувствуете нерешительность, представьте, что вы летите вперед и вверх!»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«Лети, лети, лепесток».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Психолог дает каждому ребенку бумажный лепесток.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Детям предлагается загадать желание, запомнить цвет своего лепестка и опустить его в коробку. После того как собраны все лепестки, психолог начинает доставать их по одному из коробки. Тот, кому принадлежит лепесток, подкидывает его и произносит слова: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 xml:space="preserve">«Лети, лети, лепесток. Через запад на восток, Через север, через юг. Возвращайся, сделав круг. Лишь коснешься ты земли,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Быть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по-моему вели!»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 xml:space="preserve">Рассказав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рифмовку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ребенок называет свое желание. 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Фв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конце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упражнения рекомендуется обсудить, какие желания понравились большинству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детей и почему.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«Зеркало»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предлагает детям разделиться на пары. Один из детей, входящих в пару, будет исполнять роль зеркала. Задача «зеркала» — повторять все движения и жесты, которые будет показывать ребенок. Потом дети меняются ролями. Л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осле того как каждый ребенок побывает в разных ролях, психолог спрашивает: «Кем больше понравилось быть — ребенком или зеркалом? Почему?»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«Путешествие».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приглашает детей отправиться в воображаемое путешествие. Дети по инструкции психолога имитируют различные движения и разыгрывают мини-ситуации: изображают деревья в лесу, зайчиков, убегающих от лисы, путешественников, плывущих на лодке, взбирающихся на вершину горы, переходящих горный ручей по узкому мостику, и т.п.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Игра «</w:t>
      </w:r>
      <w:proofErr w:type="spellStart"/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Улиточка</w:t>
      </w:r>
      <w:proofErr w:type="spellEnd"/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С помощью считалки или по желанию выбирается водящий — «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улиточка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Дети встают в круг, водящий — в центр круга, ему завязывают глаза.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Игрок, на которого указал психолог, изменяя голос, произносит: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«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Улиточка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улиточка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Высунь-ка рога.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Дам тебе я сахару,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Кусочек пирога. Угадай, кто я?»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Тот ребенок, чей голос угадал водящий, становится «</w:t>
      </w:r>
      <w:proofErr w:type="spell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улиточкой</w:t>
      </w:r>
      <w:proofErr w:type="spell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», игра 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продолжается</w:t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proofErr w:type="gramStart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в</w:t>
      </w:r>
      <w:proofErr w:type="gramEnd"/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роли водящего должен побывать каждый ребенок.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Беседа «Наши имена».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Психолог предлагает детям поговорить об именах. В ходе беседы обсуждаются следующие вопросы: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1. Нравятся ли вам свои имена? Почему?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2. Если бы вам предложили выбрать себе новые имена, вы бы согласились? Почему?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после ответов на вопросы рекомендуется рассказать о знаменитых людях, которые носили или носят те же имена, что и дети в группе.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Беседа «Наши имена».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Упражнение «Разыгрывание ситуаций».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Психолог предлагает детям разыграть следующие ситуации: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В группе появился новый мальчик (девочка), и ты остался с ним наедине. Что ты будешь делать?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Обидели твоего товарища, а ты оказался рядом. Что ты будешь делать?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У тебя потерялась игрушка в детском саду. Как ты поступишь?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Выбор ситуаций для разыгрывания определяется ходом предыдущей беседы.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Упражнение «Закончи предложение».</w:t>
      </w:r>
    </w:p>
    <w:p w:rsidR="002828A9" w:rsidRPr="002828A9" w:rsidRDefault="002828A9" w:rsidP="0028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t>Дети поочередно заканчивают следующие предложения: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хочу...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умею...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смогу...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— Я добьюсь...</w:t>
      </w:r>
      <w:r w:rsidRPr="002828A9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После того как ребенок произнесет окончание фразы, все хлопают в ладоши.</w:t>
      </w: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40"/>
          <w:szCs w:val="28"/>
        </w:rPr>
      </w:pPr>
      <w:r w:rsidRPr="002828A9">
        <w:rPr>
          <w:rFonts w:ascii="Times New Roman" w:hAnsi="Times New Roman" w:cs="Times New Roman"/>
          <w:b/>
          <w:sz w:val="40"/>
          <w:szCs w:val="28"/>
        </w:rPr>
        <w:t>Литература:</w:t>
      </w:r>
    </w:p>
    <w:p w:rsidR="002828A9" w:rsidRPr="002828A9" w:rsidRDefault="002828A9" w:rsidP="002828A9">
      <w:pPr>
        <w:spacing w:after="0" w:line="422" w:lineRule="atLeast"/>
        <w:ind w:firstLine="708"/>
        <w:jc w:val="both"/>
        <w:rPr>
          <w:rFonts w:ascii="Times New Roman" w:hAnsi="Times New Roman" w:cs="Times New Roman"/>
          <w:b/>
          <w:sz w:val="48"/>
          <w:szCs w:val="28"/>
        </w:rPr>
      </w:pPr>
    </w:p>
    <w:p w:rsidR="002828A9" w:rsidRDefault="002828A9" w:rsidP="002828A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 w:rsidRPr="002828A9">
        <w:rPr>
          <w:rFonts w:ascii="Times New Roman" w:hAnsi="Times New Roman" w:cs="Times New Roman"/>
          <w:sz w:val="36"/>
          <w:szCs w:val="28"/>
        </w:rPr>
        <w:t xml:space="preserve">Катаевой Л. И. Работа психолога с застенчивыми детьми. — М.: Книголюб, 2004. — 56 </w:t>
      </w:r>
      <w:proofErr w:type="gramStart"/>
      <w:r w:rsidRPr="002828A9">
        <w:rPr>
          <w:rFonts w:ascii="Times New Roman" w:hAnsi="Times New Roman" w:cs="Times New Roman"/>
          <w:sz w:val="36"/>
          <w:szCs w:val="28"/>
        </w:rPr>
        <w:t>с</w:t>
      </w:r>
      <w:proofErr w:type="gramEnd"/>
      <w:r w:rsidRPr="002828A9">
        <w:rPr>
          <w:rFonts w:ascii="Times New Roman" w:hAnsi="Times New Roman" w:cs="Times New Roman"/>
          <w:sz w:val="36"/>
          <w:szCs w:val="28"/>
        </w:rPr>
        <w:t>. (Психологическая служба.)</w:t>
      </w:r>
    </w:p>
    <w:p w:rsidR="002828A9" w:rsidRDefault="002828A9" w:rsidP="002828A9">
      <w:pPr>
        <w:pStyle w:val="a8"/>
        <w:rPr>
          <w:rFonts w:ascii="Times New Roman" w:hAnsi="Times New Roman" w:cs="Times New Roman"/>
          <w:sz w:val="36"/>
          <w:szCs w:val="28"/>
        </w:rPr>
      </w:pPr>
    </w:p>
    <w:p w:rsidR="002828A9" w:rsidRPr="002828A9" w:rsidRDefault="002828A9" w:rsidP="002828A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828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Гаспарова</w:t>
      </w:r>
      <w:proofErr w:type="spellEnd"/>
      <w:r w:rsidRPr="002828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Е. Застенчивый ребенок // Дошкольное воспитание. – 1989, - №3. – С. 71 – 78</w:t>
      </w:r>
    </w:p>
    <w:p w:rsidR="002828A9" w:rsidRPr="002828A9" w:rsidRDefault="002828A9" w:rsidP="002828A9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2828A9" w:rsidRPr="00CC562B" w:rsidRDefault="002828A9" w:rsidP="002828A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828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Зимбардо</w:t>
      </w:r>
      <w:proofErr w:type="spellEnd"/>
      <w:r w:rsidRPr="002828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Ф. Застенчивость. – М.: Просвещения, 1991</w:t>
      </w:r>
    </w:p>
    <w:p w:rsidR="00CC562B" w:rsidRPr="00CC562B" w:rsidRDefault="00CC562B" w:rsidP="00CC562B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CC562B" w:rsidRPr="00CC562B" w:rsidRDefault="00CC562B" w:rsidP="002828A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C56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Шишова Т. Застенчивый невидимка. – М., 1997</w:t>
      </w:r>
    </w:p>
    <w:sectPr w:rsidR="00CC562B" w:rsidRPr="00CC562B" w:rsidSect="00C746A2">
      <w:pgSz w:w="11906" w:h="16838"/>
      <w:pgMar w:top="709" w:right="850" w:bottom="851" w:left="1134" w:header="708" w:footer="708" w:gutter="0"/>
      <w:pgBorders w:display="firstPage"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08B"/>
    <w:multiLevelType w:val="multilevel"/>
    <w:tmpl w:val="EF4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40CF3"/>
    <w:multiLevelType w:val="hybridMultilevel"/>
    <w:tmpl w:val="D6B4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0661"/>
    <w:multiLevelType w:val="hybridMultilevel"/>
    <w:tmpl w:val="67E67776"/>
    <w:lvl w:ilvl="0" w:tplc="98824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746A2"/>
    <w:rsid w:val="002828A9"/>
    <w:rsid w:val="006D5F49"/>
    <w:rsid w:val="00C746A2"/>
    <w:rsid w:val="00CC562B"/>
    <w:rsid w:val="00FA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4E"/>
  </w:style>
  <w:style w:type="paragraph" w:styleId="3">
    <w:name w:val="heading 3"/>
    <w:basedOn w:val="a"/>
    <w:link w:val="30"/>
    <w:uiPriority w:val="9"/>
    <w:qFormat/>
    <w:rsid w:val="00282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28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46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6A2"/>
  </w:style>
  <w:style w:type="character" w:styleId="a5">
    <w:name w:val="Emphasis"/>
    <w:basedOn w:val="a0"/>
    <w:uiPriority w:val="20"/>
    <w:qFormat/>
    <w:rsid w:val="00C746A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28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28A9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2828A9"/>
  </w:style>
  <w:style w:type="character" w:customStyle="1" w:styleId="contentvote">
    <w:name w:val="content_vote"/>
    <w:basedOn w:val="a0"/>
    <w:rsid w:val="002828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28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28A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8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28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28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282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zastenchivost_u_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2013-12-22T10:18:00Z</dcterms:created>
  <dcterms:modified xsi:type="dcterms:W3CDTF">2014-09-28T18:22:00Z</dcterms:modified>
</cp:coreProperties>
</file>