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b/>
          <w:bCs/>
          <w:i/>
          <w:iCs/>
          <w:color w:val="000080"/>
          <w:u w:val="single"/>
        </w:rPr>
      </w:pPr>
      <w:r w:rsidRPr="002B2B64">
        <w:rPr>
          <w:b/>
          <w:bCs/>
          <w:i/>
          <w:iCs/>
          <w:color w:val="000080"/>
          <w:u w:val="single"/>
        </w:rPr>
        <w:t>Урок в 1 классе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80"/>
          <w:u w:val="single"/>
        </w:rPr>
        <w:t>Тема:</w:t>
      </w:r>
      <w:r w:rsidRPr="002B2B64">
        <w:rPr>
          <w:rStyle w:val="apple-converted-space"/>
          <w:b/>
          <w:bCs/>
          <w:i/>
          <w:iCs/>
          <w:color w:val="000000"/>
        </w:rPr>
        <w:t> </w:t>
      </w:r>
      <w:r w:rsidRPr="002B2B64">
        <w:rPr>
          <w:b/>
          <w:bCs/>
          <w:color w:val="000000"/>
        </w:rPr>
        <w:t>Музыка утра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1F497D"/>
        </w:rPr>
        <w:t>Изучение нового материала; урок – игра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80"/>
          <w:u w:val="single"/>
        </w:rPr>
        <w:t>Цель:</w:t>
      </w:r>
      <w:r w:rsidRPr="002B2B64">
        <w:rPr>
          <w:rStyle w:val="apple-converted-space"/>
          <w:i/>
          <w:iCs/>
          <w:color w:val="000000"/>
        </w:rPr>
        <w:t> </w:t>
      </w:r>
      <w:r w:rsidRPr="002B2B64">
        <w:rPr>
          <w:color w:val="000000"/>
        </w:rPr>
        <w:t>Дальнейшее формирование представлений детей о богатстве и многообразии художественно-выразительных средств музыкального искусства, о его изобразительных и выразительных возможностях, выявить особенности характера, настроения в каждой из предложенных пьес</w:t>
      </w:r>
      <w:r w:rsidRPr="002B2B64">
        <w:rPr>
          <w:b/>
          <w:bCs/>
          <w:color w:val="000000"/>
        </w:rPr>
        <w:t>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99"/>
          <w:u w:val="single"/>
        </w:rPr>
        <w:t>Решаемые проблемы</w:t>
      </w:r>
      <w:r w:rsidRPr="002B2B64">
        <w:rPr>
          <w:b/>
          <w:bCs/>
          <w:color w:val="000000"/>
        </w:rPr>
        <w:t>: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Как музыка расскажет нам о жизни природы, какие чувства передает музыка в пьесах?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80"/>
          <w:u w:val="single"/>
        </w:rPr>
        <w:t>Задачи: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i/>
          <w:iCs/>
          <w:color w:val="000000"/>
        </w:rPr>
        <w:t>обучающие:</w:t>
      </w:r>
      <w:r w:rsidRPr="002B2B64">
        <w:rPr>
          <w:rStyle w:val="apple-converted-space"/>
          <w:i/>
          <w:iCs/>
          <w:color w:val="000000"/>
        </w:rPr>
        <w:t> </w:t>
      </w:r>
      <w:r w:rsidRPr="002B2B64">
        <w:rPr>
          <w:color w:val="000000"/>
        </w:rPr>
        <w:t>Расширение интонационно-образного багажа учащихся и развитие их эмоционального отклика на музыку. Формирование основ художественных знаний как необходимой предпосылки для реализации собственного творческого опыта школьников.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i/>
          <w:iCs/>
          <w:color w:val="000000"/>
        </w:rPr>
        <w:t>Развивающие</w:t>
      </w:r>
      <w:r w:rsidRPr="002B2B64">
        <w:rPr>
          <w:color w:val="000000"/>
        </w:rPr>
        <w:t>: Развитие интегративных качеств восприятия.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i/>
          <w:iCs/>
          <w:color w:val="000000"/>
        </w:rPr>
        <w:t>Воспитывающие:</w:t>
      </w:r>
      <w:r w:rsidRPr="002B2B64">
        <w:rPr>
          <w:rStyle w:val="apple-converted-space"/>
          <w:i/>
          <w:iCs/>
          <w:color w:val="000000"/>
        </w:rPr>
        <w:t> </w:t>
      </w:r>
      <w:r w:rsidRPr="002B2B64">
        <w:rPr>
          <w:color w:val="000000"/>
        </w:rPr>
        <w:t>Воспитание любви к родному краю.</w:t>
      </w:r>
    </w:p>
    <w:p w:rsidR="00E84EFA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80"/>
          <w:u w:val="single"/>
        </w:rPr>
        <w:t>Материал</w:t>
      </w:r>
      <w:r w:rsidRPr="002B2B64">
        <w:rPr>
          <w:b/>
          <w:bCs/>
          <w:color w:val="000080"/>
          <w:u w:val="single"/>
        </w:rPr>
        <w:t>:</w:t>
      </w:r>
      <w:r w:rsidRPr="002B2B64">
        <w:rPr>
          <w:rStyle w:val="apple-converted-space"/>
          <w:color w:val="000000"/>
          <w:u w:val="single"/>
        </w:rPr>
        <w:t> </w:t>
      </w:r>
      <w:r w:rsidRPr="002B2B64">
        <w:rPr>
          <w:color w:val="000000"/>
        </w:rPr>
        <w:t xml:space="preserve">портреты П.И.Чайковского, Э.Грига, иллюстрации картин </w:t>
      </w:r>
      <w:r w:rsidR="00E84EFA">
        <w:rPr>
          <w:color w:val="000000"/>
        </w:rPr>
        <w:t>Шишкина « Утро»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proofErr w:type="spellStart"/>
      <w:r w:rsidRPr="002B2B64">
        <w:rPr>
          <w:color w:val="000000"/>
        </w:rPr>
        <w:t>К.Крыжицкого</w:t>
      </w:r>
      <w:proofErr w:type="spellEnd"/>
      <w:r w:rsidRPr="002B2B64">
        <w:rPr>
          <w:color w:val="000000"/>
        </w:rPr>
        <w:t xml:space="preserve"> «Озеро», ц</w:t>
      </w:r>
      <w:r w:rsidR="004436DF">
        <w:rPr>
          <w:color w:val="000000"/>
        </w:rPr>
        <w:t>ветные карандаши, листы бумаги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80"/>
          <w:u w:val="single"/>
        </w:rPr>
        <w:t>Оборудование:</w:t>
      </w:r>
      <w:r w:rsidRPr="002B2B64">
        <w:rPr>
          <w:rStyle w:val="apple-converted-space"/>
          <w:i/>
          <w:iCs/>
          <w:color w:val="000000"/>
        </w:rPr>
        <w:t> </w:t>
      </w:r>
      <w:r w:rsidRPr="002B2B64">
        <w:rPr>
          <w:color w:val="000000"/>
        </w:rPr>
        <w:t>Музыкальный центр,</w:t>
      </w:r>
      <w:r w:rsidRPr="002B2B64">
        <w:rPr>
          <w:rStyle w:val="apple-converted-space"/>
          <w:i/>
          <w:iCs/>
          <w:color w:val="000000"/>
        </w:rPr>
        <w:t> </w:t>
      </w:r>
      <w:r w:rsidRPr="002B2B64">
        <w:rPr>
          <w:color w:val="000000"/>
        </w:rPr>
        <w:t xml:space="preserve">экран, </w:t>
      </w:r>
      <w:proofErr w:type="spellStart"/>
      <w:r w:rsidRPr="002B2B64">
        <w:rPr>
          <w:color w:val="000000"/>
        </w:rPr>
        <w:t>мультимедийная</w:t>
      </w:r>
      <w:proofErr w:type="spellEnd"/>
      <w:r w:rsidRPr="002B2B64">
        <w:rPr>
          <w:color w:val="000000"/>
        </w:rPr>
        <w:t xml:space="preserve"> аппаратура, набор детских музыкальных инструментов, фортепиано.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80"/>
          <w:u w:val="single"/>
        </w:rPr>
        <w:t>Методы: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1. Метод драматургии урока музыки как урока искусства.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2.Метод использования широких ассоциативных связей музыки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с другими видами искусства.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3.</w:t>
      </w:r>
      <w:r w:rsidRPr="002B2B64">
        <w:rPr>
          <w:rStyle w:val="apple-converted-space"/>
          <w:color w:val="000000"/>
        </w:rPr>
        <w:t> </w:t>
      </w:r>
      <w:r w:rsidRPr="002B2B64">
        <w:rPr>
          <w:color w:val="000000"/>
        </w:rPr>
        <w:t>Метод перспективы и ретроспективы в обучении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(«</w:t>
      </w:r>
      <w:proofErr w:type="spellStart"/>
      <w:r w:rsidRPr="002B2B64">
        <w:rPr>
          <w:color w:val="000000"/>
        </w:rPr>
        <w:t>забегания</w:t>
      </w:r>
      <w:proofErr w:type="spellEnd"/>
      <w:r w:rsidRPr="002B2B64">
        <w:rPr>
          <w:color w:val="000000"/>
        </w:rPr>
        <w:t xml:space="preserve"> </w:t>
      </w:r>
      <w:proofErr w:type="spellStart"/>
      <w:r w:rsidRPr="002B2B64">
        <w:rPr>
          <w:color w:val="000000"/>
        </w:rPr>
        <w:t>впрёд</w:t>
      </w:r>
      <w:proofErr w:type="spellEnd"/>
      <w:r w:rsidRPr="002B2B64">
        <w:rPr>
          <w:color w:val="000000"/>
        </w:rPr>
        <w:t xml:space="preserve">» и «возвращения к </w:t>
      </w:r>
      <w:proofErr w:type="gramStart"/>
      <w:r w:rsidRPr="002B2B64">
        <w:rPr>
          <w:color w:val="000000"/>
        </w:rPr>
        <w:t>пройденному</w:t>
      </w:r>
      <w:proofErr w:type="gramEnd"/>
      <w:r w:rsidRPr="002B2B64">
        <w:rPr>
          <w:color w:val="000000"/>
        </w:rPr>
        <w:t>»).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80"/>
          <w:u w:val="single"/>
        </w:rPr>
        <w:t>Музыкально-исполнительская деятельность:</w:t>
      </w:r>
      <w:r w:rsidRPr="002B2B64">
        <w:rPr>
          <w:rStyle w:val="apple-converted-space"/>
          <w:color w:val="000000"/>
          <w:u w:val="single"/>
        </w:rPr>
        <w:t> </w:t>
      </w:r>
      <w:r w:rsidRPr="002B2B64">
        <w:rPr>
          <w:color w:val="000000"/>
        </w:rPr>
        <w:t>Пение: песня «Утро начинается»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80"/>
          <w:u w:val="single"/>
        </w:rPr>
        <w:t xml:space="preserve">Элементарное </w:t>
      </w:r>
      <w:proofErr w:type="spellStart"/>
      <w:r w:rsidRPr="002B2B64">
        <w:rPr>
          <w:b/>
          <w:bCs/>
          <w:i/>
          <w:iCs/>
          <w:color w:val="000080"/>
          <w:u w:val="single"/>
        </w:rPr>
        <w:t>музицирование</w:t>
      </w:r>
      <w:proofErr w:type="spellEnd"/>
      <w:r w:rsidRPr="002B2B64">
        <w:rPr>
          <w:b/>
          <w:bCs/>
          <w:i/>
          <w:iCs/>
          <w:color w:val="000080"/>
          <w:u w:val="single"/>
        </w:rPr>
        <w:t>:</w:t>
      </w:r>
      <w:r w:rsidRPr="002B2B64">
        <w:rPr>
          <w:rStyle w:val="apple-converted-space"/>
          <w:color w:val="000000"/>
        </w:rPr>
        <w:t> </w:t>
      </w:r>
      <w:r w:rsidRPr="002B2B64">
        <w:rPr>
          <w:color w:val="000000"/>
        </w:rPr>
        <w:t>звуковая импровизация «</w:t>
      </w:r>
      <w:proofErr w:type="gramStart"/>
      <w:r w:rsidRPr="002B2B64">
        <w:rPr>
          <w:color w:val="000000"/>
        </w:rPr>
        <w:t>Высоко-низко</w:t>
      </w:r>
      <w:proofErr w:type="gramEnd"/>
      <w:r w:rsidRPr="002B2B64">
        <w:rPr>
          <w:color w:val="000000"/>
        </w:rPr>
        <w:t>»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proofErr w:type="spellStart"/>
      <w:r w:rsidRPr="002B2B64">
        <w:rPr>
          <w:b/>
          <w:bCs/>
          <w:i/>
          <w:iCs/>
          <w:color w:val="000080"/>
          <w:u w:val="single"/>
        </w:rPr>
        <w:t>Арт-терапевтическая</w:t>
      </w:r>
      <w:proofErr w:type="spellEnd"/>
      <w:r w:rsidRPr="002B2B64">
        <w:rPr>
          <w:b/>
          <w:bCs/>
          <w:i/>
          <w:iCs/>
          <w:color w:val="000080"/>
          <w:u w:val="single"/>
        </w:rPr>
        <w:t xml:space="preserve"> деятельность:</w:t>
      </w:r>
      <w:r w:rsidRPr="002B2B64">
        <w:rPr>
          <w:rStyle w:val="apple-converted-space"/>
          <w:color w:val="000000"/>
          <w:u w:val="single"/>
        </w:rPr>
        <w:t> </w:t>
      </w:r>
      <w:r w:rsidRPr="002B2B64">
        <w:rPr>
          <w:color w:val="000000"/>
        </w:rPr>
        <w:t>Слушание звуков гор. Упражнения «Горный воздух», «</w:t>
      </w:r>
      <w:proofErr w:type="gramStart"/>
      <w:r w:rsidRPr="002B2B64">
        <w:rPr>
          <w:color w:val="000000"/>
        </w:rPr>
        <w:t>Высоко-низко</w:t>
      </w:r>
      <w:proofErr w:type="gramEnd"/>
      <w:r w:rsidRPr="002B2B64">
        <w:rPr>
          <w:color w:val="000000"/>
        </w:rPr>
        <w:t>».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80"/>
          <w:u w:val="single"/>
        </w:rPr>
        <w:t>Музыкально-пластическая деятельность:</w:t>
      </w:r>
      <w:r w:rsidRPr="002B2B64">
        <w:rPr>
          <w:rStyle w:val="apple-converted-space"/>
          <w:color w:val="000000"/>
        </w:rPr>
        <w:t> </w:t>
      </w:r>
      <w:r w:rsidRPr="002B2B64">
        <w:rPr>
          <w:color w:val="000000"/>
        </w:rPr>
        <w:t>«Утренняя зарядка», пластическое интонирование темы из произведения Э. Грига «Утро».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99"/>
          <w:u w:val="single"/>
        </w:rPr>
        <w:t>Планируемые результаты (в соответствии с ФГОС)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99"/>
          <w:u w:val="single"/>
        </w:rPr>
        <w:t>Понятия.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Картина утра, музыкальные краски, настроение в музыке и живописи, интонация.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99"/>
          <w:u w:val="single"/>
        </w:rPr>
        <w:t>Предметные результаты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00"/>
        </w:rPr>
        <w:t>Научатся:</w:t>
      </w:r>
      <w:r w:rsidRPr="002B2B64">
        <w:rPr>
          <w:rStyle w:val="apple-converted-space"/>
          <w:color w:val="000000"/>
        </w:rPr>
        <w:t> </w:t>
      </w:r>
      <w:r w:rsidRPr="002B2B64">
        <w:rPr>
          <w:color w:val="000000"/>
        </w:rPr>
        <w:t xml:space="preserve">Проводить интонационно-образный анализ инструментального произведения – чувства, характер, настроение </w:t>
      </w:r>
      <w:proofErr w:type="gramStart"/>
      <w:r w:rsidRPr="002B2B64">
        <w:rPr>
          <w:color w:val="000000"/>
        </w:rPr>
        <w:t xml:space="preserve">( </w:t>
      </w:r>
      <w:proofErr w:type="gramEnd"/>
      <w:r w:rsidRPr="002B2B64">
        <w:rPr>
          <w:color w:val="000000"/>
        </w:rPr>
        <w:t>на примере музыки</w:t>
      </w:r>
      <w:r w:rsidRPr="002B2B64">
        <w:rPr>
          <w:rStyle w:val="apple-converted-space"/>
          <w:color w:val="000000"/>
        </w:rPr>
        <w:t> </w:t>
      </w:r>
      <w:r w:rsidRPr="002B2B64">
        <w:rPr>
          <w:color w:val="000000"/>
        </w:rPr>
        <w:t>Ж.Бизе «Утро в горах», Э. Грига «Утро»).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proofErr w:type="spellStart"/>
      <w:r w:rsidRPr="002B2B64">
        <w:rPr>
          <w:b/>
          <w:bCs/>
          <w:i/>
          <w:iCs/>
          <w:color w:val="000099"/>
          <w:u w:val="single"/>
        </w:rPr>
        <w:t>Метапредмеитные</w:t>
      </w:r>
      <w:proofErr w:type="spellEnd"/>
      <w:r w:rsidRPr="002B2B64">
        <w:rPr>
          <w:b/>
          <w:bCs/>
          <w:i/>
          <w:iCs/>
          <w:color w:val="000099"/>
          <w:u w:val="single"/>
        </w:rPr>
        <w:t xml:space="preserve"> результаты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00"/>
        </w:rPr>
        <w:t>Научатся:</w:t>
      </w:r>
      <w:r w:rsidRPr="002B2B64">
        <w:rPr>
          <w:rStyle w:val="apple-converted-space"/>
          <w:color w:val="000000"/>
        </w:rPr>
        <w:t> </w:t>
      </w:r>
      <w:r w:rsidRPr="002B2B64">
        <w:rPr>
          <w:color w:val="000000"/>
        </w:rPr>
        <w:t>участвовать в совместной деятельности на основе сотрудничества, поиск компромиссов, распределение функций и ролей.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99"/>
          <w:u w:val="single"/>
        </w:rPr>
        <w:t>Личностные результаты</w:t>
      </w:r>
    </w:p>
    <w:p w:rsidR="009141A7" w:rsidRPr="002B2B64" w:rsidRDefault="009141A7" w:rsidP="009141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2B2B64">
        <w:rPr>
          <w:b/>
          <w:bCs/>
          <w:color w:val="000000"/>
        </w:rPr>
        <w:t>Научатся:</w:t>
      </w:r>
      <w:r w:rsidRPr="002B2B64">
        <w:rPr>
          <w:rStyle w:val="apple-converted-space"/>
          <w:color w:val="000000"/>
        </w:rPr>
        <w:t> </w:t>
      </w:r>
      <w:r w:rsidRPr="002B2B64">
        <w:rPr>
          <w:color w:val="000000"/>
        </w:rPr>
        <w:t>продуктивному сотрудничеству (общению, взаимодействию) со сверстниками при решении различных творческих задач, в том числе музыкальных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99"/>
          <w:u w:val="single"/>
        </w:rPr>
        <w:t>Универсальные учебные действия (УУД)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99"/>
          <w:u w:val="single"/>
        </w:rPr>
        <w:t>Регулятивные: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00"/>
        </w:rPr>
        <w:t>1.</w:t>
      </w:r>
      <w:r w:rsidRPr="002B2B64">
        <w:rPr>
          <w:color w:val="000000"/>
        </w:rPr>
        <w:t>Использовать речь для регуляции своего действия.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00"/>
        </w:rPr>
        <w:lastRenderedPageBreak/>
        <w:t>2.</w:t>
      </w:r>
      <w:r w:rsidRPr="002B2B64">
        <w:rPr>
          <w:color w:val="000000"/>
        </w:rPr>
        <w:t>Постановка и выполнение целей.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99"/>
          <w:u w:val="single"/>
        </w:rPr>
        <w:t>Познавательные: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00"/>
        </w:rPr>
        <w:t>1.</w:t>
      </w:r>
      <w:r w:rsidRPr="002B2B64">
        <w:rPr>
          <w:rStyle w:val="apple-converted-space"/>
          <w:color w:val="000000"/>
        </w:rPr>
        <w:t> </w:t>
      </w:r>
      <w:r w:rsidRPr="002B2B64">
        <w:rPr>
          <w:color w:val="000000"/>
        </w:rPr>
        <w:t>Ориентироваться в разнообразии способов решения задач.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00"/>
        </w:rPr>
        <w:t>2.</w:t>
      </w:r>
      <w:r w:rsidRPr="002B2B64">
        <w:rPr>
          <w:rStyle w:val="apple-converted-space"/>
          <w:b/>
          <w:bCs/>
          <w:color w:val="000000"/>
        </w:rPr>
        <w:t> </w:t>
      </w:r>
      <w:r w:rsidRPr="002B2B64">
        <w:rPr>
          <w:color w:val="000000"/>
        </w:rPr>
        <w:t>Действия постановки и решения проблем в процессе анализа музыки.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00"/>
        </w:rPr>
        <w:t>3.</w:t>
      </w:r>
      <w:r w:rsidRPr="002B2B64">
        <w:rPr>
          <w:rStyle w:val="apple-converted-space"/>
          <w:b/>
          <w:bCs/>
          <w:color w:val="000000"/>
        </w:rPr>
        <w:t> </w:t>
      </w:r>
      <w:r w:rsidRPr="002B2B64">
        <w:rPr>
          <w:color w:val="000000"/>
        </w:rPr>
        <w:t>Формирование устойчивого интереса к уроку через пластическое интонирование, разыгрывание песни.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99"/>
          <w:u w:val="single"/>
        </w:rPr>
        <w:t>Коммуникативные: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00"/>
        </w:rPr>
        <w:t>1.</w:t>
      </w:r>
      <w:r w:rsidRPr="002B2B64">
        <w:rPr>
          <w:rStyle w:val="apple-converted-space"/>
          <w:color w:val="000000"/>
        </w:rPr>
        <w:t> </w:t>
      </w:r>
      <w:r w:rsidRPr="002B2B64">
        <w:rPr>
          <w:color w:val="00000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деятельности, участвовать в коллективном обсуждении проблем.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99"/>
          <w:u w:val="single"/>
        </w:rPr>
        <w:t>Личностные</w:t>
      </w:r>
      <w:proofErr w:type="gramStart"/>
      <w:r w:rsidRPr="002B2B64">
        <w:rPr>
          <w:color w:val="000099"/>
          <w:u w:val="single"/>
        </w:rPr>
        <w:t xml:space="preserve"> :</w:t>
      </w:r>
      <w:proofErr w:type="gramEnd"/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00"/>
        </w:rPr>
        <w:t>1.</w:t>
      </w:r>
      <w:r w:rsidRPr="002B2B64">
        <w:rPr>
          <w:color w:val="000000"/>
        </w:rPr>
        <w:t>Наличие эмоционального отношения к произведениям музыки, литературы, живописи.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00"/>
        </w:rPr>
        <w:t>2.</w:t>
      </w:r>
      <w:r w:rsidRPr="002B2B64">
        <w:rPr>
          <w:rStyle w:val="apple-converted-space"/>
          <w:b/>
          <w:bCs/>
          <w:color w:val="000000"/>
        </w:rPr>
        <w:t> </w:t>
      </w:r>
      <w:r w:rsidRPr="002B2B64">
        <w:rPr>
          <w:color w:val="000000"/>
        </w:rPr>
        <w:t>Расширение представлений школьников об опыте человечества.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00"/>
        </w:rPr>
        <w:t>3.</w:t>
      </w:r>
      <w:r w:rsidRPr="002B2B64">
        <w:rPr>
          <w:color w:val="000000"/>
        </w:rPr>
        <w:t>Реализация творческого потенциала через индивидуальное и коллективное интонирование.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99"/>
        </w:rPr>
        <w:t>Содержание урока.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rStyle w:val="apple-converted-space"/>
          <w:color w:val="1F497D"/>
        </w:rPr>
      </w:pPr>
      <w:r w:rsidRPr="002B2B64">
        <w:rPr>
          <w:color w:val="000000"/>
        </w:rPr>
        <w:t>Сравнение пьес, интонационно-образный анализ (Чайковский «Утро», Э. Григ «Утро»).  Э. Грига «Утро».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rStyle w:val="apple-converted-space"/>
          <w:b/>
          <w:bCs/>
          <w:color w:val="1F497D"/>
        </w:rPr>
      </w:pPr>
      <w:r w:rsidRPr="002B2B64">
        <w:rPr>
          <w:b/>
          <w:bCs/>
          <w:color w:val="000099"/>
        </w:rPr>
        <w:t>Проблемные вопросы:</w:t>
      </w:r>
      <w:r w:rsidRPr="002B2B64">
        <w:rPr>
          <w:rStyle w:val="apple-converted-space"/>
          <w:b/>
          <w:bCs/>
          <w:color w:val="1F497D"/>
        </w:rPr>
        <w:t xml:space="preserve"> Какое </w:t>
      </w:r>
      <w:proofErr w:type="spellStart"/>
      <w:proofErr w:type="gramStart"/>
      <w:r w:rsidRPr="002B2B64">
        <w:rPr>
          <w:rStyle w:val="apple-converted-space"/>
          <w:b/>
          <w:bCs/>
          <w:color w:val="1F497D"/>
        </w:rPr>
        <w:t>пр-е</w:t>
      </w:r>
      <w:proofErr w:type="spellEnd"/>
      <w:proofErr w:type="gramEnd"/>
      <w:r w:rsidRPr="002B2B64">
        <w:rPr>
          <w:rStyle w:val="apple-converted-space"/>
          <w:b/>
          <w:bCs/>
          <w:color w:val="1F497D"/>
        </w:rPr>
        <w:t xml:space="preserve"> исполняет 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rStyle w:val="apple-converted-space"/>
          <w:b/>
          <w:bCs/>
          <w:color w:val="1F497D"/>
        </w:rPr>
      </w:pPr>
      <w:proofErr w:type="spellStart"/>
      <w:r w:rsidRPr="002B2B64">
        <w:rPr>
          <w:rStyle w:val="apple-converted-space"/>
          <w:b/>
          <w:bCs/>
          <w:color w:val="1F497D"/>
        </w:rPr>
        <w:t>ф-но</w:t>
      </w:r>
      <w:proofErr w:type="spellEnd"/>
      <w:r w:rsidRPr="002B2B64">
        <w:rPr>
          <w:rStyle w:val="apple-converted-space"/>
          <w:b/>
          <w:bCs/>
          <w:color w:val="1F497D"/>
        </w:rPr>
        <w:t>, а какой оркестр? Почему вы так думаете?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Почему композитор написал музыку в мажорном ладу? Похожи ли услышанные произведения?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Перед прослушиванием этих сочинений учитель может сказать детям, что они услышат два произведения, которые рисуют картину утра, и сообщить их названия. Но похожи ли они? Как музыка расскажет нам о жизни природы? Вероятно, через чувства человека. У музыки есть удивительное свойство - без слов передавать чувства, мысли, характер человека, состояние природы и т.п. Какие же чувства передаёт музыка в каждой из предложенных пьес? Эти вопросы можно задать после прослушивания произведения.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 xml:space="preserve">Слушая «Утро» Эдварда Грига, привлеките внимание учащихся к тому, как расцвечивается, развивается одна и та же мелодия- тема, передающая наступление светлого, ласкового утра. Характер музыки особенно отчётливо выявляется именно при сопоставлении пьес: оно позволит выделить особенности каждой из них, исходя из мелодического рисунка, </w:t>
      </w:r>
      <w:proofErr w:type="gramStart"/>
      <w:r w:rsidRPr="002B2B64">
        <w:rPr>
          <w:color w:val="000000"/>
        </w:rPr>
        <w:t>ритмического движения</w:t>
      </w:r>
      <w:proofErr w:type="gramEnd"/>
      <w:r w:rsidRPr="002B2B64">
        <w:rPr>
          <w:color w:val="000000"/>
        </w:rPr>
        <w:t>, темпа, тембровых красок, инструментов, гармонии</w:t>
      </w:r>
    </w:p>
    <w:p w:rsidR="009141A7" w:rsidRPr="002B2B64" w:rsidRDefault="009141A7" w:rsidP="009141A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00"/>
        </w:rPr>
        <w:t>Ход урока: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i/>
          <w:iCs/>
          <w:color w:val="0000FF"/>
          <w:u w:val="single"/>
        </w:rPr>
        <w:t>Вход детей под музыку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00"/>
        </w:rPr>
        <w:t>Организационный момент.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 xml:space="preserve">- Здравствуйте, ребята! Доброе утро! 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Сегодня у нас необычный урок. Мы отправляемся в музыкальное путешествие.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- Какими должны быть путешественники?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(весёлыми, дружными, любознательными, внимательными…)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b/>
          <w:bCs/>
          <w:color w:val="0000FF"/>
        </w:rPr>
      </w:pPr>
      <w:r w:rsidRPr="002B2B64">
        <w:rPr>
          <w:b/>
          <w:bCs/>
          <w:color w:val="0000FF"/>
        </w:rPr>
        <w:t>Звучит спокойная музыка.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b/>
          <w:bCs/>
          <w:color w:val="0000FF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 xml:space="preserve">Ребята, давайте вспомним тему прошлого урока. 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 xml:space="preserve"> -Кого называют художником?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 xml:space="preserve"> -Кого называют поэтом?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 xml:space="preserve"> -Кого называют композитором?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lastRenderedPageBreak/>
        <w:t xml:space="preserve"> -Что им нужно, чтобы нарисовать картину природы?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  <w:u w:val="single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b/>
          <w:color w:val="000000"/>
          <w:u w:val="single"/>
        </w:rPr>
      </w:pPr>
      <w:r w:rsidRPr="002B2B64">
        <w:rPr>
          <w:b/>
          <w:color w:val="000000"/>
          <w:u w:val="single"/>
        </w:rPr>
        <w:t>Загадки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center"/>
        <w:rPr>
          <w:bCs/>
          <w:color w:val="000000"/>
        </w:rPr>
      </w:pPr>
      <w:r w:rsidRPr="002B2B64">
        <w:rPr>
          <w:bCs/>
          <w:color w:val="000000"/>
        </w:rPr>
        <w:t>На ночь два оконца сами закрываются,</w:t>
      </w:r>
      <w:r w:rsidRPr="002B2B64">
        <w:rPr>
          <w:bCs/>
          <w:color w:val="000000"/>
        </w:rPr>
        <w:br/>
        <w:t>А с восходом солнца сами открываются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bCs/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center"/>
        <w:rPr>
          <w:bCs/>
          <w:color w:val="000000"/>
        </w:rPr>
      </w:pPr>
      <w:r w:rsidRPr="002B2B64">
        <w:rPr>
          <w:bCs/>
          <w:color w:val="000000"/>
        </w:rPr>
        <w:t>Не стукнет, не брякнет,</w:t>
      </w:r>
      <w:r w:rsidRPr="002B2B64">
        <w:rPr>
          <w:bCs/>
          <w:color w:val="000000"/>
        </w:rPr>
        <w:br/>
        <w:t>А в окно войдёт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bCs/>
          <w:color w:val="000000"/>
        </w:rPr>
      </w:pPr>
    </w:p>
    <w:p w:rsidR="009141A7" w:rsidRPr="002B2B64" w:rsidRDefault="009141A7" w:rsidP="009141A7">
      <w:pPr>
        <w:pStyle w:val="a3"/>
        <w:spacing w:before="0" w:line="220" w:lineRule="atLeast"/>
        <w:jc w:val="both"/>
        <w:rPr>
          <w:bCs/>
          <w:color w:val="000000"/>
        </w:rPr>
      </w:pPr>
      <w:r w:rsidRPr="002B2B64">
        <w:rPr>
          <w:bCs/>
          <w:color w:val="000000"/>
        </w:rPr>
        <w:t>-Утром вы просыпаетесь и что вы слышите? Какие звуки?</w:t>
      </w:r>
    </w:p>
    <w:p w:rsidR="009141A7" w:rsidRPr="002B2B64" w:rsidRDefault="009141A7" w:rsidP="009141A7">
      <w:pPr>
        <w:pStyle w:val="a3"/>
        <w:spacing w:before="0" w:line="220" w:lineRule="atLeast"/>
        <w:jc w:val="both"/>
        <w:rPr>
          <w:bCs/>
          <w:color w:val="000000"/>
        </w:rPr>
      </w:pPr>
      <w:r w:rsidRPr="002B2B64">
        <w:rPr>
          <w:bCs/>
          <w:color w:val="000000"/>
        </w:rPr>
        <w:t xml:space="preserve"> Все звуки, которые вы слышите – это музыка утра. Вы обращали внимание на эти звуки?</w:t>
      </w:r>
    </w:p>
    <w:p w:rsidR="009141A7" w:rsidRPr="002B2B64" w:rsidRDefault="009141A7" w:rsidP="009141A7">
      <w:pPr>
        <w:pStyle w:val="a3"/>
        <w:spacing w:before="0" w:line="220" w:lineRule="atLeast"/>
        <w:jc w:val="both"/>
        <w:rPr>
          <w:b/>
          <w:bCs/>
          <w:color w:val="000000"/>
        </w:rPr>
      </w:pPr>
      <w:r w:rsidRPr="002B2B64">
        <w:rPr>
          <w:b/>
          <w:bCs/>
          <w:color w:val="000000"/>
        </w:rPr>
        <w:t>Давайте поиграем в игру «Музыка утра».</w:t>
      </w:r>
    </w:p>
    <w:p w:rsidR="009141A7" w:rsidRPr="002B2B64" w:rsidRDefault="009141A7" w:rsidP="009141A7">
      <w:pPr>
        <w:pStyle w:val="a3"/>
        <w:spacing w:before="0" w:beforeAutospacing="0" w:after="0" w:line="220" w:lineRule="atLeast"/>
        <w:jc w:val="both"/>
        <w:rPr>
          <w:color w:val="000000"/>
        </w:rPr>
      </w:pPr>
      <w:proofErr w:type="gramStart"/>
      <w:r w:rsidRPr="002B2B64">
        <w:rPr>
          <w:color w:val="000000"/>
        </w:rPr>
        <w:t>Жили</w:t>
      </w:r>
      <w:proofErr w:type="gramEnd"/>
      <w:r w:rsidRPr="002B2B64">
        <w:rPr>
          <w:color w:val="000000"/>
        </w:rPr>
        <w:t xml:space="preserve"> были три веселых бубенчика: Динь, Дан и </w:t>
      </w:r>
      <w:proofErr w:type="spellStart"/>
      <w:r w:rsidRPr="002B2B64">
        <w:rPr>
          <w:color w:val="000000"/>
        </w:rPr>
        <w:t>Дон</w:t>
      </w:r>
      <w:proofErr w:type="gramStart"/>
      <w:r w:rsidRPr="002B2B64">
        <w:rPr>
          <w:color w:val="000000"/>
        </w:rPr>
        <w:t>.У</w:t>
      </w:r>
      <w:proofErr w:type="spellEnd"/>
      <w:proofErr w:type="gramEnd"/>
      <w:r w:rsidRPr="002B2B64">
        <w:rPr>
          <w:color w:val="000000"/>
        </w:rPr>
        <w:t xml:space="preserve"> каждого была своя песенка. Бубенчик</w:t>
      </w:r>
      <w:proofErr w:type="gramStart"/>
      <w:r w:rsidRPr="002B2B64">
        <w:rPr>
          <w:color w:val="000000"/>
        </w:rPr>
        <w:t xml:space="preserve"> Д</w:t>
      </w:r>
      <w:proofErr w:type="gramEnd"/>
      <w:r w:rsidRPr="002B2B64">
        <w:rPr>
          <w:color w:val="000000"/>
        </w:rPr>
        <w:t xml:space="preserve">инь пел тоненьким, высоким голоском. «Динь-динь!» — звенела его песенка. Средний бубенчик </w:t>
      </w:r>
      <w:proofErr w:type="gramStart"/>
      <w:r w:rsidRPr="002B2B64">
        <w:rPr>
          <w:color w:val="000000"/>
        </w:rPr>
        <w:t>Дан</w:t>
      </w:r>
      <w:proofErr w:type="gramEnd"/>
      <w:r w:rsidRPr="002B2B64">
        <w:rPr>
          <w:color w:val="000000"/>
        </w:rPr>
        <w:t xml:space="preserve"> пел свою песенку «Дан-дан» средним голоском. А у бубенчика Дон голосок был </w:t>
      </w:r>
      <w:proofErr w:type="gramStart"/>
      <w:r w:rsidRPr="002B2B64">
        <w:rPr>
          <w:color w:val="000000"/>
        </w:rPr>
        <w:t>потолще</w:t>
      </w:r>
      <w:proofErr w:type="gramEnd"/>
      <w:r w:rsidRPr="002B2B64">
        <w:rPr>
          <w:color w:val="000000"/>
        </w:rPr>
        <w:t>, пониже, чем у его друзей, и его песенка «Дон-дон» звучала по-другому.</w:t>
      </w:r>
    </w:p>
    <w:p w:rsidR="009141A7" w:rsidRPr="002B2B64" w:rsidRDefault="009141A7" w:rsidP="009141A7">
      <w:pPr>
        <w:pStyle w:val="a3"/>
        <w:spacing w:after="0" w:line="220" w:lineRule="atLeast"/>
        <w:jc w:val="both"/>
        <w:rPr>
          <w:color w:val="000000"/>
        </w:rPr>
      </w:pPr>
      <w:r w:rsidRPr="002B2B64">
        <w:rPr>
          <w:color w:val="000000"/>
        </w:rPr>
        <w:t xml:space="preserve">Посмотрите на эти три линеечки. На каждой из них нарисован бубенчик. Бубенчики поют свои песенки. Догадайся, какой бубенчик звенит выше всех. А </w:t>
      </w:r>
      <w:proofErr w:type="gramStart"/>
      <w:r w:rsidRPr="002B2B64">
        <w:rPr>
          <w:color w:val="000000"/>
        </w:rPr>
        <w:t>какой</w:t>
      </w:r>
      <w:proofErr w:type="gramEnd"/>
      <w:r w:rsidRPr="002B2B64">
        <w:rPr>
          <w:color w:val="000000"/>
        </w:rPr>
        <w:t xml:space="preserve"> ниже всех?</w:t>
      </w:r>
    </w:p>
    <w:p w:rsidR="009141A7" w:rsidRPr="002B2B64" w:rsidRDefault="009141A7" w:rsidP="009141A7">
      <w:pPr>
        <w:pStyle w:val="a3"/>
        <w:spacing w:after="0" w:line="220" w:lineRule="atLeast"/>
        <w:jc w:val="both"/>
        <w:rPr>
          <w:color w:val="000000"/>
        </w:rPr>
      </w:pPr>
      <w:r w:rsidRPr="002B2B64">
        <w:rPr>
          <w:color w:val="000000"/>
        </w:rPr>
        <w:t>Спойте песенку каждого бубенчика и одновременно покажите рукой бубенчики, изображенные на разных линейках.</w:t>
      </w:r>
    </w:p>
    <w:p w:rsidR="009141A7" w:rsidRPr="002B2B64" w:rsidRDefault="009141A7" w:rsidP="009141A7">
      <w:pPr>
        <w:pStyle w:val="a3"/>
        <w:spacing w:before="0" w:beforeAutospacing="0" w:after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i/>
          <w:color w:val="7F7F7F" w:themeColor="text1" w:themeTint="80"/>
        </w:rPr>
      </w:pPr>
      <w:proofErr w:type="spellStart"/>
      <w:proofErr w:type="gramStart"/>
      <w:r w:rsidRPr="002B2B64">
        <w:rPr>
          <w:b/>
          <w:bCs/>
          <w:i/>
          <w:color w:val="7F7F7F" w:themeColor="text1" w:themeTint="80"/>
        </w:rPr>
        <w:t>Арт</w:t>
      </w:r>
      <w:proofErr w:type="spellEnd"/>
      <w:proofErr w:type="gramEnd"/>
      <w:r w:rsidRPr="002B2B64">
        <w:rPr>
          <w:b/>
          <w:bCs/>
          <w:i/>
          <w:color w:val="7F7F7F" w:themeColor="text1" w:themeTint="80"/>
        </w:rPr>
        <w:t xml:space="preserve"> – терапевтическая деятельность (дыхательная терапия) – упражнение «Горный воздух»: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i/>
          <w:color w:val="7F7F7F" w:themeColor="text1" w:themeTint="80"/>
        </w:rPr>
      </w:pPr>
      <w:r w:rsidRPr="002B2B64">
        <w:rPr>
          <w:i/>
          <w:color w:val="7F7F7F" w:themeColor="text1" w:themeTint="80"/>
        </w:rPr>
        <w:t>Под музыку при взмахе «волшебной» палочки дети медленно выдыхают воздух носом, не поднимая плечи. Задержав дыхание на вершине вдоха, при повторном взмахе «волшебной» палочки медленно выдыхают воздух.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i/>
          <w:color w:val="7F7F7F" w:themeColor="text1" w:themeTint="80"/>
        </w:rPr>
      </w:pPr>
      <w:r w:rsidRPr="002B2B64">
        <w:rPr>
          <w:i/>
          <w:color w:val="7F7F7F" w:themeColor="text1" w:themeTint="80"/>
        </w:rPr>
        <w:t>(</w:t>
      </w:r>
      <w:proofErr w:type="gramStart"/>
      <w:r w:rsidRPr="002B2B64">
        <w:rPr>
          <w:i/>
          <w:color w:val="7F7F7F" w:themeColor="text1" w:themeTint="80"/>
        </w:rPr>
        <w:t>д</w:t>
      </w:r>
      <w:proofErr w:type="gramEnd"/>
      <w:r w:rsidRPr="002B2B64">
        <w:rPr>
          <w:i/>
          <w:color w:val="7F7F7F" w:themeColor="text1" w:themeTint="80"/>
        </w:rPr>
        <w:t>етям предлагается представить, что их организм наполняется во время вдоха целительным свежим воздухом, придающим им жизненную силу и уносящим с собой во время выдоха все болезни и неприятности)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i/>
          <w:color w:val="7F7F7F" w:themeColor="text1" w:themeTint="8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i/>
          <w:color w:val="7F7F7F" w:themeColor="text1" w:themeTint="80"/>
        </w:rPr>
      </w:pPr>
      <w:r w:rsidRPr="002B2B64">
        <w:rPr>
          <w:i/>
          <w:color w:val="7F7F7F" w:themeColor="text1" w:themeTint="80"/>
        </w:rPr>
        <w:t>- Мы поднимаемся всё выше и выше. Вы слышите, где-то зазвучала музыка?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i/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b/>
          <w:color w:val="000000"/>
        </w:rPr>
      </w:pPr>
      <w:r w:rsidRPr="002B2B64">
        <w:rPr>
          <w:b/>
          <w:color w:val="000000"/>
        </w:rPr>
        <w:t>Утром встает солнце.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 xml:space="preserve"> Оно своими теплыми лучами касается верхушек деревьев. Просыпайтесь, птицы! Заглядывает в окна домов. Просыпайтесь, люди! Утро наступило.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Послушаем песенку и определим характер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этой песенки.</w:t>
      </w:r>
    </w:p>
    <w:p w:rsidR="009141A7" w:rsidRPr="002B2B64" w:rsidRDefault="009141A7" w:rsidP="009141A7">
      <w:pPr>
        <w:pStyle w:val="a3"/>
        <w:spacing w:before="0" w:line="220" w:lineRule="atLeast"/>
        <w:jc w:val="both"/>
        <w:rPr>
          <w:color w:val="000000"/>
        </w:rPr>
      </w:pPr>
      <w:r w:rsidRPr="002B2B64">
        <w:rPr>
          <w:color w:val="000000"/>
        </w:rPr>
        <w:t>Какое утро вы услышали в этой песне?</w:t>
      </w:r>
      <w:r w:rsidRPr="002B2B64">
        <w:rPr>
          <w:i/>
          <w:iCs/>
          <w:color w:val="000000"/>
        </w:rPr>
        <w:t xml:space="preserve"> </w:t>
      </w:r>
    </w:p>
    <w:p w:rsidR="009141A7" w:rsidRPr="002B2B64" w:rsidRDefault="009141A7" w:rsidP="009141A7">
      <w:pPr>
        <w:pStyle w:val="a3"/>
        <w:spacing w:before="0" w:line="220" w:lineRule="atLeast"/>
        <w:jc w:val="both"/>
        <w:rPr>
          <w:color w:val="000000"/>
        </w:rPr>
      </w:pPr>
      <w:r w:rsidRPr="002B2B64">
        <w:rPr>
          <w:i/>
          <w:iCs/>
          <w:color w:val="000000"/>
        </w:rPr>
        <w:t>(жизнерадостное, восторженное, светлое)</w:t>
      </w:r>
      <w:r w:rsidRPr="002B2B64">
        <w:rPr>
          <w:color w:val="000000"/>
        </w:rPr>
        <w:t xml:space="preserve"> </w:t>
      </w:r>
    </w:p>
    <w:p w:rsidR="009141A7" w:rsidRPr="002B2B64" w:rsidRDefault="009141A7" w:rsidP="009141A7">
      <w:pPr>
        <w:pStyle w:val="a3"/>
        <w:spacing w:before="0" w:line="220" w:lineRule="atLeast"/>
        <w:jc w:val="both"/>
        <w:rPr>
          <w:color w:val="000000"/>
        </w:rPr>
      </w:pPr>
      <w:r w:rsidRPr="002B2B64">
        <w:rPr>
          <w:color w:val="000000"/>
        </w:rPr>
        <w:lastRenderedPageBreak/>
        <w:t xml:space="preserve">Скажите слова «Доброе утро» с разной </w:t>
      </w:r>
      <w:r w:rsidRPr="002B2B64">
        <w:rPr>
          <w:b/>
          <w:bCs/>
          <w:color w:val="000000"/>
        </w:rPr>
        <w:t>интонацией.</w:t>
      </w:r>
      <w:r w:rsidRPr="002B2B64">
        <w:rPr>
          <w:i/>
          <w:iCs/>
          <w:color w:val="000000"/>
        </w:rPr>
        <w:t xml:space="preserve"> </w:t>
      </w:r>
    </w:p>
    <w:p w:rsidR="009141A7" w:rsidRPr="002B2B64" w:rsidRDefault="009141A7" w:rsidP="009141A7">
      <w:pPr>
        <w:pStyle w:val="a3"/>
        <w:spacing w:before="0" w:line="220" w:lineRule="atLeast"/>
        <w:jc w:val="both"/>
        <w:rPr>
          <w:i/>
          <w:iCs/>
          <w:color w:val="000000"/>
        </w:rPr>
      </w:pPr>
      <w:r w:rsidRPr="002B2B64">
        <w:rPr>
          <w:i/>
          <w:iCs/>
          <w:color w:val="000000"/>
        </w:rPr>
        <w:t xml:space="preserve">  (с нежностью, </w:t>
      </w:r>
      <w:proofErr w:type="spellStart"/>
      <w:r w:rsidRPr="002B2B64">
        <w:rPr>
          <w:i/>
          <w:iCs/>
          <w:color w:val="000000"/>
        </w:rPr>
        <w:t>сердито</w:t>
      </w:r>
      <w:proofErr w:type="gramStart"/>
      <w:r w:rsidRPr="002B2B64">
        <w:rPr>
          <w:i/>
          <w:iCs/>
          <w:color w:val="000000"/>
        </w:rPr>
        <w:t>,р</w:t>
      </w:r>
      <w:proofErr w:type="gramEnd"/>
      <w:r w:rsidRPr="002B2B64">
        <w:rPr>
          <w:i/>
          <w:iCs/>
          <w:color w:val="000000"/>
        </w:rPr>
        <w:t>адостно</w:t>
      </w:r>
      <w:proofErr w:type="spellEnd"/>
      <w:r w:rsidRPr="002B2B64">
        <w:rPr>
          <w:i/>
          <w:iCs/>
          <w:color w:val="000000"/>
        </w:rPr>
        <w:t>, вопросительно)</w:t>
      </w:r>
    </w:p>
    <w:p w:rsidR="009141A7" w:rsidRPr="002B2B64" w:rsidRDefault="009141A7" w:rsidP="009141A7">
      <w:pPr>
        <w:pStyle w:val="a3"/>
        <w:spacing w:before="0" w:line="220" w:lineRule="atLeast"/>
        <w:jc w:val="both"/>
        <w:rPr>
          <w:color w:val="000000"/>
        </w:rPr>
      </w:pPr>
      <w:r w:rsidRPr="002B2B64">
        <w:rPr>
          <w:i/>
          <w:iCs/>
          <w:color w:val="000000"/>
        </w:rPr>
        <w:t xml:space="preserve">Слушание песни « Светит </w:t>
      </w:r>
      <w:proofErr w:type="spellStart"/>
      <w:r w:rsidRPr="002B2B64">
        <w:rPr>
          <w:i/>
          <w:iCs/>
          <w:color w:val="000000"/>
        </w:rPr>
        <w:t>солныешко</w:t>
      </w:r>
      <w:proofErr w:type="spellEnd"/>
      <w:r w:rsidRPr="002B2B64">
        <w:rPr>
          <w:i/>
          <w:iCs/>
          <w:color w:val="000000"/>
        </w:rPr>
        <w:t>»</w:t>
      </w:r>
    </w:p>
    <w:p w:rsidR="009141A7" w:rsidRPr="002B2B64" w:rsidRDefault="009141A7" w:rsidP="009141A7">
      <w:pPr>
        <w:pStyle w:val="a3"/>
        <w:spacing w:before="0" w:line="220" w:lineRule="atLeast"/>
        <w:jc w:val="both"/>
        <w:rPr>
          <w:color w:val="000000"/>
        </w:rPr>
      </w:pPr>
      <w:r w:rsidRPr="002B2B64">
        <w:rPr>
          <w:color w:val="000000"/>
        </w:rPr>
        <w:t>Понравилась вам песенка? Ее мы будем учить на следующем уроке, а сейчас, скажите мне ребята,</w:t>
      </w:r>
      <w:r w:rsidRPr="002B2B64">
        <w:rPr>
          <w:rFonts w:eastAsia="+mn-ea"/>
          <w:color w:val="0066FF"/>
        </w:rPr>
        <w:t xml:space="preserve"> </w:t>
      </w:r>
      <w:r w:rsidRPr="002B2B64">
        <w:rPr>
          <w:color w:val="000000"/>
        </w:rPr>
        <w:t>Если бы вы были художниками, какими бы вы пользовались красками, чтобы изобразить утро?</w:t>
      </w:r>
    </w:p>
    <w:p w:rsidR="009141A7" w:rsidRPr="002B2B64" w:rsidRDefault="009141A7" w:rsidP="009141A7">
      <w:pPr>
        <w:pStyle w:val="a3"/>
        <w:spacing w:before="0" w:line="220" w:lineRule="atLeast"/>
        <w:jc w:val="both"/>
        <w:rPr>
          <w:color w:val="000000"/>
        </w:rPr>
      </w:pPr>
      <w:r w:rsidRPr="002B2B64">
        <w:rPr>
          <w:color w:val="000000"/>
        </w:rPr>
        <w:t xml:space="preserve">Послушайте, как музыкальными красками наступление дня нарисовали П.И.Чайковский     и норвежский композитор Эдвард Григ. </w:t>
      </w:r>
    </w:p>
    <w:p w:rsidR="009141A7" w:rsidRPr="002B2B64" w:rsidRDefault="009141A7" w:rsidP="009141A7">
      <w:pPr>
        <w:pStyle w:val="a3"/>
        <w:spacing w:before="0" w:line="220" w:lineRule="atLeast"/>
        <w:jc w:val="both"/>
        <w:rPr>
          <w:b/>
          <w:color w:val="000000"/>
        </w:rPr>
      </w:pPr>
      <w:r w:rsidRPr="002B2B64">
        <w:rPr>
          <w:b/>
          <w:color w:val="000000"/>
        </w:rPr>
        <w:t>Определите, какое произведение – 1 или 2 – исполняет фортепиано, оркестр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33CC"/>
        </w:rPr>
        <w:t>Звучит «Утро» Чайковского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- Ребята, как вы думаете, это музыка утра или вечера? Почему?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- Какими красками вы нарисовали бы картину утра? А картину вечера?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- Подберите соответствующие утру и вечеру звуки на клавишах. Где музыка будет звучать светло, а где как бы затемнено?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(несколько учащихся подходят к инструменту)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- А что происходит утром с природой?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proofErr w:type="gramStart"/>
      <w:r w:rsidRPr="002B2B64">
        <w:rPr>
          <w:color w:val="000000"/>
        </w:rPr>
        <w:t>( Утром встаёт солнце, оно своими тёплыми лучами касается верхушек деревьев.</w:t>
      </w:r>
      <w:proofErr w:type="gramEnd"/>
      <w:r w:rsidRPr="002B2B64">
        <w:rPr>
          <w:color w:val="000000"/>
        </w:rPr>
        <w:t xml:space="preserve"> Просыпайтесь, птицы! Заглядывает в окна домов. Просыпайтесь, люди! </w:t>
      </w:r>
      <w:proofErr w:type="gramStart"/>
      <w:r w:rsidRPr="002B2B64">
        <w:rPr>
          <w:color w:val="000000"/>
        </w:rPr>
        <w:t>Утро наступило!)</w:t>
      </w:r>
      <w:proofErr w:type="gramEnd"/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2B2B64">
        <w:rPr>
          <w:color w:val="000000"/>
        </w:rPr>
        <w:t>Вот и солнце встаёт, из-за пашен блестит,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2B2B64">
        <w:rPr>
          <w:color w:val="000000"/>
        </w:rPr>
        <w:t>За морями ночлег свой покинуло,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2B2B64">
        <w:rPr>
          <w:color w:val="000000"/>
        </w:rPr>
        <w:t>На поля, на луга, на макушки вершин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2B2B64">
        <w:rPr>
          <w:color w:val="000000"/>
        </w:rPr>
        <w:t>Золотыми потоками хлынуло.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99"/>
        </w:rPr>
        <w:t>Звучит «Утро» Э.Грига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- Какими музыкальными красками нарисовал музыку утра Эдвард Григ?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- обратите внимание на то, как расцвечивается, развивается одна и та же мелодия- тема, передающая наступление светлого, ласкового утра.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- покажите движениями под музыку, как развивается мелодия утра?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b/>
          <w:bCs/>
          <w:color w:val="000099"/>
        </w:rPr>
        <w:t>Пластическое интонирование темы из произведения Э. Грига «Утро».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 xml:space="preserve">- Что вам по утрам помогает поднять настроение? </w:t>
      </w:r>
      <w:proofErr w:type="gramStart"/>
      <w:r w:rsidRPr="002B2B64">
        <w:rPr>
          <w:color w:val="000000"/>
        </w:rPr>
        <w:t xml:space="preserve">( </w:t>
      </w:r>
      <w:proofErr w:type="gramEnd"/>
      <w:r w:rsidRPr="002B2B64">
        <w:rPr>
          <w:color w:val="000000"/>
        </w:rPr>
        <w:t>зарядка)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Сейчас мы все вместе сделаем утреннюю зарядку.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2B2B64">
        <w:rPr>
          <w:color w:val="000000"/>
        </w:rPr>
        <w:t>Чтобы тонус ваш поднять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2B2B64">
        <w:rPr>
          <w:color w:val="000000"/>
        </w:rPr>
        <w:t>И достичь разрядки,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2B2B64">
        <w:rPr>
          <w:color w:val="000000"/>
        </w:rPr>
        <w:t>Проведу сейчас для вас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2B2B64">
        <w:rPr>
          <w:color w:val="000000"/>
        </w:rPr>
        <w:t>Утреннюю зарядку!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b/>
          <w:bCs/>
          <w:color w:val="0000FF"/>
        </w:rPr>
      </w:pPr>
      <w:r w:rsidRPr="002B2B64">
        <w:rPr>
          <w:b/>
          <w:bCs/>
          <w:color w:val="0000FF"/>
        </w:rPr>
        <w:t>Ритмическая пауза «Утренняя зарядка»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line="220" w:lineRule="atLeast"/>
        <w:jc w:val="both"/>
        <w:rPr>
          <w:b/>
          <w:color w:val="000000"/>
          <w:u w:val="single"/>
        </w:rPr>
      </w:pPr>
      <w:r w:rsidRPr="002B2B64">
        <w:rPr>
          <w:b/>
          <w:color w:val="000000"/>
        </w:rPr>
        <w:t>Ритмическая минутка</w:t>
      </w:r>
    </w:p>
    <w:p w:rsidR="009141A7" w:rsidRPr="002B2B64" w:rsidRDefault="009141A7" w:rsidP="009141A7">
      <w:pPr>
        <w:pStyle w:val="a3"/>
        <w:spacing w:before="0" w:line="220" w:lineRule="atLeast"/>
        <w:jc w:val="both"/>
        <w:rPr>
          <w:i/>
          <w:color w:val="000000"/>
        </w:rPr>
      </w:pPr>
      <w:r w:rsidRPr="002B2B64">
        <w:rPr>
          <w:i/>
          <w:color w:val="000000"/>
        </w:rPr>
        <w:t>Давайте вспомним ноты, сколько их и как они называются.</w:t>
      </w:r>
    </w:p>
    <w:p w:rsidR="009141A7" w:rsidRPr="002B2B64" w:rsidRDefault="009141A7" w:rsidP="009141A7">
      <w:pPr>
        <w:pStyle w:val="a3"/>
        <w:spacing w:before="0" w:line="220" w:lineRule="atLeast"/>
        <w:jc w:val="both"/>
        <w:rPr>
          <w:i/>
          <w:color w:val="000000"/>
        </w:rPr>
      </w:pPr>
      <w:r w:rsidRPr="002B2B64">
        <w:rPr>
          <w:i/>
          <w:color w:val="000000"/>
        </w:rPr>
        <w:lastRenderedPageBreak/>
        <w:t>На ноте МИ мы поем: «Солнышко, солнышко, загляни в окошечко»</w:t>
      </w:r>
    </w:p>
    <w:p w:rsidR="009141A7" w:rsidRPr="002B2B64" w:rsidRDefault="009141A7" w:rsidP="009141A7">
      <w:pPr>
        <w:pStyle w:val="a3"/>
        <w:spacing w:after="0" w:line="220" w:lineRule="atLeast"/>
        <w:jc w:val="both"/>
        <w:rPr>
          <w:color w:val="000000"/>
        </w:rPr>
      </w:pPr>
      <w:r w:rsidRPr="002B2B64">
        <w:rPr>
          <w:color w:val="000000"/>
        </w:rPr>
        <w:t xml:space="preserve">Предлагаю вам посмотреть фрагмент </w:t>
      </w:r>
      <w:proofErr w:type="spellStart"/>
      <w:proofErr w:type="gramStart"/>
      <w:r w:rsidRPr="002B2B64">
        <w:rPr>
          <w:color w:val="000000"/>
        </w:rPr>
        <w:t>м</w:t>
      </w:r>
      <w:proofErr w:type="gramEnd"/>
      <w:r w:rsidRPr="002B2B64">
        <w:rPr>
          <w:color w:val="000000"/>
        </w:rPr>
        <w:t>\ф</w:t>
      </w:r>
      <w:proofErr w:type="spellEnd"/>
      <w:r w:rsidRPr="002B2B64">
        <w:rPr>
          <w:color w:val="000000"/>
        </w:rPr>
        <w:t xml:space="preserve"> «</w:t>
      </w:r>
      <w:proofErr w:type="spellStart"/>
      <w:r w:rsidRPr="002B2B64">
        <w:rPr>
          <w:color w:val="000000"/>
        </w:rPr>
        <w:t>Чучело-мяучело</w:t>
      </w:r>
      <w:proofErr w:type="spellEnd"/>
      <w:r w:rsidRPr="002B2B64">
        <w:rPr>
          <w:color w:val="000000"/>
        </w:rPr>
        <w:t>».</w:t>
      </w:r>
    </w:p>
    <w:p w:rsidR="009141A7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Какое утро вы услышали в этой песне? Хотели бы вы разучить эту песню? (разучивание песни)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2B2B64">
        <w:rPr>
          <w:b/>
          <w:bCs/>
          <w:color w:val="000000"/>
        </w:rPr>
        <w:t>Рефлексия:</w:t>
      </w:r>
      <w:r w:rsidRPr="002B2B64">
        <w:rPr>
          <w:rStyle w:val="apple-converted-space"/>
          <w:color w:val="000000"/>
        </w:rPr>
        <w:t> </w:t>
      </w:r>
      <w:r w:rsidRPr="002B2B64">
        <w:rPr>
          <w:color w:val="000000"/>
        </w:rPr>
        <w:t xml:space="preserve">- </w:t>
      </w:r>
    </w:p>
    <w:p w:rsidR="009141A7" w:rsidRPr="002B2B64" w:rsidRDefault="009141A7" w:rsidP="009141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2B2B64">
        <w:rPr>
          <w:color w:val="000000"/>
        </w:rPr>
        <w:t>Чему вы научились на уроке?</w:t>
      </w:r>
    </w:p>
    <w:p w:rsidR="009141A7" w:rsidRPr="002B2B64" w:rsidRDefault="009141A7" w:rsidP="009141A7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jc w:val="both"/>
        <w:rPr>
          <w:color w:val="000000"/>
        </w:rPr>
      </w:pPr>
      <w:r w:rsidRPr="002B2B64">
        <w:rPr>
          <w:color w:val="000000"/>
        </w:rPr>
        <w:t>Я знаю</w:t>
      </w:r>
    </w:p>
    <w:p w:rsidR="009141A7" w:rsidRPr="002B2B64" w:rsidRDefault="009141A7" w:rsidP="009141A7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jc w:val="both"/>
        <w:rPr>
          <w:color w:val="000000"/>
        </w:rPr>
      </w:pPr>
      <w:r w:rsidRPr="002B2B64">
        <w:rPr>
          <w:color w:val="000000"/>
        </w:rPr>
        <w:t>Я запомнил</w:t>
      </w:r>
    </w:p>
    <w:p w:rsidR="009141A7" w:rsidRPr="002B2B64" w:rsidRDefault="009141A7" w:rsidP="009141A7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jc w:val="both"/>
        <w:rPr>
          <w:color w:val="000000"/>
        </w:rPr>
      </w:pPr>
      <w:r w:rsidRPr="002B2B64">
        <w:rPr>
          <w:color w:val="000000"/>
        </w:rPr>
        <w:t>Я смог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/>
        <w:jc w:val="both"/>
        <w:rPr>
          <w:color w:val="808080" w:themeColor="background1" w:themeShade="80"/>
        </w:rPr>
      </w:pPr>
      <w:r w:rsidRPr="002B2B64">
        <w:rPr>
          <w:color w:val="808080" w:themeColor="background1" w:themeShade="80"/>
        </w:rPr>
        <w:t>-</w:t>
      </w:r>
      <w:r w:rsidRPr="002B2B64">
        <w:rPr>
          <w:rStyle w:val="apple-converted-space"/>
          <w:color w:val="808080" w:themeColor="background1" w:themeShade="80"/>
        </w:rPr>
        <w:t> </w:t>
      </w:r>
      <w:r w:rsidRPr="002B2B64">
        <w:rPr>
          <w:b/>
          <w:bCs/>
          <w:color w:val="808080" w:themeColor="background1" w:themeShade="80"/>
        </w:rPr>
        <w:t>Ученик помещает человечка (себя) на соответствующую ступеньку:</w:t>
      </w:r>
    </w:p>
    <w:p w:rsidR="009141A7" w:rsidRPr="002B2B64" w:rsidRDefault="009141A7" w:rsidP="009141A7">
      <w:pPr>
        <w:pStyle w:val="a3"/>
        <w:spacing w:before="0" w:beforeAutospacing="0" w:after="0" w:afterAutospacing="0"/>
        <w:jc w:val="both"/>
        <w:rPr>
          <w:color w:val="808080" w:themeColor="background1" w:themeShade="80"/>
        </w:rPr>
      </w:pPr>
      <w:proofErr w:type="gramStart"/>
      <w:r w:rsidRPr="002B2B64">
        <w:rPr>
          <w:color w:val="808080" w:themeColor="background1" w:themeShade="80"/>
        </w:rPr>
        <w:t>уверен</w:t>
      </w:r>
      <w:proofErr w:type="gramEnd"/>
      <w:r w:rsidRPr="002B2B64">
        <w:rPr>
          <w:color w:val="808080" w:themeColor="background1" w:themeShade="80"/>
        </w:rPr>
        <w:t xml:space="preserve"> в своих знаниях</w:t>
      </w:r>
    </w:p>
    <w:p w:rsidR="009141A7" w:rsidRPr="002B2B64" w:rsidRDefault="009141A7" w:rsidP="009141A7">
      <w:pPr>
        <w:pStyle w:val="a3"/>
        <w:spacing w:before="0" w:beforeAutospacing="0" w:after="0" w:afterAutospacing="0"/>
        <w:jc w:val="both"/>
        <w:rPr>
          <w:color w:val="808080" w:themeColor="background1" w:themeShade="80"/>
        </w:rPr>
      </w:pPr>
      <w:r w:rsidRPr="002B2B64">
        <w:rPr>
          <w:color w:val="808080" w:themeColor="background1" w:themeShade="80"/>
        </w:rPr>
        <w:t xml:space="preserve">в основном </w:t>
      </w:r>
      <w:proofErr w:type="gramStart"/>
      <w:r w:rsidRPr="002B2B64">
        <w:rPr>
          <w:color w:val="808080" w:themeColor="background1" w:themeShade="80"/>
        </w:rPr>
        <w:t>уверен</w:t>
      </w:r>
      <w:proofErr w:type="gramEnd"/>
    </w:p>
    <w:p w:rsidR="009141A7" w:rsidRPr="002B2B64" w:rsidRDefault="009141A7" w:rsidP="009141A7">
      <w:pPr>
        <w:pStyle w:val="a3"/>
        <w:spacing w:before="0" w:beforeAutospacing="0" w:after="0" w:afterAutospacing="0"/>
        <w:jc w:val="both"/>
        <w:rPr>
          <w:color w:val="808080" w:themeColor="background1" w:themeShade="80"/>
        </w:rPr>
      </w:pPr>
      <w:r w:rsidRPr="002B2B64">
        <w:rPr>
          <w:color w:val="808080" w:themeColor="background1" w:themeShade="80"/>
        </w:rPr>
        <w:t>нужно ещё повторить</w:t>
      </w:r>
    </w:p>
    <w:p w:rsidR="009141A7" w:rsidRPr="002B2B64" w:rsidRDefault="009141A7" w:rsidP="009141A7">
      <w:pPr>
        <w:pStyle w:val="a3"/>
        <w:spacing w:before="0" w:beforeAutospacing="0" w:after="0" w:afterAutospacing="0"/>
        <w:jc w:val="both"/>
        <w:rPr>
          <w:color w:val="808080" w:themeColor="background1" w:themeShade="80"/>
        </w:rPr>
      </w:pPr>
      <w:r w:rsidRPr="002B2B64">
        <w:rPr>
          <w:color w:val="808080" w:themeColor="background1" w:themeShade="80"/>
        </w:rPr>
        <w:t>нуждаюсь в помощи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808080" w:themeColor="background1" w:themeShade="80"/>
        </w:rPr>
        <w:br/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808080" w:themeColor="background1" w:themeShade="80"/>
        </w:rPr>
      </w:pPr>
      <w:r w:rsidRPr="002B2B64">
        <w:rPr>
          <w:color w:val="808080" w:themeColor="background1" w:themeShade="80"/>
        </w:rPr>
        <w:t>- Утро своими красками раскрашивает всё вокруг, вы видите перед собой листочки с изображением гор. Раскрасьте эти картинки, оживите их с помощью цветных карандашей. Можно дорисовать то, чего не хватает на картине, по вашему мнению.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808080" w:themeColor="background1" w:themeShade="80"/>
        </w:rPr>
      </w:pPr>
      <w:r w:rsidRPr="002B2B64">
        <w:rPr>
          <w:b/>
          <w:bCs/>
          <w:color w:val="808080" w:themeColor="background1" w:themeShade="80"/>
        </w:rPr>
        <w:t>Под музыку дети рисуют.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808080" w:themeColor="background1" w:themeShade="80"/>
        </w:rPr>
      </w:pPr>
      <w:r w:rsidRPr="002B2B64">
        <w:rPr>
          <w:b/>
          <w:bCs/>
          <w:color w:val="808080" w:themeColor="background1" w:themeShade="80"/>
        </w:rPr>
        <w:t>(выставка рисунков)</w:t>
      </w:r>
    </w:p>
    <w:p w:rsidR="009141A7" w:rsidRPr="002B2B64" w:rsidRDefault="009141A7" w:rsidP="009141A7">
      <w:pPr>
        <w:pStyle w:val="a3"/>
        <w:spacing w:before="0" w:beforeAutospacing="0" w:after="0" w:afterAutospacing="0"/>
        <w:jc w:val="both"/>
        <w:rPr>
          <w:color w:val="808080" w:themeColor="background1" w:themeShade="8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- Ребята, с каким настроение вы уходите с урока?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Подойдите к плакату и прикрепите солнышко, если у вас хорошее настроение, или тучку, если у вас настроение грустное.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Ну а нам пора возвращаться домой. Наше путешествие подходит к концу.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2B2B64">
        <w:rPr>
          <w:color w:val="000000"/>
        </w:rPr>
        <w:t>Весёлые путешественники дружат с музыкой и любят петь.</w:t>
      </w:r>
    </w:p>
    <w:p w:rsidR="009141A7" w:rsidRPr="002B2B64" w:rsidRDefault="009141A7" w:rsidP="009141A7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141A7" w:rsidRPr="002B2B64" w:rsidRDefault="009141A7" w:rsidP="009141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B64">
        <w:rPr>
          <w:rFonts w:ascii="Times New Roman" w:hAnsi="Times New Roman" w:cs="Times New Roman"/>
          <w:b/>
          <w:bCs/>
          <w:sz w:val="24"/>
          <w:szCs w:val="24"/>
        </w:rPr>
        <w:t>Д/</w:t>
      </w:r>
      <w:proofErr w:type="gramStart"/>
      <w:r w:rsidRPr="002B2B64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2B2B64">
        <w:rPr>
          <w:rFonts w:ascii="Times New Roman" w:hAnsi="Times New Roman" w:cs="Times New Roman"/>
          <w:b/>
          <w:bCs/>
          <w:sz w:val="24"/>
          <w:szCs w:val="24"/>
        </w:rPr>
        <w:t>: Найти стихотворение про утро</w:t>
      </w:r>
    </w:p>
    <w:p w:rsidR="009141A7" w:rsidRPr="0054289D" w:rsidRDefault="009141A7" w:rsidP="0091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B64">
        <w:rPr>
          <w:rFonts w:ascii="Times New Roman" w:hAnsi="Times New Roman" w:cs="Times New Roman"/>
          <w:b/>
          <w:bCs/>
          <w:sz w:val="24"/>
          <w:szCs w:val="24"/>
        </w:rPr>
        <w:t>Музыкальное прощание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D83D48" w:rsidRDefault="00D83D48"/>
    <w:sectPr w:rsidR="00D83D48" w:rsidSect="00DE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0F16"/>
    <w:multiLevelType w:val="multilevel"/>
    <w:tmpl w:val="DBC0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1A7"/>
    <w:rsid w:val="004436DF"/>
    <w:rsid w:val="009141A7"/>
    <w:rsid w:val="00D83D48"/>
    <w:rsid w:val="00E8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4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8004</Characters>
  <Application>Microsoft Office Word</Application>
  <DocSecurity>0</DocSecurity>
  <Lines>66</Lines>
  <Paragraphs>18</Paragraphs>
  <ScaleCrop>false</ScaleCrop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2015-05-01T18:59:00Z</dcterms:created>
  <dcterms:modified xsi:type="dcterms:W3CDTF">2015-05-01T19:00:00Z</dcterms:modified>
</cp:coreProperties>
</file>