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22" w:rsidRPr="005F27B5" w:rsidRDefault="001A1922" w:rsidP="001A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B5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1A1922" w:rsidRPr="005F27B5" w:rsidRDefault="001A1922" w:rsidP="001A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B5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1A1922" w:rsidRPr="005F27B5" w:rsidRDefault="001A1922" w:rsidP="001A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B5">
        <w:rPr>
          <w:rFonts w:ascii="Times New Roman" w:eastAsia="Times New Roman" w:hAnsi="Times New Roman" w:cs="Times New Roman"/>
          <w:b/>
          <w:sz w:val="24"/>
          <w:szCs w:val="24"/>
        </w:rPr>
        <w:t>г. Советский</w:t>
      </w:r>
    </w:p>
    <w:p w:rsidR="001A1922" w:rsidRPr="005F27B5" w:rsidRDefault="001A1922" w:rsidP="001A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2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1A1922" w:rsidRPr="005F27B5" w:rsidRDefault="001A1922" w:rsidP="001A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«Светлячок» г. Советский»</w:t>
      </w:r>
    </w:p>
    <w:p w:rsidR="001A1922" w:rsidRPr="005F27B5" w:rsidRDefault="001A1922" w:rsidP="001A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P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1922">
        <w:rPr>
          <w:rFonts w:ascii="Times New Roman" w:hAnsi="Times New Roman" w:cs="Times New Roman"/>
          <w:b/>
          <w:sz w:val="52"/>
          <w:szCs w:val="52"/>
        </w:rPr>
        <w:t>Перспективное планирование работы по воспитанию экологической культуры старших дошкольников через дидактические игры</w:t>
      </w:r>
    </w:p>
    <w:p w:rsidR="001A1922" w:rsidRPr="001A1922" w:rsidRDefault="001A1922" w:rsidP="001A1922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A1922">
        <w:rPr>
          <w:rFonts w:ascii="Times New Roman" w:hAnsi="Times New Roman" w:cs="Times New Roman"/>
          <w:b/>
          <w:sz w:val="32"/>
          <w:szCs w:val="32"/>
        </w:rPr>
        <w:t xml:space="preserve">Составила </w:t>
      </w:r>
      <w:proofErr w:type="spellStart"/>
      <w:r w:rsidRPr="001A1922">
        <w:rPr>
          <w:rFonts w:ascii="Times New Roman" w:hAnsi="Times New Roman" w:cs="Times New Roman"/>
          <w:b/>
          <w:sz w:val="32"/>
          <w:szCs w:val="32"/>
        </w:rPr>
        <w:t>Ширгаева</w:t>
      </w:r>
      <w:proofErr w:type="spellEnd"/>
      <w:r w:rsidRPr="001A1922">
        <w:rPr>
          <w:rFonts w:ascii="Times New Roman" w:hAnsi="Times New Roman" w:cs="Times New Roman"/>
          <w:b/>
          <w:sz w:val="32"/>
          <w:szCs w:val="32"/>
        </w:rPr>
        <w:t xml:space="preserve"> Е. Г. </w:t>
      </w: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22" w:rsidRDefault="001A1922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2012 г.</w:t>
      </w:r>
    </w:p>
    <w:p w:rsidR="009A7541" w:rsidRPr="001A1922" w:rsidRDefault="000D312C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2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воспитанию экологической культуры старших дошкольников через дидактические игры</w:t>
      </w:r>
      <w:r w:rsidR="009A7541" w:rsidRPr="001A1922">
        <w:rPr>
          <w:rFonts w:ascii="Times New Roman" w:hAnsi="Times New Roman" w:cs="Times New Roman"/>
          <w:b/>
          <w:sz w:val="28"/>
          <w:szCs w:val="28"/>
        </w:rPr>
        <w:t xml:space="preserve"> для старшей группы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0"/>
        <w:gridCol w:w="46"/>
        <w:gridCol w:w="36"/>
        <w:gridCol w:w="2875"/>
        <w:gridCol w:w="27"/>
        <w:gridCol w:w="28"/>
        <w:gridCol w:w="4088"/>
        <w:gridCol w:w="65"/>
        <w:gridCol w:w="104"/>
        <w:gridCol w:w="3378"/>
        <w:gridCol w:w="84"/>
        <w:gridCol w:w="141"/>
        <w:gridCol w:w="3501"/>
      </w:tblGrid>
      <w:tr w:rsidR="009910EF" w:rsidRPr="001A1922" w:rsidTr="007F72B3">
        <w:trPr>
          <w:trHeight w:val="301"/>
        </w:trPr>
        <w:tc>
          <w:tcPr>
            <w:tcW w:w="1124" w:type="dxa"/>
          </w:tcPr>
          <w:p w:rsidR="000D312C" w:rsidRPr="001A1922" w:rsidRDefault="000D312C" w:rsidP="007F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gridSpan w:val="3"/>
          </w:tcPr>
          <w:p w:rsidR="000D312C" w:rsidRPr="001A1922" w:rsidRDefault="000D312C" w:rsidP="007F72B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</w:p>
        </w:tc>
        <w:tc>
          <w:tcPr>
            <w:tcW w:w="4178" w:type="dxa"/>
            <w:gridSpan w:val="3"/>
          </w:tcPr>
          <w:p w:rsidR="000D312C" w:rsidRPr="001A1922" w:rsidRDefault="000D312C" w:rsidP="007F72B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3655" w:type="dxa"/>
            <w:gridSpan w:val="4"/>
          </w:tcPr>
          <w:p w:rsidR="000D312C" w:rsidRPr="001A1922" w:rsidRDefault="000D312C" w:rsidP="007F72B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3677" w:type="dxa"/>
            <w:gridSpan w:val="2"/>
          </w:tcPr>
          <w:p w:rsidR="000D312C" w:rsidRPr="001A1922" w:rsidRDefault="000D312C" w:rsidP="007F7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</w:tr>
      <w:tr w:rsidR="001C739A" w:rsidRPr="001A1922" w:rsidTr="007F72B3">
        <w:trPr>
          <w:trHeight w:val="301"/>
        </w:trPr>
        <w:tc>
          <w:tcPr>
            <w:tcW w:w="15593" w:type="dxa"/>
            <w:gridSpan w:val="13"/>
          </w:tcPr>
          <w:p w:rsidR="001C739A" w:rsidRPr="001A1922" w:rsidRDefault="001C739A" w:rsidP="007F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ОСЕНЬ</w:t>
            </w:r>
          </w:p>
        </w:tc>
      </w:tr>
      <w:tr w:rsidR="00096EC2" w:rsidRPr="001A1922" w:rsidTr="007F72B3">
        <w:tblPrEx>
          <w:tblLook w:val="01E0"/>
        </w:tblPrEx>
        <w:trPr>
          <w:trHeight w:val="430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right="113" w:firstLine="360"/>
              <w:jc w:val="center"/>
              <w:rPr>
                <w:rFonts w:ascii="Times New Roman" w:hAnsi="Times New Roman" w:cs="Times New Roman"/>
              </w:rPr>
            </w:pPr>
            <w:r w:rsidRPr="001A192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«</w:t>
            </w:r>
            <w:r w:rsidR="006B24D8" w:rsidRPr="001A1922">
              <w:rPr>
                <w:rFonts w:ascii="Times New Roman" w:eastAsia="Times New Roman" w:hAnsi="Times New Roman" w:cs="Times New Roman"/>
                <w:b/>
              </w:rPr>
              <w:t>Угощение для жителей леса</w:t>
            </w:r>
            <w:r w:rsidRPr="001A1922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="006515A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6515AF" w:rsidRPr="006515AF">
              <w:rPr>
                <w:rFonts w:ascii="Times New Roman" w:eastAsia="Times New Roman" w:hAnsi="Times New Roman" w:cs="Times New Roman"/>
              </w:rPr>
              <w:t>Р</w:t>
            </w:r>
            <w:r w:rsidRPr="006515AF">
              <w:rPr>
                <w:rFonts w:ascii="Times New Roman" w:eastAsia="Times New Roman" w:hAnsi="Times New Roman" w:cs="Times New Roman"/>
              </w:rPr>
              <w:t>а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сширять представления детей об образе жизни животных, которые живут в </w:t>
            </w:r>
            <w:r w:rsidR="006B24D8" w:rsidRPr="001A1922">
              <w:rPr>
                <w:rFonts w:ascii="Times New Roman" w:eastAsia="Times New Roman" w:hAnsi="Times New Roman" w:cs="Times New Roman"/>
              </w:rPr>
              <w:t>лесу</w:t>
            </w:r>
            <w:r w:rsidRPr="001A1922">
              <w:rPr>
                <w:rFonts w:ascii="Times New Roman" w:eastAsia="Times New Roman" w:hAnsi="Times New Roman" w:cs="Times New Roman"/>
              </w:rPr>
              <w:t>, об их жилищах, воспитывать заботливое отношение, интерес и любовь к ним.</w:t>
            </w:r>
          </w:p>
        </w:tc>
        <w:tc>
          <w:tcPr>
            <w:tcW w:w="4188" w:type="dxa"/>
            <w:gridSpan w:val="2"/>
          </w:tcPr>
          <w:p w:rsidR="00DB3F38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b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Дидактическая игра </w:t>
            </w:r>
          </w:p>
          <w:p w:rsidR="00DB3F38" w:rsidRPr="001A1922" w:rsidRDefault="002A0403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1A1922">
              <w:rPr>
                <w:rFonts w:ascii="Times New Roman" w:hAnsi="Times New Roman" w:cs="Times New Roman"/>
                <w:b/>
                <w:bCs/>
              </w:rPr>
              <w:t>«Опиши, а я отгадаю»</w:t>
            </w:r>
          </w:p>
          <w:p w:rsidR="002A0403" w:rsidRPr="001A1922" w:rsidRDefault="002A0403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hAnsi="Times New Roman" w:cs="Times New Roman"/>
                <w:b/>
                <w:bCs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1922">
              <w:rPr>
                <w:rFonts w:ascii="Times New Roman" w:hAnsi="Times New Roman" w:cs="Times New Roman"/>
              </w:rPr>
              <w:t>Учить детей классифицировать овощи и фрукты по их признакам.</w:t>
            </w:r>
          </w:p>
          <w:p w:rsidR="00B97131" w:rsidRPr="001A1922" w:rsidRDefault="00B97131" w:rsidP="007F72B3">
            <w:pPr>
              <w:shd w:val="clear" w:color="auto" w:fill="FFFFFF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2"/>
          </w:tcPr>
          <w:p w:rsidR="002A0403" w:rsidRPr="001A1922" w:rsidRDefault="00B97131" w:rsidP="007F72B3">
            <w:pPr>
              <w:spacing w:after="0"/>
              <w:rPr>
                <w:rStyle w:val="sitetxt"/>
                <w:rFonts w:ascii="Times New Roman" w:hAnsi="Times New Roman" w:cs="Times New Roman"/>
                <w:b/>
              </w:rPr>
            </w:pPr>
            <w:r w:rsidRPr="001A1922">
              <w:rPr>
                <w:rStyle w:val="sitetxt"/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:rsidR="002A0403" w:rsidRPr="001A1922" w:rsidRDefault="002A0403" w:rsidP="007F72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A1922">
              <w:rPr>
                <w:rFonts w:ascii="Times New Roman" w:hAnsi="Times New Roman" w:cs="Times New Roman"/>
                <w:b/>
                <w:bCs/>
              </w:rPr>
              <w:t>«</w:t>
            </w:r>
            <w:r w:rsidR="00DB3F38" w:rsidRPr="001A1922">
              <w:rPr>
                <w:rFonts w:ascii="Times New Roman" w:hAnsi="Times New Roman" w:cs="Times New Roman"/>
                <w:b/>
                <w:bCs/>
              </w:rPr>
              <w:t>Догони свою тень</w:t>
            </w:r>
            <w:r w:rsidRPr="001A1922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A0403" w:rsidRPr="001A1922" w:rsidRDefault="002A0403" w:rsidP="007F72B3">
            <w:pPr>
              <w:spacing w:after="0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hAnsi="Times New Roman" w:cs="Times New Roman"/>
                <w:b/>
                <w:bCs/>
                <w:i/>
              </w:rPr>
              <w:t>Цель</w:t>
            </w:r>
            <w:proofErr w:type="gramStart"/>
            <w:r w:rsidRPr="001A1922">
              <w:rPr>
                <w:rFonts w:ascii="Times New Roman" w:hAnsi="Times New Roman" w:cs="Times New Roman"/>
                <w:b/>
                <w:bCs/>
              </w:rPr>
              <w:t>:</w:t>
            </w:r>
            <w:r w:rsidR="00DB3F38" w:rsidRPr="001A1922">
              <w:rPr>
                <w:rFonts w:ascii="Times New Roman" w:hAnsi="Times New Roman" w:cs="Times New Roman"/>
              </w:rPr>
              <w:t>п</w:t>
            </w:r>
            <w:proofErr w:type="gramEnd"/>
            <w:r w:rsidR="00DB3F38" w:rsidRPr="001A1922">
              <w:rPr>
                <w:rFonts w:ascii="Times New Roman" w:hAnsi="Times New Roman" w:cs="Times New Roman"/>
              </w:rPr>
              <w:t>ознакомить детей с понятием света и тени, показать значение разного освещения в жизни растений и животных.</w:t>
            </w:r>
          </w:p>
          <w:p w:rsidR="00B97131" w:rsidRPr="001A1922" w:rsidRDefault="00DB3F38" w:rsidP="007F72B3">
            <w:pPr>
              <w:spacing w:after="0"/>
              <w:rPr>
                <w:rFonts w:ascii="Times New Roman" w:hAnsi="Times New Roman" w:cs="Times New Roman"/>
              </w:rPr>
            </w:pPr>
            <w:r w:rsidRPr="001A1922">
              <w:rPr>
                <w:rFonts w:ascii="Times New Roman" w:hAnsi="Times New Roman" w:cs="Times New Roman"/>
              </w:rPr>
              <w:t>Стр211</w:t>
            </w: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«Прогулка в лес».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:rsidR="00B97131" w:rsidRPr="001A1922" w:rsidRDefault="00B97131" w:rsidP="007F72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96EC2" w:rsidRPr="001A1922" w:rsidTr="007F72B3">
        <w:tblPrEx>
          <w:tblLook w:val="01E0"/>
        </w:tblPrEx>
        <w:trPr>
          <w:cantSplit/>
          <w:trHeight w:val="3042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right="113" w:firstLine="360"/>
              <w:jc w:val="center"/>
              <w:rPr>
                <w:rFonts w:ascii="Times New Roman" w:hAnsi="Times New Roman" w:cs="Times New Roman"/>
              </w:rPr>
            </w:pPr>
            <w:r w:rsidRPr="001A192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«Наши друзья».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Расширять представления детей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«Где растет?».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 Цель:</w:t>
            </w:r>
            <w:r w:rsidRPr="001A1922">
              <w:rPr>
                <w:rFonts w:ascii="Times New Roman" w:eastAsia="Times New Roman" w:hAnsi="Times New Roman" w:cs="Times New Roman"/>
              </w:rPr>
              <w:t> 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:rsidR="00B97131" w:rsidRPr="001A1922" w:rsidRDefault="00B97131" w:rsidP="007F72B3">
            <w:pPr>
              <w:shd w:val="clear" w:color="auto" w:fill="FFFFFF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spacing w:after="0"/>
              <w:rPr>
                <w:rStyle w:val="sitetxt"/>
                <w:rFonts w:ascii="Times New Roman" w:hAnsi="Times New Roman" w:cs="Times New Roman"/>
                <w:b/>
              </w:rPr>
            </w:pPr>
            <w:r w:rsidRPr="001A1922">
              <w:rPr>
                <w:rStyle w:val="sitetxt"/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</w:rPr>
            </w:pPr>
            <w:r w:rsidRPr="001A1922">
              <w:rPr>
                <w:rStyle w:val="sitetxt"/>
                <w:rFonts w:ascii="Times New Roman" w:hAnsi="Times New Roman" w:cs="Times New Roman"/>
                <w:b/>
              </w:rPr>
              <w:t>«Что это такое?»</w:t>
            </w:r>
            <w:r w:rsidRPr="001A1922">
              <w:rPr>
                <w:rFonts w:ascii="Times New Roman" w:hAnsi="Times New Roman" w:cs="Times New Roman"/>
                <w:b/>
              </w:rPr>
              <w:br/>
            </w:r>
            <w:r w:rsidRPr="006515AF">
              <w:rPr>
                <w:rStyle w:val="sitetxt"/>
                <w:rFonts w:ascii="Times New Roman" w:hAnsi="Times New Roman" w:cs="Times New Roman"/>
                <w:b/>
                <w:i/>
              </w:rPr>
              <w:t>Цель</w:t>
            </w:r>
            <w:r w:rsidRPr="001A1922">
              <w:rPr>
                <w:rStyle w:val="sitetxt"/>
                <w:rFonts w:ascii="Times New Roman" w:hAnsi="Times New Roman" w:cs="Times New Roman"/>
              </w:rPr>
              <w:t>: уточнить представления детей о предметах неживой природы.</w:t>
            </w: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«Прогулка в лес».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="000D312C" w:rsidRPr="001A1922">
              <w:rPr>
                <w:rFonts w:ascii="Times New Roman" w:eastAsia="Times New Roman" w:hAnsi="Times New Roman" w:cs="Times New Roman"/>
              </w:rPr>
              <w:t>З</w:t>
            </w:r>
            <w:r w:rsidRPr="001A1922">
              <w:rPr>
                <w:rFonts w:ascii="Times New Roman" w:eastAsia="Times New Roman" w:hAnsi="Times New Roman" w:cs="Times New Roman"/>
              </w:rPr>
              <w:t>акрепление знаний детей о правилах поведения на природе. Воспитывать бережное отношение к лесу и его обитателям.</w:t>
            </w:r>
          </w:p>
          <w:p w:rsidR="00B97131" w:rsidRPr="001A1922" w:rsidRDefault="00B97131" w:rsidP="007F72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96EC2" w:rsidRPr="001A1922" w:rsidTr="007F72B3">
        <w:tblPrEx>
          <w:tblLook w:val="01E0"/>
        </w:tblPrEx>
        <w:trPr>
          <w:cantSplit/>
          <w:trHeight w:val="2534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 «Рассели животных по домам».</w:t>
            </w:r>
          </w:p>
          <w:p w:rsidR="00B97131" w:rsidRPr="001A1922" w:rsidRDefault="00B97131" w:rsidP="007F72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 местах проживания животных, названиях их жилищ. Развивать речь.</w:t>
            </w: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tabs>
                <w:tab w:val="num" w:pos="0"/>
                <w:tab w:val="num" w:pos="612"/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Настольно-печатная игра «Собери грибы в лукошко».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15AF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 съедобных и несъедобных грибах, о месте их произрастания; о правилах сбора  в лесу. </w:t>
            </w: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spacing w:after="0"/>
              <w:rPr>
                <w:rStyle w:val="c0"/>
                <w:rFonts w:ascii="Times New Roman" w:hAnsi="Times New Roman" w:cs="Times New Roman"/>
                <w:b/>
                <w:i/>
              </w:rPr>
            </w:pPr>
            <w:r w:rsidRPr="001A1922">
              <w:rPr>
                <w:rStyle w:val="a4"/>
                <w:rFonts w:ascii="Times New Roman" w:hAnsi="Times New Roman" w:cs="Times New Roman"/>
                <w:b/>
                <w:i w:val="0"/>
              </w:rPr>
              <w:t>Дидактическая игра «Расположи планеты правильно».</w:t>
            </w:r>
          </w:p>
          <w:p w:rsidR="00B97131" w:rsidRDefault="00B97131" w:rsidP="007F72B3">
            <w:pPr>
              <w:spacing w:after="0"/>
              <w:rPr>
                <w:rStyle w:val="sitetxt"/>
                <w:rFonts w:ascii="Times New Roman" w:hAnsi="Times New Roman" w:cs="Times New Roman"/>
              </w:rPr>
            </w:pPr>
            <w:r w:rsidRPr="006515AF">
              <w:rPr>
                <w:rStyle w:val="sitetxt"/>
                <w:rFonts w:ascii="Times New Roman" w:hAnsi="Times New Roman" w:cs="Times New Roman"/>
                <w:b/>
                <w:i/>
              </w:rPr>
              <w:t>Цель:</w:t>
            </w:r>
            <w:r w:rsidRPr="001A1922">
              <w:rPr>
                <w:rStyle w:val="sitetxt"/>
                <w:rFonts w:ascii="Times New Roman" w:hAnsi="Times New Roman" w:cs="Times New Roman"/>
              </w:rPr>
              <w:t xml:space="preserve"> закрепить знания об основных планетах.</w:t>
            </w:r>
          </w:p>
          <w:p w:rsidR="001A1922" w:rsidRDefault="001A1922" w:rsidP="007F72B3">
            <w:pPr>
              <w:spacing w:after="0"/>
              <w:rPr>
                <w:rStyle w:val="sitetxt"/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rPr>
                <w:rStyle w:val="sitetxt"/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rPr>
                <w:rStyle w:val="sitetxt"/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rPr>
                <w:rStyle w:val="sitetxt"/>
                <w:rFonts w:ascii="Times New Roman" w:hAnsi="Times New Roman" w:cs="Times New Roman"/>
              </w:rPr>
            </w:pPr>
          </w:p>
          <w:p w:rsidR="001A1922" w:rsidRPr="001A1922" w:rsidRDefault="001A1922" w:rsidP="007F7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>«Природа и человек»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систематизация знаний о том, что дает человеку природа и что он делает сам; воспитание бережного отношения к природе и окружающим предметам. </w:t>
            </w:r>
          </w:p>
          <w:p w:rsidR="00B97131" w:rsidRPr="001A1922" w:rsidRDefault="00B97131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</w:tc>
      </w:tr>
      <w:tr w:rsidR="00B97131" w:rsidRPr="001A1922" w:rsidTr="007F72B3">
        <w:tblPrEx>
          <w:tblLook w:val="01E0"/>
        </w:tblPrEx>
        <w:trPr>
          <w:cantSplit/>
          <w:trHeight w:val="440"/>
        </w:trPr>
        <w:tc>
          <w:tcPr>
            <w:tcW w:w="15593" w:type="dxa"/>
            <w:gridSpan w:val="13"/>
          </w:tcPr>
          <w:p w:rsidR="00B97131" w:rsidRPr="001A1922" w:rsidRDefault="00B97131" w:rsidP="007F72B3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lastRenderedPageBreak/>
              <w:t>ЗИМА</w:t>
            </w:r>
          </w:p>
        </w:tc>
      </w:tr>
      <w:tr w:rsidR="00096EC2" w:rsidRPr="001A1922" w:rsidTr="007F72B3">
        <w:tblPrEx>
          <w:tblLook w:val="01E0"/>
        </w:tblPrEx>
        <w:trPr>
          <w:cantSplit/>
          <w:trHeight w:val="1134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«Кто во что одет»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7F72B3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b/>
                <w:bCs/>
                <w:sz w:val="22"/>
                <w:szCs w:val="22"/>
              </w:rPr>
              <w:t xml:space="preserve"> </w:t>
            </w:r>
            <w:r w:rsidRPr="001A1922">
              <w:rPr>
                <w:sz w:val="22"/>
                <w:szCs w:val="22"/>
              </w:rPr>
              <w:t>Закреплять умение детей систематизировать животных по покрову тела (перья, чешуя, шерсть).</w:t>
            </w: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922">
              <w:rPr>
                <w:rFonts w:ascii="Times New Roman" w:eastAsia="Times New Roman" w:hAnsi="Times New Roman" w:cs="Times New Roman"/>
                <w:b/>
                <w:bCs/>
              </w:rPr>
              <w:t xml:space="preserve">Дидактическая игра «Знакомство с </w:t>
            </w:r>
            <w:proofErr w:type="spellStart"/>
            <w:r w:rsidRPr="001A1922">
              <w:rPr>
                <w:rFonts w:ascii="Times New Roman" w:eastAsia="Times New Roman" w:hAnsi="Times New Roman" w:cs="Times New Roman"/>
                <w:b/>
                <w:bCs/>
              </w:rPr>
              <w:t>Дедом-Витаминоедом</w:t>
            </w:r>
            <w:proofErr w:type="spellEnd"/>
            <w:r w:rsidRPr="001A1922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B97131" w:rsidRPr="001A1922" w:rsidRDefault="00B97131" w:rsidP="007F7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72B3">
              <w:rPr>
                <w:rFonts w:ascii="Times New Roman" w:eastAsia="Times New Roman" w:hAnsi="Times New Roman" w:cs="Times New Roman"/>
                <w:b/>
                <w:bCs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сформировать знания у детей о растениях витаминах и их пользе для здоровья человека.</w:t>
            </w:r>
          </w:p>
          <w:p w:rsidR="00B97131" w:rsidRPr="001A1922" w:rsidRDefault="00B97131" w:rsidP="007F72B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rPr>
                <w:rFonts w:ascii="Times New Roman" w:hAnsi="Times New Roman" w:cs="Times New Roman"/>
                <w:b/>
                <w:i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Дидактическая игра с мячом «Воздух, земля, вода» </w:t>
            </w:r>
            <w:r w:rsidRPr="001A1922">
              <w:rPr>
                <w:rFonts w:ascii="Times New Roman" w:hAnsi="Times New Roman" w:cs="Times New Roman"/>
                <w:b/>
              </w:rPr>
              <w:br/>
            </w:r>
            <w:r w:rsidRPr="007F72B3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</w:rPr>
              <w:t xml:space="preserve"> закреплять знания детей об объектах природы. Развивать слуховое внимание, мышление, сообразительность.</w:t>
            </w: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>«Береги природу»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F72B3">
              <w:rPr>
                <w:b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воспитывать чувство любви к родной природе; </w:t>
            </w: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EC2" w:rsidRPr="001A1922" w:rsidTr="007F72B3">
        <w:tblPrEx>
          <w:tblLook w:val="01E0"/>
        </w:tblPrEx>
        <w:trPr>
          <w:cantSplit/>
          <w:trHeight w:val="1134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firstLine="36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«Зоологическое лото».</w:t>
            </w: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</w:rPr>
            </w:pPr>
            <w:r w:rsidRPr="007F72B3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Развивать и закреплять знания о диких животных разных климатических зон, и о местах проживания  этих животных.</w:t>
            </w: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 «Угадай по описанию».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7F72B3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Развивать и закреплять знания о внешнем виде растений. Развивать память, речь. </w:t>
            </w: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«Ходят капельки по кругу». </w:t>
            </w:r>
            <w:r w:rsidRPr="001A1922">
              <w:rPr>
                <w:rFonts w:ascii="Times New Roman" w:hAnsi="Times New Roman" w:cs="Times New Roman"/>
                <w:b/>
              </w:rPr>
              <w:br/>
            </w:r>
            <w:r w:rsidRPr="007F72B3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</w:rPr>
              <w:t xml:space="preserve"> закреплять знания о круговороте воды в природе.</w:t>
            </w: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Что вредно и полезно для природы (воды)?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sz w:val="22"/>
                <w:szCs w:val="22"/>
              </w:rPr>
              <w:t>(Игра с перфокартами.)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Цели:</w:t>
            </w:r>
            <w:r w:rsidRPr="001A1922">
              <w:rPr>
                <w:sz w:val="22"/>
                <w:szCs w:val="22"/>
              </w:rPr>
              <w:t xml:space="preserve"> Обратить внимание детей на отношение человека к объектам природы (воде). Закрепить правила поведения в природе. Воспитывать бережное отношение к воде.</w:t>
            </w:r>
          </w:p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6EC2" w:rsidRPr="001A1922" w:rsidTr="007F72B3">
        <w:tblPrEx>
          <w:tblLook w:val="01E0"/>
        </w:tblPrEx>
        <w:trPr>
          <w:cantSplit/>
          <w:trHeight w:val="1134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 «Зоопарк»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7F72B3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Формировать и расширять представления детей о питании домашних и диких животных (птицы, животные), воспитывать заботливое отношение, интерес и любовь к ним.</w:t>
            </w: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«Ботаническое лото». </w:t>
            </w: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</w:rPr>
            </w:pPr>
            <w:r w:rsidRPr="007F72B3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Закрепить знания детей о растениях, и месте произрастания этих растений (сад, огород, цветник, лес, поле, луг, водоем).</w:t>
            </w: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B97131" w:rsidRDefault="00B97131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1A1922" w:rsidRPr="001A1922" w:rsidRDefault="001A1922" w:rsidP="007F72B3">
            <w:pPr>
              <w:rPr>
                <w:rFonts w:ascii="Times New Roman" w:eastAsia="Times New Roman" w:hAnsi="Times New Roman" w:cs="Times New Roman"/>
              </w:rPr>
            </w:pP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 «Поезд времени»</w:t>
            </w:r>
          </w:p>
          <w:p w:rsidR="00B97131" w:rsidRDefault="006515AF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131" w:rsidRPr="001A1922">
              <w:rPr>
                <w:rFonts w:ascii="Times New Roman" w:hAnsi="Times New Roman" w:cs="Times New Roman"/>
              </w:rPr>
              <w:t>Учить выстраивать линию развитие объекта рукотворного мира от начала токи возникновения</w:t>
            </w: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  <w:p w:rsidR="001A1922" w:rsidRPr="001A1922" w:rsidRDefault="001A1922" w:rsidP="007F72B3">
            <w:pPr>
              <w:spacing w:after="0"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"С чем нельзя в лес ходить?" </w:t>
            </w:r>
          </w:p>
          <w:p w:rsidR="00B97131" w:rsidRPr="001A1922" w:rsidRDefault="006515AF" w:rsidP="007F72B3">
            <w:pPr>
              <w:spacing w:after="0"/>
              <w:rPr>
                <w:rFonts w:ascii="Times New Roman" w:hAnsi="Times New Roman" w:cs="Times New Roman"/>
              </w:rPr>
            </w:pPr>
            <w:r w:rsidRPr="006515AF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131" w:rsidRPr="001A1922">
              <w:rPr>
                <w:rFonts w:ascii="Times New Roman" w:hAnsi="Times New Roman" w:cs="Times New Roman"/>
              </w:rPr>
              <w:t xml:space="preserve">Уточнение и закрепление правил поведения в лесу. </w:t>
            </w:r>
          </w:p>
        </w:tc>
      </w:tr>
      <w:tr w:rsidR="00B97131" w:rsidRPr="001A1922" w:rsidTr="007F72B3">
        <w:tblPrEx>
          <w:tblLook w:val="01E0"/>
        </w:tblPrEx>
        <w:trPr>
          <w:cantSplit/>
          <w:trHeight w:val="580"/>
        </w:trPr>
        <w:tc>
          <w:tcPr>
            <w:tcW w:w="15593" w:type="dxa"/>
            <w:gridSpan w:val="13"/>
          </w:tcPr>
          <w:p w:rsidR="00B97131" w:rsidRPr="001A1922" w:rsidRDefault="00B97131" w:rsidP="007F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lastRenderedPageBreak/>
              <w:t>ВЕСНА</w:t>
            </w:r>
          </w:p>
        </w:tc>
      </w:tr>
      <w:tr w:rsidR="00096EC2" w:rsidRPr="001A1922" w:rsidTr="007F72B3">
        <w:tblPrEx>
          <w:tblLook w:val="01E0"/>
        </w:tblPrEx>
        <w:trPr>
          <w:cantSplit/>
          <w:trHeight w:val="1960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 «Поезд»</w:t>
            </w:r>
          </w:p>
          <w:p w:rsidR="00B97131" w:rsidRPr="001A1922" w:rsidRDefault="006515AF" w:rsidP="007F72B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515AF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131" w:rsidRPr="001A1922">
              <w:rPr>
                <w:rFonts w:ascii="Times New Roman" w:hAnsi="Times New Roman" w:cs="Times New Roman"/>
              </w:rPr>
              <w:t xml:space="preserve">Расширять и систематизировать знания детей о диких животных разных стран. </w:t>
            </w: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 </w:t>
            </w:r>
            <w:proofErr w:type="gramStart"/>
            <w:r w:rsidRPr="001A1922">
              <w:rPr>
                <w:rFonts w:ascii="Times New Roman" w:eastAsia="Times New Roman" w:hAnsi="Times New Roman" w:cs="Times New Roman"/>
                <w:b/>
              </w:rPr>
              <w:t>игра</w:t>
            </w:r>
            <w:proofErr w:type="gramEnd"/>
            <w:r w:rsidRPr="001A1922">
              <w:rPr>
                <w:rFonts w:ascii="Times New Roman" w:eastAsia="Times New Roman" w:hAnsi="Times New Roman" w:cs="Times New Roman"/>
                <w:b/>
              </w:rPr>
              <w:t>  «С какой ветки детки?».</w:t>
            </w:r>
          </w:p>
          <w:p w:rsidR="00B97131" w:rsidRPr="001A1922" w:rsidRDefault="00B97131" w:rsidP="007F72B3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7F72B3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 деревьях, их семенах и  листьях. Закреплять правила поведения в лесу, в парке.</w:t>
            </w:r>
          </w:p>
          <w:p w:rsidR="00B97131" w:rsidRPr="001A1922" w:rsidRDefault="00B97131" w:rsidP="007F72B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«Разложи карточки»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обобщать и систематизировать представления детей о сезонных явлениях в неживой природе и их влиянии на мир растений и животных.</w:t>
            </w:r>
          </w:p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a5"/>
                <w:sz w:val="22"/>
                <w:szCs w:val="22"/>
              </w:rPr>
              <w:t>Дидактическая игра "Можно-нельзя"</w:t>
            </w:r>
          </w:p>
          <w:p w:rsidR="00B97131" w:rsidRPr="001A1922" w:rsidRDefault="00B97131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F72B3">
              <w:rPr>
                <w:b/>
                <w:i/>
                <w:sz w:val="22"/>
                <w:szCs w:val="22"/>
              </w:rPr>
              <w:t>Цель:</w:t>
            </w:r>
            <w:r w:rsidR="006515AF">
              <w:rPr>
                <w:sz w:val="22"/>
                <w:szCs w:val="22"/>
              </w:rPr>
              <w:t xml:space="preserve"> </w:t>
            </w:r>
            <w:r w:rsidRPr="001A1922">
              <w:rPr>
                <w:sz w:val="22"/>
                <w:szCs w:val="22"/>
              </w:rPr>
              <w:t>сформировать у детей положительное отношение к объектам природы; учить правилам поведения в природе.</w:t>
            </w:r>
          </w:p>
          <w:p w:rsidR="00B97131" w:rsidRPr="001A1922" w:rsidRDefault="00B97131" w:rsidP="007F72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EC2" w:rsidRPr="001A1922" w:rsidTr="007F72B3">
        <w:tblPrEx>
          <w:tblLook w:val="01E0"/>
        </w:tblPrEx>
        <w:trPr>
          <w:cantSplit/>
          <w:trHeight w:val="3137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80" w:type="dxa"/>
            <w:gridSpan w:val="4"/>
          </w:tcPr>
          <w:p w:rsidR="00B97131" w:rsidRPr="001A1922" w:rsidRDefault="00B97131" w:rsidP="007F72B3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sz w:val="22"/>
                <w:szCs w:val="22"/>
              </w:rPr>
              <w:t>дидактическая игра «Путешествие в интересный мир флоры и фауны»</w:t>
            </w:r>
          </w:p>
          <w:p w:rsidR="00B97131" w:rsidRPr="001A1922" w:rsidRDefault="00B97131" w:rsidP="007F72B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72B3">
              <w:rPr>
                <w:rStyle w:val="a5"/>
                <w:rFonts w:ascii="Times New Roman" w:hAnsi="Times New Roman" w:cs="Times New Roman"/>
                <w:i/>
              </w:rPr>
              <w:t>Цель</w:t>
            </w:r>
            <w:r w:rsidRPr="007F72B3">
              <w:rPr>
                <w:rFonts w:ascii="Times New Roman" w:hAnsi="Times New Roman" w:cs="Times New Roman"/>
                <w:i/>
              </w:rPr>
              <w:t>:</w:t>
            </w:r>
            <w:r w:rsidRPr="001A1922">
              <w:rPr>
                <w:rFonts w:ascii="Times New Roman" w:hAnsi="Times New Roman" w:cs="Times New Roman"/>
              </w:rPr>
              <w:t xml:space="preserve"> Учить ребенка наблюдать, анализировать, обобщать, понимать закон единства живого и неживого, беречь и охранять природу, находить в ней интересное и прекрасное.</w:t>
            </w:r>
          </w:p>
        </w:tc>
        <w:tc>
          <w:tcPr>
            <w:tcW w:w="4188" w:type="dxa"/>
            <w:gridSpan w:val="2"/>
          </w:tcPr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«От зернышка до булочки»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2B3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</w:rPr>
              <w:t xml:space="preserve"> закреплять и систематизировать знания детей о том, как выращивают и производят хлеб; воспитывать уважение к труду хлебороба; активизировать словарь: сеялка, борона, </w:t>
            </w:r>
            <w:proofErr w:type="spellStart"/>
            <w:r w:rsidRPr="001A1922">
              <w:rPr>
                <w:rFonts w:ascii="Times New Roman" w:hAnsi="Times New Roman" w:cs="Times New Roman"/>
              </w:rPr>
              <w:t>валкоподборщик</w:t>
            </w:r>
            <w:proofErr w:type="spellEnd"/>
            <w:r w:rsidRPr="001A1922">
              <w:rPr>
                <w:rFonts w:ascii="Times New Roman" w:hAnsi="Times New Roman" w:cs="Times New Roman"/>
              </w:rPr>
              <w:t>, элеватор, комбайн.</w:t>
            </w:r>
          </w:p>
        </w:tc>
        <w:tc>
          <w:tcPr>
            <w:tcW w:w="3505" w:type="dxa"/>
            <w:gridSpan w:val="2"/>
          </w:tcPr>
          <w:p w:rsidR="00B97131" w:rsidRPr="001A1922" w:rsidRDefault="00B97131" w:rsidP="007F72B3">
            <w:pPr>
              <w:rPr>
                <w:rFonts w:ascii="Times New Roman" w:hAnsi="Times New Roman" w:cs="Times New Roman"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1A1922">
              <w:rPr>
                <w:rStyle w:val="a5"/>
                <w:rFonts w:ascii="Times New Roman" w:hAnsi="Times New Roman" w:cs="Times New Roman"/>
                <w:iCs/>
              </w:rPr>
              <w:t>Игр</w:t>
            </w:r>
            <w:r w:rsidR="00642B40" w:rsidRPr="001A1922">
              <w:rPr>
                <w:rStyle w:val="a5"/>
                <w:rFonts w:ascii="Times New Roman" w:hAnsi="Times New Roman" w:cs="Times New Roman"/>
                <w:iCs/>
              </w:rPr>
              <w:t>а</w:t>
            </w:r>
            <w:r w:rsidRPr="001A1922">
              <w:rPr>
                <w:rStyle w:val="a5"/>
                <w:rFonts w:ascii="Times New Roman" w:hAnsi="Times New Roman" w:cs="Times New Roman"/>
                <w:iCs/>
              </w:rPr>
              <w:t xml:space="preserve">-забавы с ветром. </w:t>
            </w:r>
            <w:r w:rsidRPr="007F72B3">
              <w:rPr>
                <w:rStyle w:val="a5"/>
                <w:rFonts w:ascii="Times New Roman" w:hAnsi="Times New Roman" w:cs="Times New Roman"/>
                <w:i/>
                <w:iCs/>
              </w:rPr>
              <w:t>Цель</w:t>
            </w:r>
            <w:proofErr w:type="gramStart"/>
            <w:r w:rsidRPr="007F72B3">
              <w:rPr>
                <w:rStyle w:val="a5"/>
                <w:rFonts w:ascii="Times New Roman" w:hAnsi="Times New Roman" w:cs="Times New Roman"/>
                <w:i/>
                <w:iCs/>
              </w:rPr>
              <w:t>:</w:t>
            </w:r>
            <w:r w:rsidRPr="001A1922">
              <w:rPr>
                <w:rFonts w:ascii="Times New Roman" w:hAnsi="Times New Roman" w:cs="Times New Roman"/>
              </w:rPr>
              <w:t>Р</w:t>
            </w:r>
            <w:proofErr w:type="gramEnd"/>
            <w:r w:rsidRPr="001A1922">
              <w:rPr>
                <w:rFonts w:ascii="Times New Roman" w:hAnsi="Times New Roman" w:cs="Times New Roman"/>
              </w:rPr>
              <w:t>асширять представления о свойствах и возможностях ветра. Оборудование: Воздушные змеи, вертушки, различные веера, флажки, ленты, султанчики.</w:t>
            </w:r>
          </w:p>
        </w:tc>
        <w:tc>
          <w:tcPr>
            <w:tcW w:w="3762" w:type="dxa"/>
            <w:gridSpan w:val="3"/>
          </w:tcPr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B97131" w:rsidRPr="001A1922" w:rsidRDefault="00B97131" w:rsidP="007F72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"На лугу гуляли мы…." </w:t>
            </w:r>
          </w:p>
          <w:p w:rsidR="00B97131" w:rsidRPr="001A1922" w:rsidRDefault="007F72B3" w:rsidP="007F72B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72B3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131" w:rsidRPr="001A1922">
              <w:rPr>
                <w:rFonts w:ascii="Times New Roman" w:hAnsi="Times New Roman" w:cs="Times New Roman"/>
              </w:rPr>
              <w:t>Уточнение и закрепление правил поведения на лугу.</w:t>
            </w:r>
          </w:p>
        </w:tc>
      </w:tr>
      <w:tr w:rsidR="00096EC2" w:rsidRPr="001A1922" w:rsidTr="007F72B3">
        <w:tblPrEx>
          <w:tblLook w:val="01E0"/>
        </w:tblPrEx>
        <w:trPr>
          <w:cantSplit/>
          <w:trHeight w:val="3137"/>
        </w:trPr>
        <w:tc>
          <w:tcPr>
            <w:tcW w:w="1158" w:type="dxa"/>
            <w:gridSpan w:val="2"/>
            <w:textDirection w:val="btLr"/>
          </w:tcPr>
          <w:p w:rsidR="00B97131" w:rsidRPr="001A1922" w:rsidRDefault="00B97131" w:rsidP="007F72B3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80" w:type="dxa"/>
            <w:gridSpan w:val="4"/>
          </w:tcPr>
          <w:p w:rsidR="002A0403" w:rsidRPr="001A1922" w:rsidRDefault="002A0403" w:rsidP="007F72B3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1A1922">
              <w:rPr>
                <w:sz w:val="22"/>
                <w:szCs w:val="22"/>
              </w:rPr>
              <w:t>Дидатическая</w:t>
            </w:r>
            <w:proofErr w:type="spellEnd"/>
            <w:r w:rsidRPr="001A1922">
              <w:rPr>
                <w:sz w:val="22"/>
                <w:szCs w:val="22"/>
              </w:rPr>
              <w:t xml:space="preserve"> игра «Четвертый лишний»</w:t>
            </w:r>
          </w:p>
          <w:p w:rsidR="00B97131" w:rsidRPr="001A1922" w:rsidRDefault="002A0403" w:rsidP="007F72B3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7F72B3">
              <w:rPr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</w:t>
            </w:r>
            <w:r w:rsidRPr="006515AF">
              <w:rPr>
                <w:b w:val="0"/>
                <w:sz w:val="22"/>
                <w:szCs w:val="22"/>
              </w:rPr>
              <w:t xml:space="preserve">закреплять знания детей о насекомых. </w:t>
            </w:r>
            <w:r w:rsidRPr="006515AF">
              <w:rPr>
                <w:b w:val="0"/>
                <w:sz w:val="22"/>
                <w:szCs w:val="22"/>
              </w:rPr>
              <w:br/>
              <w:t>Ход игры: воспитатель называет четыре слова, дети должны назвать лишнее слово:</w:t>
            </w:r>
          </w:p>
        </w:tc>
        <w:tc>
          <w:tcPr>
            <w:tcW w:w="4188" w:type="dxa"/>
            <w:gridSpan w:val="2"/>
          </w:tcPr>
          <w:p w:rsidR="002A0403" w:rsidRPr="001A1922" w:rsidRDefault="002A0403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 xml:space="preserve">«Вершки корешки» </w:t>
            </w:r>
          </w:p>
          <w:p w:rsidR="002A0403" w:rsidRPr="001A1922" w:rsidRDefault="002A0403" w:rsidP="007F72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F72B3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b/>
                <w:bCs/>
                <w:sz w:val="22"/>
                <w:szCs w:val="22"/>
              </w:rPr>
              <w:t xml:space="preserve"> </w:t>
            </w:r>
            <w:r w:rsidRPr="001A1922">
              <w:rPr>
                <w:sz w:val="22"/>
                <w:szCs w:val="22"/>
              </w:rPr>
              <w:t>Учить детей классифицировать предметы по месту их производства.</w:t>
            </w:r>
          </w:p>
          <w:p w:rsidR="00B97131" w:rsidRPr="001A1922" w:rsidRDefault="00B97131" w:rsidP="007F72B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gridSpan w:val="2"/>
          </w:tcPr>
          <w:p w:rsidR="00B37351" w:rsidRPr="001A1922" w:rsidRDefault="00B37351" w:rsidP="007F72B3">
            <w:pPr>
              <w:pStyle w:val="c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rStyle w:val="c0"/>
                <w:b/>
                <w:sz w:val="22"/>
                <w:szCs w:val="22"/>
              </w:rPr>
              <w:t>Дидактическая игра «Необыкновенное путешествие по</w:t>
            </w:r>
            <w:r w:rsidRPr="001A1922">
              <w:rPr>
                <w:b/>
                <w:sz w:val="22"/>
                <w:szCs w:val="22"/>
              </w:rPr>
              <w:br/>
            </w:r>
            <w:r w:rsidRPr="001A1922">
              <w:rPr>
                <w:rStyle w:val="c0"/>
                <w:b/>
                <w:sz w:val="22"/>
                <w:szCs w:val="22"/>
              </w:rPr>
              <w:t>временам года - Круглый год».</w:t>
            </w:r>
          </w:p>
          <w:p w:rsidR="00B37351" w:rsidRPr="001A1922" w:rsidRDefault="00B37351" w:rsidP="007F72B3">
            <w:pPr>
              <w:pStyle w:val="c3"/>
              <w:spacing w:before="0" w:beforeAutospacing="0" w:after="0" w:afterAutospacing="0"/>
            </w:pPr>
            <w:r w:rsidRPr="007F72B3">
              <w:rPr>
                <w:rStyle w:val="c0"/>
                <w:b/>
                <w:i/>
                <w:sz w:val="22"/>
                <w:szCs w:val="22"/>
              </w:rPr>
              <w:t>Цель:</w:t>
            </w:r>
            <w:r w:rsidRPr="001A1922">
              <w:rPr>
                <w:rStyle w:val="c0"/>
              </w:rPr>
              <w:t xml:space="preserve"> Закрепить представление о каждом времени года по его основным признакам, познакомить с понятием «круглый год».</w:t>
            </w:r>
          </w:p>
          <w:p w:rsidR="00B97131" w:rsidRDefault="00B97131" w:rsidP="007F72B3">
            <w:pPr>
              <w:rPr>
                <w:rFonts w:ascii="Times New Roman" w:hAnsi="Times New Roman" w:cs="Times New Roman"/>
                <w:b/>
              </w:rPr>
            </w:pPr>
          </w:p>
          <w:p w:rsidR="007F72B3" w:rsidRDefault="007F72B3" w:rsidP="007F72B3">
            <w:pPr>
              <w:rPr>
                <w:rFonts w:ascii="Times New Roman" w:hAnsi="Times New Roman" w:cs="Times New Roman"/>
                <w:b/>
              </w:rPr>
            </w:pPr>
          </w:p>
          <w:p w:rsidR="007F72B3" w:rsidRDefault="007F72B3" w:rsidP="007F72B3">
            <w:pPr>
              <w:rPr>
                <w:rFonts w:ascii="Times New Roman" w:hAnsi="Times New Roman" w:cs="Times New Roman"/>
                <w:b/>
              </w:rPr>
            </w:pPr>
          </w:p>
          <w:p w:rsidR="007F72B3" w:rsidRDefault="007F72B3" w:rsidP="007F72B3">
            <w:pPr>
              <w:rPr>
                <w:rFonts w:ascii="Times New Roman" w:hAnsi="Times New Roman" w:cs="Times New Roman"/>
                <w:b/>
              </w:rPr>
            </w:pPr>
          </w:p>
          <w:p w:rsidR="007F72B3" w:rsidRPr="001A1922" w:rsidRDefault="007F72B3" w:rsidP="007F72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2" w:type="dxa"/>
            <w:gridSpan w:val="3"/>
          </w:tcPr>
          <w:p w:rsidR="009910EF" w:rsidRPr="009910EF" w:rsidRDefault="009910EF" w:rsidP="00991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0EF">
              <w:rPr>
                <w:rFonts w:ascii="Times New Roman" w:hAnsi="Times New Roman" w:cs="Times New Roman"/>
                <w:b/>
              </w:rPr>
              <w:t>Дидактическая игра «Почему меньше?»</w:t>
            </w:r>
          </w:p>
          <w:p w:rsidR="009910EF" w:rsidRPr="009910EF" w:rsidRDefault="009910EF" w:rsidP="009910EF">
            <w:pPr>
              <w:spacing w:after="0" w:line="240" w:lineRule="auto"/>
              <w:ind w:right="459"/>
              <w:rPr>
                <w:rFonts w:ascii="Times New Roman" w:hAnsi="Times New Roman" w:cs="Times New Roman"/>
              </w:rPr>
            </w:pPr>
            <w:r w:rsidRPr="00A90D7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9910EF">
              <w:rPr>
                <w:rFonts w:ascii="Times New Roman" w:hAnsi="Times New Roman" w:cs="Times New Roman"/>
              </w:rPr>
              <w:t xml:space="preserve"> установить зависимость количества испаряемой влаги от величины листьев.</w:t>
            </w:r>
          </w:p>
          <w:p w:rsidR="00B97131" w:rsidRPr="001A1922" w:rsidRDefault="00B97131" w:rsidP="009910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7131" w:rsidRPr="001A1922" w:rsidTr="007F72B3">
        <w:trPr>
          <w:trHeight w:val="760"/>
        </w:trPr>
        <w:tc>
          <w:tcPr>
            <w:tcW w:w="15593" w:type="dxa"/>
            <w:gridSpan w:val="13"/>
          </w:tcPr>
          <w:p w:rsidR="00B97131" w:rsidRPr="001A1922" w:rsidRDefault="00B97131" w:rsidP="00F031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lastRenderedPageBreak/>
              <w:t>ЛЕТО</w:t>
            </w:r>
            <w:r w:rsidR="00ED4DE3" w:rsidRPr="001A19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910EF" w:rsidTr="007F72B3">
        <w:trPr>
          <w:cantSplit/>
          <w:trHeight w:val="1260"/>
        </w:trPr>
        <w:tc>
          <w:tcPr>
            <w:tcW w:w="1185" w:type="dxa"/>
            <w:gridSpan w:val="3"/>
            <w:textDirection w:val="btLr"/>
          </w:tcPr>
          <w:p w:rsidR="007F72B3" w:rsidRPr="001A1922" w:rsidRDefault="007F72B3" w:rsidP="003474C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B3" w:rsidRPr="007F72B3" w:rsidRDefault="007F72B3" w:rsidP="003474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F72B3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925" w:type="dxa"/>
            <w:gridSpan w:val="2"/>
          </w:tcPr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2B3">
              <w:rPr>
                <w:rFonts w:ascii="Times New Roman" w:hAnsi="Times New Roman" w:cs="Times New Roman"/>
                <w:b/>
              </w:rPr>
              <w:t xml:space="preserve">Дидактическая игра  «Кого не стало?» </w:t>
            </w:r>
          </w:p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2B3">
              <w:rPr>
                <w:rFonts w:ascii="Times New Roman" w:hAnsi="Times New Roman" w:cs="Times New Roman"/>
                <w:b/>
              </w:rPr>
              <w:t>(домашние животные)</w:t>
            </w:r>
          </w:p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2B3">
              <w:rPr>
                <w:rFonts w:ascii="Times New Roman" w:hAnsi="Times New Roman" w:cs="Times New Roman"/>
                <w:b/>
                <w:i/>
              </w:rPr>
              <w:t xml:space="preserve"> Цель:</w:t>
            </w:r>
            <w:r w:rsidRPr="007F72B3">
              <w:rPr>
                <w:rFonts w:ascii="Times New Roman" w:hAnsi="Times New Roman" w:cs="Times New Roman"/>
              </w:rPr>
              <w:t xml:space="preserve">  развивать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7F72B3">
              <w:rPr>
                <w:rFonts w:ascii="Times New Roman" w:hAnsi="Times New Roman" w:cs="Times New Roman"/>
              </w:rPr>
              <w:t xml:space="preserve">аблюдательность,  </w:t>
            </w:r>
          </w:p>
          <w:p w:rsidR="007F72B3" w:rsidRPr="007F72B3" w:rsidRDefault="007F72B3" w:rsidP="007F72B3">
            <w:pPr>
              <w:spacing w:after="0"/>
              <w:rPr>
                <w:rFonts w:ascii="Times New Roman" w:hAnsi="Times New Roman" w:cs="Times New Roman"/>
              </w:rPr>
            </w:pPr>
            <w:r w:rsidRPr="007F72B3">
              <w:rPr>
                <w:rFonts w:ascii="Times New Roman" w:hAnsi="Times New Roman" w:cs="Times New Roman"/>
              </w:rPr>
              <w:t>закреплять названия домашних животных</w:t>
            </w:r>
          </w:p>
          <w:p w:rsidR="007F72B3" w:rsidRDefault="007F72B3" w:rsidP="007F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2B3">
              <w:rPr>
                <w:rFonts w:ascii="Times New Roman" w:hAnsi="Times New Roman" w:cs="Times New Roman"/>
                <w:b/>
              </w:rPr>
              <w:t>Дидактическая игра «Да или нет»</w:t>
            </w:r>
          </w:p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2B3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7F72B3">
              <w:rPr>
                <w:rFonts w:ascii="Times New Roman" w:hAnsi="Times New Roman" w:cs="Times New Roman"/>
              </w:rPr>
              <w:t xml:space="preserve"> закрепить знания детей о частях растения, дерева.</w:t>
            </w:r>
          </w:p>
          <w:p w:rsidR="007F72B3" w:rsidRPr="007F72B3" w:rsidRDefault="007F72B3" w:rsidP="007F72B3">
            <w:pPr>
              <w:rPr>
                <w:rFonts w:ascii="Times New Roman" w:hAnsi="Times New Roman" w:cs="Times New Roman"/>
              </w:rPr>
            </w:pPr>
          </w:p>
          <w:p w:rsidR="007F72B3" w:rsidRDefault="007F72B3" w:rsidP="007F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3"/>
          </w:tcPr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2B3">
              <w:rPr>
                <w:rFonts w:ascii="Times New Roman" w:hAnsi="Times New Roman" w:cs="Times New Roman"/>
                <w:b/>
              </w:rPr>
              <w:t>Дидактическая игра «Когда это бывает»</w:t>
            </w:r>
          </w:p>
          <w:p w:rsidR="007F72B3" w:rsidRPr="007F72B3" w:rsidRDefault="007F72B3" w:rsidP="007F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2B3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7F72B3">
              <w:rPr>
                <w:rFonts w:ascii="Times New Roman" w:hAnsi="Times New Roman" w:cs="Times New Roman"/>
              </w:rPr>
              <w:t xml:space="preserve">  учить по словесному описанию, находить нужные картинки.</w:t>
            </w:r>
          </w:p>
          <w:p w:rsidR="007F72B3" w:rsidRDefault="007F72B3" w:rsidP="007F7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B3" w:rsidRDefault="007F72B3" w:rsidP="007F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7F72B3" w:rsidRPr="00C7148C" w:rsidRDefault="00901B7D" w:rsidP="00901B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148C">
              <w:rPr>
                <w:rFonts w:ascii="Times New Roman" w:hAnsi="Times New Roman" w:cs="Times New Roman"/>
                <w:b/>
              </w:rPr>
              <w:t>Дидактическая игра «Как человек вредит природе»</w:t>
            </w:r>
          </w:p>
          <w:p w:rsidR="00901B7D" w:rsidRPr="00901B7D" w:rsidRDefault="00901B7D" w:rsidP="00901B7D">
            <w:pPr>
              <w:spacing w:after="0"/>
              <w:rPr>
                <w:rFonts w:ascii="Times New Roman" w:hAnsi="Times New Roman" w:cs="Times New Roman"/>
              </w:rPr>
            </w:pPr>
            <w:r w:rsidRPr="00C7148C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901B7D">
              <w:rPr>
                <w:rFonts w:ascii="Times New Roman" w:hAnsi="Times New Roman" w:cs="Times New Roman"/>
              </w:rPr>
              <w:t xml:space="preserve"> Обратить внимание детей на отношение человека к объектам природы</w:t>
            </w:r>
          </w:p>
          <w:p w:rsidR="007F72B3" w:rsidRDefault="007F72B3" w:rsidP="00901B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EF" w:rsidTr="007F72B3">
        <w:trPr>
          <w:cantSplit/>
          <w:trHeight w:val="1260"/>
        </w:trPr>
        <w:tc>
          <w:tcPr>
            <w:tcW w:w="1185" w:type="dxa"/>
            <w:gridSpan w:val="3"/>
            <w:textDirection w:val="btLr"/>
          </w:tcPr>
          <w:p w:rsidR="00901B7D" w:rsidRPr="00901B7D" w:rsidRDefault="00901B7D" w:rsidP="003474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7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25" w:type="dxa"/>
            <w:gridSpan w:val="2"/>
          </w:tcPr>
          <w:p w:rsidR="00901B7D" w:rsidRPr="00901B7D" w:rsidRDefault="00901B7D" w:rsidP="00901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1B7D">
              <w:rPr>
                <w:rFonts w:ascii="Times New Roman" w:hAnsi="Times New Roman" w:cs="Times New Roman"/>
                <w:b/>
              </w:rPr>
              <w:t>Дидактическая игра «Найди, о ком расскажу».</w:t>
            </w:r>
          </w:p>
          <w:p w:rsidR="00901B7D" w:rsidRPr="00901B7D" w:rsidRDefault="00901B7D" w:rsidP="00901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B7D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901B7D">
              <w:rPr>
                <w:rFonts w:ascii="Times New Roman" w:hAnsi="Times New Roman" w:cs="Times New Roman"/>
              </w:rPr>
              <w:t xml:space="preserve"> воспитывать умение находить животное по его характерным признакам.</w:t>
            </w:r>
          </w:p>
          <w:p w:rsidR="00901B7D" w:rsidRPr="007F72B3" w:rsidRDefault="00901B7D" w:rsidP="004A1706">
            <w:pPr>
              <w:spacing w:afterLines="20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gridSpan w:val="4"/>
          </w:tcPr>
          <w:p w:rsidR="00901B7D" w:rsidRPr="00901B7D" w:rsidRDefault="00901B7D" w:rsidP="00901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1B7D">
              <w:rPr>
                <w:rFonts w:ascii="Times New Roman" w:hAnsi="Times New Roman" w:cs="Times New Roman"/>
                <w:b/>
              </w:rPr>
              <w:t>Дидактическая игра «Узнай по вкусу»</w:t>
            </w:r>
          </w:p>
          <w:p w:rsidR="00901B7D" w:rsidRPr="00901B7D" w:rsidRDefault="00901B7D" w:rsidP="004A1706">
            <w:pPr>
              <w:spacing w:afterLines="200" w:line="240" w:lineRule="auto"/>
              <w:rPr>
                <w:rFonts w:ascii="Times New Roman" w:hAnsi="Times New Roman" w:cs="Times New Roman"/>
              </w:rPr>
            </w:pPr>
            <w:r w:rsidRPr="00901B7D">
              <w:rPr>
                <w:rFonts w:ascii="Times New Roman" w:hAnsi="Times New Roman" w:cs="Times New Roman"/>
                <w:b/>
              </w:rPr>
              <w:t>(овощи и фрукты)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01B7D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901B7D">
              <w:rPr>
                <w:rFonts w:ascii="Times New Roman" w:hAnsi="Times New Roman" w:cs="Times New Roman"/>
              </w:rPr>
              <w:t xml:space="preserve"> упражнять в определении вкуса овощей и фруктов (сладкий, кислый, соленый, горький)</w:t>
            </w:r>
          </w:p>
          <w:p w:rsidR="00901B7D" w:rsidRPr="007F72B3" w:rsidRDefault="00901B7D" w:rsidP="007F72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gridSpan w:val="3"/>
          </w:tcPr>
          <w:p w:rsidR="00C7148C" w:rsidRPr="00C7148C" w:rsidRDefault="00C7148C" w:rsidP="00C7148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148C">
              <w:rPr>
                <w:b/>
                <w:bCs/>
                <w:sz w:val="22"/>
                <w:szCs w:val="22"/>
              </w:rPr>
              <w:t>Дидактическая игра "Изобрази".</w:t>
            </w:r>
            <w:r w:rsidRPr="00C7148C">
              <w:rPr>
                <w:b/>
                <w:sz w:val="22"/>
                <w:szCs w:val="22"/>
              </w:rPr>
              <w:t xml:space="preserve"> </w:t>
            </w:r>
          </w:p>
          <w:p w:rsidR="00901B7D" w:rsidRPr="007F72B3" w:rsidRDefault="00C7148C" w:rsidP="00C714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48C">
              <w:rPr>
                <w:rFonts w:ascii="Times New Roman" w:hAnsi="Times New Roman" w:cs="Times New Roman"/>
                <w:b/>
                <w:i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6286500</wp:posOffset>
                  </wp:positionH>
                  <wp:positionV relativeFrom="paragraph">
                    <wp:posOffset>1539240</wp:posOffset>
                  </wp:positionV>
                  <wp:extent cx="942975" cy="1266825"/>
                  <wp:effectExtent l="19050" t="0" r="9525" b="0"/>
                  <wp:wrapNone/>
                  <wp:docPr id="40" name="Рисунок 121" descr="&amp;rcy;&amp;icy;&amp;scy;&amp;ucy;&amp;iecy;&amp;mcy; &amp;zcy;&amp;mcy;&amp;iecy;&amp;yucy; - &amp;Kcy; &amp;chcy;&amp;iecy;&amp;mcy;&amp;ucy; &amp;scy;&amp;ncy;&amp;icy;&amp;tcy;&amp;scy;&amp;yacy; &amp;scy;&amp;ocy;&amp;n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&amp;rcy;&amp;icy;&amp;scy;&amp;ucy;&amp;iecy;&amp;mcy; &amp;zcy;&amp;mcy;&amp;iecy;&amp;yucy; - &amp;Kcy; &amp;chcy;&amp;iecy;&amp;mcy;&amp;ucy; &amp;scy;&amp;ncy;&amp;icy;&amp;tcy;&amp;scy;&amp;yacy; &amp;scy;&amp;o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48C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C7148C">
              <w:rPr>
                <w:rFonts w:ascii="Times New Roman" w:hAnsi="Times New Roman" w:cs="Times New Roman"/>
              </w:rPr>
              <w:t xml:space="preserve"> закрепить знания о неживой природе.</w:t>
            </w:r>
            <w:r w:rsidRPr="00C7148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533" w:type="dxa"/>
          </w:tcPr>
          <w:p w:rsidR="003474C3" w:rsidRPr="003474C3" w:rsidRDefault="003474C3" w:rsidP="00901B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74C3">
              <w:rPr>
                <w:rFonts w:ascii="Times New Roman" w:hAnsi="Times New Roman" w:cs="Times New Roman"/>
                <w:b/>
              </w:rPr>
              <w:t>Дидактическая игра «Чем человек может помочь природе»</w:t>
            </w:r>
          </w:p>
          <w:p w:rsidR="00901B7D" w:rsidRPr="003474C3" w:rsidRDefault="003474C3" w:rsidP="003474C3">
            <w:pPr>
              <w:rPr>
                <w:rFonts w:ascii="Times New Roman" w:hAnsi="Times New Roman" w:cs="Times New Roman"/>
              </w:rPr>
            </w:pPr>
            <w:r w:rsidRPr="003474C3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расширить знания детей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природоохранных организаций.</w:t>
            </w:r>
          </w:p>
        </w:tc>
      </w:tr>
      <w:tr w:rsidR="009910EF" w:rsidTr="007F72B3">
        <w:trPr>
          <w:cantSplit/>
          <w:trHeight w:val="1260"/>
        </w:trPr>
        <w:tc>
          <w:tcPr>
            <w:tcW w:w="1185" w:type="dxa"/>
            <w:gridSpan w:val="3"/>
            <w:textDirection w:val="btLr"/>
          </w:tcPr>
          <w:p w:rsidR="003474C3" w:rsidRPr="00901B7D" w:rsidRDefault="003474C3" w:rsidP="003474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25" w:type="dxa"/>
            <w:gridSpan w:val="2"/>
          </w:tcPr>
          <w:p w:rsidR="003474C3" w:rsidRPr="003474C3" w:rsidRDefault="003474C3" w:rsidP="003474C3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474C3">
              <w:rPr>
                <w:b/>
                <w:sz w:val="22"/>
                <w:szCs w:val="22"/>
              </w:rPr>
              <w:t>Дидактическая игра «Родственники»</w:t>
            </w:r>
            <w:r w:rsidRPr="003474C3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3474C3" w:rsidRPr="003474C3" w:rsidRDefault="003474C3" w:rsidP="003474C3">
            <w:pPr>
              <w:pStyle w:val="p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474C3">
              <w:rPr>
                <w:b/>
                <w:i/>
                <w:sz w:val="22"/>
                <w:szCs w:val="22"/>
              </w:rPr>
              <w:t xml:space="preserve"> Цель:</w:t>
            </w:r>
            <w:r w:rsidRPr="003474C3">
              <w:rPr>
                <w:sz w:val="22"/>
                <w:szCs w:val="22"/>
              </w:rPr>
              <w:t xml:space="preserve"> закрепить знания о животном мире.</w:t>
            </w:r>
          </w:p>
          <w:p w:rsidR="003474C3" w:rsidRPr="00901B7D" w:rsidRDefault="003474C3" w:rsidP="00347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gridSpan w:val="4"/>
          </w:tcPr>
          <w:p w:rsidR="003474C3" w:rsidRP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474C3">
              <w:rPr>
                <w:b/>
                <w:bCs/>
                <w:sz w:val="22"/>
                <w:szCs w:val="22"/>
              </w:rPr>
              <w:t>Дидактическая игра «Опиши, мы отгадаем»</w:t>
            </w:r>
          </w:p>
          <w:p w:rsidR="003474C3" w:rsidRP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474C3">
              <w:rPr>
                <w:b/>
                <w:bCs/>
                <w:sz w:val="22"/>
                <w:szCs w:val="22"/>
              </w:rPr>
              <w:t xml:space="preserve">Цель: </w:t>
            </w:r>
            <w:r w:rsidRPr="003474C3">
              <w:rPr>
                <w:sz w:val="22"/>
                <w:szCs w:val="22"/>
              </w:rPr>
              <w:t>Учить детей классифицировать растения по их признакам.</w:t>
            </w:r>
          </w:p>
          <w:p w:rsidR="003474C3" w:rsidRPr="00901B7D" w:rsidRDefault="003474C3" w:rsidP="00347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gridSpan w:val="3"/>
          </w:tcPr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474C3">
              <w:rPr>
                <w:b/>
                <w:sz w:val="22"/>
                <w:szCs w:val="22"/>
              </w:rPr>
              <w:t xml:space="preserve">Дидактическая игра «Весной, летом, осенью». </w:t>
            </w:r>
            <w:r w:rsidRPr="003474C3">
              <w:rPr>
                <w:b/>
                <w:sz w:val="22"/>
                <w:szCs w:val="22"/>
              </w:rPr>
              <w:br/>
            </w:r>
            <w:proofErr w:type="gramStart"/>
            <w:r w:rsidRPr="003474C3">
              <w:rPr>
                <w:b/>
                <w:i/>
                <w:sz w:val="22"/>
                <w:szCs w:val="22"/>
              </w:rPr>
              <w:t>Цель:</w:t>
            </w:r>
            <w:r w:rsidRPr="003474C3">
              <w:rPr>
                <w:sz w:val="22"/>
                <w:szCs w:val="22"/>
              </w:rPr>
              <w:t xml:space="preserve">  уточнить знание детей о времени цветения отдельных растений (например, нарцисс, тюльпан - весной); золотой шар,      астры – осенью и т.д.; учить классифицировать по этому      признаку, развивать их память, сообразительность.</w:t>
            </w:r>
            <w:proofErr w:type="gramEnd"/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Default="003474C3" w:rsidP="003474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474C3" w:rsidRPr="003474C3" w:rsidRDefault="003474C3" w:rsidP="003474C3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:rsidR="003474C3" w:rsidRDefault="00096EC2" w:rsidP="009910EF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«Радость и огорчение»</w:t>
            </w:r>
          </w:p>
          <w:p w:rsidR="00096EC2" w:rsidRPr="003474C3" w:rsidRDefault="00096EC2" w:rsidP="00096EC2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</w:rPr>
            </w:pPr>
            <w:r w:rsidRPr="00096EC2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096EC2">
              <w:rPr>
                <w:rFonts w:ascii="Times New Roman" w:hAnsi="Times New Roman" w:cs="Times New Roman"/>
                <w:i/>
              </w:rPr>
              <w:t>:</w:t>
            </w:r>
            <w:r w:rsidRPr="00096EC2">
              <w:rPr>
                <w:rFonts w:ascii="Times New Roman" w:hAnsi="Times New Roman" w:cs="Times New Roman"/>
              </w:rPr>
              <w:t xml:space="preserve"> Формировать осознанное отношение к природе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96EC2" w:rsidRPr="003474C3" w:rsidRDefault="00096EC2" w:rsidP="00096EC2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</w:rPr>
            </w:pPr>
          </w:p>
        </w:tc>
      </w:tr>
    </w:tbl>
    <w:p w:rsidR="009A7541" w:rsidRPr="001A1922" w:rsidRDefault="000D312C" w:rsidP="009A75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192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воспитанию экологической культуры старших дошкольников через дидактический игры</w:t>
      </w:r>
      <w:r w:rsidR="009A7541" w:rsidRPr="001A1922">
        <w:rPr>
          <w:rFonts w:ascii="Times New Roman" w:hAnsi="Times New Roman" w:cs="Times New Roman"/>
          <w:b/>
          <w:sz w:val="28"/>
          <w:szCs w:val="28"/>
        </w:rPr>
        <w:t xml:space="preserve"> для подготовительной к школе группы</w:t>
      </w:r>
      <w:proofErr w:type="gramEnd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196"/>
        <w:gridCol w:w="4110"/>
        <w:gridCol w:w="3686"/>
        <w:gridCol w:w="3969"/>
      </w:tblGrid>
      <w:tr w:rsidR="0052523E" w:rsidRPr="001A1922" w:rsidTr="00FC45A2">
        <w:trPr>
          <w:trHeight w:val="525"/>
        </w:trPr>
        <w:tc>
          <w:tcPr>
            <w:tcW w:w="632" w:type="dxa"/>
          </w:tcPr>
          <w:p w:rsidR="0052523E" w:rsidRPr="001A1922" w:rsidRDefault="0052523E" w:rsidP="00F16868">
            <w:pPr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52523E" w:rsidRPr="001A1922" w:rsidRDefault="0052523E" w:rsidP="00F16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</w:p>
        </w:tc>
        <w:tc>
          <w:tcPr>
            <w:tcW w:w="4110" w:type="dxa"/>
          </w:tcPr>
          <w:p w:rsidR="0052523E" w:rsidRPr="001A1922" w:rsidRDefault="0052523E" w:rsidP="00F16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3686" w:type="dxa"/>
          </w:tcPr>
          <w:p w:rsidR="0052523E" w:rsidRPr="001A1922" w:rsidRDefault="0052523E" w:rsidP="00F16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3969" w:type="dxa"/>
          </w:tcPr>
          <w:p w:rsidR="0052523E" w:rsidRPr="001A1922" w:rsidRDefault="00ED4DE3" w:rsidP="00F16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922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</w:tr>
      <w:tr w:rsidR="00FC45A2" w:rsidRPr="001A1922" w:rsidTr="00704284">
        <w:trPr>
          <w:trHeight w:val="617"/>
        </w:trPr>
        <w:tc>
          <w:tcPr>
            <w:tcW w:w="15593" w:type="dxa"/>
            <w:gridSpan w:val="5"/>
          </w:tcPr>
          <w:p w:rsidR="00FC45A2" w:rsidRPr="001A1922" w:rsidRDefault="00FC45A2" w:rsidP="00F16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ОСЕНЬ</w:t>
            </w:r>
          </w:p>
        </w:tc>
      </w:tr>
      <w:tr w:rsidR="00B97131" w:rsidRPr="001A1922" w:rsidTr="0052523E">
        <w:trPr>
          <w:cantSplit/>
          <w:trHeight w:val="1134"/>
        </w:trPr>
        <w:tc>
          <w:tcPr>
            <w:tcW w:w="632" w:type="dxa"/>
            <w:textDirection w:val="btLr"/>
          </w:tcPr>
          <w:p w:rsidR="00B97131" w:rsidRPr="001A1922" w:rsidRDefault="00B97131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96" w:type="dxa"/>
          </w:tcPr>
          <w:p w:rsidR="003474C3" w:rsidRPr="003474C3" w:rsidRDefault="003474C3" w:rsidP="003474C3">
            <w:pPr>
              <w:shd w:val="clear" w:color="auto" w:fill="FFFFFF"/>
              <w:spacing w:after="0"/>
              <w:rPr>
                <w:rStyle w:val="sitetxt"/>
                <w:rFonts w:ascii="Times New Roman" w:hAnsi="Times New Roman" w:cs="Times New Roman"/>
                <w:b/>
              </w:rPr>
            </w:pPr>
            <w:r w:rsidRPr="003474C3">
              <w:rPr>
                <w:rStyle w:val="sitetxt"/>
                <w:rFonts w:ascii="Times New Roman" w:hAnsi="Times New Roman" w:cs="Times New Roman"/>
                <w:b/>
              </w:rPr>
              <w:t>Дидактическая игра «Воробей и ворона»</w:t>
            </w:r>
          </w:p>
          <w:p w:rsidR="00B97131" w:rsidRPr="001A1922" w:rsidRDefault="003474C3" w:rsidP="003474C3">
            <w:pPr>
              <w:shd w:val="clear" w:color="auto" w:fill="FFFFFF"/>
              <w:spacing w:after="0"/>
              <w:rPr>
                <w:rStyle w:val="sitetxt"/>
                <w:rFonts w:ascii="Times New Roman" w:hAnsi="Times New Roman" w:cs="Times New Roman"/>
              </w:rPr>
            </w:pPr>
            <w:r w:rsidRPr="003474C3">
              <w:rPr>
                <w:rStyle w:val="sitetxt"/>
                <w:rFonts w:ascii="Times New Roman" w:hAnsi="Times New Roman" w:cs="Times New Roman"/>
                <w:b/>
                <w:i/>
              </w:rPr>
              <w:t>Цель:</w:t>
            </w:r>
            <w:r w:rsidRPr="003474C3">
              <w:rPr>
                <w:rStyle w:val="sitetxt"/>
                <w:rFonts w:ascii="Times New Roman" w:hAnsi="Times New Roman" w:cs="Times New Roman"/>
              </w:rPr>
              <w:t xml:space="preserve"> закрепить знания о птицах.</w:t>
            </w:r>
          </w:p>
        </w:tc>
        <w:tc>
          <w:tcPr>
            <w:tcW w:w="4110" w:type="dxa"/>
          </w:tcPr>
          <w:p w:rsidR="00B97131" w:rsidRPr="001A1922" w:rsidRDefault="00756C81" w:rsidP="00756C81">
            <w:pPr>
              <w:tabs>
                <w:tab w:val="left" w:pos="900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  <w:bCs/>
              </w:rPr>
              <w:t>Дидактическая игра "Пищевые цепочки в лесу".</w:t>
            </w:r>
            <w:r w:rsidRPr="001A1922">
              <w:rPr>
                <w:rFonts w:ascii="Times New Roman" w:hAnsi="Times New Roman" w:cs="Times New Roman"/>
              </w:rPr>
              <w:br/>
            </w:r>
            <w:r w:rsidRPr="00E43891">
              <w:rPr>
                <w:rFonts w:ascii="Times New Roman" w:hAnsi="Times New Roman" w:cs="Times New Roman"/>
                <w:b/>
                <w:bCs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</w:rPr>
              <w:t xml:space="preserve"> Закрепить знания детей о пищевых цепочках в лесу.</w:t>
            </w:r>
          </w:p>
        </w:tc>
        <w:tc>
          <w:tcPr>
            <w:tcW w:w="3686" w:type="dxa"/>
          </w:tcPr>
          <w:p w:rsidR="00B97131" w:rsidRPr="001A1922" w:rsidRDefault="002A0403" w:rsidP="002A0403">
            <w:pPr>
              <w:spacing w:after="0"/>
              <w:rPr>
                <w:rStyle w:val="a5"/>
                <w:rFonts w:ascii="Times New Roman" w:hAnsi="Times New Roman" w:cs="Times New Roman"/>
                <w:iCs/>
              </w:rPr>
            </w:pPr>
            <w:r w:rsidRPr="001A1922">
              <w:rPr>
                <w:rStyle w:val="a5"/>
                <w:rFonts w:ascii="Times New Roman" w:hAnsi="Times New Roman" w:cs="Times New Roman"/>
                <w:iCs/>
              </w:rPr>
              <w:t>Дидактическая игра</w:t>
            </w:r>
          </w:p>
          <w:p w:rsidR="002A0403" w:rsidRPr="001A1922" w:rsidRDefault="002A0403" w:rsidP="002A040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A1922">
              <w:rPr>
                <w:b/>
                <w:bCs/>
              </w:rPr>
              <w:t>«Когда это бывает»</w:t>
            </w:r>
          </w:p>
          <w:p w:rsidR="002A0403" w:rsidRPr="001A1922" w:rsidRDefault="002A0403" w:rsidP="002A0403">
            <w:pPr>
              <w:pStyle w:val="a3"/>
              <w:spacing w:before="0" w:beforeAutospacing="0" w:after="0" w:afterAutospacing="0"/>
            </w:pPr>
            <w:r w:rsidRPr="00E43891">
              <w:rPr>
                <w:b/>
                <w:bCs/>
                <w:i/>
              </w:rPr>
              <w:t>Цель:</w:t>
            </w:r>
            <w:r w:rsidRPr="001A1922">
              <w:t xml:space="preserve"> Закреплять знания детей о временах года, их характерных признаках; развивать связную речь, внимание, находчивость, выдержку.</w:t>
            </w:r>
          </w:p>
          <w:p w:rsidR="002A0403" w:rsidRPr="001A1922" w:rsidRDefault="002A0403" w:rsidP="00F16868">
            <w:pPr>
              <w:rPr>
                <w:rStyle w:val="a5"/>
                <w:rFonts w:ascii="Times New Roman" w:hAnsi="Times New Roman" w:cs="Times New Roman"/>
                <w:iCs/>
              </w:rPr>
            </w:pPr>
          </w:p>
        </w:tc>
        <w:tc>
          <w:tcPr>
            <w:tcW w:w="3969" w:type="dxa"/>
          </w:tcPr>
          <w:p w:rsidR="00B97131" w:rsidRDefault="00096EC2" w:rsidP="00096EC2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proofErr w:type="spellStart"/>
            <w:r>
              <w:rPr>
                <w:rStyle w:val="a5"/>
                <w:sz w:val="22"/>
                <w:szCs w:val="22"/>
              </w:rPr>
              <w:t>Дидактическсая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игра «Что такое хорошо и что такое плохо»</w:t>
            </w:r>
          </w:p>
          <w:p w:rsidR="00096EC2" w:rsidRPr="00096EC2" w:rsidRDefault="00096EC2" w:rsidP="00096EC2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  <w:r w:rsidRPr="00096EC2">
              <w:rPr>
                <w:rStyle w:val="a5"/>
                <w:i/>
                <w:sz w:val="22"/>
                <w:szCs w:val="22"/>
              </w:rPr>
              <w:t>Цель:</w:t>
            </w:r>
            <w:r>
              <w:rPr>
                <w:rStyle w:val="a5"/>
                <w:sz w:val="22"/>
                <w:szCs w:val="22"/>
              </w:rPr>
              <w:t xml:space="preserve"> </w:t>
            </w:r>
            <w:r w:rsidRPr="00096EC2">
              <w:rPr>
                <w:rStyle w:val="a5"/>
                <w:b w:val="0"/>
                <w:sz w:val="22"/>
                <w:szCs w:val="22"/>
              </w:rPr>
              <w:t>уточнить представления детей об экологическом  правильном поведении.</w:t>
            </w:r>
          </w:p>
        </w:tc>
      </w:tr>
      <w:tr w:rsidR="0052523E" w:rsidRPr="001A1922" w:rsidTr="0052523E">
        <w:trPr>
          <w:cantSplit/>
          <w:trHeight w:val="1134"/>
        </w:trPr>
        <w:tc>
          <w:tcPr>
            <w:tcW w:w="632" w:type="dxa"/>
            <w:textDirection w:val="btLr"/>
          </w:tcPr>
          <w:p w:rsidR="0052523E" w:rsidRPr="001A1922" w:rsidRDefault="0052523E" w:rsidP="00F16868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A192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96" w:type="dxa"/>
          </w:tcPr>
          <w:p w:rsidR="00370EC8" w:rsidRPr="001A1922" w:rsidRDefault="00370EC8" w:rsidP="00370EC8">
            <w:pPr>
              <w:shd w:val="clear" w:color="auto" w:fill="FFFFFF"/>
              <w:spacing w:after="0"/>
              <w:rPr>
                <w:rStyle w:val="sitetxt"/>
                <w:rFonts w:ascii="Times New Roman" w:hAnsi="Times New Roman" w:cs="Times New Roman"/>
                <w:b/>
              </w:rPr>
            </w:pPr>
            <w:r w:rsidRPr="001A1922">
              <w:rPr>
                <w:rStyle w:val="sitetxt"/>
                <w:rFonts w:ascii="Times New Roman" w:hAnsi="Times New Roman" w:cs="Times New Roman"/>
                <w:b/>
              </w:rPr>
              <w:t>Дидактическая игра</w:t>
            </w:r>
          </w:p>
          <w:p w:rsidR="0052523E" w:rsidRPr="001A1922" w:rsidRDefault="00370EC8" w:rsidP="00370EC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A1922">
              <w:rPr>
                <w:rStyle w:val="sitetxt"/>
                <w:rFonts w:ascii="Times New Roman" w:hAnsi="Times New Roman" w:cs="Times New Roman"/>
                <w:b/>
              </w:rPr>
              <w:t>«Что сначала - что потом?»</w:t>
            </w:r>
            <w:r w:rsidRPr="001A1922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E43891">
              <w:rPr>
                <w:rStyle w:val="sitetxt"/>
                <w:rFonts w:ascii="Times New Roman" w:hAnsi="Times New Roman" w:cs="Times New Roman"/>
                <w:b/>
                <w:i/>
              </w:rPr>
              <w:t>Цел</w:t>
            </w:r>
            <w:proofErr w:type="gramEnd"/>
            <w:r w:rsidR="00E43891">
              <w:rPr>
                <w:rStyle w:val="sitetxt"/>
                <w:rFonts w:ascii="Times New Roman" w:hAnsi="Times New Roman" w:cs="Times New Roman"/>
                <w:b/>
                <w:i/>
              </w:rPr>
              <w:t>:</w:t>
            </w:r>
            <w:r w:rsidRPr="00E43891">
              <w:rPr>
                <w:rStyle w:val="sitetxt"/>
                <w:rFonts w:ascii="Times New Roman" w:hAnsi="Times New Roman" w:cs="Times New Roman"/>
                <w:b/>
                <w:i/>
              </w:rPr>
              <w:t>.</w:t>
            </w:r>
            <w:r w:rsidRPr="001A1922">
              <w:rPr>
                <w:rStyle w:val="sitetxt"/>
                <w:rFonts w:ascii="Times New Roman" w:hAnsi="Times New Roman" w:cs="Times New Roman"/>
              </w:rPr>
              <w:t xml:space="preserve"> Закреплять знания детей о развитии и росте животных.</w:t>
            </w:r>
          </w:p>
          <w:p w:rsidR="0052523E" w:rsidRPr="001A1922" w:rsidRDefault="0052523E" w:rsidP="00F16868">
            <w:pPr>
              <w:shd w:val="clear" w:color="auto" w:fill="FFFFFF"/>
              <w:spacing w:before="62"/>
              <w:rPr>
                <w:rFonts w:ascii="Times New Roman" w:hAnsi="Times New Roman" w:cs="Times New Roman"/>
              </w:rPr>
            </w:pPr>
          </w:p>
          <w:p w:rsidR="0052523E" w:rsidRPr="001A1922" w:rsidRDefault="0052523E" w:rsidP="00F16868">
            <w:pPr>
              <w:shd w:val="clear" w:color="auto" w:fill="FFFFFF"/>
              <w:spacing w:before="62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2523E" w:rsidRPr="001A1922" w:rsidRDefault="0052523E" w:rsidP="0093668C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Дидактическая игра «Что сначала, что потом?» </w:t>
            </w:r>
          </w:p>
          <w:p w:rsidR="0052523E" w:rsidRPr="001A1922" w:rsidRDefault="0052523E" w:rsidP="0093668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E43891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Формировать и закреплять знания детей о степени зрелости овощей, фруктов, о порядке роста разных растений.</w:t>
            </w:r>
          </w:p>
          <w:p w:rsidR="0052523E" w:rsidRPr="001A1922" w:rsidRDefault="0052523E" w:rsidP="00F16868">
            <w:pPr>
              <w:shd w:val="clear" w:color="auto" w:fill="FFFFFF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3891" w:rsidRDefault="003E6D8D" w:rsidP="00E43891">
            <w:pPr>
              <w:spacing w:after="0"/>
              <w:rPr>
                <w:rStyle w:val="a5"/>
                <w:rFonts w:ascii="Times New Roman" w:hAnsi="Times New Roman" w:cs="Times New Roman"/>
                <w:iCs/>
              </w:rPr>
            </w:pPr>
            <w:r w:rsidRPr="001A1922">
              <w:rPr>
                <w:rStyle w:val="a5"/>
                <w:rFonts w:ascii="Times New Roman" w:hAnsi="Times New Roman" w:cs="Times New Roman"/>
                <w:iCs/>
              </w:rPr>
              <w:t>Дидактическая игра «Чудесный мешочек».</w:t>
            </w:r>
          </w:p>
          <w:p w:rsidR="0052523E" w:rsidRPr="001A1922" w:rsidRDefault="003E6D8D" w:rsidP="00E43891">
            <w:pPr>
              <w:spacing w:after="0"/>
              <w:rPr>
                <w:rFonts w:ascii="Times New Roman" w:hAnsi="Times New Roman" w:cs="Times New Roman"/>
              </w:rPr>
            </w:pPr>
            <w:r w:rsidRPr="001A1922">
              <w:rPr>
                <w:rStyle w:val="a5"/>
                <w:rFonts w:ascii="Times New Roman" w:hAnsi="Times New Roman" w:cs="Times New Roman"/>
                <w:iCs/>
              </w:rPr>
              <w:t xml:space="preserve"> </w:t>
            </w:r>
            <w:r w:rsidRPr="00E43891">
              <w:rPr>
                <w:rStyle w:val="a5"/>
                <w:rFonts w:ascii="Times New Roman" w:hAnsi="Times New Roman" w:cs="Times New Roman"/>
                <w:i/>
                <w:iCs/>
              </w:rPr>
              <w:t>Цель:</w:t>
            </w:r>
            <w:r w:rsidRPr="001A19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1922">
              <w:rPr>
                <w:rFonts w:ascii="Times New Roman" w:hAnsi="Times New Roman" w:cs="Times New Roman"/>
              </w:rPr>
              <w:t>Учить на ощупь определять температуру твёрдых предметов (металлические, стеклянные – холоднее, деревянные, пластмассовые, резиновые – теплее).</w:t>
            </w:r>
            <w:proofErr w:type="gramEnd"/>
            <w:r w:rsidRPr="001A1922">
              <w:rPr>
                <w:rFonts w:ascii="Times New Roman" w:hAnsi="Times New Roman" w:cs="Times New Roman"/>
              </w:rPr>
              <w:t xml:space="preserve"> Оборудование: Мешочек из плотной ткани, мелкие предметы из разных материалов.</w:t>
            </w:r>
          </w:p>
        </w:tc>
        <w:tc>
          <w:tcPr>
            <w:tcW w:w="3969" w:type="dxa"/>
          </w:tcPr>
          <w:p w:rsidR="00971CC6" w:rsidRPr="001A1922" w:rsidRDefault="00971CC6" w:rsidP="00E43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a5"/>
                <w:sz w:val="22"/>
                <w:szCs w:val="22"/>
              </w:rPr>
              <w:t>Дидактическая игра "Путешествие".</w:t>
            </w:r>
          </w:p>
          <w:p w:rsidR="00971CC6" w:rsidRPr="001A1922" w:rsidRDefault="00971CC6" w:rsidP="00E43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3891">
              <w:rPr>
                <w:b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дать детям представление о Красной книге, почему она так называется, и кто туда входит; воспитывать бережное, заботливое отношение к растениям и животным.</w:t>
            </w:r>
          </w:p>
          <w:p w:rsidR="0052523E" w:rsidRPr="001A1922" w:rsidRDefault="0052523E" w:rsidP="00F168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523E" w:rsidRPr="001A1922" w:rsidTr="001A1922">
        <w:trPr>
          <w:cantSplit/>
          <w:trHeight w:val="2959"/>
        </w:trPr>
        <w:tc>
          <w:tcPr>
            <w:tcW w:w="632" w:type="dxa"/>
            <w:textDirection w:val="btLr"/>
          </w:tcPr>
          <w:p w:rsidR="0052523E" w:rsidRPr="001A1922" w:rsidRDefault="0052523E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6" w:type="dxa"/>
          </w:tcPr>
          <w:p w:rsidR="000D312C" w:rsidRPr="001A1922" w:rsidRDefault="000D312C" w:rsidP="000D31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52523E" w:rsidRPr="001A1922" w:rsidRDefault="0052523E" w:rsidP="000D312C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A1922">
              <w:rPr>
                <w:rFonts w:ascii="Times New Roman" w:hAnsi="Times New Roman" w:cs="Times New Roman"/>
              </w:rPr>
              <w:t>«</w:t>
            </w:r>
            <w:r w:rsidRPr="001A1922">
              <w:rPr>
                <w:rFonts w:ascii="Times New Roman" w:hAnsi="Times New Roman" w:cs="Times New Roman"/>
                <w:b/>
              </w:rPr>
              <w:t>Обитатели водоемов»</w:t>
            </w:r>
          </w:p>
          <w:p w:rsidR="0052523E" w:rsidRPr="001A1922" w:rsidRDefault="000D312C" w:rsidP="000D312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43891">
              <w:rPr>
                <w:rFonts w:ascii="Times New Roman" w:hAnsi="Times New Roman" w:cs="Times New Roman"/>
                <w:b/>
                <w:i/>
              </w:rPr>
              <w:t>Цель</w:t>
            </w:r>
            <w:proofErr w:type="gramStart"/>
            <w:r w:rsidRPr="00E43891">
              <w:rPr>
                <w:rFonts w:ascii="Times New Roman" w:hAnsi="Times New Roman" w:cs="Times New Roman"/>
                <w:b/>
                <w:i/>
              </w:rPr>
              <w:t>:</w:t>
            </w:r>
            <w:r w:rsidR="0052523E" w:rsidRPr="001A1922">
              <w:rPr>
                <w:rFonts w:ascii="Times New Roman" w:hAnsi="Times New Roman" w:cs="Times New Roman"/>
              </w:rPr>
              <w:t>З</w:t>
            </w:r>
            <w:proofErr w:type="gramEnd"/>
            <w:r w:rsidR="0052523E" w:rsidRPr="001A1922">
              <w:rPr>
                <w:rFonts w:ascii="Times New Roman" w:hAnsi="Times New Roman" w:cs="Times New Roman"/>
              </w:rPr>
              <w:t>акрепить знания детей о представителях водного мира</w:t>
            </w:r>
          </w:p>
          <w:p w:rsidR="0052523E" w:rsidRPr="001A1922" w:rsidRDefault="0052523E" w:rsidP="00F168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2523E" w:rsidRPr="001A1922" w:rsidRDefault="0052523E" w:rsidP="00F168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2523E" w:rsidRPr="001A1922" w:rsidRDefault="0052523E" w:rsidP="00E43891">
            <w:pPr>
              <w:tabs>
                <w:tab w:val="left" w:pos="900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  «Цветочный магазин».</w:t>
            </w:r>
          </w:p>
          <w:p w:rsidR="008B26BC" w:rsidRPr="001A1922" w:rsidRDefault="0052523E" w:rsidP="00E4389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E43891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закреплять знания детей о растениях (луга, комнатных, садовых), закреплять умение находить нужный цветок по описанию. Научить группировать растения по виду.</w:t>
            </w:r>
          </w:p>
          <w:p w:rsidR="008B26BC" w:rsidRPr="001A1922" w:rsidRDefault="008B26BC" w:rsidP="00F168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C45A2" w:rsidRPr="001A1922" w:rsidRDefault="00FC45A2" w:rsidP="00FC45A2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Дидактическая игра</w:t>
            </w:r>
          </w:p>
          <w:p w:rsidR="00FC45A2" w:rsidRPr="001A1922" w:rsidRDefault="00FC45A2" w:rsidP="00FC45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«Загадочные человечки»</w:t>
            </w:r>
          </w:p>
          <w:p w:rsidR="00FC45A2" w:rsidRPr="001A1922" w:rsidRDefault="001A1922" w:rsidP="00FC45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3891">
              <w:rPr>
                <w:b/>
                <w:bCs/>
                <w:i/>
                <w:sz w:val="22"/>
                <w:szCs w:val="22"/>
              </w:rPr>
              <w:t>Цель</w:t>
            </w:r>
            <w:proofErr w:type="gramStart"/>
            <w:r w:rsidRPr="00E43891">
              <w:rPr>
                <w:b/>
                <w:bCs/>
                <w:i/>
                <w:sz w:val="22"/>
                <w:szCs w:val="22"/>
              </w:rPr>
              <w:t>:</w:t>
            </w:r>
            <w:r w:rsidR="00FC45A2" w:rsidRPr="001A1922">
              <w:rPr>
                <w:sz w:val="22"/>
                <w:szCs w:val="22"/>
              </w:rPr>
              <w:t>П</w:t>
            </w:r>
            <w:proofErr w:type="gramEnd"/>
            <w:r w:rsidR="00FC45A2" w:rsidRPr="001A1922">
              <w:rPr>
                <w:sz w:val="22"/>
                <w:szCs w:val="22"/>
              </w:rPr>
              <w:t>ознакомить детей с тем, что вода может находиться в твёрдом, жидком, газообразном состоянии. Учить строить модель любого конкретного предмета или даже сюжета с помощью «человечков».</w:t>
            </w:r>
          </w:p>
          <w:p w:rsidR="0052523E" w:rsidRPr="001A1922" w:rsidRDefault="00FC45A2" w:rsidP="001A1922">
            <w:pPr>
              <w:pStyle w:val="a3"/>
              <w:spacing w:before="0" w:beforeAutospacing="0" w:after="0" w:afterAutospacing="0"/>
            </w:pPr>
            <w:r w:rsidRPr="001A1922">
              <w:rPr>
                <w:sz w:val="22"/>
                <w:szCs w:val="22"/>
              </w:rPr>
              <w:t>Дать детям знания о неживой природе, элементах физики.</w:t>
            </w:r>
          </w:p>
        </w:tc>
        <w:tc>
          <w:tcPr>
            <w:tcW w:w="3969" w:type="dxa"/>
          </w:tcPr>
          <w:p w:rsidR="000D312C" w:rsidRPr="001A1922" w:rsidRDefault="000D312C" w:rsidP="00E43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a5"/>
                <w:sz w:val="22"/>
                <w:szCs w:val="22"/>
              </w:rPr>
              <w:t>Дидактическая игра "Путешествие".</w:t>
            </w:r>
          </w:p>
          <w:p w:rsidR="0052523E" w:rsidRPr="001A1922" w:rsidRDefault="000D312C" w:rsidP="00E43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закрепление представления о Красной книге, почему она так называется, и кто туда входит; воспитывать бережное, заботливое отношение к растениям и животным</w:t>
            </w:r>
          </w:p>
        </w:tc>
      </w:tr>
      <w:tr w:rsidR="00FC45A2" w:rsidRPr="001A1922" w:rsidTr="00FC45A2">
        <w:trPr>
          <w:cantSplit/>
          <w:trHeight w:val="547"/>
        </w:trPr>
        <w:tc>
          <w:tcPr>
            <w:tcW w:w="15593" w:type="dxa"/>
            <w:gridSpan w:val="5"/>
          </w:tcPr>
          <w:p w:rsidR="00FC45A2" w:rsidRPr="001A1922" w:rsidRDefault="00FC45A2" w:rsidP="00FC4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lastRenderedPageBreak/>
              <w:t>ЗИМА</w:t>
            </w:r>
          </w:p>
        </w:tc>
      </w:tr>
      <w:tr w:rsidR="00FC45A2" w:rsidRPr="001A1922" w:rsidTr="0052523E">
        <w:trPr>
          <w:cantSplit/>
          <w:trHeight w:val="3434"/>
        </w:trPr>
        <w:tc>
          <w:tcPr>
            <w:tcW w:w="632" w:type="dxa"/>
            <w:textDirection w:val="btLr"/>
          </w:tcPr>
          <w:p w:rsidR="00FC45A2" w:rsidRPr="001A1922" w:rsidRDefault="00FC45A2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196" w:type="dxa"/>
          </w:tcPr>
          <w:p w:rsidR="00FC45A2" w:rsidRPr="001A1922" w:rsidRDefault="00FC45A2" w:rsidP="0077376B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 xml:space="preserve">Дидактическая игра </w:t>
            </w:r>
          </w:p>
          <w:p w:rsidR="00FC45A2" w:rsidRPr="001A1922" w:rsidRDefault="00FC45A2" w:rsidP="007737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«В зимней столовой»</w:t>
            </w:r>
          </w:p>
          <w:p w:rsidR="00FC45A2" w:rsidRPr="001A1922" w:rsidRDefault="00FC45A2" w:rsidP="007737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b/>
                <w:bCs/>
                <w:sz w:val="22"/>
                <w:szCs w:val="22"/>
              </w:rPr>
              <w:t xml:space="preserve"> </w:t>
            </w:r>
            <w:r w:rsidRPr="001A1922">
              <w:rPr>
                <w:sz w:val="22"/>
                <w:szCs w:val="22"/>
              </w:rPr>
              <w:t>Закрепить знания детей о зимующих птицах и их названия.</w:t>
            </w:r>
          </w:p>
          <w:p w:rsidR="00FC45A2" w:rsidRPr="001A1922" w:rsidRDefault="00FC45A2" w:rsidP="007737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sz w:val="22"/>
                <w:szCs w:val="22"/>
              </w:rPr>
              <w:t>Развивать умение подражать их повадкам.</w:t>
            </w:r>
          </w:p>
          <w:p w:rsidR="00FC45A2" w:rsidRPr="001A1922" w:rsidRDefault="00FC45A2" w:rsidP="00F16868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FC45A2" w:rsidRPr="001A1922" w:rsidRDefault="00FC45A2" w:rsidP="00F0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</w:t>
            </w:r>
          </w:p>
          <w:p w:rsidR="00FC45A2" w:rsidRPr="001A1922" w:rsidRDefault="00FC45A2" w:rsidP="0093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 «Соберем урожай»</w:t>
            </w:r>
          </w:p>
          <w:p w:rsidR="00FC45A2" w:rsidRPr="001A1922" w:rsidRDefault="00FC45A2" w:rsidP="00F0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31AA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об овощах, фруктах и ягодах. Их месте произрастания (сад, огород, грядка, дерево, куст, в земле, на земле). </w:t>
            </w:r>
          </w:p>
        </w:tc>
        <w:tc>
          <w:tcPr>
            <w:tcW w:w="3686" w:type="dxa"/>
          </w:tcPr>
          <w:p w:rsidR="005B4E2B" w:rsidRPr="001A1922" w:rsidRDefault="005B4E2B" w:rsidP="005B4E2B">
            <w:pPr>
              <w:spacing w:after="0"/>
              <w:rPr>
                <w:rStyle w:val="a5"/>
                <w:rFonts w:ascii="Times New Roman" w:hAnsi="Times New Roman" w:cs="Times New Roman"/>
                <w:iCs/>
              </w:rPr>
            </w:pPr>
            <w:r w:rsidRPr="001A1922">
              <w:rPr>
                <w:rStyle w:val="a5"/>
                <w:rFonts w:ascii="Times New Roman" w:hAnsi="Times New Roman" w:cs="Times New Roman"/>
                <w:iCs/>
              </w:rPr>
              <w:t>Дидактическая игра</w:t>
            </w:r>
          </w:p>
          <w:p w:rsidR="005B4E2B" w:rsidRPr="001A1922" w:rsidRDefault="005B4E2B" w:rsidP="005B4E2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A1922">
              <w:rPr>
                <w:rFonts w:ascii="Times New Roman" w:hAnsi="Times New Roman" w:cs="Times New Roman"/>
                <w:b/>
                <w:bCs/>
              </w:rPr>
              <w:t>«Где снежинки?»</w:t>
            </w:r>
          </w:p>
          <w:p w:rsidR="005B4E2B" w:rsidRPr="001A1922" w:rsidRDefault="005B4E2B" w:rsidP="005B4E2B">
            <w:pPr>
              <w:spacing w:after="0"/>
              <w:rPr>
                <w:rFonts w:ascii="Times New Roman" w:hAnsi="Times New Roman" w:cs="Times New Roman"/>
              </w:rPr>
            </w:pPr>
            <w:r w:rsidRPr="00F031AA">
              <w:rPr>
                <w:rFonts w:ascii="Times New Roman" w:hAnsi="Times New Roman" w:cs="Times New Roman"/>
                <w:b/>
                <w:bCs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1922">
              <w:rPr>
                <w:rFonts w:ascii="Times New Roman" w:hAnsi="Times New Roman" w:cs="Times New Roman"/>
              </w:rPr>
              <w:t>Уточнить и расширить представления детей о снеге. Помочь детям понять, почему при изменении температуры снег изменяет свои свойства. Развивать мышление интерес к зимним явлениям к неживой природе.</w:t>
            </w:r>
          </w:p>
          <w:p w:rsidR="00FC45A2" w:rsidRPr="001A1922" w:rsidRDefault="00FC45A2" w:rsidP="00F16868">
            <w:pPr>
              <w:rPr>
                <w:rStyle w:val="a5"/>
                <w:rFonts w:ascii="Times New Roman" w:hAnsi="Times New Roman" w:cs="Times New Roman"/>
                <w:iCs/>
              </w:rPr>
            </w:pPr>
          </w:p>
        </w:tc>
        <w:tc>
          <w:tcPr>
            <w:tcW w:w="3969" w:type="dxa"/>
          </w:tcPr>
          <w:p w:rsidR="005761E9" w:rsidRPr="001A1922" w:rsidRDefault="00E43891" w:rsidP="005761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Дидактическая игра </w:t>
            </w:r>
            <w:r w:rsidR="005761E9" w:rsidRPr="001A1922">
              <w:rPr>
                <w:rStyle w:val="a5"/>
                <w:sz w:val="22"/>
                <w:szCs w:val="22"/>
              </w:rPr>
              <w:t>«ЛЕСНИК»</w:t>
            </w:r>
          </w:p>
          <w:p w:rsidR="005761E9" w:rsidRPr="001A1922" w:rsidRDefault="005761E9" w:rsidP="005761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rStyle w:val="a5"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закрепить знания детей о правилах поведения человека в лесу; упражнять в распознавании предупреждающих экологических знаков.</w:t>
            </w:r>
          </w:p>
          <w:p w:rsidR="00FC45A2" w:rsidRPr="001A1922" w:rsidRDefault="00FC45A2" w:rsidP="00F168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3E" w:rsidRPr="001A1922" w:rsidTr="008B26BC">
        <w:trPr>
          <w:cantSplit/>
          <w:trHeight w:val="2363"/>
        </w:trPr>
        <w:tc>
          <w:tcPr>
            <w:tcW w:w="632" w:type="dxa"/>
            <w:textDirection w:val="btLr"/>
          </w:tcPr>
          <w:p w:rsidR="0052523E" w:rsidRPr="001A1922" w:rsidRDefault="0052523E" w:rsidP="00F16868">
            <w:pPr>
              <w:ind w:firstLine="36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196" w:type="dxa"/>
          </w:tcPr>
          <w:p w:rsidR="005B4E2B" w:rsidRPr="001A1922" w:rsidRDefault="005B4E2B" w:rsidP="005B4E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a5"/>
                <w:sz w:val="22"/>
                <w:szCs w:val="22"/>
              </w:rPr>
              <w:t>Игра "Птицы".</w:t>
            </w:r>
          </w:p>
          <w:p w:rsidR="005B4E2B" w:rsidRPr="001A1922" w:rsidRDefault="005B4E2B" w:rsidP="005B4E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закреплять умение детей классифицировать и называть птиц.</w:t>
            </w: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2523E" w:rsidRPr="001A1922" w:rsidRDefault="0052523E" w:rsidP="00F0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922">
              <w:rPr>
                <w:rFonts w:ascii="Times New Roman" w:eastAsia="Times New Roman" w:hAnsi="Times New Roman" w:cs="Times New Roman"/>
                <w:b/>
              </w:rPr>
              <w:t>Дидактическая игра  «</w:t>
            </w:r>
            <w:proofErr w:type="gramStart"/>
            <w:r w:rsidRPr="001A1922">
              <w:rPr>
                <w:rFonts w:ascii="Times New Roman" w:eastAsia="Times New Roman" w:hAnsi="Times New Roman" w:cs="Times New Roman"/>
                <w:b/>
              </w:rPr>
              <w:t>Съедобное</w:t>
            </w:r>
            <w:proofErr w:type="gramEnd"/>
            <w:r w:rsidRPr="001A1922">
              <w:rPr>
                <w:rFonts w:ascii="Times New Roman" w:eastAsia="Times New Roman" w:hAnsi="Times New Roman" w:cs="Times New Roman"/>
                <w:b/>
              </w:rPr>
              <w:t xml:space="preserve"> – не съедобное»</w:t>
            </w:r>
          </w:p>
          <w:p w:rsidR="0052523E" w:rsidRPr="001A1922" w:rsidRDefault="0052523E" w:rsidP="00F031AA">
            <w:pPr>
              <w:rPr>
                <w:rFonts w:ascii="Times New Roman" w:hAnsi="Times New Roman" w:cs="Times New Roman"/>
              </w:rPr>
            </w:pPr>
            <w:r w:rsidRPr="00F031AA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eastAsia="Times New Roman" w:hAnsi="Times New Roman" w:cs="Times New Roman"/>
              </w:rPr>
              <w:t xml:space="preserve"> формировать и закреплять знания детей об овощах и фруктах и ягодах. Развивать память, координацию.</w:t>
            </w:r>
          </w:p>
        </w:tc>
        <w:tc>
          <w:tcPr>
            <w:tcW w:w="3686" w:type="dxa"/>
          </w:tcPr>
          <w:p w:rsidR="005B4E2B" w:rsidRPr="00E43891" w:rsidRDefault="005B4E2B" w:rsidP="005B4E2B">
            <w:pPr>
              <w:pStyle w:val="c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43891">
              <w:rPr>
                <w:rStyle w:val="c0"/>
                <w:b/>
                <w:sz w:val="22"/>
                <w:szCs w:val="22"/>
              </w:rPr>
              <w:t xml:space="preserve">Дидактическая игра «Изобрази». </w:t>
            </w:r>
          </w:p>
          <w:p w:rsidR="005B4E2B" w:rsidRPr="001A1922" w:rsidRDefault="005B4E2B" w:rsidP="005B4E2B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c0"/>
                <w:sz w:val="22"/>
                <w:szCs w:val="22"/>
              </w:rPr>
              <w:t xml:space="preserve">Попросите детей изобразить: звук ветра, порождаемого бурей; звук облаков, подгоняемых ветром; звук большого пушистого об лака. Приведите детям народные приметы: </w:t>
            </w:r>
          </w:p>
          <w:p w:rsidR="005B4E2B" w:rsidRPr="001A1922" w:rsidRDefault="005B4E2B" w:rsidP="005B4E2B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c0"/>
                <w:sz w:val="22"/>
                <w:szCs w:val="22"/>
              </w:rPr>
              <w:t xml:space="preserve">Кучевые облака - к вечеру дождь будет. Низкие облака - к дождю. </w:t>
            </w: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523E" w:rsidRPr="00E43891" w:rsidRDefault="00A90D70" w:rsidP="00E4389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="0052523E" w:rsidRPr="00E43891">
              <w:rPr>
                <w:rFonts w:ascii="Times New Roman" w:hAnsi="Times New Roman" w:cs="Times New Roman"/>
                <w:b/>
              </w:rPr>
              <w:t>«Дары леса»</w:t>
            </w:r>
          </w:p>
          <w:p w:rsidR="0052523E" w:rsidRPr="001A1922" w:rsidRDefault="00E43891" w:rsidP="00E43891">
            <w:pPr>
              <w:spacing w:after="0"/>
              <w:rPr>
                <w:rFonts w:ascii="Times New Roman" w:hAnsi="Times New Roman" w:cs="Times New Roman"/>
              </w:rPr>
            </w:pPr>
            <w:r w:rsidRPr="00E43891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23E" w:rsidRPr="001A1922">
              <w:rPr>
                <w:rFonts w:ascii="Times New Roman" w:hAnsi="Times New Roman" w:cs="Times New Roman"/>
              </w:rPr>
              <w:t>Дать детям представление о Красной книге, раскрыть ее сущность.</w:t>
            </w:r>
          </w:p>
        </w:tc>
      </w:tr>
      <w:tr w:rsidR="0052523E" w:rsidRPr="001A1922" w:rsidTr="008B26BC">
        <w:trPr>
          <w:cantSplit/>
          <w:trHeight w:val="2818"/>
        </w:trPr>
        <w:tc>
          <w:tcPr>
            <w:tcW w:w="632" w:type="dxa"/>
            <w:textDirection w:val="btLr"/>
          </w:tcPr>
          <w:p w:rsidR="0052523E" w:rsidRPr="001A1922" w:rsidRDefault="0052523E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196" w:type="dxa"/>
          </w:tcPr>
          <w:p w:rsidR="0052523E" w:rsidRPr="001A1922" w:rsidRDefault="0052523E" w:rsidP="007737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Дидактическая игра «Угадай, чей хвост»</w:t>
            </w:r>
          </w:p>
          <w:p w:rsidR="0052523E" w:rsidRPr="001A1922" w:rsidRDefault="0052523E" w:rsidP="007737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Развивать способность анализировать, закреплять умение различать и называть животных.</w:t>
            </w: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2523E" w:rsidRPr="001A1922" w:rsidRDefault="0052523E" w:rsidP="00F031A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rStyle w:val="c0c4"/>
                <w:b/>
                <w:bCs/>
                <w:iCs/>
                <w:sz w:val="22"/>
                <w:szCs w:val="22"/>
              </w:rPr>
              <w:t>Дидактическая игра «Назовите растение»</w:t>
            </w:r>
          </w:p>
          <w:p w:rsidR="0052523E" w:rsidRPr="001A1922" w:rsidRDefault="0052523E" w:rsidP="00F031AA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rStyle w:val="c0"/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A1922">
              <w:rPr>
                <w:rStyle w:val="c1"/>
                <w:sz w:val="22"/>
                <w:szCs w:val="22"/>
              </w:rPr>
              <w:t>уточнять знания о комнатных растениях.</w:t>
            </w: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F34A9" w:rsidRPr="001A1922" w:rsidRDefault="005B4E2B" w:rsidP="001A1922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>Словесно-дидактическая игра «Кому нужна вода»</w:t>
            </w:r>
          </w:p>
          <w:p w:rsidR="008B26BC" w:rsidRPr="001A1922" w:rsidRDefault="009F34A9" w:rsidP="001A1922">
            <w:pPr>
              <w:pStyle w:val="a3"/>
              <w:spacing w:before="0" w:beforeAutospacing="0" w:after="0" w:afterAutospacing="0"/>
            </w:pPr>
            <w:r w:rsidRPr="00F031AA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Закрепить знания детей о значении воды в жизни человека, животного и растительного мира.</w:t>
            </w:r>
          </w:p>
          <w:p w:rsidR="008B26BC" w:rsidRPr="001A1922" w:rsidRDefault="008B26BC" w:rsidP="00F16868">
            <w:pPr>
              <w:ind w:firstLine="72"/>
              <w:rPr>
                <w:rFonts w:ascii="Times New Roman" w:hAnsi="Times New Roman" w:cs="Times New Roman"/>
              </w:rPr>
            </w:pPr>
          </w:p>
          <w:p w:rsidR="008B26BC" w:rsidRDefault="008B26BC" w:rsidP="00F16868">
            <w:pPr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F16868">
            <w:pPr>
              <w:ind w:firstLine="72"/>
              <w:rPr>
                <w:rFonts w:ascii="Times New Roman" w:hAnsi="Times New Roman" w:cs="Times New Roman"/>
              </w:rPr>
            </w:pPr>
          </w:p>
          <w:p w:rsidR="001A1922" w:rsidRDefault="001A1922" w:rsidP="00F16868">
            <w:pPr>
              <w:ind w:firstLine="72"/>
              <w:rPr>
                <w:rFonts w:ascii="Times New Roman" w:hAnsi="Times New Roman" w:cs="Times New Roman"/>
              </w:rPr>
            </w:pPr>
          </w:p>
          <w:p w:rsidR="001A1922" w:rsidRPr="001A1922" w:rsidRDefault="001A1922" w:rsidP="00F16868">
            <w:pPr>
              <w:ind w:firstLine="72"/>
              <w:rPr>
                <w:rFonts w:ascii="Times New Roman" w:hAnsi="Times New Roman" w:cs="Times New Roman"/>
              </w:rPr>
            </w:pPr>
          </w:p>
          <w:p w:rsidR="008B26BC" w:rsidRPr="001A1922" w:rsidRDefault="008B26BC" w:rsidP="00F16868">
            <w:pPr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523E" w:rsidRPr="001A1922" w:rsidRDefault="00E43891" w:rsidP="00E4389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="0052523E" w:rsidRPr="001A1922">
              <w:rPr>
                <w:rFonts w:ascii="Times New Roman" w:hAnsi="Times New Roman" w:cs="Times New Roman"/>
                <w:b/>
              </w:rPr>
              <w:t xml:space="preserve">"С чем нельзя в лес ходить?" </w:t>
            </w:r>
          </w:p>
          <w:p w:rsidR="0052523E" w:rsidRPr="001A1922" w:rsidRDefault="00E43891" w:rsidP="00E43891">
            <w:pPr>
              <w:spacing w:after="0"/>
              <w:rPr>
                <w:rFonts w:ascii="Times New Roman" w:hAnsi="Times New Roman" w:cs="Times New Roman"/>
              </w:rPr>
            </w:pPr>
            <w:r w:rsidRPr="00E43891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23E" w:rsidRPr="001A1922">
              <w:rPr>
                <w:rFonts w:ascii="Times New Roman" w:hAnsi="Times New Roman" w:cs="Times New Roman"/>
              </w:rPr>
              <w:t xml:space="preserve">Уточнение и закрепление правил поведения в лесу. </w:t>
            </w:r>
          </w:p>
        </w:tc>
      </w:tr>
      <w:tr w:rsidR="00FC45A2" w:rsidRPr="001A1922" w:rsidTr="00FC45A2">
        <w:trPr>
          <w:cantSplit/>
          <w:trHeight w:val="545"/>
        </w:trPr>
        <w:tc>
          <w:tcPr>
            <w:tcW w:w="15593" w:type="dxa"/>
            <w:gridSpan w:val="5"/>
          </w:tcPr>
          <w:p w:rsidR="00FC45A2" w:rsidRPr="001A1922" w:rsidRDefault="00FC45A2" w:rsidP="00FC45A2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lastRenderedPageBreak/>
              <w:t>ВЕСНА</w:t>
            </w:r>
          </w:p>
        </w:tc>
      </w:tr>
      <w:tr w:rsidR="00FC45A2" w:rsidRPr="001A1922" w:rsidTr="0052523E">
        <w:trPr>
          <w:cantSplit/>
          <w:trHeight w:val="3276"/>
        </w:trPr>
        <w:tc>
          <w:tcPr>
            <w:tcW w:w="632" w:type="dxa"/>
            <w:textDirection w:val="btLr"/>
          </w:tcPr>
          <w:p w:rsidR="00FC45A2" w:rsidRPr="001A1922" w:rsidRDefault="00FC45A2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196" w:type="dxa"/>
          </w:tcPr>
          <w:p w:rsidR="00FC45A2" w:rsidRPr="001A1922" w:rsidRDefault="00FC45A2" w:rsidP="0047712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 xml:space="preserve">Дидактическая игра </w:t>
            </w:r>
            <w:r w:rsidRPr="001A1922">
              <w:rPr>
                <w:b/>
                <w:bCs/>
                <w:sz w:val="22"/>
                <w:szCs w:val="22"/>
              </w:rPr>
              <w:t>«Животные родного края»</w:t>
            </w:r>
          </w:p>
          <w:p w:rsidR="00FC45A2" w:rsidRPr="001A1922" w:rsidRDefault="00FC45A2" w:rsidP="0047712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обобщать и систематизировать представления детей о животных родного края.</w:t>
            </w:r>
          </w:p>
          <w:p w:rsidR="00FC45A2" w:rsidRPr="001A1922" w:rsidRDefault="00FC45A2" w:rsidP="0047712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FC45A2" w:rsidRPr="001A1922" w:rsidRDefault="00FC45A2" w:rsidP="008B26B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sz w:val="22"/>
                <w:szCs w:val="22"/>
              </w:rPr>
              <w:t xml:space="preserve">Дидактическая игра </w:t>
            </w:r>
            <w:r w:rsidRPr="001A1922">
              <w:rPr>
                <w:sz w:val="22"/>
                <w:szCs w:val="22"/>
              </w:rPr>
              <w:t>«</w:t>
            </w:r>
            <w:r w:rsidRPr="001A1922">
              <w:rPr>
                <w:b/>
                <w:bCs/>
                <w:sz w:val="22"/>
                <w:szCs w:val="22"/>
              </w:rPr>
              <w:t>Узнай по вкусу»</w:t>
            </w:r>
          </w:p>
          <w:p w:rsidR="00FC45A2" w:rsidRPr="001A1922" w:rsidRDefault="00FC45A2" w:rsidP="008B26B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Закрепить знания детей о северных ягодах. Дать представление о питательной ценности этих ягод и их использовании.</w:t>
            </w:r>
          </w:p>
          <w:p w:rsidR="00FC45A2" w:rsidRPr="001A1922" w:rsidRDefault="00FC45A2" w:rsidP="00F168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C45A2" w:rsidRPr="001A1922" w:rsidRDefault="00756C81" w:rsidP="00756C81">
            <w:pPr>
              <w:rPr>
                <w:rStyle w:val="a5"/>
                <w:rFonts w:ascii="Times New Roman" w:hAnsi="Times New Roman" w:cs="Times New Roman"/>
                <w:iCs/>
              </w:rPr>
            </w:pPr>
            <w:r w:rsidRPr="001A1922">
              <w:rPr>
                <w:rFonts w:ascii="Times New Roman" w:hAnsi="Times New Roman" w:cs="Times New Roman"/>
                <w:b/>
              </w:rPr>
              <w:t xml:space="preserve">Дидактическая игра «Снег и лед» </w:t>
            </w:r>
            <w:r w:rsidRPr="001A1922">
              <w:rPr>
                <w:rFonts w:ascii="Times New Roman" w:hAnsi="Times New Roman" w:cs="Times New Roman"/>
                <w:b/>
              </w:rPr>
              <w:br/>
            </w:r>
            <w:r w:rsidRPr="00F031AA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  <w:b/>
              </w:rPr>
              <w:t xml:space="preserve"> д</w:t>
            </w:r>
            <w:r w:rsidRPr="001A1922">
              <w:rPr>
                <w:rFonts w:ascii="Times New Roman" w:hAnsi="Times New Roman" w:cs="Times New Roman"/>
              </w:rPr>
              <w:t>ети на основе исследований и с помощью взрослого строят предложения-сравнения</w:t>
            </w:r>
            <w:proofErr w:type="gramStart"/>
            <w:r w:rsidRPr="001A1922">
              <w:rPr>
                <w:rFonts w:ascii="Times New Roman" w:hAnsi="Times New Roman" w:cs="Times New Roman"/>
              </w:rPr>
              <w:t>.</w:t>
            </w:r>
            <w:r w:rsidR="00FC45A2" w:rsidRPr="001A192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969" w:type="dxa"/>
          </w:tcPr>
          <w:p w:rsidR="00FC45A2" w:rsidRPr="00E43891" w:rsidRDefault="008B26BC" w:rsidP="00E4389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3891">
              <w:rPr>
                <w:rFonts w:ascii="Times New Roman" w:hAnsi="Times New Roman" w:cs="Times New Roman"/>
                <w:b/>
              </w:rPr>
              <w:t>Дидактическая игра</w:t>
            </w:r>
            <w:bookmarkStart w:id="0" w:name="_GoBack"/>
            <w:bookmarkEnd w:id="0"/>
            <w:r w:rsidR="00FC45A2" w:rsidRPr="00E43891">
              <w:rPr>
                <w:rFonts w:ascii="Times New Roman" w:hAnsi="Times New Roman" w:cs="Times New Roman"/>
                <w:b/>
              </w:rPr>
              <w:t>«Человек-частица природы»</w:t>
            </w:r>
          </w:p>
          <w:p w:rsidR="00FC45A2" w:rsidRPr="001A1922" w:rsidRDefault="00F031AA" w:rsidP="00F031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31AA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Расширить знания о том, что ч</w:t>
            </w:r>
            <w:r w:rsidR="00FC45A2" w:rsidRPr="00E43891">
              <w:rPr>
                <w:rFonts w:ascii="Times New Roman" w:hAnsi="Times New Roman" w:cs="Times New Roman"/>
              </w:rPr>
              <w:t>еловек, как представитель живой природы: двигается, питается, дышит, размножается</w:t>
            </w:r>
            <w:r w:rsidR="00FC45A2" w:rsidRPr="001A1922">
              <w:rPr>
                <w:rFonts w:ascii="Times New Roman" w:hAnsi="Times New Roman" w:cs="Times New Roman"/>
              </w:rPr>
              <w:t>.</w:t>
            </w:r>
          </w:p>
        </w:tc>
      </w:tr>
      <w:tr w:rsidR="0052523E" w:rsidRPr="001A1922" w:rsidTr="0052523E">
        <w:trPr>
          <w:cantSplit/>
          <w:trHeight w:val="4591"/>
        </w:trPr>
        <w:tc>
          <w:tcPr>
            <w:tcW w:w="632" w:type="dxa"/>
            <w:textDirection w:val="btLr"/>
          </w:tcPr>
          <w:p w:rsidR="0052523E" w:rsidRPr="001A1922" w:rsidRDefault="0052523E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196" w:type="dxa"/>
          </w:tcPr>
          <w:p w:rsidR="0052523E" w:rsidRPr="00096EC2" w:rsidRDefault="00096EC2" w:rsidP="008B26B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096EC2">
              <w:rPr>
                <w:rFonts w:ascii="Times New Roman" w:hAnsi="Times New Roman" w:cs="Times New Roman"/>
                <w:b/>
              </w:rPr>
              <w:t>Дидактическая игра «Экологическая тропинка»</w:t>
            </w:r>
          </w:p>
          <w:p w:rsidR="00096EC2" w:rsidRPr="001A1922" w:rsidRDefault="00096EC2" w:rsidP="008B26B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96EC2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096EC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закреплять знания о животном мире.</w:t>
            </w:r>
          </w:p>
        </w:tc>
        <w:tc>
          <w:tcPr>
            <w:tcW w:w="4110" w:type="dxa"/>
          </w:tcPr>
          <w:p w:rsidR="00477120" w:rsidRPr="001A1922" w:rsidRDefault="00477120" w:rsidP="00477120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Дидактическая игра</w:t>
            </w:r>
          </w:p>
          <w:p w:rsidR="00477120" w:rsidRPr="001A1922" w:rsidRDefault="00477120" w:rsidP="0047712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922">
              <w:rPr>
                <w:b/>
                <w:bCs/>
                <w:sz w:val="22"/>
                <w:szCs w:val="22"/>
              </w:rPr>
              <w:t>«Отгадай-ка»</w:t>
            </w:r>
          </w:p>
          <w:p w:rsidR="00477120" w:rsidRPr="001A1922" w:rsidRDefault="00477120" w:rsidP="0047712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031AA">
              <w:rPr>
                <w:b/>
                <w:bCs/>
                <w:i/>
                <w:sz w:val="22"/>
                <w:szCs w:val="22"/>
              </w:rPr>
              <w:t>Цель:</w:t>
            </w:r>
            <w:r w:rsidRPr="001A1922">
              <w:rPr>
                <w:sz w:val="22"/>
                <w:szCs w:val="22"/>
              </w:rPr>
              <w:t xml:space="preserve"> развивать у детей умение узнавать и называть представителей основных жизненных форм растений (деревья, травянистые и комнатные растения) по отличительным особенностям внешнего вида.</w:t>
            </w: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37351" w:rsidRPr="001A1922" w:rsidRDefault="00B37351" w:rsidP="00B37351">
            <w:pPr>
              <w:pStyle w:val="c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rStyle w:val="c0"/>
                <w:b/>
                <w:sz w:val="22"/>
                <w:szCs w:val="22"/>
              </w:rPr>
              <w:t>Дидактическая игра «Времена года».</w:t>
            </w:r>
          </w:p>
          <w:p w:rsidR="00B37351" w:rsidRPr="001A1922" w:rsidRDefault="00B37351" w:rsidP="00B37351">
            <w:pPr>
              <w:pStyle w:val="c3"/>
              <w:spacing w:before="0" w:beforeAutospacing="0" w:after="0" w:afterAutospacing="0"/>
            </w:pPr>
            <w:r w:rsidRPr="00F031AA">
              <w:rPr>
                <w:rStyle w:val="c0"/>
                <w:b/>
                <w:i/>
                <w:sz w:val="22"/>
                <w:szCs w:val="22"/>
              </w:rPr>
              <w:t>Цель:</w:t>
            </w:r>
            <w:r w:rsidRPr="001A1922">
              <w:rPr>
                <w:rStyle w:val="c0"/>
              </w:rPr>
              <w:t> Учить детей различать признаки времени года. С помощью поэтического слова показать красоту различных времен года.</w:t>
            </w:r>
          </w:p>
          <w:p w:rsidR="0052523E" w:rsidRPr="001A1922" w:rsidRDefault="0052523E" w:rsidP="00F1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523E" w:rsidRDefault="00096EC2" w:rsidP="00096E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«Экологический светофор»</w:t>
            </w:r>
          </w:p>
          <w:p w:rsidR="00096EC2" w:rsidRPr="00096EC2" w:rsidRDefault="00096EC2" w:rsidP="00096EC2">
            <w:pPr>
              <w:spacing w:after="0"/>
              <w:rPr>
                <w:rFonts w:ascii="Times New Roman" w:hAnsi="Times New Roman" w:cs="Times New Roman"/>
              </w:rPr>
            </w:pPr>
            <w:r w:rsidRPr="00096EC2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уточнять представления детей об экологическом правильном поведении.</w:t>
            </w:r>
          </w:p>
        </w:tc>
      </w:tr>
      <w:tr w:rsidR="00B97131" w:rsidRPr="001A1922" w:rsidTr="001A1922">
        <w:trPr>
          <w:cantSplit/>
          <w:trHeight w:val="1967"/>
        </w:trPr>
        <w:tc>
          <w:tcPr>
            <w:tcW w:w="632" w:type="dxa"/>
            <w:textDirection w:val="btLr"/>
          </w:tcPr>
          <w:p w:rsidR="00B97131" w:rsidRPr="001A1922" w:rsidRDefault="00B97131" w:rsidP="00F16868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96" w:type="dxa"/>
          </w:tcPr>
          <w:p w:rsidR="000D312C" w:rsidRPr="001A1922" w:rsidRDefault="002A0403" w:rsidP="00412C4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 «Звери, птицы, рыбы</w:t>
            </w:r>
            <w:r w:rsidR="00412C47" w:rsidRPr="001A1922">
              <w:rPr>
                <w:rFonts w:ascii="Times New Roman" w:hAnsi="Times New Roman" w:cs="Times New Roman"/>
                <w:b/>
              </w:rPr>
              <w:t>»</w:t>
            </w:r>
          </w:p>
          <w:p w:rsidR="00B97131" w:rsidRPr="001A1922" w:rsidRDefault="00412C47" w:rsidP="00412C4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(игра с мячом)</w:t>
            </w:r>
            <w:r w:rsidR="002A0403" w:rsidRPr="001A1922">
              <w:rPr>
                <w:rFonts w:ascii="Times New Roman" w:hAnsi="Times New Roman" w:cs="Times New Roman"/>
                <w:b/>
              </w:rPr>
              <w:t xml:space="preserve">. </w:t>
            </w:r>
            <w:r w:rsidR="002A0403" w:rsidRPr="001A1922">
              <w:rPr>
                <w:rFonts w:ascii="Times New Roman" w:hAnsi="Times New Roman" w:cs="Times New Roman"/>
                <w:b/>
              </w:rPr>
              <w:br/>
            </w:r>
            <w:r w:rsidRPr="00F031AA">
              <w:rPr>
                <w:rFonts w:ascii="Times New Roman" w:hAnsi="Times New Roman" w:cs="Times New Roman"/>
                <w:b/>
                <w:i/>
              </w:rPr>
              <w:t>Цель</w:t>
            </w:r>
            <w:r w:rsidR="002A0403" w:rsidRPr="00F031AA">
              <w:rPr>
                <w:rFonts w:ascii="Times New Roman" w:hAnsi="Times New Roman" w:cs="Times New Roman"/>
                <w:b/>
                <w:i/>
              </w:rPr>
              <w:t>:</w:t>
            </w:r>
            <w:r w:rsidR="002A0403" w:rsidRPr="001A1922">
              <w:rPr>
                <w:rFonts w:ascii="Times New Roman" w:hAnsi="Times New Roman" w:cs="Times New Roman"/>
              </w:rPr>
              <w:t xml:space="preserve"> закреплять умение, классифицировать животных</w:t>
            </w:r>
            <w:proofErr w:type="gramStart"/>
            <w:r w:rsidR="002A0403" w:rsidRPr="001A1922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="002A0403" w:rsidRPr="001A1922">
              <w:rPr>
                <w:rFonts w:ascii="Times New Roman" w:hAnsi="Times New Roman" w:cs="Times New Roman"/>
              </w:rPr>
              <w:t>птиц, рыб.</w:t>
            </w:r>
          </w:p>
        </w:tc>
        <w:tc>
          <w:tcPr>
            <w:tcW w:w="4110" w:type="dxa"/>
          </w:tcPr>
          <w:p w:rsidR="00756C81" w:rsidRPr="001A1922" w:rsidRDefault="00756C81" w:rsidP="0047712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A1922">
              <w:rPr>
                <w:b/>
              </w:rPr>
              <w:t>Дидактическая игра</w:t>
            </w:r>
          </w:p>
          <w:p w:rsidR="00B97131" w:rsidRPr="001A1922" w:rsidRDefault="00756C81" w:rsidP="0047712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A1922">
              <w:rPr>
                <w:b/>
              </w:rPr>
              <w:t xml:space="preserve"> «Зеленый мир»</w:t>
            </w:r>
          </w:p>
          <w:p w:rsidR="00756C81" w:rsidRPr="001A1922" w:rsidRDefault="00756C81" w:rsidP="00477120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031AA">
              <w:rPr>
                <w:b/>
                <w:i/>
              </w:rPr>
              <w:t>Цель:</w:t>
            </w:r>
            <w:r w:rsidRPr="001A1922">
              <w:t xml:space="preserve"> закрепить знания о растительном мире.</w:t>
            </w:r>
          </w:p>
        </w:tc>
        <w:tc>
          <w:tcPr>
            <w:tcW w:w="3686" w:type="dxa"/>
          </w:tcPr>
          <w:p w:rsidR="00B37351" w:rsidRPr="001A1922" w:rsidRDefault="00B37351" w:rsidP="00B37351">
            <w:pPr>
              <w:pStyle w:val="c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1922">
              <w:rPr>
                <w:rStyle w:val="c0"/>
                <w:b/>
                <w:sz w:val="22"/>
                <w:szCs w:val="22"/>
              </w:rPr>
              <w:t>Дидактическая игра «Поможем Незнайке».</w:t>
            </w:r>
          </w:p>
          <w:p w:rsidR="00B37351" w:rsidRPr="001A1922" w:rsidRDefault="00B37351" w:rsidP="00B37351">
            <w:pPr>
              <w:pStyle w:val="c3"/>
              <w:spacing w:before="0" w:beforeAutospacing="0" w:after="0" w:afterAutospacing="0"/>
            </w:pPr>
            <w:r w:rsidRPr="00F031AA">
              <w:rPr>
                <w:rStyle w:val="c0"/>
                <w:b/>
                <w:i/>
                <w:sz w:val="22"/>
                <w:szCs w:val="22"/>
              </w:rPr>
              <w:t>Цель:</w:t>
            </w:r>
            <w:r w:rsidRPr="001A1922">
              <w:rPr>
                <w:rStyle w:val="c0"/>
              </w:rPr>
              <w:t xml:space="preserve"> Закрепить знания о последовательности дней недели, месяцев в году. </w:t>
            </w:r>
          </w:p>
          <w:p w:rsidR="00B97131" w:rsidRPr="001A1922" w:rsidRDefault="00B97131" w:rsidP="00F16868">
            <w:pPr>
              <w:rPr>
                <w:rStyle w:val="a5"/>
                <w:rFonts w:ascii="Times New Roman" w:hAnsi="Times New Roman" w:cs="Times New Roman"/>
                <w:iCs/>
              </w:rPr>
            </w:pPr>
          </w:p>
        </w:tc>
        <w:tc>
          <w:tcPr>
            <w:tcW w:w="3969" w:type="dxa"/>
          </w:tcPr>
          <w:p w:rsidR="00B97131" w:rsidRPr="001A1922" w:rsidRDefault="000D312C" w:rsidP="000D31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922">
              <w:rPr>
                <w:rFonts w:ascii="Times New Roman" w:hAnsi="Times New Roman" w:cs="Times New Roman"/>
                <w:b/>
              </w:rPr>
              <w:t>Дидактическая игра «Ягоды в лесу»</w:t>
            </w:r>
          </w:p>
          <w:p w:rsidR="000D312C" w:rsidRPr="001A1922" w:rsidRDefault="000D312C" w:rsidP="000D31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31AA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A1922">
              <w:rPr>
                <w:rFonts w:ascii="Times New Roman" w:hAnsi="Times New Roman" w:cs="Times New Roman"/>
                <w:b/>
              </w:rPr>
              <w:t xml:space="preserve"> </w:t>
            </w:r>
            <w:r w:rsidRPr="001A1922">
              <w:rPr>
                <w:rFonts w:ascii="Times New Roman" w:hAnsi="Times New Roman" w:cs="Times New Roman"/>
              </w:rPr>
              <w:t>закреплять знания о съедобных и несъедобных ягодах</w:t>
            </w:r>
          </w:p>
        </w:tc>
      </w:tr>
    </w:tbl>
    <w:p w:rsidR="001A1922" w:rsidRPr="001A1922" w:rsidRDefault="001A1922" w:rsidP="001A1922">
      <w:pPr>
        <w:tabs>
          <w:tab w:val="left" w:pos="8023"/>
        </w:tabs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A1922" w:rsidRPr="001A1922" w:rsidSect="001A1922">
      <w:pgSz w:w="16838" w:h="11906" w:orient="landscape"/>
      <w:pgMar w:top="568" w:right="1134" w:bottom="284" w:left="567" w:header="708" w:footer="708" w:gutter="0"/>
      <w:pgBorders w:display="firstPage"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541"/>
    <w:rsid w:val="00016F10"/>
    <w:rsid w:val="00067245"/>
    <w:rsid w:val="00096EC2"/>
    <w:rsid w:val="000C72B3"/>
    <w:rsid w:val="000D312C"/>
    <w:rsid w:val="001A1922"/>
    <w:rsid w:val="001C739A"/>
    <w:rsid w:val="00230F9D"/>
    <w:rsid w:val="00240E4C"/>
    <w:rsid w:val="002A0403"/>
    <w:rsid w:val="002C75BF"/>
    <w:rsid w:val="002F6D2D"/>
    <w:rsid w:val="003474C3"/>
    <w:rsid w:val="00370EC8"/>
    <w:rsid w:val="003E6D8D"/>
    <w:rsid w:val="00412C47"/>
    <w:rsid w:val="00477120"/>
    <w:rsid w:val="004A1706"/>
    <w:rsid w:val="004C09DE"/>
    <w:rsid w:val="0052523E"/>
    <w:rsid w:val="00535D9E"/>
    <w:rsid w:val="005761E9"/>
    <w:rsid w:val="005B4E2B"/>
    <w:rsid w:val="00642B40"/>
    <w:rsid w:val="006515AF"/>
    <w:rsid w:val="00685011"/>
    <w:rsid w:val="00697F62"/>
    <w:rsid w:val="006B24D8"/>
    <w:rsid w:val="00756C81"/>
    <w:rsid w:val="0077376B"/>
    <w:rsid w:val="007F72B3"/>
    <w:rsid w:val="008045B8"/>
    <w:rsid w:val="008131DD"/>
    <w:rsid w:val="008B26BC"/>
    <w:rsid w:val="00901B7D"/>
    <w:rsid w:val="0093668C"/>
    <w:rsid w:val="00971CC6"/>
    <w:rsid w:val="009855CA"/>
    <w:rsid w:val="009910EF"/>
    <w:rsid w:val="009A7541"/>
    <w:rsid w:val="009F34A9"/>
    <w:rsid w:val="00A90D70"/>
    <w:rsid w:val="00AB1FED"/>
    <w:rsid w:val="00B37351"/>
    <w:rsid w:val="00B97131"/>
    <w:rsid w:val="00BD14A1"/>
    <w:rsid w:val="00C04E90"/>
    <w:rsid w:val="00C128C0"/>
    <w:rsid w:val="00C7148C"/>
    <w:rsid w:val="00DB3F38"/>
    <w:rsid w:val="00E43891"/>
    <w:rsid w:val="00E82702"/>
    <w:rsid w:val="00EA1273"/>
    <w:rsid w:val="00ED4DE3"/>
    <w:rsid w:val="00F031AA"/>
    <w:rsid w:val="00F16868"/>
    <w:rsid w:val="00FC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A1"/>
  </w:style>
  <w:style w:type="paragraph" w:styleId="2">
    <w:name w:val="heading 2"/>
    <w:basedOn w:val="a"/>
    <w:link w:val="20"/>
    <w:uiPriority w:val="9"/>
    <w:qFormat/>
    <w:rsid w:val="00E82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7541"/>
  </w:style>
  <w:style w:type="paragraph" w:customStyle="1" w:styleId="c3">
    <w:name w:val="c3"/>
    <w:basedOn w:val="a"/>
    <w:rsid w:val="00AB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AB1FED"/>
  </w:style>
  <w:style w:type="paragraph" w:customStyle="1" w:styleId="c2">
    <w:name w:val="c2"/>
    <w:basedOn w:val="a"/>
    <w:rsid w:val="00AB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1FED"/>
  </w:style>
  <w:style w:type="character" w:customStyle="1" w:styleId="apple-converted-space">
    <w:name w:val="apple-converted-space"/>
    <w:basedOn w:val="a0"/>
    <w:rsid w:val="00AB1FED"/>
  </w:style>
  <w:style w:type="paragraph" w:styleId="a3">
    <w:name w:val="Normal (Web)"/>
    <w:basedOn w:val="a"/>
    <w:uiPriority w:val="99"/>
    <w:unhideWhenUsed/>
    <w:rsid w:val="00AB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txt">
    <w:name w:val="sitetxt"/>
    <w:basedOn w:val="a0"/>
    <w:rsid w:val="00370EC8"/>
  </w:style>
  <w:style w:type="character" w:styleId="a4">
    <w:name w:val="Emphasis"/>
    <w:basedOn w:val="a0"/>
    <w:uiPriority w:val="20"/>
    <w:qFormat/>
    <w:rsid w:val="00370EC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827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E82702"/>
    <w:rPr>
      <w:b/>
      <w:bCs/>
    </w:rPr>
  </w:style>
  <w:style w:type="paragraph" w:customStyle="1" w:styleId="c8">
    <w:name w:val="c8"/>
    <w:basedOn w:val="a"/>
    <w:rsid w:val="005B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2C47"/>
  </w:style>
  <w:style w:type="character" w:customStyle="1" w:styleId="c14">
    <w:name w:val="c14"/>
    <w:basedOn w:val="a0"/>
    <w:rsid w:val="00412C47"/>
  </w:style>
  <w:style w:type="paragraph" w:customStyle="1" w:styleId="c10">
    <w:name w:val="c10"/>
    <w:basedOn w:val="a"/>
    <w:rsid w:val="0041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3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4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2014-10-05T15:24:00Z</dcterms:created>
  <dcterms:modified xsi:type="dcterms:W3CDTF">2014-10-26T17:59:00Z</dcterms:modified>
</cp:coreProperties>
</file>