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E5" w:rsidRDefault="007823E5" w:rsidP="007823E5">
      <w:pPr>
        <w:pStyle w:val="a4"/>
        <w:spacing w:line="264" w:lineRule="exact"/>
        <w:ind w:left="2923" w:right="9"/>
        <w:rPr>
          <w:b/>
          <w:bCs/>
          <w:color w:val="000000"/>
          <w:sz w:val="25"/>
          <w:szCs w:val="25"/>
        </w:rPr>
      </w:pPr>
      <w:r>
        <w:rPr>
          <w:b/>
          <w:bCs/>
          <w:color w:val="000000"/>
          <w:sz w:val="25"/>
          <w:szCs w:val="25"/>
        </w:rPr>
        <w:t xml:space="preserve">ДОБРОЕ СЕРДЦЕ. </w:t>
      </w:r>
    </w:p>
    <w:p w:rsidR="007823E5" w:rsidRDefault="007823E5" w:rsidP="007823E5">
      <w:pPr>
        <w:pStyle w:val="a4"/>
        <w:spacing w:line="244" w:lineRule="exact"/>
        <w:ind w:left="2400" w:right="9"/>
        <w:rPr>
          <w:rStyle w:val="a3"/>
          <w:sz w:val="28"/>
          <w:szCs w:val="28"/>
        </w:rPr>
      </w:pPr>
      <w:r>
        <w:rPr>
          <w:rStyle w:val="a3"/>
          <w:sz w:val="28"/>
          <w:szCs w:val="28"/>
        </w:rPr>
        <w:t xml:space="preserve">Занятие по сказкотерапии « Слоненок Кузя». </w:t>
      </w:r>
    </w:p>
    <w:p w:rsidR="007823E5" w:rsidRDefault="007823E5" w:rsidP="007823E5">
      <w:pPr>
        <w:pStyle w:val="a4"/>
        <w:spacing w:before="201" w:line="225" w:lineRule="exact"/>
        <w:ind w:left="9" w:right="229"/>
        <w:jc w:val="both"/>
        <w:rPr>
          <w:rStyle w:val="a3"/>
          <w:sz w:val="28"/>
          <w:szCs w:val="28"/>
        </w:rPr>
      </w:pPr>
      <w:r>
        <w:rPr>
          <w:rStyle w:val="a3"/>
          <w:b/>
          <w:sz w:val="28"/>
          <w:szCs w:val="28"/>
          <w:u w:val="single"/>
        </w:rPr>
        <w:t>Цель:</w:t>
      </w:r>
      <w:r>
        <w:rPr>
          <w:rStyle w:val="a3"/>
          <w:sz w:val="28"/>
          <w:szCs w:val="28"/>
        </w:rPr>
        <w:t xml:space="preserve"> Формирование установки на эмоциональную поддержку другого в кризисной ситуации. Отработка эмпатийного слушания, понимания принятия чувств другого человека. Учить мимикой показывать свое состояние, состояние героя рассказа, делать умозаключение. Формировать привычку оказывать тем, кто в ней нуждается. Развитие творческих наклонностей, способности к сопереживанию и сочуствию, формирование позитивного отношения к людям. Воспитывать у детей желание делать и творить добро. </w:t>
      </w:r>
    </w:p>
    <w:p w:rsidR="007823E5" w:rsidRDefault="007823E5" w:rsidP="007823E5">
      <w:pPr>
        <w:pStyle w:val="a4"/>
        <w:spacing w:before="14" w:line="220" w:lineRule="exact"/>
        <w:ind w:left="14" w:right="483"/>
        <w:jc w:val="both"/>
        <w:rPr>
          <w:rStyle w:val="a3"/>
          <w:sz w:val="28"/>
          <w:szCs w:val="28"/>
        </w:rPr>
      </w:pPr>
      <w:r>
        <w:rPr>
          <w:rStyle w:val="a3"/>
          <w:b/>
          <w:sz w:val="28"/>
          <w:szCs w:val="28"/>
          <w:u w:val="single"/>
        </w:rPr>
        <w:t>Ход занятия:</w:t>
      </w:r>
      <w:r>
        <w:rPr>
          <w:rStyle w:val="a3"/>
          <w:sz w:val="28"/>
          <w:szCs w:val="28"/>
        </w:rPr>
        <w:t xml:space="preserve"> Воспитатель: «Иногда про сердце говорят, что оно «доброе». Иногда говорят «золотое». А как еше можно сказать о сердце? </w:t>
      </w:r>
    </w:p>
    <w:p w:rsidR="007823E5" w:rsidRDefault="007823E5" w:rsidP="007823E5">
      <w:pPr>
        <w:pStyle w:val="a4"/>
        <w:spacing w:before="14" w:line="225" w:lineRule="exact"/>
        <w:ind w:left="19" w:right="1559"/>
        <w:jc w:val="both"/>
        <w:rPr>
          <w:rStyle w:val="a3"/>
          <w:sz w:val="28"/>
          <w:szCs w:val="28"/>
        </w:rPr>
      </w:pPr>
      <w:r>
        <w:rPr>
          <w:rStyle w:val="a3"/>
          <w:sz w:val="28"/>
          <w:szCs w:val="28"/>
        </w:rPr>
        <w:t xml:space="preserve">Дети называют слова: большое, горячее, равнодушное, холодное, любящее, каменное, равнодушное. Воспитатель: « Что значит золотое? Что значит каменное?» </w:t>
      </w:r>
    </w:p>
    <w:p w:rsidR="007823E5" w:rsidRDefault="007823E5" w:rsidP="007823E5">
      <w:pPr>
        <w:pStyle w:val="a4"/>
        <w:spacing w:line="220" w:lineRule="exact"/>
        <w:ind w:left="14" w:right="8"/>
        <w:jc w:val="both"/>
        <w:rPr>
          <w:rStyle w:val="a3"/>
          <w:sz w:val="28"/>
          <w:szCs w:val="28"/>
        </w:rPr>
      </w:pPr>
      <w:r>
        <w:rPr>
          <w:rStyle w:val="a3"/>
          <w:sz w:val="28"/>
          <w:szCs w:val="28"/>
        </w:rPr>
        <w:t xml:space="preserve">Ответы детей. </w:t>
      </w:r>
    </w:p>
    <w:p w:rsidR="007823E5" w:rsidRDefault="007823E5" w:rsidP="007823E5">
      <w:pPr>
        <w:pStyle w:val="a4"/>
        <w:spacing w:before="14" w:line="225" w:lineRule="exact"/>
        <w:ind w:right="119"/>
        <w:jc w:val="both"/>
        <w:rPr>
          <w:rStyle w:val="a3"/>
          <w:sz w:val="28"/>
          <w:szCs w:val="28"/>
        </w:rPr>
      </w:pPr>
      <w:r>
        <w:rPr>
          <w:rStyle w:val="a3"/>
          <w:sz w:val="28"/>
          <w:szCs w:val="28"/>
        </w:rPr>
        <w:t xml:space="preserve">У  человека с золотым сердцем очень доброе, любящее сердце. Оно бывает у бабушек, у мамы, может быть и у обычных людей, если так воспитывали с детства. (Денислам). Человека с каменным сердцем я пока не встречала. Это человек который рос без мамы и папы, он не знает, что люди и животные - это живое, значит нужно за ними ухаживать, любить и жалеть. А наши мамы, папы нас учат так делать. (Снежана). </w:t>
      </w:r>
    </w:p>
    <w:p w:rsidR="007823E5" w:rsidRDefault="007823E5" w:rsidP="007823E5">
      <w:pPr>
        <w:pStyle w:val="a4"/>
        <w:spacing w:line="220" w:lineRule="exact"/>
        <w:ind w:left="14" w:right="8"/>
        <w:jc w:val="both"/>
        <w:rPr>
          <w:rStyle w:val="a3"/>
          <w:sz w:val="28"/>
          <w:szCs w:val="28"/>
        </w:rPr>
      </w:pPr>
      <w:r>
        <w:rPr>
          <w:rStyle w:val="a3"/>
          <w:b/>
          <w:sz w:val="28"/>
          <w:szCs w:val="28"/>
        </w:rPr>
        <w:t xml:space="preserve">   Воспитатель:</w:t>
      </w:r>
      <w:r>
        <w:rPr>
          <w:rStyle w:val="a3"/>
          <w:sz w:val="28"/>
          <w:szCs w:val="28"/>
        </w:rPr>
        <w:t xml:space="preserve"> Давайте вспомним героев из разных сказок и скажем, у кого какое сердце. </w:t>
      </w:r>
    </w:p>
    <w:p w:rsidR="007823E5" w:rsidRDefault="007823E5" w:rsidP="007823E5">
      <w:pPr>
        <w:pStyle w:val="a4"/>
        <w:spacing w:line="220" w:lineRule="exact"/>
        <w:ind w:left="14" w:right="8"/>
        <w:jc w:val="both"/>
        <w:rPr>
          <w:rStyle w:val="a3"/>
          <w:sz w:val="28"/>
          <w:szCs w:val="28"/>
        </w:rPr>
      </w:pPr>
      <w:r>
        <w:rPr>
          <w:rStyle w:val="a3"/>
          <w:sz w:val="28"/>
          <w:szCs w:val="28"/>
        </w:rPr>
        <w:t xml:space="preserve">Вот, например, какое сердце у Золушки? (Дюймовочки, крота, Кощея, Бабы яги). </w:t>
      </w:r>
    </w:p>
    <w:p w:rsidR="007823E5" w:rsidRDefault="007823E5" w:rsidP="007823E5">
      <w:pPr>
        <w:pStyle w:val="a4"/>
        <w:spacing w:line="220" w:lineRule="exact"/>
        <w:ind w:left="14" w:right="8"/>
        <w:jc w:val="both"/>
        <w:rPr>
          <w:rStyle w:val="a3"/>
          <w:sz w:val="28"/>
          <w:szCs w:val="28"/>
        </w:rPr>
      </w:pPr>
      <w:r>
        <w:rPr>
          <w:rStyle w:val="a3"/>
          <w:sz w:val="28"/>
          <w:szCs w:val="28"/>
        </w:rPr>
        <w:t xml:space="preserve">Ответы детей. </w:t>
      </w:r>
    </w:p>
    <w:p w:rsidR="007823E5" w:rsidRDefault="007823E5" w:rsidP="007823E5">
      <w:pPr>
        <w:pStyle w:val="a4"/>
        <w:spacing w:line="220" w:lineRule="exact"/>
        <w:ind w:left="14" w:right="8"/>
        <w:jc w:val="both"/>
        <w:rPr>
          <w:rStyle w:val="a3"/>
          <w:sz w:val="28"/>
          <w:szCs w:val="28"/>
        </w:rPr>
      </w:pPr>
      <w:r>
        <w:rPr>
          <w:rStyle w:val="a3"/>
          <w:sz w:val="28"/>
          <w:szCs w:val="28"/>
        </w:rPr>
        <w:t xml:space="preserve">Золушку мне жалко. У нас и так умерла мама, ее еще обижает мачеха, смеются сестры! Но она не обижается на них, не делает им плохо, она терпит. Знает как плохо когда на человека кричат, смеются над ним. У нее настоящее золотое, доброе сердце.(Даша). </w:t>
      </w:r>
    </w:p>
    <w:p w:rsidR="007823E5" w:rsidRDefault="007823E5" w:rsidP="007823E5">
      <w:pPr>
        <w:pStyle w:val="a4"/>
        <w:spacing w:before="9" w:line="225" w:lineRule="exact"/>
        <w:ind w:left="28" w:right="18"/>
        <w:jc w:val="both"/>
        <w:rPr>
          <w:rStyle w:val="a3"/>
          <w:sz w:val="28"/>
          <w:szCs w:val="28"/>
        </w:rPr>
      </w:pPr>
      <w:r>
        <w:rPr>
          <w:rStyle w:val="a3"/>
          <w:sz w:val="28"/>
          <w:szCs w:val="28"/>
        </w:rPr>
        <w:t xml:space="preserve">Баба Яга просто невоспитанная бабушка, которая делает пакости, а иногда нечаянно и помогает. Мне кажется у нее не каменное сердце и не злое сердце просто она не знает что добро, а что такое зло, ей надо было жить среди людей, а не в лесу.(Ислам). </w:t>
      </w:r>
    </w:p>
    <w:p w:rsidR="007823E5" w:rsidRDefault="007823E5" w:rsidP="007823E5">
      <w:pPr>
        <w:pStyle w:val="a4"/>
        <w:spacing w:before="4" w:line="225" w:lineRule="exact"/>
        <w:ind w:left="19" w:right="344"/>
        <w:jc w:val="both"/>
        <w:rPr>
          <w:rStyle w:val="a3"/>
          <w:sz w:val="28"/>
          <w:szCs w:val="28"/>
        </w:rPr>
      </w:pPr>
      <w:r>
        <w:rPr>
          <w:rStyle w:val="a3"/>
          <w:sz w:val="28"/>
          <w:szCs w:val="28"/>
        </w:rPr>
        <w:t xml:space="preserve">А вот мама мышь из сказки «Щелкунчик» самая настоящая злючка-колючка, у нее вообще нет сердца! И вид у нее злой! (Анюта). </w:t>
      </w:r>
    </w:p>
    <w:p w:rsidR="007823E5" w:rsidRDefault="007823E5" w:rsidP="007823E5">
      <w:pPr>
        <w:pStyle w:val="a4"/>
        <w:spacing w:line="220" w:lineRule="exact"/>
        <w:ind w:left="14" w:right="8"/>
        <w:jc w:val="both"/>
        <w:rPr>
          <w:rStyle w:val="a3"/>
          <w:sz w:val="28"/>
          <w:szCs w:val="28"/>
        </w:rPr>
      </w:pPr>
      <w:r>
        <w:rPr>
          <w:rStyle w:val="a3"/>
          <w:b/>
          <w:sz w:val="28"/>
          <w:szCs w:val="28"/>
        </w:rPr>
        <w:t xml:space="preserve">   Воспитатель:</w:t>
      </w:r>
      <w:r>
        <w:rPr>
          <w:rStyle w:val="a3"/>
          <w:sz w:val="28"/>
          <w:szCs w:val="28"/>
        </w:rPr>
        <w:t xml:space="preserve"> Сегодня мы отправимся в сказку, а помогать нам в путешествии будет наше сердце. Ведь оно обладает невероятной силой, если оно доброе, любящее, доверчивое, радостное. Я надеюсь, что у каждого из вас оно такое. А теперь положите правую ладонь себе на грудь, закройте глаза и послушайте, как бьется ваше горячее, доброе сердце ... Попросите свое сердце дать вам силу для путешествия по сказке. </w:t>
      </w:r>
    </w:p>
    <w:p w:rsidR="007823E5" w:rsidRDefault="007823E5" w:rsidP="007823E5">
      <w:pPr>
        <w:pStyle w:val="a4"/>
        <w:spacing w:line="220" w:lineRule="exact"/>
        <w:ind w:left="14" w:right="8"/>
        <w:jc w:val="both"/>
        <w:rPr>
          <w:rStyle w:val="a3"/>
          <w:sz w:val="28"/>
          <w:szCs w:val="28"/>
        </w:rPr>
      </w:pPr>
      <w:r>
        <w:rPr>
          <w:rStyle w:val="a3"/>
          <w:sz w:val="28"/>
          <w:szCs w:val="28"/>
        </w:rPr>
        <w:t xml:space="preserve">Молча, про себя ... Получилось? Молодцы !!! Поблагодарите свое сердце. Начнем нашу сказку. </w:t>
      </w:r>
    </w:p>
    <w:p w:rsidR="007823E5" w:rsidRDefault="007823E5" w:rsidP="007823E5">
      <w:pPr>
        <w:pStyle w:val="a4"/>
        <w:spacing w:line="220" w:lineRule="exact"/>
        <w:ind w:left="14" w:right="8"/>
        <w:jc w:val="both"/>
        <w:rPr>
          <w:rStyle w:val="a3"/>
          <w:sz w:val="28"/>
          <w:szCs w:val="28"/>
        </w:rPr>
      </w:pPr>
    </w:p>
    <w:p w:rsidR="007823E5" w:rsidRDefault="007823E5" w:rsidP="007823E5">
      <w:pPr>
        <w:pStyle w:val="a4"/>
        <w:spacing w:before="4" w:line="225" w:lineRule="exact"/>
        <w:ind w:left="24" w:right="205"/>
        <w:jc w:val="both"/>
        <w:rPr>
          <w:rStyle w:val="a3"/>
          <w:sz w:val="28"/>
          <w:szCs w:val="28"/>
        </w:rPr>
      </w:pPr>
      <w:r>
        <w:rPr>
          <w:rStyle w:val="a3"/>
          <w:sz w:val="28"/>
          <w:szCs w:val="28"/>
        </w:rPr>
        <w:t xml:space="preserve">Жил-был мальчик со своими многочисленными игрушками. Он очень любил их и часто с ними играл.(Звучит тихая, спокойная музыка). </w:t>
      </w:r>
    </w:p>
    <w:p w:rsidR="007823E5" w:rsidRDefault="007823E5" w:rsidP="007823E5">
      <w:pPr>
        <w:pStyle w:val="a4"/>
        <w:spacing w:line="225" w:lineRule="exact"/>
        <w:ind w:left="9" w:right="229"/>
        <w:jc w:val="both"/>
        <w:rPr>
          <w:rStyle w:val="a3"/>
          <w:sz w:val="28"/>
          <w:szCs w:val="28"/>
        </w:rPr>
      </w:pPr>
      <w:r>
        <w:rPr>
          <w:rStyle w:val="a3"/>
          <w:sz w:val="28"/>
          <w:szCs w:val="28"/>
        </w:rPr>
        <w:t xml:space="preserve">Среди них был один странный слоненок по имени Кузя. Он вызывал много насмешек своим необычным, нелепым видом. Краска на нем потерялась, на боках были вмятины, хобот наполовину отломлен. Никто с ним не играл. Долго лежал Кузя на дне ящика, горько размышляя о том, почему он не такой, как все, почему с ним не играют ни хозяин, ни другие дети. Все остальные игрушки - красавцы как на подбор, а он- ободранный, потертый: ни красоты, проку. Как ему было обидно!!! </w:t>
      </w:r>
    </w:p>
    <w:p w:rsidR="007823E5" w:rsidRDefault="007823E5" w:rsidP="007823E5">
      <w:pPr>
        <w:pStyle w:val="a4"/>
        <w:spacing w:before="4" w:line="225" w:lineRule="exact"/>
        <w:ind w:left="9" w:right="2979"/>
        <w:jc w:val="both"/>
        <w:rPr>
          <w:rStyle w:val="a3"/>
          <w:sz w:val="28"/>
          <w:szCs w:val="28"/>
        </w:rPr>
      </w:pPr>
      <w:r>
        <w:rPr>
          <w:rStyle w:val="a3"/>
          <w:sz w:val="28"/>
          <w:szCs w:val="28"/>
        </w:rPr>
        <w:t xml:space="preserve">« Вы можете почувствовать состояние слоненка? Покажите, как он себя чувствует». </w:t>
      </w:r>
    </w:p>
    <w:p w:rsidR="007823E5" w:rsidRDefault="007823E5" w:rsidP="007823E5">
      <w:pPr>
        <w:pStyle w:val="a4"/>
        <w:spacing w:before="4" w:line="225" w:lineRule="exact"/>
        <w:ind w:left="9" w:right="2979"/>
        <w:jc w:val="both"/>
        <w:rPr>
          <w:rStyle w:val="a3"/>
          <w:sz w:val="28"/>
          <w:szCs w:val="28"/>
        </w:rPr>
      </w:pPr>
      <w:r>
        <w:rPr>
          <w:rStyle w:val="a3"/>
          <w:sz w:val="28"/>
          <w:szCs w:val="28"/>
        </w:rPr>
        <w:t xml:space="preserve">Дети показывают. </w:t>
      </w:r>
    </w:p>
    <w:p w:rsidR="007823E5" w:rsidRDefault="007823E5" w:rsidP="007823E5">
      <w:pPr>
        <w:pStyle w:val="a4"/>
        <w:spacing w:line="220" w:lineRule="exact"/>
        <w:ind w:left="14" w:right="8"/>
        <w:jc w:val="both"/>
        <w:rPr>
          <w:rStyle w:val="a3"/>
          <w:sz w:val="28"/>
          <w:szCs w:val="28"/>
        </w:rPr>
      </w:pPr>
      <w:r>
        <w:rPr>
          <w:rStyle w:val="a3"/>
          <w:b/>
          <w:sz w:val="28"/>
          <w:szCs w:val="28"/>
        </w:rPr>
        <w:t xml:space="preserve">     Воспитатель:</w:t>
      </w:r>
      <w:r>
        <w:rPr>
          <w:rStyle w:val="a3"/>
          <w:sz w:val="28"/>
          <w:szCs w:val="28"/>
        </w:rPr>
        <w:t xml:space="preserve"> Шло время, но никто так и не играл со слоненком. А в конце концов его просто выбросили в мусорное ведро. Специальная машина подобрала Кузю вместе с другими и весь мусор, и поехал а к реке, где выгрузила все содержимое в воду. «Наверное, это конец», подумал Кузя ... и немало был озадачен тем, что не утонул, а наоборот, закачалея на волнах и даже поплыл. </w:t>
      </w:r>
    </w:p>
    <w:p w:rsidR="007823E5" w:rsidRDefault="007823E5" w:rsidP="007823E5">
      <w:pPr>
        <w:pStyle w:val="a4"/>
        <w:spacing w:line="220" w:lineRule="exact"/>
        <w:ind w:left="14" w:right="8"/>
        <w:jc w:val="both"/>
        <w:rPr>
          <w:rStyle w:val="a3"/>
          <w:sz w:val="28"/>
          <w:szCs w:val="28"/>
        </w:rPr>
      </w:pPr>
      <w:r>
        <w:rPr>
          <w:rStyle w:val="a3"/>
          <w:sz w:val="28"/>
          <w:szCs w:val="28"/>
        </w:rPr>
        <w:t xml:space="preserve">Послушайте звуки воды и покажите, как поплыл Кузя. </w:t>
      </w:r>
    </w:p>
    <w:p w:rsidR="007823E5" w:rsidRDefault="007823E5" w:rsidP="007823E5">
      <w:pPr>
        <w:pStyle w:val="a4"/>
        <w:spacing w:line="220" w:lineRule="exact"/>
        <w:ind w:left="14" w:right="8"/>
        <w:jc w:val="both"/>
        <w:rPr>
          <w:rStyle w:val="a3"/>
          <w:sz w:val="28"/>
          <w:szCs w:val="28"/>
        </w:rPr>
      </w:pPr>
      <w:r>
        <w:rPr>
          <w:rStyle w:val="a3"/>
          <w:sz w:val="28"/>
          <w:szCs w:val="28"/>
        </w:rPr>
        <w:t xml:space="preserve">Дети расслабляются в свободной позе(по выбору), слушают звуки воды и плывут, </w:t>
      </w:r>
      <w:r>
        <w:rPr>
          <w:rStyle w:val="a3"/>
          <w:sz w:val="28"/>
          <w:szCs w:val="28"/>
        </w:rPr>
        <w:lastRenderedPageBreak/>
        <w:t xml:space="preserve">не сходя с места. </w:t>
      </w:r>
    </w:p>
    <w:p w:rsidR="007823E5" w:rsidRDefault="007823E5" w:rsidP="007823E5">
      <w:pPr>
        <w:pStyle w:val="a4"/>
        <w:spacing w:before="4" w:line="225" w:lineRule="exact"/>
        <w:ind w:left="14" w:right="397"/>
        <w:jc w:val="both"/>
        <w:rPr>
          <w:rStyle w:val="a3"/>
          <w:sz w:val="28"/>
          <w:szCs w:val="28"/>
        </w:rPr>
      </w:pPr>
      <w:r>
        <w:rPr>
          <w:rStyle w:val="a3"/>
          <w:b/>
          <w:sz w:val="28"/>
          <w:szCs w:val="28"/>
        </w:rPr>
        <w:t xml:space="preserve">     Воспитатель:</w:t>
      </w:r>
      <w:r>
        <w:rPr>
          <w:rStyle w:val="a3"/>
          <w:sz w:val="28"/>
          <w:szCs w:val="28"/>
        </w:rPr>
        <w:t xml:space="preserve"> Оглянувшись вокруг, он увидел много интересного: раздуваемые ветром паруса, чаек, реющих над водой в поисках пищи, ласковые волны. На душе у него стало радостно. Так он плавал, пока его не выбросило на берег. Погревшись на солнышке, слоненок незаметно уснул под равномерный шорох волн. </w:t>
      </w:r>
    </w:p>
    <w:p w:rsidR="007823E5" w:rsidRDefault="007823E5" w:rsidP="007823E5">
      <w:pPr>
        <w:pStyle w:val="a4"/>
        <w:spacing w:line="225" w:lineRule="exact"/>
        <w:ind w:left="9" w:right="229"/>
        <w:jc w:val="both"/>
        <w:rPr>
          <w:rStyle w:val="a3"/>
          <w:sz w:val="28"/>
          <w:szCs w:val="28"/>
        </w:rPr>
      </w:pPr>
      <w:r>
        <w:rPr>
          <w:rStyle w:val="a3"/>
          <w:sz w:val="28"/>
          <w:szCs w:val="28"/>
        </w:rPr>
        <w:t xml:space="preserve">Проснулся от соприкосновения чьих-то ласковых рук. Кузя увидел улыбающееся лицо маленькой девочки, которая говорила: «Это чудо! Настоящее чудо!» </w:t>
      </w:r>
    </w:p>
    <w:p w:rsidR="007823E5" w:rsidRDefault="007823E5" w:rsidP="007823E5">
      <w:pPr>
        <w:pStyle w:val="a4"/>
        <w:spacing w:line="220" w:lineRule="exact"/>
        <w:ind w:left="14" w:right="8"/>
        <w:jc w:val="both"/>
        <w:rPr>
          <w:rStyle w:val="a3"/>
          <w:sz w:val="28"/>
          <w:szCs w:val="28"/>
        </w:rPr>
      </w:pPr>
      <w:r>
        <w:rPr>
          <w:rStyle w:val="a3"/>
          <w:sz w:val="28"/>
          <w:szCs w:val="28"/>
        </w:rPr>
        <w:t>На него никогда никто не смотрел с такой любовью. Никогда он не слышал столько похвал в свой адрес. Никто не держал его в руках так осторожно и заботливо. И Кузя почувствовал себя самым прекрасным слоненком из всех слонят на свете! Вы можете почувствовать состояние слоненка? Покажите, как он себя чувствует. Дети показывают.</w:t>
      </w:r>
    </w:p>
    <w:p w:rsidR="007823E5" w:rsidRDefault="007823E5" w:rsidP="007823E5">
      <w:pPr>
        <w:pStyle w:val="a4"/>
        <w:spacing w:line="220" w:lineRule="exact"/>
        <w:ind w:left="14" w:right="8"/>
        <w:jc w:val="both"/>
        <w:rPr>
          <w:rStyle w:val="a3"/>
          <w:sz w:val="28"/>
          <w:szCs w:val="28"/>
        </w:rPr>
      </w:pPr>
      <w:r>
        <w:rPr>
          <w:rStyle w:val="a3"/>
          <w:sz w:val="28"/>
          <w:szCs w:val="28"/>
        </w:rPr>
        <w:t xml:space="preserve"> </w:t>
      </w:r>
      <w:r>
        <w:rPr>
          <w:rStyle w:val="a3"/>
          <w:b/>
          <w:sz w:val="28"/>
          <w:szCs w:val="28"/>
        </w:rPr>
        <w:t>Воспитатель:</w:t>
      </w:r>
      <w:r>
        <w:rPr>
          <w:rStyle w:val="a3"/>
          <w:sz w:val="28"/>
          <w:szCs w:val="28"/>
        </w:rPr>
        <w:t xml:space="preserve"> « Сколько бедствии я перенес, - думал слоненок Кузя, - и наконец моя жизнь обрела смысл. До чего же мне хорошо!». </w:t>
      </w:r>
    </w:p>
    <w:p w:rsidR="007823E5" w:rsidRDefault="007823E5" w:rsidP="007823E5">
      <w:pPr>
        <w:pStyle w:val="a4"/>
        <w:spacing w:line="230" w:lineRule="exact"/>
        <w:ind w:left="19" w:right="2831"/>
        <w:jc w:val="both"/>
        <w:rPr>
          <w:rStyle w:val="a3"/>
          <w:sz w:val="28"/>
          <w:szCs w:val="28"/>
        </w:rPr>
      </w:pPr>
      <w:r>
        <w:rPr>
          <w:rStyle w:val="a3"/>
          <w:sz w:val="28"/>
          <w:szCs w:val="28"/>
        </w:rPr>
        <w:t xml:space="preserve">Закончилась чудесная сказка, и мы снова в нашем обычном мире. Что вы чувствуете? Грусть или радость? Хочется ли вам что-то сказать, сем-то поделиться? </w:t>
      </w:r>
    </w:p>
    <w:p w:rsidR="007823E5" w:rsidRDefault="007823E5" w:rsidP="007823E5">
      <w:pPr>
        <w:pStyle w:val="a4"/>
        <w:spacing w:before="4" w:line="225" w:lineRule="exact"/>
        <w:ind w:left="19" w:right="344"/>
        <w:jc w:val="both"/>
        <w:rPr>
          <w:rStyle w:val="a3"/>
          <w:sz w:val="28"/>
          <w:szCs w:val="28"/>
        </w:rPr>
      </w:pPr>
      <w:r>
        <w:rPr>
          <w:rStyle w:val="a3"/>
          <w:sz w:val="28"/>
          <w:szCs w:val="28"/>
        </w:rPr>
        <w:t xml:space="preserve">Давайте, нарисуем слоненка таким, каким вы его видите - счастливого или грустного. Постарайтесь по казать как изменились его глаза, бровки, хоботок, какие он стал делать движения руками и ногами, даже может хвостиком. Работа детей ( под песенку Розовый слон). </w:t>
      </w:r>
    </w:p>
    <w:p w:rsidR="007823E5" w:rsidRDefault="007823E5" w:rsidP="007823E5">
      <w:pPr>
        <w:pStyle w:val="a4"/>
        <w:spacing w:before="4" w:line="225" w:lineRule="exact"/>
        <w:ind w:left="19" w:right="344"/>
        <w:jc w:val="both"/>
        <w:rPr>
          <w:rStyle w:val="a3"/>
          <w:b/>
          <w:sz w:val="28"/>
          <w:szCs w:val="28"/>
        </w:rPr>
      </w:pPr>
    </w:p>
    <w:p w:rsidR="007823E5" w:rsidRDefault="007823E5" w:rsidP="007823E5">
      <w:pPr>
        <w:pStyle w:val="a4"/>
        <w:spacing w:before="14" w:line="225" w:lineRule="exact"/>
        <w:ind w:left="14" w:right="119"/>
        <w:jc w:val="both"/>
        <w:rPr>
          <w:rStyle w:val="a3"/>
          <w:sz w:val="28"/>
          <w:szCs w:val="28"/>
        </w:rPr>
      </w:pPr>
      <w:r>
        <w:rPr>
          <w:rStyle w:val="a3"/>
          <w:b/>
          <w:sz w:val="28"/>
          <w:szCs w:val="28"/>
        </w:rPr>
        <w:t xml:space="preserve">Обсуждение. </w:t>
      </w:r>
      <w:r>
        <w:rPr>
          <w:rStyle w:val="a3"/>
          <w:sz w:val="28"/>
          <w:szCs w:val="28"/>
        </w:rPr>
        <w:t xml:space="preserve">Дети сами вывешивают свои работы. После короткого про смотра дети делают вывод: «Доброта всегда изменяет все вокруг: и животных и людей и все-вее-все. Тогда хочется бегать, скакать, веселиться и громко-громко смеяться». </w:t>
      </w:r>
    </w:p>
    <w:p w:rsidR="007823E5" w:rsidRDefault="007823E5" w:rsidP="007823E5">
      <w:pPr>
        <w:pStyle w:val="a4"/>
        <w:spacing w:line="220" w:lineRule="exact"/>
        <w:ind w:left="14" w:right="8"/>
        <w:jc w:val="both"/>
        <w:rPr>
          <w:rStyle w:val="a3"/>
          <w:sz w:val="28"/>
          <w:szCs w:val="28"/>
        </w:rPr>
      </w:pPr>
      <w:r>
        <w:rPr>
          <w:rStyle w:val="a3"/>
          <w:sz w:val="28"/>
          <w:szCs w:val="28"/>
        </w:rPr>
        <w:t xml:space="preserve">-Да, дети, и я тоже желаю, чтобы вас в жизни окружали только добрые, понимающие детские души, взрослые люди. </w:t>
      </w:r>
    </w:p>
    <w:p w:rsidR="007823E5" w:rsidRDefault="007823E5" w:rsidP="007823E5">
      <w:pPr>
        <w:pStyle w:val="a4"/>
        <w:jc w:val="both"/>
        <w:rPr>
          <w:rStyle w:val="a3"/>
          <w:sz w:val="28"/>
          <w:szCs w:val="28"/>
        </w:rPr>
      </w:pPr>
    </w:p>
    <w:p w:rsidR="003141DF" w:rsidRPr="007823E5" w:rsidRDefault="003141DF" w:rsidP="007823E5">
      <w:pPr>
        <w:rPr>
          <w:szCs w:val="28"/>
        </w:rPr>
      </w:pPr>
    </w:p>
    <w:sectPr w:rsidR="003141DF" w:rsidRPr="007823E5" w:rsidSect="00797B18">
      <w:pgSz w:w="11906" w:h="16838"/>
      <w:pgMar w:top="1134" w:right="851" w:bottom="113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7B18"/>
    <w:rsid w:val="003141DF"/>
    <w:rsid w:val="007823E5"/>
    <w:rsid w:val="00797B18"/>
    <w:rsid w:val="00882048"/>
    <w:rsid w:val="008941A8"/>
    <w:rsid w:val="00CD6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823E5"/>
    <w:rPr>
      <w:rFonts w:ascii="Times New Roman" w:hAnsi="Times New Roman" w:cs="Times New Roman" w:hint="default"/>
      <w:i/>
      <w:iCs/>
    </w:rPr>
  </w:style>
  <w:style w:type="paragraph" w:customStyle="1" w:styleId="a4">
    <w:name w:val="Стиль"/>
    <w:uiPriority w:val="99"/>
    <w:rsid w:val="007823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68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3</cp:revision>
  <dcterms:created xsi:type="dcterms:W3CDTF">2011-03-13T17:05:00Z</dcterms:created>
  <dcterms:modified xsi:type="dcterms:W3CDTF">2012-04-10T16:57:00Z</dcterms:modified>
</cp:coreProperties>
</file>