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F7" w:rsidRDefault="00D954F7" w:rsidP="00D954F7">
      <w:pPr>
        <w:pStyle w:val="a3"/>
        <w:shd w:val="clear" w:color="auto" w:fill="FFFFFF"/>
        <w:spacing w:before="115" w:beforeAutospacing="0" w:after="0" w:afterAutospacing="0" w:line="207" w:lineRule="atLeast"/>
        <w:rPr>
          <w:rFonts w:ascii="Arial" w:hAnsi="Arial" w:cs="Arial"/>
          <w:color w:val="2C2B2B"/>
          <w:sz w:val="14"/>
          <w:szCs w:val="14"/>
        </w:rPr>
      </w:pPr>
      <w:r>
        <w:rPr>
          <w:rFonts w:ascii="Arial" w:hAnsi="Arial" w:cs="Arial"/>
          <w:color w:val="2C2B2B"/>
          <w:sz w:val="14"/>
          <w:szCs w:val="14"/>
        </w:rPr>
        <w:fldChar w:fldCharType="begin"/>
      </w:r>
      <w:r>
        <w:rPr>
          <w:rFonts w:ascii="Arial" w:hAnsi="Arial" w:cs="Arial"/>
          <w:color w:val="2C2B2B"/>
          <w:sz w:val="14"/>
          <w:szCs w:val="14"/>
        </w:rPr>
        <w:instrText xml:space="preserve"> HYPERLINK "http://lastvision.ru/wp-content/uploads/2014/06/62.jpg" \o "Как нарисовать голубя поэтапно в 5 шагов 6" \t "_blank" </w:instrText>
      </w:r>
      <w:r>
        <w:rPr>
          <w:rFonts w:ascii="Arial" w:hAnsi="Arial" w:cs="Arial"/>
          <w:color w:val="2C2B2B"/>
          <w:sz w:val="14"/>
          <w:szCs w:val="14"/>
        </w:rPr>
        <w:fldChar w:fldCharType="separate"/>
      </w:r>
      <w:r>
        <w:rPr>
          <w:rFonts w:ascii="Arial" w:hAnsi="Arial" w:cs="Arial"/>
          <w:color w:val="074D7C"/>
          <w:sz w:val="14"/>
          <w:szCs w:val="14"/>
        </w:rPr>
        <w:br/>
      </w:r>
      <w:r>
        <w:rPr>
          <w:rFonts w:ascii="Arial" w:hAnsi="Arial" w:cs="Arial"/>
          <w:color w:val="2C2B2B"/>
          <w:sz w:val="14"/>
          <w:szCs w:val="14"/>
        </w:rPr>
        <w:fldChar w:fldCharType="begin"/>
      </w:r>
      <w:r>
        <w:rPr>
          <w:rFonts w:ascii="Arial" w:hAnsi="Arial" w:cs="Arial"/>
          <w:color w:val="2C2B2B"/>
          <w:sz w:val="14"/>
          <w:szCs w:val="14"/>
        </w:rPr>
        <w:instrText xml:space="preserve"> HYPERLINK "http://lastvision.ru/wp-content/uploads/2014/06/62.jpg" \o "Как нарисовать голубя поэтапно в 5 шагов 6" \t "_blank" </w:instrText>
      </w:r>
      <w:r>
        <w:rPr>
          <w:rFonts w:ascii="Arial" w:hAnsi="Arial" w:cs="Arial"/>
          <w:color w:val="2C2B2B"/>
          <w:sz w:val="14"/>
          <w:szCs w:val="14"/>
        </w:rPr>
        <w:fldChar w:fldCharType="separate"/>
      </w:r>
      <w:r>
        <w:rPr>
          <w:rFonts w:ascii="Arial" w:hAnsi="Arial" w:cs="Arial"/>
          <w:color w:val="074D7C"/>
          <w:sz w:val="14"/>
          <w:szCs w:val="14"/>
        </w:rPr>
        <w:br/>
      </w:r>
      <w:r>
        <w:rPr>
          <w:rFonts w:ascii="Arial" w:hAnsi="Arial" w:cs="Arial"/>
          <w:color w:val="2C2B2B"/>
          <w:sz w:val="14"/>
          <w:szCs w:val="14"/>
        </w:rPr>
        <w:fldChar w:fldCharType="end"/>
      </w:r>
      <w:r w:rsidRPr="00D954F7">
        <w:rPr>
          <w:rFonts w:ascii="Arial" w:hAnsi="Arial" w:cs="Arial"/>
          <w:color w:val="2C2B2B"/>
          <w:sz w:val="14"/>
          <w:szCs w:val="14"/>
        </w:rPr>
        <w:drawing>
          <wp:inline distT="0" distB="0" distL="0" distR="0">
            <wp:extent cx="4574895" cy="4374489"/>
            <wp:effectExtent l="19050" t="0" r="0" b="0"/>
            <wp:docPr id="2" name="Рисунок 6" descr="Как нарисовать голубя поэтапно в 5 шагов 6">
              <a:hlinkClick xmlns:a="http://schemas.openxmlformats.org/drawingml/2006/main" r:id="rId4" tgtFrame="&quot;_blank&quot;" tooltip="&quot;Как нарисовать голубя поэтапно в 5 шагов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голубя поэтапно в 5 шагов 6">
                      <a:hlinkClick r:id="rId4" tgtFrame="&quot;_blank&quot;" tooltip="&quot;Как нарисовать голубя поэтапно в 5 шагов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72" cy="43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F7" w:rsidRDefault="00D954F7" w:rsidP="00D954F7">
      <w:pPr>
        <w:pStyle w:val="a3"/>
        <w:shd w:val="clear" w:color="auto" w:fill="FFFFFF"/>
        <w:spacing w:before="115" w:beforeAutospacing="0" w:after="0" w:afterAutospacing="0" w:line="207" w:lineRule="atLeast"/>
        <w:rPr>
          <w:rFonts w:ascii="Arial" w:hAnsi="Arial" w:cs="Arial"/>
          <w:color w:val="2C2B2B"/>
          <w:sz w:val="14"/>
          <w:szCs w:val="14"/>
        </w:rPr>
      </w:pPr>
      <w:r>
        <w:rPr>
          <w:rFonts w:ascii="Arial" w:hAnsi="Arial" w:cs="Arial"/>
          <w:noProof/>
          <w:color w:val="074D7C"/>
          <w:sz w:val="14"/>
          <w:szCs w:val="14"/>
        </w:rPr>
        <w:drawing>
          <wp:inline distT="0" distB="0" distL="0" distR="0">
            <wp:extent cx="4735525" cy="4652468"/>
            <wp:effectExtent l="19050" t="0" r="7925" b="0"/>
            <wp:docPr id="1" name="Рисунок 1" descr="Как нарисовать голубя поэтапно в 5 шагов 6">
              <a:hlinkClick xmlns:a="http://schemas.openxmlformats.org/drawingml/2006/main" r:id="rId4" tgtFrame="&quot;_blank&quot;" tooltip="&quot;Как нарисовать голубя поэтапно в 5 шагов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голубя поэтапно в 5 шагов 6">
                      <a:hlinkClick r:id="rId4" tgtFrame="&quot;_blank&quot;" tooltip="&quot;Как нарисовать голубя поэтапно в 5 шагов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93" cy="465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B2B"/>
          <w:sz w:val="14"/>
          <w:szCs w:val="14"/>
        </w:rPr>
        <w:fldChar w:fldCharType="end"/>
      </w:r>
    </w:p>
    <w:sectPr w:rsidR="00D954F7" w:rsidSect="00D954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4F7"/>
    <w:rsid w:val="007D31D9"/>
    <w:rsid w:val="00D9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astvision.ru/wp-content/uploads/2014/06/6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2014-11-02T16:14:00Z</dcterms:created>
  <dcterms:modified xsi:type="dcterms:W3CDTF">2014-11-02T16:16:00Z</dcterms:modified>
</cp:coreProperties>
</file>