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32" w:rsidRDefault="00800B32" w:rsidP="00800B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10 класс</w:t>
      </w:r>
    </w:p>
    <w:p w:rsidR="0057646D" w:rsidRDefault="0057646D" w:rsidP="0057646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Сопоставьте стихотворения А.С. Пушкина, М.Ю. Лермонтова и Н.А. Некрасова. В чем особенности лирических переживаний каждого поэта?</w:t>
      </w:r>
    </w:p>
    <w:p w:rsidR="00625303" w:rsidRPr="00625303" w:rsidRDefault="00625303" w:rsidP="0062530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625303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Пророк</w:t>
      </w:r>
    </w:p>
    <w:p w:rsidR="0057646D" w:rsidRDefault="00625303" w:rsidP="0057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Духовной жаждою томим,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пустыне мрачной я влачился, —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шестикрылый серафим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перепутье мне явился.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Перстами легкими как сон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Моих зениц коснулся он.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Отверзлись вещие зеницы,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у испуганной орлицы.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Моих ушей коснулся он, —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их наполнил шум и звон: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внял я неба содроганье,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горний ангелов полет,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гад морских подводный ход,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дольней лозы прозябанье.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он к устам моим приник,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вырвал грешный мой язык,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празднословный и лукавый,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жало мудрыя змеи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уста замершие мои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Вложил десницею кровавой.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он мне грудь рассек мечом,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сердце трепетное вынул,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угль, пылающий огнем,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 грудь отверстую водвинул.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труп в пустыне я лежал,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бога глас ко мне воззвал:</w:t>
      </w:r>
    </w:p>
    <w:p w:rsidR="00B44000" w:rsidRPr="0057646D" w:rsidRDefault="00625303" w:rsidP="00576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«Восстань, пророк, и виждь, и внемли,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Исполнись волею моей,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И, обходя моря и земли,</w:t>
      </w:r>
      <w:r w:rsidRPr="006253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Глаголом жги сердца людей».</w:t>
      </w:r>
    </w:p>
    <w:p w:rsidR="00B44000" w:rsidRPr="00625303" w:rsidRDefault="00B44000" w:rsidP="00B4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                          А.С. Пушкин (1826 г.)</w:t>
      </w:r>
    </w:p>
    <w:p w:rsidR="00625303" w:rsidRDefault="00625303" w:rsidP="00B440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5303" w:rsidRPr="00B44000" w:rsidRDefault="00B44000" w:rsidP="00B44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44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Пророк</w:t>
      </w:r>
    </w:p>
    <w:p w:rsidR="00625303" w:rsidRPr="00625303" w:rsidRDefault="00625303" w:rsidP="00625303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тех пор как вечный судия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 дал всеведенье пророка,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очах людей читаю я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Страницы злобы и порока.</w:t>
      </w:r>
    </w:p>
    <w:p w:rsidR="00625303" w:rsidRPr="00625303" w:rsidRDefault="00625303" w:rsidP="00625303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Провозглашать я стал любви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правды чистые ученья: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меня все ближние мои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Бросали бешено каменья.</w:t>
      </w:r>
    </w:p>
    <w:p w:rsidR="00625303" w:rsidRPr="00625303" w:rsidRDefault="00625303" w:rsidP="00625303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Посыпал пеплом я главу,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городов бежал я нищий,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вот в пустыне я живу,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птицы, даром божьей пищи;</w:t>
      </w:r>
    </w:p>
    <w:p w:rsidR="00625303" w:rsidRPr="00625303" w:rsidRDefault="00625303" w:rsidP="00625303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Завет предвечного храня,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 тварь покорна там земная;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звезды слушают меня,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Лучами радостно играя.</w:t>
      </w:r>
    </w:p>
    <w:p w:rsidR="00625303" w:rsidRPr="00625303" w:rsidRDefault="00625303" w:rsidP="00625303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же через шумный град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пробираюсь торопливо,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 старцы детям говорят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улыбкою самолюбивой:</w:t>
      </w:r>
    </w:p>
    <w:p w:rsidR="00625303" w:rsidRPr="00625303" w:rsidRDefault="00625303" w:rsidP="00625303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«Смотрите: вот пример для вас!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горд был, не ужился с нами: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Глупец, хотел уверить нас,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бог гласит его устами!</w:t>
      </w:r>
    </w:p>
    <w:p w:rsidR="00625303" w:rsidRDefault="00625303" w:rsidP="00B440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Смотрите ж, дети, на него: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он угрюм, и худ, и бледен!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Смотрите, как он наг и беден,</w:t>
      </w:r>
      <w:r w:rsidRPr="00B440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2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презирают все его!»</w:t>
      </w:r>
    </w:p>
    <w:p w:rsidR="00B44000" w:rsidRDefault="00B44000" w:rsidP="00B4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44000">
        <w:rPr>
          <w:rFonts w:ascii="Times New Roman" w:hAnsi="Times New Roman" w:cs="Times New Roman"/>
          <w:sz w:val="28"/>
          <w:szCs w:val="28"/>
        </w:rPr>
        <w:t xml:space="preserve"> М.Ю. Лермонтов (1841 г.)</w:t>
      </w:r>
    </w:p>
    <w:p w:rsidR="0057646D" w:rsidRDefault="0057646D" w:rsidP="00B4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00" w:rsidRDefault="00B44000" w:rsidP="00B4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00" w:rsidRDefault="0057646D" w:rsidP="00576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6D">
        <w:rPr>
          <w:rFonts w:ascii="Times New Roman" w:hAnsi="Times New Roman" w:cs="Times New Roman"/>
          <w:b/>
          <w:sz w:val="28"/>
          <w:szCs w:val="28"/>
        </w:rPr>
        <w:t>Пророк</w:t>
      </w:r>
    </w:p>
    <w:p w:rsidR="0057646D" w:rsidRPr="0057646D" w:rsidRDefault="0057646D" w:rsidP="00576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00" w:rsidRPr="00B44000" w:rsidRDefault="00B44000" w:rsidP="00B44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говори: «Забыл он осторожность!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Он будет сам судьбы своей виной!..»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хуже нас он видит невозможность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Служить добру, не жертвуя собой.</w:t>
      </w:r>
    </w:p>
    <w:p w:rsidR="00B44000" w:rsidRPr="00B44000" w:rsidRDefault="00B44000" w:rsidP="00B44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любит он возвышенней и шире,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его душе нет помыслов мирских.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«Жить для себя возможно только в мире,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умереть возможно для других!»</w:t>
      </w:r>
    </w:p>
    <w:p w:rsidR="00B44000" w:rsidRPr="00B44000" w:rsidRDefault="00B44000" w:rsidP="00B44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мыслит он — и смерть ему любезна.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скажет он, что жизнь его нужна,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скажет он, что гибель бесполезна: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Его судьба давно ему ясна...</w:t>
      </w:r>
    </w:p>
    <w:p w:rsidR="00B44000" w:rsidRDefault="00B44000" w:rsidP="00B44000">
      <w:pPr>
        <w:spacing w:after="0" w:line="240" w:lineRule="auto"/>
      </w:pP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еще покамест не распяли,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час придет — он будет на кресте;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Его послал бог Гнева и Печали </w:t>
      </w:r>
      <w:r w:rsidRPr="00B44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Рабам земли напомнить о Христе.</w:t>
      </w:r>
    </w:p>
    <w:p w:rsidR="00B44000" w:rsidRDefault="00B44000" w:rsidP="00B4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Н.А. Некрасов (1874 г.)</w:t>
      </w:r>
    </w:p>
    <w:sectPr w:rsidR="00B44000" w:rsidSect="002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25303"/>
    <w:rsid w:val="002E726B"/>
    <w:rsid w:val="0057646D"/>
    <w:rsid w:val="00625303"/>
    <w:rsid w:val="00800B32"/>
    <w:rsid w:val="00827176"/>
    <w:rsid w:val="00B4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B"/>
  </w:style>
  <w:style w:type="paragraph" w:styleId="1">
    <w:name w:val="heading 1"/>
    <w:basedOn w:val="a"/>
    <w:link w:val="10"/>
    <w:uiPriority w:val="9"/>
    <w:qFormat/>
    <w:rsid w:val="0062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e">
    <w:name w:val="line"/>
    <w:basedOn w:val="a0"/>
    <w:rsid w:val="00625303"/>
  </w:style>
  <w:style w:type="paragraph" w:customStyle="1" w:styleId="continuation">
    <w:name w:val="continuation"/>
    <w:basedOn w:val="a"/>
    <w:rsid w:val="0062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86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552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2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88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51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7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1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1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8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2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30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53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10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2011-09-13T20:13:00Z</dcterms:created>
  <dcterms:modified xsi:type="dcterms:W3CDTF">2011-09-13T20:39:00Z</dcterms:modified>
</cp:coreProperties>
</file>