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D5" w:rsidRDefault="00C628D5" w:rsidP="00C628D5">
      <w:pPr>
        <w:pStyle w:val="a3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C628D5" w:rsidRDefault="00C628D5" w:rsidP="00C628D5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ЯМАЛО-НЕНЕЦКИЙ АВТОНОМНЫЙ ОКРУГ</w:t>
      </w:r>
    </w:p>
    <w:p w:rsidR="00C628D5" w:rsidRDefault="00C628D5" w:rsidP="00C628D5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ПУРОВСКИЙ РАЙОН</w:t>
      </w:r>
    </w:p>
    <w:p w:rsidR="00C628D5" w:rsidRDefault="00C628D5" w:rsidP="00C628D5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МУНИЦИПАЛЬНОЕ БЮДЖЕТНОЕ ОБЩЕОБРАЗОВАТЕЛЬНОЕ УЧРЕЖДЕНИЕ </w:t>
      </w:r>
    </w:p>
    <w:p w:rsidR="00C628D5" w:rsidRDefault="00C628D5" w:rsidP="00C628D5">
      <w:pPr>
        <w:pStyle w:val="1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«СРЕДНЯЯ ОБЩЕОБРАЗОВАТЕЛЬНАЯ ШКОЛА № 2» </w:t>
      </w:r>
    </w:p>
    <w:p w:rsidR="00C628D5" w:rsidRDefault="00C628D5" w:rsidP="00C628D5">
      <w:pPr>
        <w:pStyle w:val="1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г. ТАРКО-САЛЕ ПУРОВСКОГО РАЙОНА</w:t>
      </w:r>
    </w:p>
    <w:p w:rsidR="00C628D5" w:rsidRPr="00211B1C" w:rsidRDefault="00C628D5" w:rsidP="00C628D5">
      <w:pPr>
        <w:jc w:val="center"/>
        <w:rPr>
          <w:rFonts w:ascii="Times New Roman" w:hAnsi="Times New Roman"/>
          <w:sz w:val="16"/>
          <w:szCs w:val="16"/>
        </w:rPr>
      </w:pPr>
      <w:r w:rsidRPr="00211B1C">
        <w:rPr>
          <w:rFonts w:ascii="Times New Roman" w:hAnsi="Times New Roman"/>
          <w:sz w:val="16"/>
          <w:szCs w:val="16"/>
        </w:rPr>
        <w:t xml:space="preserve">629850   Россия, ЯНАО, Пуровский р-он, г. Тарко-Сале, ул. Республики 43,                                             </w:t>
      </w:r>
    </w:p>
    <w:p w:rsidR="00C628D5" w:rsidRPr="00211B1C" w:rsidRDefault="00C628D5" w:rsidP="00C628D5">
      <w:pPr>
        <w:jc w:val="center"/>
        <w:rPr>
          <w:rFonts w:ascii="Times New Roman" w:eastAsia="Calibri" w:hAnsi="Times New Roman"/>
          <w:b/>
        </w:rPr>
      </w:pPr>
      <w:r w:rsidRPr="00211B1C">
        <w:rPr>
          <w:rFonts w:ascii="Times New Roman" w:hAnsi="Times New Roman"/>
          <w:sz w:val="16"/>
          <w:szCs w:val="16"/>
        </w:rPr>
        <w:t xml:space="preserve">   тел. \ факс 8 (34997) 2-15-34 </w:t>
      </w:r>
      <w:r w:rsidRPr="00211B1C">
        <w:rPr>
          <w:rFonts w:ascii="Times New Roman" w:hAnsi="Times New Roman"/>
          <w:sz w:val="16"/>
          <w:szCs w:val="16"/>
          <w:lang w:val="en-US"/>
        </w:rPr>
        <w:t>e</w:t>
      </w:r>
      <w:r w:rsidRPr="00211B1C">
        <w:rPr>
          <w:rFonts w:ascii="Times New Roman" w:hAnsi="Times New Roman"/>
          <w:sz w:val="16"/>
          <w:szCs w:val="16"/>
        </w:rPr>
        <w:t>-</w:t>
      </w:r>
      <w:r w:rsidRPr="00211B1C">
        <w:rPr>
          <w:rFonts w:ascii="Times New Roman" w:hAnsi="Times New Roman"/>
          <w:sz w:val="16"/>
          <w:szCs w:val="16"/>
          <w:lang w:val="en-US"/>
        </w:rPr>
        <w:t>mail</w:t>
      </w:r>
      <w:r w:rsidRPr="00211B1C">
        <w:rPr>
          <w:rFonts w:ascii="Times New Roman" w:hAnsi="Times New Roman"/>
          <w:sz w:val="16"/>
          <w:szCs w:val="16"/>
        </w:rPr>
        <w:t xml:space="preserve">: </w:t>
      </w:r>
      <w:r w:rsidRPr="00211B1C">
        <w:rPr>
          <w:rFonts w:ascii="Times New Roman" w:hAnsi="Times New Roman"/>
          <w:sz w:val="16"/>
          <w:szCs w:val="16"/>
          <w:lang w:val="en-US"/>
        </w:rPr>
        <w:t>tarko</w:t>
      </w:r>
      <w:r w:rsidRPr="00211B1C">
        <w:rPr>
          <w:rFonts w:ascii="Times New Roman" w:hAnsi="Times New Roman"/>
          <w:sz w:val="16"/>
          <w:szCs w:val="16"/>
        </w:rPr>
        <w:t>-</w:t>
      </w:r>
      <w:r w:rsidRPr="00211B1C">
        <w:rPr>
          <w:rFonts w:ascii="Times New Roman" w:hAnsi="Times New Roman"/>
          <w:sz w:val="16"/>
          <w:szCs w:val="16"/>
          <w:lang w:val="en-US"/>
        </w:rPr>
        <w:t>sale</w:t>
      </w:r>
      <w:r w:rsidRPr="00211B1C">
        <w:rPr>
          <w:rFonts w:ascii="Times New Roman" w:hAnsi="Times New Roman"/>
          <w:sz w:val="16"/>
          <w:szCs w:val="16"/>
        </w:rPr>
        <w:t>_2@</w:t>
      </w:r>
      <w:r w:rsidRPr="00211B1C">
        <w:rPr>
          <w:rFonts w:ascii="Times New Roman" w:hAnsi="Times New Roman"/>
          <w:sz w:val="16"/>
          <w:szCs w:val="16"/>
          <w:lang w:val="en-US"/>
        </w:rPr>
        <w:t>mail</w:t>
      </w:r>
      <w:r w:rsidRPr="00211B1C">
        <w:rPr>
          <w:rFonts w:ascii="Times New Roman" w:hAnsi="Times New Roman"/>
          <w:sz w:val="16"/>
          <w:szCs w:val="16"/>
        </w:rPr>
        <w:t>.</w:t>
      </w:r>
      <w:r w:rsidRPr="00211B1C">
        <w:rPr>
          <w:rFonts w:ascii="Times New Roman" w:hAnsi="Times New Roman"/>
          <w:sz w:val="16"/>
          <w:szCs w:val="16"/>
          <w:lang w:val="en-US"/>
        </w:rPr>
        <w:t>ru</w:t>
      </w:r>
    </w:p>
    <w:p w:rsidR="00C628D5" w:rsidRDefault="00C628D5" w:rsidP="00C628D5">
      <w:pPr>
        <w:jc w:val="center"/>
        <w:rPr>
          <w:rFonts w:ascii="Times New Roman" w:hAnsi="Times New Roman"/>
          <w:b/>
        </w:rPr>
      </w:pPr>
    </w:p>
    <w:p w:rsidR="00C628D5" w:rsidRDefault="00C628D5" w:rsidP="00C628D5">
      <w:pPr>
        <w:jc w:val="right"/>
        <w:rPr>
          <w:rFonts w:ascii="Times New Roman" w:hAnsi="Times New Roman"/>
          <w:b/>
        </w:rPr>
      </w:pPr>
    </w:p>
    <w:p w:rsidR="00C628D5" w:rsidRDefault="00C628D5" w:rsidP="00C628D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«Утверждаю»</w:t>
      </w:r>
    </w:p>
    <w:p w:rsidR="00C628D5" w:rsidRDefault="00C628D5" w:rsidP="00C628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МБОУ «СОШ № 2»</w:t>
      </w:r>
    </w:p>
    <w:p w:rsidR="00C628D5" w:rsidRDefault="00C628D5" w:rsidP="00C628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г. Тарко- Сале Пуровского района</w:t>
      </w:r>
    </w:p>
    <w:p w:rsidR="00C628D5" w:rsidRDefault="00C628D5" w:rsidP="00C628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 Л.В. Дюшко</w:t>
      </w:r>
    </w:p>
    <w:p w:rsidR="00C628D5" w:rsidRDefault="00C628D5" w:rsidP="00C628D5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Приказ № ______от «_____»   _________2015 г.                      </w:t>
      </w:r>
    </w:p>
    <w:p w:rsidR="00C628D5" w:rsidRDefault="00C628D5" w:rsidP="00C628D5">
      <w:pPr>
        <w:jc w:val="right"/>
        <w:rPr>
          <w:rFonts w:ascii="Times New Roman" w:hAnsi="Times New Roman"/>
          <w:u w:val="single"/>
        </w:rPr>
      </w:pPr>
    </w:p>
    <w:p w:rsidR="00C628D5" w:rsidRDefault="00C628D5" w:rsidP="00C628D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C628D5" w:rsidRDefault="00C628D5" w:rsidP="00C628D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учебному предмету</w:t>
      </w:r>
    </w:p>
    <w:p w:rsidR="00C628D5" w:rsidRPr="00360535" w:rsidRDefault="00C628D5" w:rsidP="00C628D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Искусство (музыка)</w:t>
      </w:r>
    </w:p>
    <w:p w:rsidR="00C628D5" w:rsidRDefault="00C628D5" w:rsidP="00C628D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6 класс </w:t>
      </w:r>
    </w:p>
    <w:p w:rsidR="00C628D5" w:rsidRDefault="00C628D5" w:rsidP="00C628D5">
      <w:pPr>
        <w:rPr>
          <w:rFonts w:ascii="Times New Roman" w:hAnsi="Times New Roman"/>
        </w:rPr>
      </w:pPr>
    </w:p>
    <w:p w:rsidR="00C628D5" w:rsidRDefault="00C628D5" w:rsidP="00C628D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Учитель: Мохнаткина Светлана Валерьевна,</w:t>
      </w:r>
    </w:p>
    <w:p w:rsidR="00C628D5" w:rsidRDefault="00C628D5" w:rsidP="00C628D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первая квалификационная категория</w:t>
      </w:r>
    </w:p>
    <w:p w:rsidR="00C628D5" w:rsidRDefault="00C628D5" w:rsidP="00C628D5">
      <w:pPr>
        <w:rPr>
          <w:rFonts w:ascii="Times New Roman" w:hAnsi="Times New Roman"/>
        </w:rPr>
      </w:pPr>
    </w:p>
    <w:p w:rsidR="00C628D5" w:rsidRDefault="00C628D5" w:rsidP="00C628D5">
      <w:pPr>
        <w:rPr>
          <w:rFonts w:ascii="Times New Roman" w:hAnsi="Times New Roman"/>
        </w:rPr>
      </w:pPr>
    </w:p>
    <w:p w:rsidR="00C628D5" w:rsidRDefault="00C628D5" w:rsidP="00C628D5">
      <w:pPr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                                                                                                               Рассмотрено на заседании методического объединения</w:t>
      </w:r>
    </w:p>
    <w:p w:rsidR="00C628D5" w:rsidRDefault="00C628D5" w:rsidP="00C628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директора по                                                                                                          учителей ____________________________________________.      </w:t>
      </w:r>
    </w:p>
    <w:p w:rsidR="00C628D5" w:rsidRDefault="00C628D5" w:rsidP="00C628D5">
      <w:pPr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образовательному процессу                                                                                          руководитель МО                                    /__________________/</w:t>
      </w:r>
    </w:p>
    <w:p w:rsidR="00C628D5" w:rsidRDefault="00C628D5" w:rsidP="00C628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 /________________./                                                                                Протокол №___  от «_____» ____________ 2015 года</w:t>
      </w:r>
    </w:p>
    <w:p w:rsidR="00C628D5" w:rsidRPr="006C6484" w:rsidRDefault="00C628D5" w:rsidP="00C628D5">
      <w:pPr>
        <w:rPr>
          <w:rFonts w:ascii="Times New Roman" w:hAnsi="Times New Roman"/>
        </w:rPr>
      </w:pPr>
    </w:p>
    <w:p w:rsidR="00C628D5" w:rsidRPr="00C46717" w:rsidRDefault="00C628D5" w:rsidP="00C628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6"/>
          <w:szCs w:val="36"/>
        </w:rPr>
        <w:t>2015 – 2016 учебный год</w:t>
      </w:r>
      <w:r>
        <w:rPr>
          <w:rFonts w:ascii="Times New Roman" w:hAnsi="Times New Roman"/>
          <w:b/>
        </w:rPr>
        <w:t>.</w:t>
      </w:r>
      <w:bookmarkStart w:id="0" w:name="_GoBack"/>
      <w:bookmarkEnd w:id="0"/>
    </w:p>
    <w:p w:rsidR="00C628D5" w:rsidRPr="00905BF9" w:rsidRDefault="00C628D5" w:rsidP="00C628D5">
      <w:pPr>
        <w:shd w:val="clear" w:color="auto" w:fill="FFFFFF"/>
        <w:ind w:left="426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val="en-US" w:eastAsia="ru-RU"/>
        </w:rPr>
        <w:lastRenderedPageBreak/>
        <w:t>I</w:t>
      </w:r>
      <w:r w:rsidRPr="00905BF9">
        <w:rPr>
          <w:rFonts w:ascii="Times New Roman" w:hAnsi="Times New Roman"/>
          <w:b/>
          <w:lang w:eastAsia="ru-RU"/>
        </w:rPr>
        <w:t>. Пояснительная записка</w:t>
      </w:r>
    </w:p>
    <w:p w:rsidR="00C628D5" w:rsidRPr="00FB620E" w:rsidRDefault="00C628D5" w:rsidP="00C628D5">
      <w:pPr>
        <w:shd w:val="clear" w:color="auto" w:fill="FFFFFF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     Рабочая программа по учебному предмету Искусство (музыка)</w:t>
      </w:r>
      <w:r w:rsidRPr="00FB620E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ля 6 класса на основании:</w:t>
      </w:r>
    </w:p>
    <w:p w:rsidR="00C628D5" w:rsidRDefault="00C628D5" w:rsidP="00C628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>Федеральн</w:t>
      </w:r>
      <w:r>
        <w:rPr>
          <w:rFonts w:ascii="Times New Roman" w:hAnsi="Times New Roman"/>
        </w:rPr>
        <w:t>ого</w:t>
      </w:r>
      <w:r w:rsidRPr="00FB620E">
        <w:rPr>
          <w:rFonts w:ascii="Times New Roman" w:hAnsi="Times New Roman"/>
          <w:lang w:val="it-IT"/>
        </w:rPr>
        <w:t xml:space="preserve"> закон</w:t>
      </w:r>
      <w:r>
        <w:rPr>
          <w:rFonts w:ascii="Times New Roman" w:hAnsi="Times New Roman"/>
        </w:rPr>
        <w:t>а</w:t>
      </w:r>
      <w:r w:rsidRPr="00FB620E">
        <w:rPr>
          <w:rFonts w:ascii="Times New Roman" w:hAnsi="Times New Roman"/>
          <w:lang w:val="it-IT"/>
        </w:rPr>
        <w:t xml:space="preserve">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FB620E">
          <w:rPr>
            <w:rFonts w:ascii="Times New Roman" w:hAnsi="Times New Roman"/>
            <w:lang w:val="it-IT"/>
          </w:rPr>
          <w:t>2012 г</w:t>
        </w:r>
      </w:smartTag>
      <w:r w:rsidRPr="00FB620E">
        <w:rPr>
          <w:rFonts w:ascii="Times New Roman" w:hAnsi="Times New Roman"/>
          <w:lang w:val="it-IT"/>
        </w:rPr>
        <w:t>. № 273-Ф</w:t>
      </w:r>
      <w:r w:rsidRPr="00FB620E">
        <w:rPr>
          <w:rFonts w:ascii="Times New Roman" w:hAnsi="Times New Roman"/>
        </w:rPr>
        <w:t>З;</w:t>
      </w:r>
      <w:r>
        <w:rPr>
          <w:rFonts w:ascii="Times New Roman" w:hAnsi="Times New Roman"/>
        </w:rPr>
        <w:t xml:space="preserve"> Федерального государственного стандарта</w:t>
      </w:r>
      <w:r w:rsidRPr="00FB620E">
        <w:rPr>
          <w:rFonts w:ascii="Times New Roman" w:hAnsi="Times New Roman"/>
        </w:rPr>
        <w:t xml:space="preserve"> основного общего образования (приказ Министерства образования и науки РФ №1897 от 17.12.1010); Примерной осн</w:t>
      </w:r>
      <w:r>
        <w:rPr>
          <w:rFonts w:ascii="Times New Roman" w:hAnsi="Times New Roman"/>
        </w:rPr>
        <w:t>овной образовательной программы</w:t>
      </w:r>
      <w:r w:rsidRPr="00FB620E">
        <w:rPr>
          <w:rFonts w:ascii="Times New Roman" w:hAnsi="Times New Roman"/>
        </w:rPr>
        <w:t xml:space="preserve"> образовательного учреждения. Основная школа / [сост. Е. С. Савинов]. — М. : Просвещение, 2011. — (Стандарты второго поколения); Примерной программы основного общего образования по учебным предметам. </w:t>
      </w:r>
      <w:r w:rsidRPr="005934FB">
        <w:rPr>
          <w:rFonts w:ascii="Times New Roman" w:eastAsia="Calibri" w:hAnsi="Times New Roman"/>
        </w:rPr>
        <w:t>«Музыка 5-8 классы» программа:/Сост. Е.Д.Крит</w:t>
      </w:r>
      <w:r>
        <w:rPr>
          <w:rFonts w:ascii="Times New Roman" w:eastAsia="Calibri" w:hAnsi="Times New Roman"/>
        </w:rPr>
        <w:t>ская, Г.П.Сергеева</w:t>
      </w:r>
      <w:r>
        <w:rPr>
          <w:rFonts w:ascii="Times New Roman" w:hAnsi="Times New Roman"/>
        </w:rPr>
        <w:t xml:space="preserve">.- Просвещение, 2011 г. </w:t>
      </w:r>
      <w:r w:rsidRPr="00FB620E">
        <w:rPr>
          <w:rFonts w:ascii="Times New Roman" w:hAnsi="Times New Roman"/>
        </w:rPr>
        <w:t>(Стандарты второго поколения);  прика</w:t>
      </w:r>
      <w:r>
        <w:rPr>
          <w:rFonts w:ascii="Times New Roman" w:hAnsi="Times New Roman"/>
        </w:rPr>
        <w:t>за</w:t>
      </w:r>
      <w:r w:rsidRPr="00FB620E">
        <w:rPr>
          <w:rFonts w:ascii="Times New Roman" w:hAnsi="Times New Roman"/>
        </w:rPr>
        <w:t xml:space="preserve"> Министерства образования и науки Российской Федерации от 31 марта 2014 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 w:rsidRPr="00FB620E">
        <w:t xml:space="preserve"> </w:t>
      </w:r>
      <w:r w:rsidRPr="00FB620E">
        <w:rPr>
          <w:rFonts w:ascii="Times New Roman" w:hAnsi="Times New Roman"/>
        </w:rPr>
        <w:t>Основн</w:t>
      </w:r>
      <w:r>
        <w:rPr>
          <w:rFonts w:ascii="Times New Roman" w:hAnsi="Times New Roman"/>
        </w:rPr>
        <w:t>ой образовательной программы</w:t>
      </w:r>
      <w:r w:rsidRPr="00FB620E">
        <w:rPr>
          <w:rFonts w:ascii="Times New Roman" w:hAnsi="Times New Roman"/>
        </w:rPr>
        <w:t xml:space="preserve"> основного общего образования на 2015-2020г. МБОУ «СОШ№2» г. Тарко-Сале Пуровского района; </w:t>
      </w:r>
      <w:r>
        <w:rPr>
          <w:rFonts w:ascii="Times New Roman" w:hAnsi="Times New Roman"/>
          <w:lang w:val="it-IT"/>
        </w:rPr>
        <w:t xml:space="preserve"> Положени</w:t>
      </w:r>
      <w:r>
        <w:rPr>
          <w:rFonts w:ascii="Times New Roman" w:hAnsi="Times New Roman"/>
        </w:rPr>
        <w:t>я</w:t>
      </w:r>
      <w:r w:rsidRPr="00FB620E">
        <w:rPr>
          <w:rFonts w:ascii="Times New Roman" w:hAnsi="Times New Roman"/>
        </w:rPr>
        <w:t xml:space="preserve"> </w:t>
      </w:r>
      <w:r w:rsidRPr="00FB620E">
        <w:rPr>
          <w:rFonts w:ascii="Times New Roman" w:hAnsi="Times New Roman"/>
          <w:lang w:val="it-IT"/>
        </w:rPr>
        <w:t xml:space="preserve"> о порядке разработки, рассмотрения и утверждения рабочих учебных программ педагогов, реализующих новые ФГОС общего образования, МБОУ «СОШ№</w:t>
      </w:r>
      <w:r w:rsidRPr="00FB620E">
        <w:rPr>
          <w:rFonts w:ascii="Times New Roman" w:hAnsi="Times New Roman"/>
        </w:rPr>
        <w:t>2</w:t>
      </w:r>
      <w:r w:rsidRPr="00FB620E">
        <w:rPr>
          <w:rFonts w:ascii="Times New Roman" w:hAnsi="Times New Roman"/>
          <w:lang w:val="it-IT"/>
        </w:rPr>
        <w:t>»</w:t>
      </w:r>
      <w:r w:rsidRPr="00FB620E">
        <w:rPr>
          <w:rFonts w:ascii="Times New Roman" w:hAnsi="Times New Roman"/>
        </w:rPr>
        <w:t xml:space="preserve"> </w:t>
      </w:r>
      <w:r w:rsidRPr="00FB620E">
        <w:rPr>
          <w:rFonts w:ascii="Times New Roman" w:hAnsi="Times New Roman"/>
          <w:lang w:val="it-IT"/>
        </w:rPr>
        <w:t xml:space="preserve">г. </w:t>
      </w:r>
      <w:r w:rsidRPr="00FB620E">
        <w:rPr>
          <w:rFonts w:ascii="Times New Roman" w:hAnsi="Times New Roman"/>
        </w:rPr>
        <w:t>Тарко-Сале Пуровского района</w:t>
      </w:r>
      <w:r w:rsidRPr="00FB620E">
        <w:rPr>
          <w:rFonts w:ascii="Times New Roman" w:hAnsi="Times New Roman"/>
          <w:lang w:val="it-IT"/>
        </w:rPr>
        <w:t>. Приказ №</w:t>
      </w:r>
      <w:r w:rsidRPr="00FB620E">
        <w:rPr>
          <w:rFonts w:ascii="Times New Roman" w:hAnsi="Times New Roman"/>
        </w:rPr>
        <w:t>55\5</w:t>
      </w:r>
      <w:r w:rsidRPr="00FB620E">
        <w:rPr>
          <w:rFonts w:ascii="Times New Roman" w:hAnsi="Times New Roman"/>
          <w:lang w:val="it-IT"/>
        </w:rPr>
        <w:t xml:space="preserve"> от </w:t>
      </w:r>
      <w:r w:rsidRPr="00FB620E">
        <w:rPr>
          <w:rFonts w:ascii="Times New Roman" w:hAnsi="Times New Roman"/>
        </w:rPr>
        <w:t>08</w:t>
      </w:r>
      <w:r w:rsidRPr="00FB620E">
        <w:rPr>
          <w:rFonts w:ascii="Times New Roman" w:hAnsi="Times New Roman"/>
          <w:lang w:val="it-IT"/>
        </w:rPr>
        <w:t>.0</w:t>
      </w:r>
      <w:r w:rsidRPr="00FB620E">
        <w:rPr>
          <w:rFonts w:ascii="Times New Roman" w:hAnsi="Times New Roman"/>
        </w:rPr>
        <w:t>4</w:t>
      </w:r>
      <w:r w:rsidRPr="00FB620E">
        <w:rPr>
          <w:rFonts w:ascii="Times New Roman" w:hAnsi="Times New Roman"/>
          <w:lang w:val="it-IT"/>
        </w:rPr>
        <w:t>.2014 г.</w:t>
      </w:r>
      <w:r w:rsidRPr="00FB620E">
        <w:rPr>
          <w:rFonts w:ascii="Times New Roman" w:hAnsi="Times New Roman"/>
        </w:rPr>
        <w:t>; учебного плана МБОУ «СОШ № 2» г. Тарко-Сале на 2015 – 2016 учебный год</w:t>
      </w:r>
      <w:r>
        <w:rPr>
          <w:rFonts w:ascii="Times New Roman" w:hAnsi="Times New Roman"/>
        </w:rPr>
        <w:t>.</w:t>
      </w:r>
    </w:p>
    <w:p w:rsidR="00C628D5" w:rsidRPr="00905BF9" w:rsidRDefault="00C628D5" w:rsidP="00C628D5">
      <w:pPr>
        <w:jc w:val="both"/>
        <w:rPr>
          <w:rFonts w:ascii="Times New Roman" w:hAnsi="Times New Roman"/>
        </w:rPr>
      </w:pPr>
    </w:p>
    <w:p w:rsidR="00C628D5" w:rsidRPr="00973CC1" w:rsidRDefault="00C628D5" w:rsidP="00C628D5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</w:t>
      </w:r>
      <w:r w:rsidRPr="00D762BD">
        <w:rPr>
          <w:rFonts w:ascii="Times New Roman" w:hAnsi="Times New Roman"/>
        </w:rPr>
        <w:t>Рабочая  программа реализуется на основе УМК, созданного под</w:t>
      </w:r>
      <w:r w:rsidRPr="00973CC1">
        <w:rPr>
          <w:rFonts w:ascii="Times New Roman" w:hAnsi="Times New Roman"/>
          <w:sz w:val="24"/>
          <w:szCs w:val="24"/>
        </w:rPr>
        <w:t xml:space="preserve"> редакцией авторов Сергеевой Г.П., Критской Е.Д.. УМК соответствует требованиям </w:t>
      </w:r>
      <w:r>
        <w:rPr>
          <w:rFonts w:ascii="Times New Roman" w:hAnsi="Times New Roman"/>
          <w:sz w:val="24"/>
          <w:szCs w:val="24"/>
        </w:rPr>
        <w:t>ФГОС ООО по предмету «Музыка»</w:t>
      </w:r>
      <w:r w:rsidRPr="00973CC1">
        <w:rPr>
          <w:rFonts w:ascii="Times New Roman" w:hAnsi="Times New Roman"/>
          <w:sz w:val="24"/>
          <w:szCs w:val="24"/>
        </w:rPr>
        <w:t>. Данный УМК рассмотрен и рекомендован к использованию методическим объединением учителей музыки, ИЗО, технологии и че</w:t>
      </w:r>
      <w:r>
        <w:rPr>
          <w:rFonts w:ascii="Times New Roman" w:hAnsi="Times New Roman"/>
          <w:sz w:val="24"/>
          <w:szCs w:val="24"/>
        </w:rPr>
        <w:t>рчения (Протокол заседания МО №7</w:t>
      </w:r>
      <w:r w:rsidRPr="00973CC1">
        <w:rPr>
          <w:rFonts w:ascii="Times New Roman" w:hAnsi="Times New Roman"/>
          <w:sz w:val="24"/>
          <w:szCs w:val="24"/>
        </w:rPr>
        <w:t>, от</w:t>
      </w:r>
      <w:r>
        <w:rPr>
          <w:rFonts w:ascii="Times New Roman" w:hAnsi="Times New Roman"/>
          <w:sz w:val="24"/>
          <w:szCs w:val="24"/>
        </w:rPr>
        <w:t xml:space="preserve">  12</w:t>
      </w:r>
      <w:r w:rsidRPr="00973CC1">
        <w:rPr>
          <w:rFonts w:ascii="Times New Roman" w:hAnsi="Times New Roman"/>
          <w:sz w:val="24"/>
          <w:szCs w:val="24"/>
        </w:rPr>
        <w:t xml:space="preserve">.04. 2014 г.) </w:t>
      </w:r>
    </w:p>
    <w:p w:rsidR="00C628D5" w:rsidRDefault="00C628D5" w:rsidP="00C628D5">
      <w:pPr>
        <w:pStyle w:val="Style2"/>
        <w:widowControl/>
        <w:spacing w:line="240" w:lineRule="exact"/>
        <w:jc w:val="both"/>
        <w:outlineLvl w:val="0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                </w:t>
      </w:r>
      <w:r w:rsidRPr="00D762BD">
        <w:rPr>
          <w:rFonts w:ascii="Times New Roman" w:hAnsi="Times New Roman" w:cs="Times New Roman"/>
          <w:spacing w:val="-3"/>
          <w:sz w:val="22"/>
          <w:szCs w:val="22"/>
        </w:rPr>
        <w:t>В рабочей программе соблюдается преемственность с при</w:t>
      </w:r>
      <w:r w:rsidRPr="00D762BD">
        <w:rPr>
          <w:rFonts w:ascii="Times New Roman" w:hAnsi="Times New Roman" w:cs="Times New Roman"/>
          <w:spacing w:val="4"/>
          <w:sz w:val="22"/>
          <w:szCs w:val="22"/>
        </w:rPr>
        <w:t xml:space="preserve">мерными программами начального общего образования, в </w:t>
      </w:r>
      <w:r w:rsidRPr="00D762BD">
        <w:rPr>
          <w:rFonts w:ascii="Times New Roman" w:hAnsi="Times New Roman" w:cs="Times New Roman"/>
          <w:spacing w:val="-2"/>
          <w:sz w:val="22"/>
          <w:szCs w:val="22"/>
        </w:rPr>
        <w:t>том числе и в использовании основных видов учебной дея</w:t>
      </w:r>
      <w:r w:rsidRPr="00D762BD">
        <w:rPr>
          <w:rFonts w:ascii="Times New Roman" w:hAnsi="Times New Roman" w:cs="Times New Roman"/>
          <w:spacing w:val="-3"/>
          <w:sz w:val="22"/>
          <w:szCs w:val="22"/>
        </w:rPr>
        <w:t>тельности обучающихся</w:t>
      </w:r>
      <w:r w:rsidRPr="004C0207">
        <w:rPr>
          <w:rFonts w:ascii="Times New Roman" w:hAnsi="Times New Roman" w:cs="Times New Roman"/>
          <w:spacing w:val="-3"/>
          <w:sz w:val="18"/>
          <w:szCs w:val="18"/>
        </w:rPr>
        <w:t>.</w:t>
      </w:r>
    </w:p>
    <w:p w:rsidR="00C628D5" w:rsidRPr="00D762BD" w:rsidRDefault="00C628D5" w:rsidP="00C628D5">
      <w:pPr>
        <w:pStyle w:val="Style2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C628D5" w:rsidRPr="003D63C0" w:rsidRDefault="00C628D5" w:rsidP="00C628D5">
      <w:pPr>
        <w:shd w:val="clear" w:color="auto" w:fill="FFFFFF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val="en-US" w:eastAsia="ru-RU"/>
        </w:rPr>
        <w:t>II</w:t>
      </w:r>
      <w:r w:rsidRPr="005A09A3">
        <w:rPr>
          <w:rFonts w:ascii="Times New Roman" w:hAnsi="Times New Roman"/>
          <w:b/>
          <w:lang w:eastAsia="ru-RU"/>
        </w:rPr>
        <w:t>.</w:t>
      </w:r>
      <w:r>
        <w:rPr>
          <w:rFonts w:ascii="Times New Roman" w:hAnsi="Times New Roman"/>
          <w:b/>
          <w:lang w:eastAsia="ru-RU"/>
        </w:rPr>
        <w:t xml:space="preserve"> </w:t>
      </w:r>
      <w:r w:rsidRPr="005A09A3">
        <w:rPr>
          <w:rFonts w:ascii="Times New Roman" w:hAnsi="Times New Roman"/>
          <w:b/>
          <w:lang w:eastAsia="ru-RU"/>
        </w:rPr>
        <w:t>Общая  характеристика учебного предмета, курса</w:t>
      </w:r>
    </w:p>
    <w:p w:rsidR="00C628D5" w:rsidRPr="003D63C0" w:rsidRDefault="00C628D5" w:rsidP="00C628D5">
      <w:pPr>
        <w:shd w:val="clear" w:color="auto" w:fill="FFFFFF"/>
        <w:jc w:val="center"/>
        <w:rPr>
          <w:rFonts w:ascii="Times New Roman" w:hAnsi="Times New Roman"/>
          <w:b/>
          <w:lang w:eastAsia="ru-RU"/>
        </w:rPr>
      </w:pPr>
    </w:p>
    <w:p w:rsidR="00C628D5" w:rsidRPr="00973CC1" w:rsidRDefault="00C628D5" w:rsidP="00C628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973CC1">
        <w:rPr>
          <w:rFonts w:ascii="Times New Roman" w:hAnsi="Times New Roman"/>
        </w:rPr>
        <w:t xml:space="preserve">Современный урок музыки интегрирует   традиционный  подход к преподаванию музыки (когда школьники осваивают музыкальные произведения как уже сложившиеся явления, которые надо пережить, изучить и запомнить) – с современной методикой, предполагающей погружение школьников в процесс воссоздания того  или иного музыкального произведения, что ставит их в позицию творца. В этом процессе ученик получает возможность прикоснуться к тайнам творчества композитора-исполнителя-слушателя. </w:t>
      </w:r>
    </w:p>
    <w:p w:rsidR="00C628D5" w:rsidRPr="003D63C0" w:rsidRDefault="00C628D5" w:rsidP="00C628D5">
      <w:pPr>
        <w:ind w:firstLine="708"/>
        <w:jc w:val="both"/>
        <w:rPr>
          <w:rFonts w:ascii="Times New Roman" w:hAnsi="Times New Roman"/>
        </w:rPr>
      </w:pPr>
    </w:p>
    <w:p w:rsidR="00C628D5" w:rsidRPr="00E41F04" w:rsidRDefault="00C628D5" w:rsidP="00C628D5">
      <w:pPr>
        <w:ind w:firstLine="708"/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 xml:space="preserve">Основной методологической характеристикой программы является комплексность, вбирающая в себя ряд общенаучных и </w:t>
      </w:r>
      <w:r w:rsidRPr="00E41F04">
        <w:rPr>
          <w:rFonts w:ascii="Times New Roman" w:hAnsi="Times New Roman"/>
          <w:b/>
        </w:rPr>
        <w:t>педагогических методов и подходов</w:t>
      </w:r>
      <w:r w:rsidRPr="00E41F04">
        <w:rPr>
          <w:rFonts w:ascii="Times New Roman" w:hAnsi="Times New Roman"/>
        </w:rPr>
        <w:t>:</w:t>
      </w:r>
    </w:p>
    <w:p w:rsidR="00C628D5" w:rsidRPr="00E41F04" w:rsidRDefault="00C628D5" w:rsidP="00C628D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>- метод художественного, нравственно-эстетического познания музыки;</w:t>
      </w:r>
    </w:p>
    <w:p w:rsidR="00C628D5" w:rsidRPr="00E41F04" w:rsidRDefault="00C628D5" w:rsidP="00C628D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>- метод эмоциональной драматургии;</w:t>
      </w:r>
    </w:p>
    <w:p w:rsidR="00C628D5" w:rsidRPr="00E41F04" w:rsidRDefault="00C628D5" w:rsidP="00C628D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>- метод интонационно-стилевого постижения музыки;</w:t>
      </w:r>
    </w:p>
    <w:p w:rsidR="00C628D5" w:rsidRPr="00E41F04" w:rsidRDefault="00C628D5" w:rsidP="00C628D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>- метод художественного контекста;</w:t>
      </w:r>
    </w:p>
    <w:p w:rsidR="00C628D5" w:rsidRPr="00E41F04" w:rsidRDefault="00C628D5" w:rsidP="00C628D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lastRenderedPageBreak/>
        <w:t>- метод создания «композиций»;</w:t>
      </w:r>
    </w:p>
    <w:p w:rsidR="00C628D5" w:rsidRPr="00E41F04" w:rsidRDefault="00C628D5" w:rsidP="00C628D5">
      <w:pPr>
        <w:numPr>
          <w:ilvl w:val="0"/>
          <w:numId w:val="4"/>
        </w:numPr>
        <w:rPr>
          <w:rFonts w:ascii="Times New Roman" w:hAnsi="Times New Roman"/>
        </w:rPr>
      </w:pPr>
      <w:r w:rsidRPr="00E41F04">
        <w:rPr>
          <w:rFonts w:ascii="Times New Roman" w:hAnsi="Times New Roman"/>
        </w:rPr>
        <w:t>- метод междисциплинарных взаимодействий;</w:t>
      </w:r>
    </w:p>
    <w:p w:rsidR="00C628D5" w:rsidRPr="00E41F04" w:rsidRDefault="00C628D5" w:rsidP="00C628D5">
      <w:pPr>
        <w:numPr>
          <w:ilvl w:val="0"/>
          <w:numId w:val="4"/>
        </w:numPr>
        <w:rPr>
          <w:rFonts w:ascii="Times New Roman" w:hAnsi="Times New Roman"/>
        </w:rPr>
      </w:pPr>
      <w:r w:rsidRPr="00E41F04">
        <w:rPr>
          <w:rFonts w:ascii="Times New Roman" w:hAnsi="Times New Roman"/>
        </w:rPr>
        <w:t>- метод проблемного обучения.</w:t>
      </w:r>
    </w:p>
    <w:p w:rsidR="00C628D5" w:rsidRPr="00E41F04" w:rsidRDefault="00C628D5" w:rsidP="00C628D5">
      <w:p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 xml:space="preserve">Основные виды </w:t>
      </w:r>
      <w:r w:rsidRPr="00E41F04">
        <w:rPr>
          <w:rFonts w:ascii="Times New Roman" w:hAnsi="Times New Roman"/>
          <w:b/>
        </w:rPr>
        <w:t>практической деятельности</w:t>
      </w:r>
      <w:r w:rsidRPr="00E41F04">
        <w:rPr>
          <w:rFonts w:ascii="Times New Roman" w:hAnsi="Times New Roman"/>
        </w:rPr>
        <w:t xml:space="preserve"> на уроке являются:</w:t>
      </w:r>
    </w:p>
    <w:p w:rsidR="00C628D5" w:rsidRPr="00E41F04" w:rsidRDefault="00C628D5" w:rsidP="00C628D5">
      <w:pPr>
        <w:ind w:firstLine="708"/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 xml:space="preserve"> </w:t>
      </w:r>
      <w:r w:rsidRPr="00E41F04">
        <w:rPr>
          <w:rFonts w:ascii="Times New Roman" w:hAnsi="Times New Roman"/>
          <w:lang w:val="en-US"/>
        </w:rPr>
        <w:t>I</w:t>
      </w:r>
      <w:r w:rsidRPr="00E41F04">
        <w:rPr>
          <w:rFonts w:ascii="Times New Roman" w:hAnsi="Times New Roman"/>
        </w:rPr>
        <w:t xml:space="preserve"> – слушание музыки, </w:t>
      </w:r>
    </w:p>
    <w:p w:rsidR="00C628D5" w:rsidRPr="00E41F04" w:rsidRDefault="00C628D5" w:rsidP="00C628D5">
      <w:pPr>
        <w:ind w:firstLine="708"/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 xml:space="preserve"> </w:t>
      </w:r>
      <w:r w:rsidRPr="00E41F04">
        <w:rPr>
          <w:rFonts w:ascii="Times New Roman" w:hAnsi="Times New Roman"/>
          <w:lang w:val="en-US"/>
        </w:rPr>
        <w:t>II</w:t>
      </w:r>
      <w:r w:rsidRPr="00E41F04">
        <w:rPr>
          <w:rFonts w:ascii="Times New Roman" w:hAnsi="Times New Roman"/>
        </w:rPr>
        <w:t xml:space="preserve"> – выполнение проблемно-творческих заданий,</w:t>
      </w:r>
    </w:p>
    <w:p w:rsidR="00C628D5" w:rsidRPr="00E41F04" w:rsidRDefault="00C628D5" w:rsidP="00C628D5">
      <w:pPr>
        <w:ind w:firstLine="708"/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 xml:space="preserve"> </w:t>
      </w:r>
      <w:r w:rsidRPr="00E41F04">
        <w:rPr>
          <w:rFonts w:ascii="Times New Roman" w:hAnsi="Times New Roman"/>
          <w:lang w:val="en-US"/>
        </w:rPr>
        <w:t>III</w:t>
      </w:r>
      <w:r w:rsidRPr="00E41F04">
        <w:rPr>
          <w:rFonts w:ascii="Times New Roman" w:hAnsi="Times New Roman"/>
        </w:rPr>
        <w:t xml:space="preserve"> – хоровое пение. </w:t>
      </w:r>
    </w:p>
    <w:p w:rsidR="00C628D5" w:rsidRPr="00E41F04" w:rsidRDefault="00C628D5" w:rsidP="00C628D5">
      <w:pPr>
        <w:ind w:firstLine="708"/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>Организация видов деятельности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C628D5" w:rsidRPr="00E41F04" w:rsidRDefault="00C628D5" w:rsidP="00C628D5">
      <w:p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>Формы организации учебных занятий:</w:t>
      </w:r>
    </w:p>
    <w:p w:rsidR="00C628D5" w:rsidRPr="00E41F04" w:rsidRDefault="00C628D5" w:rsidP="00C628D5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>изучение нового материала;</w:t>
      </w:r>
    </w:p>
    <w:p w:rsidR="00C628D5" w:rsidRPr="00E41F04" w:rsidRDefault="00C628D5" w:rsidP="00C628D5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>обобщение пройденного материала;</w:t>
      </w:r>
    </w:p>
    <w:p w:rsidR="00C628D5" w:rsidRPr="00E41F04" w:rsidRDefault="00C628D5" w:rsidP="00C628D5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>комбинированный урок;</w:t>
      </w:r>
    </w:p>
    <w:p w:rsidR="00C628D5" w:rsidRPr="00E41F04" w:rsidRDefault="00C628D5" w:rsidP="00C628D5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>урок - концерт;</w:t>
      </w:r>
    </w:p>
    <w:p w:rsidR="00C628D5" w:rsidRPr="00E41F04" w:rsidRDefault="00C628D5" w:rsidP="00C628D5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>урок – путешествие.</w:t>
      </w:r>
    </w:p>
    <w:p w:rsidR="00C628D5" w:rsidRPr="00E41F04" w:rsidRDefault="00C628D5" w:rsidP="00C628D5">
      <w:p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 xml:space="preserve">Формы активизация самостоятельной и творческой деятельности учащихся </w:t>
      </w:r>
    </w:p>
    <w:p w:rsidR="00C628D5" w:rsidRPr="00E41F04" w:rsidRDefault="00C628D5" w:rsidP="00C628D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 xml:space="preserve">«Творческая мастерская» </w:t>
      </w:r>
    </w:p>
    <w:p w:rsidR="00C628D5" w:rsidRPr="00E41F04" w:rsidRDefault="00C628D5" w:rsidP="00C628D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>«Художники-декораторы»</w:t>
      </w:r>
    </w:p>
    <w:p w:rsidR="00C628D5" w:rsidRPr="00E41F04" w:rsidRDefault="00C628D5" w:rsidP="00C628D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>«Я - сочинитель»</w:t>
      </w:r>
    </w:p>
    <w:p w:rsidR="00C628D5" w:rsidRPr="00E41F04" w:rsidRDefault="00C628D5" w:rsidP="00C628D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>Импровизация</w:t>
      </w:r>
    </w:p>
    <w:p w:rsidR="00C628D5" w:rsidRPr="00E41F04" w:rsidRDefault="00C628D5" w:rsidP="00C628D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>Литературно-музыкальная палитра</w:t>
      </w:r>
    </w:p>
    <w:p w:rsidR="00C628D5" w:rsidRPr="00E41F04" w:rsidRDefault="00C628D5" w:rsidP="00C628D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>Перевод музыки на язык другого вида искусства</w:t>
      </w:r>
    </w:p>
    <w:p w:rsidR="00C628D5" w:rsidRPr="00E41F04" w:rsidRDefault="00C628D5" w:rsidP="00C628D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>Дирижирование</w:t>
      </w:r>
    </w:p>
    <w:p w:rsidR="00C628D5" w:rsidRPr="00E41F04" w:rsidRDefault="00C628D5" w:rsidP="00C628D5">
      <w:pPr>
        <w:rPr>
          <w:rFonts w:ascii="Times New Roman" w:hAnsi="Times New Roman"/>
        </w:rPr>
      </w:pPr>
      <w:r w:rsidRPr="00E41F04">
        <w:rPr>
          <w:rFonts w:ascii="Times New Roman" w:hAnsi="Times New Roman"/>
        </w:rPr>
        <w:t>Педагогические технологии:</w:t>
      </w:r>
    </w:p>
    <w:p w:rsidR="00C628D5" w:rsidRPr="00E41F04" w:rsidRDefault="00C628D5" w:rsidP="00C628D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 xml:space="preserve">Проблемно-диалогическая. </w:t>
      </w:r>
    </w:p>
    <w:p w:rsidR="00C628D5" w:rsidRPr="00E41F04" w:rsidRDefault="00C628D5" w:rsidP="00C628D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>Личностно-ориентированная.</w:t>
      </w:r>
    </w:p>
    <w:p w:rsidR="00C628D5" w:rsidRPr="00E41F04" w:rsidRDefault="00C628D5" w:rsidP="00C628D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>Информационно-коммуникационная.</w:t>
      </w:r>
    </w:p>
    <w:p w:rsidR="00C628D5" w:rsidRPr="00E41F04" w:rsidRDefault="00C628D5" w:rsidP="00C628D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E41F04">
        <w:rPr>
          <w:rFonts w:ascii="Times New Roman" w:hAnsi="Times New Roman"/>
        </w:rPr>
        <w:t>Здоровьесберегающие технологии.</w:t>
      </w:r>
    </w:p>
    <w:p w:rsidR="00C628D5" w:rsidRPr="005A09A3" w:rsidRDefault="00C628D5" w:rsidP="00C628D5">
      <w:pPr>
        <w:shd w:val="clear" w:color="auto" w:fill="FFFFFF"/>
        <w:jc w:val="both"/>
        <w:rPr>
          <w:rFonts w:ascii="Times New Roman" w:hAnsi="Times New Roman"/>
          <w:b/>
          <w:lang w:eastAsia="ru-RU"/>
        </w:rPr>
      </w:pPr>
    </w:p>
    <w:p w:rsidR="00C628D5" w:rsidRDefault="00C628D5" w:rsidP="00C628D5">
      <w:pPr>
        <w:shd w:val="clear" w:color="auto" w:fill="FFFFFF"/>
        <w:jc w:val="center"/>
        <w:rPr>
          <w:rFonts w:ascii="Times New Roman" w:hAnsi="Times New Roman"/>
          <w:b/>
          <w:lang w:eastAsia="ru-RU"/>
        </w:rPr>
      </w:pPr>
      <w:r w:rsidRPr="005A09A3">
        <w:rPr>
          <w:rFonts w:ascii="Times New Roman" w:hAnsi="Times New Roman"/>
          <w:b/>
          <w:lang w:val="en-US" w:eastAsia="ru-RU"/>
        </w:rPr>
        <w:t>III</w:t>
      </w:r>
      <w:r>
        <w:rPr>
          <w:rFonts w:ascii="Times New Roman" w:hAnsi="Times New Roman"/>
          <w:b/>
          <w:lang w:eastAsia="ru-RU"/>
        </w:rPr>
        <w:t xml:space="preserve">. </w:t>
      </w:r>
      <w:r w:rsidRPr="005A09A3">
        <w:rPr>
          <w:rFonts w:ascii="Times New Roman" w:hAnsi="Times New Roman"/>
          <w:b/>
          <w:lang w:eastAsia="ru-RU"/>
        </w:rPr>
        <w:t>Описание места учебного предмета, курса в учебном плане</w:t>
      </w:r>
    </w:p>
    <w:p w:rsidR="00C628D5" w:rsidRPr="00973CC1" w:rsidRDefault="00C628D5" w:rsidP="00C628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</w:t>
      </w:r>
      <w:r w:rsidRPr="00973CC1">
        <w:rPr>
          <w:rFonts w:ascii="Times New Roman" w:hAnsi="Times New Roman"/>
        </w:rPr>
        <w:t>Примерные программы основного общего образования по музыке составлены в соответствии с количеством часов, указанных в Базисном учебном плане образовательных учреждений общего образования.</w:t>
      </w:r>
    </w:p>
    <w:p w:rsidR="00C628D5" w:rsidRPr="00687169" w:rsidRDefault="00C628D5" w:rsidP="00C628D5">
      <w:pPr>
        <w:jc w:val="both"/>
        <w:rPr>
          <w:rFonts w:ascii="Times New Roman" w:hAnsi="Times New Roman"/>
          <w:b/>
        </w:rPr>
      </w:pPr>
      <w:r w:rsidRPr="00687169">
        <w:rPr>
          <w:rFonts w:ascii="Times New Roman" w:hAnsi="Times New Roman"/>
          <w:b/>
        </w:rPr>
        <w:t>Предмет «</w:t>
      </w:r>
      <w:r>
        <w:rPr>
          <w:rFonts w:ascii="Times New Roman" w:hAnsi="Times New Roman"/>
          <w:b/>
        </w:rPr>
        <w:t>Искусство (музыка)</w:t>
      </w:r>
      <w:r w:rsidRPr="00687169">
        <w:rPr>
          <w:rFonts w:ascii="Times New Roman" w:hAnsi="Times New Roman"/>
          <w:b/>
        </w:rPr>
        <w:t xml:space="preserve">» изучается в </w:t>
      </w:r>
      <w:r>
        <w:rPr>
          <w:rFonts w:ascii="Times New Roman" w:hAnsi="Times New Roman"/>
          <w:b/>
        </w:rPr>
        <w:t>6</w:t>
      </w:r>
      <w:r w:rsidRPr="00687169">
        <w:rPr>
          <w:rFonts w:ascii="Times New Roman" w:hAnsi="Times New Roman"/>
          <w:b/>
        </w:rPr>
        <w:t xml:space="preserve">-х классах в объёме 35 часов в год(1 час в неделю). </w:t>
      </w:r>
    </w:p>
    <w:p w:rsidR="00C628D5" w:rsidRPr="005A09A3" w:rsidRDefault="00C628D5" w:rsidP="00C628D5">
      <w:pPr>
        <w:shd w:val="clear" w:color="auto" w:fill="FFFFFF"/>
        <w:jc w:val="both"/>
        <w:rPr>
          <w:rFonts w:ascii="Times New Roman" w:hAnsi="Times New Roman"/>
          <w:b/>
          <w:lang w:eastAsia="ru-RU"/>
        </w:rPr>
      </w:pPr>
    </w:p>
    <w:p w:rsidR="00C628D5" w:rsidRPr="00422DC8" w:rsidRDefault="00C628D5" w:rsidP="00C628D5">
      <w:pPr>
        <w:shd w:val="clear" w:color="auto" w:fill="FFFFFF"/>
        <w:jc w:val="center"/>
        <w:rPr>
          <w:rFonts w:ascii="Times New Roman" w:hAnsi="Times New Roman"/>
          <w:b/>
          <w:lang w:eastAsia="ru-RU"/>
        </w:rPr>
      </w:pPr>
      <w:r w:rsidRPr="005A09A3">
        <w:rPr>
          <w:rFonts w:ascii="Times New Roman" w:hAnsi="Times New Roman"/>
          <w:b/>
          <w:lang w:val="en-US" w:eastAsia="ru-RU"/>
        </w:rPr>
        <w:t>IV</w:t>
      </w:r>
      <w:r w:rsidRPr="005A09A3">
        <w:rPr>
          <w:rFonts w:ascii="Times New Roman" w:hAnsi="Times New Roman"/>
          <w:b/>
          <w:lang w:eastAsia="ru-RU"/>
        </w:rPr>
        <w:t>.</w:t>
      </w:r>
      <w:r>
        <w:rPr>
          <w:rFonts w:ascii="Times New Roman" w:hAnsi="Times New Roman"/>
          <w:b/>
          <w:lang w:eastAsia="ru-RU"/>
        </w:rPr>
        <w:t>Л</w:t>
      </w:r>
      <w:r w:rsidRPr="005A09A3">
        <w:rPr>
          <w:rFonts w:ascii="Times New Roman" w:hAnsi="Times New Roman"/>
          <w:b/>
          <w:lang w:eastAsia="ru-RU"/>
        </w:rPr>
        <w:t xml:space="preserve">ичностные, </w:t>
      </w:r>
      <w:r w:rsidRPr="00556507">
        <w:rPr>
          <w:rFonts w:ascii="Times New Roman" w:hAnsi="Times New Roman"/>
          <w:b/>
          <w:lang w:eastAsia="ru-RU"/>
        </w:rPr>
        <w:t>метапредметные и предметные</w:t>
      </w:r>
      <w:r w:rsidRPr="005A09A3">
        <w:rPr>
          <w:rFonts w:ascii="Times New Roman" w:hAnsi="Times New Roman"/>
          <w:b/>
          <w:lang w:eastAsia="ru-RU"/>
        </w:rPr>
        <w:t xml:space="preserve"> результаты освоения конкретного учебного предмета, курса</w:t>
      </w:r>
    </w:p>
    <w:p w:rsidR="00C628D5" w:rsidRPr="00422DC8" w:rsidRDefault="00C628D5" w:rsidP="00C628D5">
      <w:pPr>
        <w:pStyle w:val="ab"/>
        <w:rPr>
          <w:rStyle w:val="812pt"/>
          <w:rFonts w:ascii="Times New Roman" w:hAnsi="Times New Roman"/>
          <w:b/>
          <w:szCs w:val="24"/>
        </w:rPr>
      </w:pPr>
    </w:p>
    <w:p w:rsidR="00C628D5" w:rsidRPr="00AB213B" w:rsidRDefault="00C628D5" w:rsidP="00C628D5">
      <w:pPr>
        <w:pStyle w:val="ab"/>
        <w:rPr>
          <w:rFonts w:ascii="Times New Roman" w:hAnsi="Times New Roman"/>
          <w:sz w:val="24"/>
          <w:szCs w:val="24"/>
        </w:rPr>
      </w:pPr>
      <w:r w:rsidRPr="00AB213B">
        <w:rPr>
          <w:rStyle w:val="812pt"/>
          <w:rFonts w:ascii="Times New Roman" w:hAnsi="Times New Roman"/>
          <w:b/>
          <w:szCs w:val="24"/>
        </w:rPr>
        <w:t>Личностные</w:t>
      </w:r>
      <w:r w:rsidRPr="00AB213B">
        <w:rPr>
          <w:rStyle w:val="812pt"/>
          <w:rFonts w:ascii="Times New Roman" w:hAnsi="Times New Roman"/>
          <w:szCs w:val="24"/>
        </w:rPr>
        <w:t xml:space="preserve"> результаты</w:t>
      </w:r>
      <w:r w:rsidRPr="00AB213B">
        <w:rPr>
          <w:rStyle w:val="8"/>
          <w:rFonts w:ascii="Times New Roman" w:hAnsi="Times New Roman"/>
          <w:sz w:val="24"/>
          <w:szCs w:val="24"/>
        </w:rPr>
        <w:t>:</w:t>
      </w:r>
    </w:p>
    <w:p w:rsidR="00C628D5" w:rsidRPr="00AB213B" w:rsidRDefault="00C628D5" w:rsidP="00C628D5">
      <w:pPr>
        <w:pStyle w:val="ab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B213B">
        <w:rPr>
          <w:rStyle w:val="8"/>
          <w:rFonts w:ascii="Times New Roman" w:hAnsi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C628D5" w:rsidRPr="00AB213B" w:rsidRDefault="00C628D5" w:rsidP="00C628D5">
      <w:pPr>
        <w:pStyle w:val="ab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B213B">
        <w:rPr>
          <w:rStyle w:val="8"/>
          <w:rFonts w:ascii="Times New Roman" w:hAnsi="Times New Roman"/>
          <w:sz w:val="24"/>
          <w:szCs w:val="24"/>
        </w:rPr>
        <w:t>ответственное отношение к учению, готовность и спо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  <w:t>вации к обучению и познанию;</w:t>
      </w:r>
    </w:p>
    <w:p w:rsidR="00C628D5" w:rsidRPr="00AB213B" w:rsidRDefault="00C628D5" w:rsidP="00C628D5">
      <w:pPr>
        <w:pStyle w:val="ab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B213B">
        <w:rPr>
          <w:rStyle w:val="8"/>
          <w:rFonts w:ascii="Times New Roman" w:hAnsi="Times New Roman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  <w:t>ственной отзывчивости, понимание чувств других людей и со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  <w:t>переживание им;</w:t>
      </w:r>
    </w:p>
    <w:p w:rsidR="00C628D5" w:rsidRPr="00AB213B" w:rsidRDefault="00C628D5" w:rsidP="00C628D5">
      <w:pPr>
        <w:pStyle w:val="ab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B213B">
        <w:rPr>
          <w:rStyle w:val="8"/>
          <w:rFonts w:ascii="Times New Roman" w:hAnsi="Times New Roman"/>
          <w:sz w:val="24"/>
          <w:szCs w:val="24"/>
        </w:rPr>
        <w:t>коммуникативная компетентность в общении и сотруд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628D5" w:rsidRPr="00AB213B" w:rsidRDefault="00C628D5" w:rsidP="00C628D5">
      <w:pPr>
        <w:pStyle w:val="ab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B213B">
        <w:rPr>
          <w:rStyle w:val="8"/>
          <w:rFonts w:ascii="Times New Roman" w:hAnsi="Times New Roman"/>
          <w:sz w:val="24"/>
          <w:szCs w:val="24"/>
        </w:rPr>
        <w:t>участие в общественной жизни школы в пределах возра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  <w:t>стных компетенций с учетом региональных и этнокультурных особенностей;</w:t>
      </w:r>
    </w:p>
    <w:p w:rsidR="00C628D5" w:rsidRPr="00AB213B" w:rsidRDefault="00C628D5" w:rsidP="00C628D5">
      <w:pPr>
        <w:pStyle w:val="ab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B213B">
        <w:rPr>
          <w:rStyle w:val="8"/>
          <w:rFonts w:ascii="Times New Roman" w:hAnsi="Times New Roman"/>
          <w:sz w:val="24"/>
          <w:szCs w:val="24"/>
        </w:rPr>
        <w:t>признание ценности жизни во всех ее проявлениях и не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  <w:t>ющей среде;</w:t>
      </w:r>
    </w:p>
    <w:p w:rsidR="00C628D5" w:rsidRPr="00AB213B" w:rsidRDefault="00C628D5" w:rsidP="00C628D5">
      <w:pPr>
        <w:pStyle w:val="ab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B213B">
        <w:rPr>
          <w:rStyle w:val="8"/>
          <w:rFonts w:ascii="Times New Roman" w:hAnsi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C628D5" w:rsidRPr="00AB213B" w:rsidRDefault="00C628D5" w:rsidP="00C628D5">
      <w:pPr>
        <w:pStyle w:val="ab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B213B">
        <w:rPr>
          <w:rStyle w:val="8"/>
          <w:rFonts w:ascii="Times New Roman" w:hAnsi="Times New Roman"/>
          <w:sz w:val="24"/>
          <w:szCs w:val="24"/>
        </w:rPr>
        <w:t>эстетические потребности, ценности и чувства, эстети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</w:r>
      <w:r w:rsidRPr="00AB213B">
        <w:rPr>
          <w:rStyle w:val="812pt"/>
          <w:rFonts w:ascii="Times New Roman" w:hAnsi="Times New Roman"/>
          <w:szCs w:val="24"/>
        </w:rPr>
        <w:t>ческое</w:t>
      </w:r>
      <w:r w:rsidRPr="00AB213B">
        <w:rPr>
          <w:rStyle w:val="8"/>
          <w:rFonts w:ascii="Times New Roman" w:hAnsi="Times New Roman"/>
          <w:sz w:val="24"/>
          <w:szCs w:val="24"/>
        </w:rPr>
        <w:t xml:space="preserve"> сознание как результат освоения художественного на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</w:r>
      <w:r w:rsidRPr="00AB213B">
        <w:rPr>
          <w:rStyle w:val="812pt"/>
          <w:rFonts w:ascii="Times New Roman" w:hAnsi="Times New Roman"/>
          <w:szCs w:val="24"/>
        </w:rPr>
        <w:t>следия</w:t>
      </w:r>
      <w:r w:rsidRPr="00AB213B">
        <w:rPr>
          <w:rStyle w:val="8"/>
          <w:rFonts w:ascii="Times New Roman" w:hAnsi="Times New Roman"/>
          <w:sz w:val="24"/>
          <w:szCs w:val="24"/>
        </w:rPr>
        <w:t xml:space="preserve"> народов России и мира, творческой деятельности му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</w:r>
      <w:r w:rsidRPr="00AB213B">
        <w:rPr>
          <w:rStyle w:val="812pt"/>
          <w:rFonts w:ascii="Times New Roman" w:hAnsi="Times New Roman"/>
          <w:szCs w:val="24"/>
        </w:rPr>
        <w:t>зыкально</w:t>
      </w:r>
      <w:r w:rsidRPr="00AB213B">
        <w:rPr>
          <w:rStyle w:val="8"/>
          <w:rFonts w:ascii="Times New Roman" w:hAnsi="Times New Roman"/>
          <w:sz w:val="24"/>
          <w:szCs w:val="24"/>
        </w:rPr>
        <w:t>-эстетического характера.</w:t>
      </w:r>
    </w:p>
    <w:p w:rsidR="00C628D5" w:rsidRPr="00AB213B" w:rsidRDefault="00C628D5" w:rsidP="00C628D5">
      <w:pPr>
        <w:pStyle w:val="ab"/>
        <w:rPr>
          <w:rFonts w:ascii="Times New Roman" w:hAnsi="Times New Roman"/>
          <w:sz w:val="24"/>
          <w:szCs w:val="24"/>
        </w:rPr>
      </w:pPr>
      <w:r w:rsidRPr="00AB213B">
        <w:rPr>
          <w:rStyle w:val="812pt"/>
          <w:rFonts w:ascii="Times New Roman" w:hAnsi="Times New Roman"/>
          <w:b/>
          <w:szCs w:val="24"/>
        </w:rPr>
        <w:t>Метапредметные</w:t>
      </w:r>
      <w:r w:rsidRPr="00AB213B">
        <w:rPr>
          <w:rStyle w:val="812pt"/>
          <w:rFonts w:ascii="Times New Roman" w:hAnsi="Times New Roman"/>
          <w:szCs w:val="24"/>
        </w:rPr>
        <w:t xml:space="preserve"> результаты:</w:t>
      </w:r>
    </w:p>
    <w:p w:rsidR="00C628D5" w:rsidRPr="00AB213B" w:rsidRDefault="00C628D5" w:rsidP="00C628D5">
      <w:pPr>
        <w:pStyle w:val="ab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B213B">
        <w:rPr>
          <w:rStyle w:val="812pt"/>
          <w:rFonts w:ascii="Times New Roman" w:hAnsi="Times New Roman"/>
          <w:szCs w:val="24"/>
        </w:rPr>
        <w:t>умение</w:t>
      </w:r>
      <w:r w:rsidRPr="00AB213B">
        <w:rPr>
          <w:rStyle w:val="8"/>
          <w:rFonts w:ascii="Times New Roman" w:hAnsi="Times New Roman"/>
          <w:sz w:val="24"/>
          <w:szCs w:val="24"/>
        </w:rPr>
        <w:t xml:space="preserve"> самостоятельно ставить новые учебные задачи на </w:t>
      </w:r>
      <w:r w:rsidRPr="00AB213B">
        <w:rPr>
          <w:rStyle w:val="812pt"/>
          <w:rFonts w:ascii="Times New Roman" w:hAnsi="Times New Roman"/>
          <w:szCs w:val="24"/>
        </w:rPr>
        <w:t>основе</w:t>
      </w:r>
      <w:r w:rsidRPr="00AB213B">
        <w:rPr>
          <w:rStyle w:val="8"/>
          <w:rFonts w:ascii="Times New Roman" w:hAnsi="Times New Roman"/>
          <w:sz w:val="24"/>
          <w:szCs w:val="24"/>
        </w:rPr>
        <w:t xml:space="preserve"> развития познавательных мотивов и интересов;</w:t>
      </w:r>
    </w:p>
    <w:p w:rsidR="00C628D5" w:rsidRPr="00AB213B" w:rsidRDefault="00C628D5" w:rsidP="00C628D5">
      <w:pPr>
        <w:pStyle w:val="ab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B213B">
        <w:rPr>
          <w:rStyle w:val="8"/>
          <w:rFonts w:ascii="Times New Roman" w:hAnsi="Times New Roman"/>
          <w:sz w:val="24"/>
          <w:szCs w:val="24"/>
        </w:rPr>
        <w:t>умение анализировать собственную учебную деятель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AB213B">
        <w:rPr>
          <w:rStyle w:val="812pt"/>
          <w:rFonts w:ascii="Times New Roman" w:hAnsi="Times New Roman"/>
          <w:szCs w:val="24"/>
        </w:rPr>
        <w:t>решения,</w:t>
      </w:r>
      <w:r w:rsidRPr="00AB213B">
        <w:rPr>
          <w:rStyle w:val="8"/>
          <w:rFonts w:ascii="Times New Roman" w:hAnsi="Times New Roman"/>
          <w:sz w:val="24"/>
          <w:szCs w:val="24"/>
        </w:rPr>
        <w:t xml:space="preserve"> вносить необходимые коррективы для достижения запланированных результатов;</w:t>
      </w:r>
    </w:p>
    <w:p w:rsidR="00C628D5" w:rsidRPr="00AB213B" w:rsidRDefault="00C628D5" w:rsidP="00C628D5">
      <w:pPr>
        <w:pStyle w:val="ab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B213B">
        <w:rPr>
          <w:rStyle w:val="8"/>
          <w:rFonts w:ascii="Times New Roman" w:hAnsi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  <w:t>лать выводы;</w:t>
      </w:r>
    </w:p>
    <w:p w:rsidR="00C628D5" w:rsidRPr="00AB213B" w:rsidRDefault="00C628D5" w:rsidP="00C628D5">
      <w:pPr>
        <w:pStyle w:val="ab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B213B">
        <w:rPr>
          <w:rStyle w:val="8"/>
          <w:rFonts w:ascii="Times New Roman" w:hAnsi="Times New Roman"/>
          <w:sz w:val="24"/>
          <w:szCs w:val="24"/>
        </w:rPr>
        <w:t>умение организовывать учебное сотрудничество и совме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AB213B">
        <w:rPr>
          <w:rStyle w:val="812pt"/>
          <w:rFonts w:ascii="Times New Roman" w:hAnsi="Times New Roman"/>
          <w:szCs w:val="24"/>
        </w:rPr>
        <w:t>художественном</w:t>
      </w:r>
      <w:r w:rsidRPr="00AB213B">
        <w:rPr>
          <w:rStyle w:val="8"/>
          <w:rFonts w:ascii="Times New Roman" w:hAnsi="Times New Roman"/>
          <w:sz w:val="24"/>
          <w:szCs w:val="24"/>
        </w:rPr>
        <w:t xml:space="preserve"> проекте, взаимодействовать и работать в </w:t>
      </w:r>
      <w:r w:rsidRPr="00AB213B">
        <w:rPr>
          <w:rStyle w:val="812pt"/>
          <w:rFonts w:ascii="Times New Roman" w:hAnsi="Times New Roman"/>
          <w:szCs w:val="24"/>
        </w:rPr>
        <w:t>группе;</w:t>
      </w:r>
    </w:p>
    <w:p w:rsidR="00C628D5" w:rsidRPr="00AB213B" w:rsidRDefault="00C628D5" w:rsidP="00C628D5">
      <w:pPr>
        <w:pStyle w:val="ab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B213B">
        <w:rPr>
          <w:rStyle w:val="812pt"/>
          <w:rFonts w:ascii="Times New Roman" w:hAnsi="Times New Roman"/>
          <w:szCs w:val="24"/>
        </w:rPr>
        <w:t>формирование</w:t>
      </w:r>
      <w:r w:rsidRPr="00AB213B">
        <w:rPr>
          <w:rStyle w:val="8"/>
          <w:rFonts w:ascii="Times New Roman" w:hAnsi="Times New Roman"/>
          <w:sz w:val="24"/>
          <w:szCs w:val="24"/>
        </w:rPr>
        <w:t xml:space="preserve"> и развитие компетентности в области ис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</w:r>
      <w:r w:rsidRPr="00AB213B">
        <w:rPr>
          <w:rStyle w:val="812pt"/>
          <w:rFonts w:ascii="Times New Roman" w:hAnsi="Times New Roman"/>
          <w:szCs w:val="24"/>
        </w:rPr>
        <w:t>пользования</w:t>
      </w:r>
      <w:r w:rsidRPr="00AB213B">
        <w:rPr>
          <w:rStyle w:val="8"/>
          <w:rFonts w:ascii="Times New Roman" w:hAnsi="Times New Roman"/>
          <w:sz w:val="24"/>
          <w:szCs w:val="24"/>
        </w:rPr>
        <w:t xml:space="preserve"> информационно-коммуникационных технологий; </w:t>
      </w:r>
      <w:r w:rsidRPr="00AB213B">
        <w:rPr>
          <w:rStyle w:val="812pt"/>
          <w:rFonts w:ascii="Times New Roman" w:hAnsi="Times New Roman"/>
          <w:szCs w:val="24"/>
        </w:rPr>
        <w:t>стремление</w:t>
      </w:r>
      <w:r w:rsidRPr="00AB213B">
        <w:rPr>
          <w:rStyle w:val="8"/>
          <w:rFonts w:ascii="Times New Roman" w:hAnsi="Times New Roman"/>
          <w:sz w:val="24"/>
          <w:szCs w:val="24"/>
        </w:rPr>
        <w:t xml:space="preserve"> к самостоятельному общению с искусством и ху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</w:r>
      <w:r w:rsidRPr="00AB213B">
        <w:rPr>
          <w:rStyle w:val="812pt"/>
          <w:rFonts w:ascii="Times New Roman" w:hAnsi="Times New Roman"/>
          <w:szCs w:val="24"/>
        </w:rPr>
        <w:t>дожественному</w:t>
      </w:r>
      <w:r w:rsidRPr="00AB213B">
        <w:rPr>
          <w:rStyle w:val="8"/>
          <w:rFonts w:ascii="Times New Roman" w:hAnsi="Times New Roman"/>
          <w:sz w:val="24"/>
          <w:szCs w:val="24"/>
        </w:rPr>
        <w:t xml:space="preserve"> самообразованию.</w:t>
      </w:r>
    </w:p>
    <w:p w:rsidR="00C628D5" w:rsidRPr="00AB213B" w:rsidRDefault="00C628D5" w:rsidP="00C628D5">
      <w:pPr>
        <w:pStyle w:val="ab"/>
        <w:rPr>
          <w:rFonts w:ascii="Times New Roman" w:hAnsi="Times New Roman"/>
          <w:sz w:val="24"/>
          <w:szCs w:val="24"/>
        </w:rPr>
      </w:pPr>
      <w:r w:rsidRPr="00AB213B">
        <w:rPr>
          <w:rStyle w:val="812pt"/>
          <w:rFonts w:ascii="Times New Roman" w:hAnsi="Times New Roman"/>
          <w:b/>
          <w:szCs w:val="24"/>
        </w:rPr>
        <w:t>Предметные</w:t>
      </w:r>
      <w:r w:rsidRPr="00AB213B">
        <w:rPr>
          <w:rStyle w:val="812pt"/>
          <w:rFonts w:ascii="Times New Roman" w:hAnsi="Times New Roman"/>
          <w:szCs w:val="24"/>
        </w:rPr>
        <w:t xml:space="preserve"> результаты</w:t>
      </w:r>
      <w:r w:rsidRPr="00AB213B">
        <w:rPr>
          <w:rStyle w:val="8"/>
          <w:rFonts w:ascii="Times New Roman" w:hAnsi="Times New Roman"/>
          <w:sz w:val="24"/>
          <w:szCs w:val="24"/>
        </w:rPr>
        <w:t>:</w:t>
      </w:r>
    </w:p>
    <w:p w:rsidR="00C628D5" w:rsidRPr="00AB213B" w:rsidRDefault="00C628D5" w:rsidP="00C628D5">
      <w:pPr>
        <w:pStyle w:val="ab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B213B">
        <w:rPr>
          <w:rStyle w:val="8"/>
          <w:rFonts w:ascii="Times New Roman" w:hAnsi="Times New Roman"/>
          <w:sz w:val="24"/>
          <w:szCs w:val="24"/>
        </w:rPr>
        <w:t>сформированность основ музыкальной культуры школь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:rsidR="00C628D5" w:rsidRPr="00AB213B" w:rsidRDefault="00C628D5" w:rsidP="00C628D5">
      <w:pPr>
        <w:pStyle w:val="ab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B213B">
        <w:rPr>
          <w:rStyle w:val="8"/>
          <w:rFonts w:ascii="Times New Roman" w:hAnsi="Times New Roman"/>
          <w:sz w:val="24"/>
          <w:szCs w:val="24"/>
        </w:rPr>
        <w:lastRenderedPageBreak/>
        <w:t>развитие общих музыкальных способностей школьников (музыкальной памяти и слуха), а также образного и ассоциа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</w:r>
      <w:r w:rsidRPr="00AB213B">
        <w:rPr>
          <w:rStyle w:val="812pt"/>
          <w:rFonts w:ascii="Times New Roman" w:hAnsi="Times New Roman"/>
          <w:szCs w:val="24"/>
        </w:rPr>
        <w:t>раза;</w:t>
      </w:r>
    </w:p>
    <w:p w:rsidR="00C628D5" w:rsidRPr="00AB213B" w:rsidRDefault="00C628D5" w:rsidP="00C628D5">
      <w:pPr>
        <w:pStyle w:val="ab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B213B">
        <w:rPr>
          <w:rStyle w:val="8"/>
          <w:rFonts w:ascii="Times New Roman" w:hAnsi="Times New Roman"/>
          <w:sz w:val="24"/>
          <w:szCs w:val="24"/>
        </w:rPr>
        <w:t>сформированность мотивационной направленности на продуктивную музыкально-творческую деятельность (слуша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  <w:t>ние музыки, пение, инструментальное музицирование, драма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  <w:t>тизация музыкальных произведений, импровизация, музы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  <w:t>кально-пластическое движение и др.);</w:t>
      </w:r>
    </w:p>
    <w:p w:rsidR="00C628D5" w:rsidRPr="00AB213B" w:rsidRDefault="00C628D5" w:rsidP="00C628D5">
      <w:pPr>
        <w:pStyle w:val="ab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B213B">
        <w:rPr>
          <w:rStyle w:val="8"/>
          <w:rFonts w:ascii="Times New Roman" w:hAnsi="Times New Roman"/>
          <w:sz w:val="24"/>
          <w:szCs w:val="24"/>
        </w:rPr>
        <w:t>воспитание эстетического отношения к миру, критичес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</w:r>
      <w:r w:rsidRPr="00AB213B">
        <w:rPr>
          <w:rStyle w:val="812pt"/>
          <w:rFonts w:ascii="Times New Roman" w:hAnsi="Times New Roman"/>
          <w:szCs w:val="24"/>
        </w:rPr>
        <w:t>кого</w:t>
      </w:r>
      <w:r w:rsidRPr="00AB213B">
        <w:rPr>
          <w:rStyle w:val="8"/>
          <w:rFonts w:ascii="Times New Roman" w:hAnsi="Times New Roman"/>
          <w:sz w:val="24"/>
          <w:szCs w:val="24"/>
        </w:rPr>
        <w:t xml:space="preserve"> восприятия музыкальной информации, развитие творчес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</w:r>
      <w:r w:rsidRPr="00AB213B">
        <w:rPr>
          <w:rStyle w:val="812pt"/>
          <w:rFonts w:ascii="Times New Roman" w:hAnsi="Times New Roman"/>
          <w:szCs w:val="24"/>
        </w:rPr>
        <w:t>ких</w:t>
      </w:r>
      <w:r w:rsidRPr="00AB213B">
        <w:rPr>
          <w:rStyle w:val="8"/>
          <w:rFonts w:ascii="Times New Roman" w:hAnsi="Times New Roman"/>
          <w:sz w:val="24"/>
          <w:szCs w:val="24"/>
        </w:rPr>
        <w:t xml:space="preserve"> способностей в многообразных видах музыкальной дея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  <w:t>тельности, связанной с театром, кино, литературой, живо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</w:r>
      <w:r w:rsidRPr="00AB213B">
        <w:rPr>
          <w:rStyle w:val="812pt"/>
          <w:rFonts w:ascii="Times New Roman" w:hAnsi="Times New Roman"/>
          <w:szCs w:val="24"/>
        </w:rPr>
        <w:t>писью;</w:t>
      </w:r>
    </w:p>
    <w:p w:rsidR="00C628D5" w:rsidRPr="00AB213B" w:rsidRDefault="00C628D5" w:rsidP="00C628D5">
      <w:pPr>
        <w:pStyle w:val="ab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B213B">
        <w:rPr>
          <w:rStyle w:val="8"/>
          <w:rFonts w:ascii="Times New Roman" w:hAnsi="Times New Roman"/>
          <w:sz w:val="24"/>
          <w:szCs w:val="24"/>
        </w:rPr>
        <w:t>расширение музыкального и общего культурного круго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</w:r>
      <w:r w:rsidRPr="00AB213B">
        <w:rPr>
          <w:rStyle w:val="812pt"/>
          <w:rFonts w:ascii="Times New Roman" w:hAnsi="Times New Roman"/>
          <w:szCs w:val="24"/>
        </w:rPr>
        <w:t>зора;</w:t>
      </w:r>
      <w:r w:rsidRPr="00AB213B">
        <w:rPr>
          <w:rStyle w:val="8"/>
          <w:rFonts w:ascii="Times New Roman" w:hAnsi="Times New Roman"/>
          <w:sz w:val="24"/>
          <w:szCs w:val="24"/>
        </w:rPr>
        <w:t xml:space="preserve"> воспитание музыкального вкуса, устойчивого интереса к </w:t>
      </w:r>
      <w:r w:rsidRPr="00AB213B">
        <w:rPr>
          <w:rStyle w:val="812pt"/>
          <w:rFonts w:ascii="Times New Roman" w:hAnsi="Times New Roman"/>
          <w:szCs w:val="24"/>
        </w:rPr>
        <w:t>музыке</w:t>
      </w:r>
      <w:r w:rsidRPr="00AB213B">
        <w:rPr>
          <w:rStyle w:val="8"/>
          <w:rFonts w:ascii="Times New Roman" w:hAnsi="Times New Roman"/>
          <w:sz w:val="24"/>
          <w:szCs w:val="24"/>
        </w:rPr>
        <w:t xml:space="preserve"> своего народа и других народов мира, классическому и современному музыкальному наследию;</w:t>
      </w:r>
    </w:p>
    <w:p w:rsidR="00C628D5" w:rsidRPr="00AB213B" w:rsidRDefault="00C628D5" w:rsidP="00C628D5">
      <w:pPr>
        <w:pStyle w:val="ab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B213B">
        <w:rPr>
          <w:rStyle w:val="812pt"/>
          <w:rFonts w:ascii="Times New Roman" w:hAnsi="Times New Roman"/>
          <w:szCs w:val="24"/>
        </w:rPr>
        <w:t>овладение</w:t>
      </w:r>
      <w:r w:rsidRPr="00AB213B">
        <w:rPr>
          <w:rStyle w:val="8"/>
          <w:rFonts w:ascii="Times New Roman" w:hAnsi="Times New Roman"/>
          <w:sz w:val="24"/>
          <w:szCs w:val="24"/>
        </w:rPr>
        <w:t xml:space="preserve"> основами музыкальной грамотности: способ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</w:r>
      <w:r w:rsidRPr="00AB213B">
        <w:rPr>
          <w:rStyle w:val="812pt"/>
          <w:rFonts w:ascii="Times New Roman" w:hAnsi="Times New Roman"/>
          <w:szCs w:val="24"/>
        </w:rPr>
        <w:t>ностью</w:t>
      </w:r>
      <w:r w:rsidRPr="00AB213B">
        <w:rPr>
          <w:rStyle w:val="8"/>
          <w:rFonts w:ascii="Times New Roman" w:hAnsi="Times New Roman"/>
          <w:sz w:val="24"/>
          <w:szCs w:val="24"/>
        </w:rPr>
        <w:t xml:space="preserve"> эмоционально воспринимать музыку как живое образ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</w:r>
      <w:r w:rsidRPr="00AB213B">
        <w:rPr>
          <w:rStyle w:val="812pt"/>
          <w:rFonts w:ascii="Times New Roman" w:hAnsi="Times New Roman"/>
          <w:szCs w:val="24"/>
        </w:rPr>
        <w:t>ное</w:t>
      </w:r>
      <w:r w:rsidRPr="00AB213B">
        <w:rPr>
          <w:rStyle w:val="8"/>
          <w:rFonts w:ascii="Times New Roman" w:hAnsi="Times New Roman"/>
          <w:sz w:val="24"/>
          <w:szCs w:val="24"/>
        </w:rPr>
        <w:t xml:space="preserve"> искусство во взаимосвязи с жизнью, со специальной тер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</w:r>
      <w:r w:rsidRPr="00AB213B">
        <w:rPr>
          <w:rStyle w:val="812pt"/>
          <w:rFonts w:ascii="Times New Roman" w:hAnsi="Times New Roman"/>
          <w:szCs w:val="24"/>
        </w:rPr>
        <w:t>минологией и</w:t>
      </w:r>
      <w:r w:rsidRPr="00AB213B">
        <w:rPr>
          <w:rStyle w:val="8"/>
          <w:rFonts w:ascii="Times New Roman" w:hAnsi="Times New Roman"/>
          <w:sz w:val="24"/>
          <w:szCs w:val="24"/>
        </w:rPr>
        <w:t xml:space="preserve"> ключевыми понятиями музыкального искусства, </w:t>
      </w:r>
      <w:r w:rsidRPr="00AB213B">
        <w:rPr>
          <w:rStyle w:val="812pt"/>
          <w:rFonts w:ascii="Times New Roman" w:hAnsi="Times New Roman"/>
          <w:szCs w:val="24"/>
        </w:rPr>
        <w:t>элементарной</w:t>
      </w:r>
      <w:r w:rsidRPr="00AB213B">
        <w:rPr>
          <w:rStyle w:val="8"/>
          <w:rFonts w:ascii="Times New Roman" w:hAnsi="Times New Roman"/>
          <w:sz w:val="24"/>
          <w:szCs w:val="24"/>
        </w:rPr>
        <w:t xml:space="preserve"> нотной грамотой в рамках изучаемого курса;</w:t>
      </w:r>
    </w:p>
    <w:p w:rsidR="00C628D5" w:rsidRPr="00AB213B" w:rsidRDefault="00C628D5" w:rsidP="00C628D5">
      <w:pPr>
        <w:pStyle w:val="ab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B213B">
        <w:rPr>
          <w:rStyle w:val="812pt"/>
          <w:rFonts w:ascii="Times New Roman" w:hAnsi="Times New Roman"/>
          <w:szCs w:val="24"/>
        </w:rPr>
        <w:t>приобретение</w:t>
      </w:r>
      <w:r w:rsidRPr="00AB213B">
        <w:rPr>
          <w:rStyle w:val="8"/>
          <w:rFonts w:ascii="Times New Roman" w:hAnsi="Times New Roman"/>
          <w:sz w:val="24"/>
          <w:szCs w:val="24"/>
        </w:rPr>
        <w:t xml:space="preserve"> устойчивых навыков самостоятельной, це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</w:r>
      <w:r w:rsidRPr="00AB213B">
        <w:rPr>
          <w:rStyle w:val="812pt"/>
          <w:rFonts w:ascii="Times New Roman" w:hAnsi="Times New Roman"/>
          <w:szCs w:val="24"/>
        </w:rPr>
        <w:t>ленаправленной</w:t>
      </w:r>
      <w:r w:rsidRPr="00AB213B">
        <w:rPr>
          <w:rStyle w:val="8"/>
          <w:rFonts w:ascii="Times New Roman" w:hAnsi="Times New Roman"/>
          <w:sz w:val="24"/>
          <w:szCs w:val="24"/>
        </w:rPr>
        <w:t xml:space="preserve"> и содержательной музыкально-учебной дея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  <w:t>тельности, включая информационно-коммуникационные тех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  <w:t>нологии;</w:t>
      </w:r>
    </w:p>
    <w:p w:rsidR="00C628D5" w:rsidRPr="00AB213B" w:rsidRDefault="00C628D5" w:rsidP="00C628D5">
      <w:pPr>
        <w:pStyle w:val="ab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B213B">
        <w:rPr>
          <w:rStyle w:val="8"/>
          <w:rFonts w:ascii="Times New Roman" w:hAnsi="Times New Roman"/>
          <w:sz w:val="24"/>
          <w:szCs w:val="24"/>
        </w:rPr>
        <w:t>сотрудничество в ходе реализации коллективных творчес</w:t>
      </w:r>
      <w:r w:rsidRPr="00AB213B">
        <w:rPr>
          <w:rStyle w:val="8"/>
          <w:rFonts w:ascii="Times New Roman" w:hAnsi="Times New Roman"/>
          <w:sz w:val="24"/>
          <w:szCs w:val="24"/>
        </w:rPr>
        <w:softHyphen/>
        <w:t>ких проектов, решения различных музыкально-творческих</w:t>
      </w:r>
      <w:r w:rsidRPr="00AB213B">
        <w:rPr>
          <w:sz w:val="28"/>
          <w:szCs w:val="28"/>
        </w:rPr>
        <w:t xml:space="preserve"> </w:t>
      </w:r>
      <w:r w:rsidRPr="00AB213B">
        <w:rPr>
          <w:rStyle w:val="8"/>
          <w:rFonts w:ascii="Times New Roman" w:hAnsi="Times New Roman"/>
          <w:sz w:val="24"/>
          <w:szCs w:val="24"/>
        </w:rPr>
        <w:t>задач.</w:t>
      </w:r>
    </w:p>
    <w:p w:rsidR="00C628D5" w:rsidRDefault="00C628D5" w:rsidP="00C628D5">
      <w:pPr>
        <w:jc w:val="both"/>
        <w:rPr>
          <w:sz w:val="28"/>
          <w:szCs w:val="28"/>
        </w:rPr>
      </w:pPr>
    </w:p>
    <w:p w:rsidR="00C628D5" w:rsidRDefault="00C628D5" w:rsidP="00C628D5">
      <w:pPr>
        <w:jc w:val="both"/>
        <w:rPr>
          <w:sz w:val="28"/>
          <w:szCs w:val="28"/>
        </w:rPr>
      </w:pPr>
    </w:p>
    <w:p w:rsidR="00C628D5" w:rsidRDefault="00C628D5" w:rsidP="00C628D5">
      <w:pPr>
        <w:jc w:val="both"/>
        <w:rPr>
          <w:sz w:val="28"/>
          <w:szCs w:val="28"/>
        </w:rPr>
      </w:pPr>
    </w:p>
    <w:p w:rsidR="00C628D5" w:rsidRDefault="00C628D5" w:rsidP="00C628D5">
      <w:pPr>
        <w:jc w:val="both"/>
        <w:rPr>
          <w:sz w:val="28"/>
          <w:szCs w:val="28"/>
        </w:rPr>
      </w:pPr>
    </w:p>
    <w:p w:rsidR="00C628D5" w:rsidRDefault="00C628D5" w:rsidP="00C628D5">
      <w:pPr>
        <w:jc w:val="both"/>
        <w:rPr>
          <w:sz w:val="28"/>
          <w:szCs w:val="28"/>
        </w:rPr>
      </w:pPr>
    </w:p>
    <w:p w:rsidR="00C628D5" w:rsidRPr="00422DC8" w:rsidRDefault="00C628D5" w:rsidP="00C628D5">
      <w:pPr>
        <w:rPr>
          <w:b/>
        </w:rPr>
      </w:pPr>
    </w:p>
    <w:p w:rsidR="00C628D5" w:rsidRPr="00556507" w:rsidRDefault="00C628D5" w:rsidP="00C628D5">
      <w:pPr>
        <w:shd w:val="clear" w:color="auto" w:fill="FFFFFF"/>
        <w:jc w:val="both"/>
        <w:rPr>
          <w:rFonts w:ascii="Times New Roman" w:hAnsi="Times New Roman"/>
          <w:b/>
          <w:lang w:eastAsia="ru-RU"/>
        </w:rPr>
      </w:pPr>
    </w:p>
    <w:p w:rsidR="00C628D5" w:rsidRDefault="00C628D5" w:rsidP="00C628D5">
      <w:pPr>
        <w:pStyle w:val="ab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09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5A0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учебного предмета, курса</w:t>
      </w:r>
    </w:p>
    <w:p w:rsidR="00C628D5" w:rsidRPr="00F5179D" w:rsidRDefault="00C628D5" w:rsidP="00C628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5179D">
        <w:rPr>
          <w:rFonts w:ascii="Times New Roman" w:hAnsi="Times New Roman" w:cs="Times New Roman"/>
          <w:b/>
          <w:sz w:val="24"/>
          <w:szCs w:val="24"/>
        </w:rPr>
        <w:t xml:space="preserve">                 Содержание программы </w:t>
      </w:r>
      <w:r w:rsidRPr="00F5179D">
        <w:rPr>
          <w:rFonts w:ascii="Times New Roman" w:hAnsi="Times New Roman" w:cs="Times New Roman"/>
          <w:sz w:val="24"/>
          <w:szCs w:val="24"/>
        </w:rPr>
        <w:t>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 «в преодолении времени».</w:t>
      </w:r>
    </w:p>
    <w:p w:rsidR="00C628D5" w:rsidRPr="003D63C0" w:rsidRDefault="00C628D5" w:rsidP="00C628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5179D">
        <w:rPr>
          <w:rFonts w:ascii="Times New Roman" w:hAnsi="Times New Roman" w:cs="Times New Roman"/>
          <w:sz w:val="24"/>
          <w:szCs w:val="24"/>
        </w:rPr>
        <w:t xml:space="preserve">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C628D5" w:rsidRPr="003D63C0" w:rsidRDefault="00C628D5" w:rsidP="00C628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628D5" w:rsidRPr="00F5179D" w:rsidRDefault="00C628D5" w:rsidP="00C628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5179D">
        <w:rPr>
          <w:rFonts w:ascii="Times New Roman" w:hAnsi="Times New Roman" w:cs="Times New Roman"/>
          <w:sz w:val="24"/>
          <w:szCs w:val="24"/>
        </w:rPr>
        <w:lastRenderedPageBreak/>
        <w:t xml:space="preserve">       Содержание учебного предмета совпадает с содержанием в авторской программе.</w:t>
      </w:r>
    </w:p>
    <w:p w:rsidR="00C628D5" w:rsidRPr="00F5179D" w:rsidRDefault="00C628D5" w:rsidP="00C628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51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8D5" w:rsidRPr="00F5179D" w:rsidRDefault="00C628D5" w:rsidP="00C628D5">
      <w:pPr>
        <w:shd w:val="clear" w:color="auto" w:fill="FFFFFF"/>
        <w:jc w:val="both"/>
        <w:rPr>
          <w:rFonts w:ascii="Times New Roman" w:hAnsi="Times New Roman"/>
          <w:b/>
          <w:lang w:eastAsia="ru-RU"/>
        </w:rPr>
      </w:pPr>
    </w:p>
    <w:p w:rsidR="00C628D5" w:rsidRPr="00EB20F9" w:rsidRDefault="00C628D5" w:rsidP="00C628D5">
      <w:pPr>
        <w:shd w:val="clear" w:color="auto" w:fill="FFFFFF"/>
        <w:jc w:val="both"/>
        <w:rPr>
          <w:rFonts w:ascii="Times New Roman" w:hAnsi="Times New Roman"/>
          <w:lang w:eastAsia="ru-RU"/>
        </w:rPr>
      </w:pPr>
    </w:p>
    <w:p w:rsidR="00C628D5" w:rsidRPr="00FB767F" w:rsidRDefault="00C628D5" w:rsidP="00C628D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A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A09A3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:rsidR="00C628D5" w:rsidRDefault="00C628D5" w:rsidP="00C628D5">
      <w:pPr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:rsidR="00C628D5" w:rsidRPr="009E467E" w:rsidRDefault="00C628D5" w:rsidP="00C628D5">
      <w:pPr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1843"/>
        <w:gridCol w:w="2126"/>
        <w:gridCol w:w="2127"/>
        <w:gridCol w:w="1842"/>
      </w:tblGrid>
      <w:tr w:rsidR="00C628D5" w:rsidRPr="009E467E" w:rsidTr="0086504A">
        <w:trPr>
          <w:trHeight w:val="330"/>
        </w:trPr>
        <w:tc>
          <w:tcPr>
            <w:tcW w:w="817" w:type="dxa"/>
            <w:vMerge w:val="restart"/>
          </w:tcPr>
          <w:p w:rsidR="00C628D5" w:rsidRPr="009E467E" w:rsidRDefault="00C628D5" w:rsidP="008650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467E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095" w:type="dxa"/>
            <w:vMerge w:val="restart"/>
          </w:tcPr>
          <w:p w:rsidR="00C628D5" w:rsidRPr="00737BBE" w:rsidRDefault="00C628D5" w:rsidP="0086504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37BBE">
              <w:rPr>
                <w:rFonts w:ascii="Times New Roman" w:hAnsi="Times New Roman"/>
                <w:b/>
                <w:i/>
                <w:lang w:eastAsia="ru-RU"/>
              </w:rPr>
              <w:t>Наименование разделов и тем</w:t>
            </w:r>
          </w:p>
        </w:tc>
        <w:tc>
          <w:tcPr>
            <w:tcW w:w="1843" w:type="dxa"/>
            <w:vMerge w:val="restart"/>
          </w:tcPr>
          <w:p w:rsidR="00C628D5" w:rsidRPr="00737BBE" w:rsidRDefault="00C628D5" w:rsidP="0086504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37BBE">
              <w:rPr>
                <w:rFonts w:ascii="Times New Roman" w:hAnsi="Times New Roman"/>
                <w:b/>
                <w:i/>
                <w:lang w:eastAsia="ru-RU"/>
              </w:rPr>
              <w:t>Всего часов</w:t>
            </w:r>
          </w:p>
        </w:tc>
        <w:tc>
          <w:tcPr>
            <w:tcW w:w="6095" w:type="dxa"/>
            <w:gridSpan w:val="3"/>
          </w:tcPr>
          <w:p w:rsidR="00C628D5" w:rsidRPr="00737BBE" w:rsidRDefault="00C628D5" w:rsidP="0086504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37BBE">
              <w:rPr>
                <w:rFonts w:ascii="Times New Roman" w:hAnsi="Times New Roman"/>
                <w:b/>
                <w:i/>
                <w:lang w:eastAsia="ru-RU"/>
              </w:rPr>
              <w:t xml:space="preserve">           В том числе (практ, лаб\р, котр.р и т.д</w:t>
            </w:r>
            <w:r>
              <w:rPr>
                <w:rFonts w:ascii="Times New Roman" w:hAnsi="Times New Roman"/>
                <w:b/>
                <w:i/>
                <w:lang w:eastAsia="ru-RU"/>
              </w:rPr>
              <w:t>)</w:t>
            </w:r>
          </w:p>
        </w:tc>
      </w:tr>
      <w:tr w:rsidR="00C628D5" w:rsidRPr="009E467E" w:rsidTr="0086504A">
        <w:trPr>
          <w:trHeight w:val="607"/>
        </w:trPr>
        <w:tc>
          <w:tcPr>
            <w:tcW w:w="817" w:type="dxa"/>
            <w:vMerge/>
          </w:tcPr>
          <w:p w:rsidR="00C628D5" w:rsidRPr="009E467E" w:rsidRDefault="00C628D5" w:rsidP="0086504A">
            <w:pP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vMerge/>
          </w:tcPr>
          <w:p w:rsidR="00C628D5" w:rsidRPr="00737BBE" w:rsidRDefault="00C628D5" w:rsidP="0086504A">
            <w:pPr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843" w:type="dxa"/>
            <w:vMerge/>
          </w:tcPr>
          <w:p w:rsidR="00C628D5" w:rsidRPr="00737BBE" w:rsidRDefault="00C628D5" w:rsidP="0086504A">
            <w:pPr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2126" w:type="dxa"/>
          </w:tcPr>
          <w:p w:rsidR="00C628D5" w:rsidRPr="00737BBE" w:rsidRDefault="00C628D5" w:rsidP="0086504A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37BBE">
              <w:rPr>
                <w:rFonts w:ascii="Times New Roman" w:eastAsia="MS Mincho" w:hAnsi="Times New Roman"/>
                <w:lang w:eastAsia="ja-JP"/>
              </w:rPr>
              <w:t>викторины</w:t>
            </w:r>
          </w:p>
        </w:tc>
        <w:tc>
          <w:tcPr>
            <w:tcW w:w="2127" w:type="dxa"/>
          </w:tcPr>
          <w:p w:rsidR="00C628D5" w:rsidRPr="00737BBE" w:rsidRDefault="00C628D5" w:rsidP="0086504A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37BBE">
              <w:rPr>
                <w:rFonts w:ascii="Times New Roman" w:eastAsia="MS Mincho" w:hAnsi="Times New Roman"/>
                <w:lang w:eastAsia="ja-JP"/>
              </w:rPr>
              <w:t>Музыкальный турнир</w:t>
            </w:r>
          </w:p>
        </w:tc>
        <w:tc>
          <w:tcPr>
            <w:tcW w:w="1842" w:type="dxa"/>
          </w:tcPr>
          <w:p w:rsidR="00C628D5" w:rsidRPr="00737BBE" w:rsidRDefault="00C628D5" w:rsidP="0086504A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737BBE">
              <w:rPr>
                <w:rFonts w:ascii="Times New Roman" w:eastAsia="MS Mincho" w:hAnsi="Times New Roman"/>
                <w:lang w:eastAsia="ja-JP"/>
              </w:rPr>
              <w:t>Контрольная работа (тест)</w:t>
            </w:r>
          </w:p>
        </w:tc>
      </w:tr>
      <w:tr w:rsidR="00C628D5" w:rsidRPr="009E467E" w:rsidTr="0086504A">
        <w:tc>
          <w:tcPr>
            <w:tcW w:w="817" w:type="dxa"/>
          </w:tcPr>
          <w:p w:rsidR="00C628D5" w:rsidRPr="00A77170" w:rsidRDefault="00C628D5" w:rsidP="008650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</w:tcPr>
          <w:p w:rsidR="00C628D5" w:rsidRPr="00A77170" w:rsidRDefault="00C628D5" w:rsidP="008650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Раздел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930E9">
              <w:rPr>
                <w:rFonts w:ascii="Times New Roman" w:hAnsi="Times New Roman"/>
                <w:b/>
                <w:bCs/>
                <w:spacing w:val="-2"/>
              </w:rPr>
              <w:t>Мир образов вокальной и инструментальной музыки</w:t>
            </w:r>
          </w:p>
        </w:tc>
        <w:tc>
          <w:tcPr>
            <w:tcW w:w="1843" w:type="dxa"/>
          </w:tcPr>
          <w:p w:rsidR="00C628D5" w:rsidRPr="000A516A" w:rsidRDefault="00C628D5" w:rsidP="00865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</w:tcPr>
          <w:p w:rsidR="00C628D5" w:rsidRPr="009E467E" w:rsidRDefault="00C628D5" w:rsidP="00865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</w:tcPr>
          <w:p w:rsidR="00C628D5" w:rsidRPr="009E467E" w:rsidRDefault="00C628D5" w:rsidP="00865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</w:tcPr>
          <w:p w:rsidR="00C628D5" w:rsidRPr="009E467E" w:rsidRDefault="00C628D5" w:rsidP="00865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628D5" w:rsidRPr="009E467E" w:rsidTr="0086504A">
        <w:trPr>
          <w:trHeight w:val="559"/>
        </w:trPr>
        <w:tc>
          <w:tcPr>
            <w:tcW w:w="817" w:type="dxa"/>
          </w:tcPr>
          <w:p w:rsidR="00C628D5" w:rsidRPr="00A77170" w:rsidRDefault="00C628D5" w:rsidP="008650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</w:tcPr>
          <w:p w:rsidR="00C628D5" w:rsidRPr="005930E9" w:rsidRDefault="00C628D5" w:rsidP="0086504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Раздел</w:t>
            </w:r>
            <w:r w:rsidRPr="004A1F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 w:rsidRPr="004A1F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F030BB"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1C48BA">
              <w:rPr>
                <w:rFonts w:ascii="Times New Roman" w:hAnsi="Times New Roman"/>
                <w:b/>
              </w:rPr>
              <w:t>. Мир образов камерной и симфонической музыки</w:t>
            </w:r>
          </w:p>
        </w:tc>
        <w:tc>
          <w:tcPr>
            <w:tcW w:w="1843" w:type="dxa"/>
          </w:tcPr>
          <w:p w:rsidR="00C628D5" w:rsidRPr="000A516A" w:rsidRDefault="00C628D5" w:rsidP="00865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</w:tcPr>
          <w:p w:rsidR="00C628D5" w:rsidRPr="009E467E" w:rsidRDefault="00C628D5" w:rsidP="00865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</w:tcPr>
          <w:p w:rsidR="00C628D5" w:rsidRPr="009E467E" w:rsidRDefault="00C628D5" w:rsidP="00865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</w:tcPr>
          <w:p w:rsidR="00C628D5" w:rsidRPr="009E467E" w:rsidRDefault="00C628D5" w:rsidP="00865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C628D5" w:rsidRDefault="00C628D5" w:rsidP="00C628D5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C628D5" w:rsidRDefault="00C628D5" w:rsidP="00C628D5">
      <w:pPr>
        <w:jc w:val="center"/>
        <w:rPr>
          <w:rFonts w:ascii="Times New Roman" w:hAnsi="Times New Roman"/>
          <w:b/>
        </w:rPr>
      </w:pPr>
    </w:p>
    <w:p w:rsidR="00C628D5" w:rsidRPr="000A516A" w:rsidRDefault="00C628D5" w:rsidP="00C628D5">
      <w:pPr>
        <w:jc w:val="center"/>
        <w:rPr>
          <w:rFonts w:ascii="Times New Roman" w:hAnsi="Times New Roman"/>
          <w:b/>
        </w:rPr>
      </w:pPr>
      <w:r w:rsidRPr="000A516A">
        <w:rPr>
          <w:rFonts w:ascii="Times New Roman" w:hAnsi="Times New Roman"/>
          <w:b/>
        </w:rPr>
        <w:t xml:space="preserve">Тема   </w:t>
      </w:r>
      <w:r w:rsidRPr="000A516A">
        <w:rPr>
          <w:rFonts w:ascii="Times New Roman" w:hAnsi="Times New Roman"/>
          <w:b/>
          <w:lang w:val="en-US"/>
        </w:rPr>
        <w:t>I</w:t>
      </w:r>
      <w:r w:rsidRPr="000A516A">
        <w:rPr>
          <w:rFonts w:ascii="Times New Roman" w:hAnsi="Times New Roman"/>
          <w:b/>
        </w:rPr>
        <w:t xml:space="preserve"> полугодия:</w:t>
      </w:r>
    </w:p>
    <w:p w:rsidR="00C628D5" w:rsidRPr="000A516A" w:rsidRDefault="00C628D5" w:rsidP="00C628D5">
      <w:pPr>
        <w:jc w:val="center"/>
        <w:rPr>
          <w:rFonts w:ascii="Times New Roman" w:hAnsi="Times New Roman"/>
          <w:b/>
        </w:rPr>
      </w:pPr>
      <w:r w:rsidRPr="000A516A">
        <w:rPr>
          <w:rFonts w:ascii="Times New Roman" w:hAnsi="Times New Roman"/>
          <w:b/>
        </w:rPr>
        <w:t>«</w:t>
      </w:r>
      <w:r w:rsidRPr="000A516A">
        <w:rPr>
          <w:rFonts w:ascii="Times New Roman" w:hAnsi="Times New Roman"/>
          <w:b/>
          <w:bCs/>
          <w:spacing w:val="-5"/>
        </w:rPr>
        <w:t xml:space="preserve">Мир образов вокальной </w:t>
      </w:r>
      <w:r w:rsidRPr="000A516A">
        <w:rPr>
          <w:rFonts w:ascii="Times New Roman" w:hAnsi="Times New Roman"/>
          <w:b/>
          <w:bCs/>
          <w:spacing w:val="-9"/>
        </w:rPr>
        <w:t>и инструментальной музыки»</w:t>
      </w:r>
      <w:r w:rsidRPr="000A516A">
        <w:rPr>
          <w:rFonts w:ascii="Times New Roman" w:hAnsi="Times New Roman"/>
          <w:b/>
        </w:rPr>
        <w:t xml:space="preserve"> (1</w:t>
      </w:r>
      <w:r>
        <w:rPr>
          <w:rFonts w:ascii="Times New Roman" w:hAnsi="Times New Roman"/>
          <w:b/>
        </w:rPr>
        <w:t>7</w:t>
      </w:r>
      <w:r w:rsidRPr="000A516A">
        <w:rPr>
          <w:rFonts w:ascii="Times New Roman" w:hAnsi="Times New Roman"/>
          <w:b/>
        </w:rPr>
        <w:t xml:space="preserve"> часов)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</w:rPr>
      </w:pPr>
    </w:p>
    <w:p w:rsidR="00C628D5" w:rsidRPr="000A516A" w:rsidRDefault="00C628D5" w:rsidP="00C628D5">
      <w:pPr>
        <w:jc w:val="both"/>
        <w:rPr>
          <w:rFonts w:ascii="Times New Roman" w:hAnsi="Times New Roman"/>
          <w:b/>
        </w:rPr>
      </w:pPr>
      <w:r w:rsidRPr="000A516A">
        <w:rPr>
          <w:rFonts w:ascii="Times New Roman" w:hAnsi="Times New Roman"/>
          <w:b/>
          <w:i/>
        </w:rPr>
        <w:t xml:space="preserve">Урок 1. </w:t>
      </w:r>
      <w:r w:rsidRPr="000A516A">
        <w:rPr>
          <w:rFonts w:ascii="Times New Roman" w:hAnsi="Times New Roman"/>
          <w:b/>
        </w:rPr>
        <w:t>Удивительный мир музыкальных образов.</w:t>
      </w:r>
    </w:p>
    <w:p w:rsidR="00C628D5" w:rsidRPr="000A516A" w:rsidRDefault="00C628D5" w:rsidP="00C628D5">
      <w:pPr>
        <w:rPr>
          <w:rFonts w:ascii="Times New Roman" w:hAnsi="Times New Roman"/>
          <w:i/>
        </w:rPr>
      </w:pPr>
      <w:r w:rsidRPr="000A516A">
        <w:rPr>
          <w:rFonts w:ascii="Times New Roman" w:hAnsi="Times New Roman"/>
          <w:i/>
        </w:rPr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  <w:i/>
        </w:rPr>
      </w:pPr>
      <w:r w:rsidRPr="000A516A">
        <w:rPr>
          <w:rFonts w:ascii="Times New Roman" w:hAnsi="Times New Roman"/>
        </w:rPr>
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  <w:bCs/>
        </w:rPr>
      </w:pPr>
      <w:r w:rsidRPr="000A516A">
        <w:rPr>
          <w:rFonts w:ascii="Times New Roman" w:hAnsi="Times New Roman"/>
          <w:b/>
          <w:i/>
        </w:rPr>
        <w:t xml:space="preserve">Урок 2.  </w:t>
      </w:r>
      <w:r w:rsidRPr="000A516A">
        <w:rPr>
          <w:rFonts w:ascii="Times New Roman" w:hAnsi="Times New Roman"/>
          <w:b/>
          <w:bCs/>
        </w:rPr>
        <w:t xml:space="preserve">Образы романсов и песен русских композиторов. Старинный русский романс. 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  <w:bCs/>
        </w:rPr>
      </w:pPr>
      <w:r w:rsidRPr="000A516A">
        <w:rPr>
          <w:rFonts w:ascii="Times New Roman" w:hAnsi="Times New Roman"/>
          <w:i/>
        </w:rPr>
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  <w:i/>
        </w:rPr>
      </w:pPr>
      <w:r w:rsidRPr="000A516A">
        <w:rPr>
          <w:rFonts w:ascii="Times New Roman" w:hAnsi="Times New Roman"/>
        </w:rPr>
        <w:t>Жанр песни-романса. Песня-диалог. Инструментальная обработка романса.</w:t>
      </w:r>
    </w:p>
    <w:p w:rsidR="00C628D5" w:rsidRPr="000A516A" w:rsidRDefault="00C628D5" w:rsidP="00C628D5">
      <w:pPr>
        <w:jc w:val="both"/>
        <w:rPr>
          <w:rFonts w:ascii="Times New Roman" w:hAnsi="Times New Roman"/>
        </w:rPr>
      </w:pPr>
      <w:r w:rsidRPr="000A516A">
        <w:rPr>
          <w:rFonts w:ascii="Times New Roman" w:hAnsi="Times New Roman"/>
          <w:b/>
          <w:i/>
        </w:rPr>
        <w:t>Урок 3.-</w:t>
      </w:r>
      <w:r w:rsidRPr="000A516A">
        <w:rPr>
          <w:rFonts w:ascii="Times New Roman" w:hAnsi="Times New Roman"/>
        </w:rPr>
        <w:t xml:space="preserve"> </w:t>
      </w:r>
      <w:r w:rsidRPr="000A516A">
        <w:rPr>
          <w:rFonts w:ascii="Times New Roman" w:hAnsi="Times New Roman"/>
          <w:b/>
          <w:i/>
        </w:rPr>
        <w:t>Урок 4.</w:t>
      </w:r>
      <w:r w:rsidRPr="000A516A">
        <w:rPr>
          <w:rFonts w:ascii="Times New Roman" w:hAnsi="Times New Roman"/>
        </w:rPr>
        <w:t xml:space="preserve"> </w:t>
      </w:r>
      <w:r w:rsidRPr="000A516A">
        <w:rPr>
          <w:rFonts w:ascii="Times New Roman" w:hAnsi="Times New Roman"/>
          <w:b/>
          <w:bCs/>
        </w:rPr>
        <w:t>Два музыкальных посвящения. Портрет в музыке и живописи. Картинная галерея</w:t>
      </w:r>
    </w:p>
    <w:p w:rsidR="00C628D5" w:rsidRPr="000A516A" w:rsidRDefault="00C628D5" w:rsidP="00C628D5">
      <w:pPr>
        <w:jc w:val="both"/>
        <w:rPr>
          <w:rFonts w:ascii="Times New Roman" w:hAnsi="Times New Roman"/>
          <w:i/>
        </w:rPr>
      </w:pPr>
      <w:r w:rsidRPr="000A516A">
        <w:rPr>
          <w:rFonts w:ascii="Times New Roman" w:hAnsi="Times New Roman"/>
          <w:i/>
        </w:rPr>
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</w:r>
    </w:p>
    <w:p w:rsidR="00C628D5" w:rsidRPr="000A516A" w:rsidRDefault="00C628D5" w:rsidP="00C628D5">
      <w:pPr>
        <w:rPr>
          <w:rFonts w:ascii="Times New Roman" w:hAnsi="Times New Roman"/>
          <w:b/>
          <w:i/>
        </w:rPr>
      </w:pPr>
      <w:r w:rsidRPr="000A516A">
        <w:rPr>
          <w:rFonts w:ascii="Times New Roman" w:hAnsi="Times New Roman"/>
        </w:rPr>
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C628D5" w:rsidRPr="000A516A" w:rsidRDefault="00C628D5" w:rsidP="00C628D5">
      <w:pPr>
        <w:jc w:val="both"/>
        <w:rPr>
          <w:rFonts w:ascii="Times New Roman" w:hAnsi="Times New Roman"/>
        </w:rPr>
      </w:pPr>
      <w:r w:rsidRPr="000A516A">
        <w:rPr>
          <w:rFonts w:ascii="Times New Roman" w:hAnsi="Times New Roman"/>
          <w:b/>
          <w:i/>
        </w:rPr>
        <w:lastRenderedPageBreak/>
        <w:t xml:space="preserve">Урок 5. </w:t>
      </w:r>
      <w:r w:rsidRPr="000A516A">
        <w:rPr>
          <w:rFonts w:ascii="Times New Roman" w:hAnsi="Times New Roman"/>
          <w:b/>
          <w:bCs/>
        </w:rPr>
        <w:t>«Уноси мое сердце в звенящую даль…»</w:t>
      </w:r>
      <w:r w:rsidRPr="000A516A">
        <w:rPr>
          <w:rFonts w:ascii="Times New Roman" w:hAnsi="Times New Roman"/>
        </w:rPr>
        <w:t>.</w:t>
      </w:r>
    </w:p>
    <w:p w:rsidR="00C628D5" w:rsidRPr="000A516A" w:rsidRDefault="00C628D5" w:rsidP="00C628D5">
      <w:pPr>
        <w:jc w:val="both"/>
        <w:rPr>
          <w:rFonts w:ascii="Times New Roman" w:hAnsi="Times New Roman"/>
          <w:i/>
        </w:rPr>
      </w:pPr>
      <w:r w:rsidRPr="000A516A">
        <w:rPr>
          <w:rFonts w:ascii="Times New Roman" w:hAnsi="Times New Roman"/>
          <w:i/>
        </w:rPr>
        <w:t>Отечественная музыкальная культура 19 века: формирование русской классической школы – С.В.Рахманинов.</w:t>
      </w:r>
    </w:p>
    <w:p w:rsidR="00C628D5" w:rsidRPr="000A516A" w:rsidRDefault="00C628D5" w:rsidP="00C628D5">
      <w:pPr>
        <w:shd w:val="clear" w:color="auto" w:fill="FFFFFF"/>
        <w:spacing w:line="214" w:lineRule="exact"/>
        <w:jc w:val="both"/>
        <w:rPr>
          <w:rFonts w:ascii="Times New Roman" w:hAnsi="Times New Roman"/>
        </w:rPr>
      </w:pPr>
      <w:r w:rsidRPr="000A516A">
        <w:rPr>
          <w:rFonts w:ascii="Times New Roman" w:hAnsi="Times New Roman"/>
        </w:rPr>
        <w:t>Лирические образы романсов С.В.Рахманинова. Мелодические особенности музыкального языка С.В.Рахманинова. Выразительность и изобразительность в музыке.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  <w:bCs/>
        </w:rPr>
      </w:pPr>
      <w:r w:rsidRPr="000A516A">
        <w:rPr>
          <w:rFonts w:ascii="Times New Roman" w:hAnsi="Times New Roman"/>
          <w:b/>
          <w:i/>
        </w:rPr>
        <w:t>Урок 6.</w:t>
      </w:r>
      <w:r w:rsidRPr="000A516A">
        <w:rPr>
          <w:rFonts w:ascii="Times New Roman" w:hAnsi="Times New Roman"/>
          <w:b/>
        </w:rPr>
        <w:t xml:space="preserve"> </w:t>
      </w:r>
      <w:r w:rsidRPr="000A516A">
        <w:rPr>
          <w:rFonts w:ascii="Times New Roman" w:hAnsi="Times New Roman"/>
          <w:b/>
          <w:bCs/>
        </w:rPr>
        <w:t>Музыкальный образ и мастерство исполнителя.</w:t>
      </w:r>
    </w:p>
    <w:p w:rsidR="00C628D5" w:rsidRPr="000A516A" w:rsidRDefault="00C628D5" w:rsidP="00C628D5">
      <w:pPr>
        <w:jc w:val="both"/>
        <w:rPr>
          <w:rFonts w:ascii="Times New Roman" w:hAnsi="Times New Roman"/>
          <w:bCs/>
          <w:i/>
        </w:rPr>
      </w:pPr>
      <w:r w:rsidRPr="000A516A">
        <w:rPr>
          <w:rFonts w:ascii="Times New Roman" w:hAnsi="Times New Roman"/>
          <w:bCs/>
          <w:i/>
        </w:rPr>
        <w:t>Выдающиеся российские исполнители: Ф.И.Шаляпин.</w:t>
      </w:r>
    </w:p>
    <w:p w:rsidR="00C628D5" w:rsidRPr="000A516A" w:rsidRDefault="00C628D5" w:rsidP="00C628D5">
      <w:pPr>
        <w:jc w:val="both"/>
        <w:rPr>
          <w:rFonts w:ascii="Times New Roman" w:hAnsi="Times New Roman"/>
          <w:i/>
        </w:rPr>
      </w:pPr>
      <w:r w:rsidRPr="000A516A">
        <w:rPr>
          <w:rFonts w:ascii="Times New Roman" w:hAnsi="Times New Roman"/>
          <w:bCs/>
        </w:rPr>
        <w:t>Творчество Ф.И.Шаляпина. Выразительные тембровые и регистровые возможности голоса Ф.И.Шаляпина. Артистизм и талант Ф.И. Шаляпина.</w:t>
      </w:r>
    </w:p>
    <w:p w:rsidR="00C628D5" w:rsidRPr="000A516A" w:rsidRDefault="00C628D5" w:rsidP="00C628D5">
      <w:pPr>
        <w:jc w:val="both"/>
        <w:rPr>
          <w:rFonts w:ascii="Times New Roman" w:hAnsi="Times New Roman"/>
          <w:i/>
        </w:rPr>
      </w:pPr>
      <w:r w:rsidRPr="000A516A">
        <w:rPr>
          <w:rFonts w:ascii="Times New Roman" w:hAnsi="Times New Roman"/>
          <w:b/>
          <w:i/>
        </w:rPr>
        <w:t xml:space="preserve">Урок 7. </w:t>
      </w:r>
      <w:r w:rsidRPr="000A516A">
        <w:rPr>
          <w:rFonts w:ascii="Times New Roman" w:hAnsi="Times New Roman"/>
          <w:b/>
          <w:bCs/>
        </w:rPr>
        <w:t>Обряды и обычаи в фольклоре и в творчестве композиторов.</w:t>
      </w:r>
      <w:r>
        <w:rPr>
          <w:rFonts w:ascii="Times New Roman" w:hAnsi="Times New Roman"/>
          <w:b/>
          <w:bCs/>
        </w:rPr>
        <w:t xml:space="preserve"> </w:t>
      </w:r>
      <w:r w:rsidRPr="00F4217F">
        <w:rPr>
          <w:rFonts w:ascii="Times New Roman" w:hAnsi="Times New Roman"/>
          <w:bCs/>
          <w:i/>
        </w:rPr>
        <w:t>Тест</w:t>
      </w:r>
      <w:r>
        <w:rPr>
          <w:rFonts w:ascii="Times New Roman" w:hAnsi="Times New Roman"/>
          <w:b/>
          <w:bCs/>
        </w:rPr>
        <w:t>.</w:t>
      </w:r>
      <w:r w:rsidRPr="000A516A">
        <w:rPr>
          <w:rFonts w:ascii="Times New Roman" w:hAnsi="Times New Roman"/>
          <w:i/>
        </w:rPr>
        <w:t xml:space="preserve"> Народное музыкальное творчество. Основные жанры русской народной музыки (обрядовые песни). Народные истоки русской профессиональной музыки.</w:t>
      </w:r>
    </w:p>
    <w:p w:rsidR="00C628D5" w:rsidRPr="000A516A" w:rsidRDefault="00C628D5" w:rsidP="00C628D5">
      <w:pPr>
        <w:jc w:val="both"/>
        <w:rPr>
          <w:rFonts w:ascii="Times New Roman" w:hAnsi="Times New Roman"/>
        </w:rPr>
      </w:pPr>
      <w:r w:rsidRPr="000A516A">
        <w:rPr>
          <w:rFonts w:ascii="Times New Roman" w:hAnsi="Times New Roman"/>
        </w:rPr>
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</w:r>
    </w:p>
    <w:p w:rsidR="00C628D5" w:rsidRPr="000A516A" w:rsidRDefault="00C628D5" w:rsidP="00C628D5">
      <w:pPr>
        <w:jc w:val="both"/>
        <w:rPr>
          <w:rFonts w:ascii="Times New Roman" w:hAnsi="Times New Roman"/>
          <w:i/>
        </w:rPr>
      </w:pPr>
      <w:r w:rsidRPr="000A516A">
        <w:rPr>
          <w:rFonts w:ascii="Times New Roman" w:hAnsi="Times New Roman"/>
          <w:b/>
          <w:i/>
        </w:rPr>
        <w:t xml:space="preserve">Урок 8. </w:t>
      </w:r>
      <w:r w:rsidRPr="000A516A">
        <w:rPr>
          <w:rFonts w:ascii="Times New Roman" w:hAnsi="Times New Roman"/>
          <w:b/>
          <w:bCs/>
        </w:rPr>
        <w:t>Образы песен зарубежных композиторов. Искусство прекрасного пения.</w:t>
      </w:r>
      <w:r w:rsidRPr="000A516A">
        <w:rPr>
          <w:rFonts w:ascii="Times New Roman" w:hAnsi="Times New Roman"/>
          <w:i/>
        </w:rPr>
        <w:t xml:space="preserve"> </w:t>
      </w:r>
    </w:p>
    <w:p w:rsidR="00C628D5" w:rsidRPr="000A516A" w:rsidRDefault="00C628D5" w:rsidP="00C628D5">
      <w:pPr>
        <w:jc w:val="both"/>
        <w:rPr>
          <w:rFonts w:ascii="Times New Roman" w:hAnsi="Times New Roman"/>
          <w:i/>
        </w:rPr>
      </w:pPr>
      <w:r w:rsidRPr="000A516A">
        <w:rPr>
          <w:rFonts w:ascii="Times New Roman" w:hAnsi="Times New Roman"/>
          <w:i/>
        </w:rPr>
        <w:t>Творчество выдающихся композиторов прошлого. Знакомство с творчеством выдающихся русских и зарубежных исполнителей.</w:t>
      </w:r>
    </w:p>
    <w:p w:rsidR="00C628D5" w:rsidRPr="000A516A" w:rsidRDefault="00C628D5" w:rsidP="00C628D5">
      <w:pPr>
        <w:jc w:val="both"/>
        <w:rPr>
          <w:rFonts w:ascii="Times New Roman" w:hAnsi="Times New Roman"/>
        </w:rPr>
      </w:pPr>
      <w:r w:rsidRPr="000A516A">
        <w:rPr>
          <w:rFonts w:ascii="Times New Roman" w:hAnsi="Times New Roman"/>
        </w:rPr>
        <w:t>Знакомство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  <w:bCs/>
        </w:rPr>
      </w:pPr>
      <w:r w:rsidRPr="000A516A">
        <w:rPr>
          <w:rFonts w:ascii="Times New Roman" w:hAnsi="Times New Roman"/>
          <w:b/>
          <w:i/>
        </w:rPr>
        <w:t>Урок 9.</w:t>
      </w:r>
      <w:r w:rsidRPr="000A516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Мир с</w:t>
      </w:r>
      <w:r w:rsidRPr="000A516A">
        <w:rPr>
          <w:rFonts w:ascii="Times New Roman" w:hAnsi="Times New Roman"/>
          <w:b/>
          <w:bCs/>
        </w:rPr>
        <w:t>таринный песни. Баллада «Лесной царь».</w:t>
      </w:r>
    </w:p>
    <w:p w:rsidR="00C628D5" w:rsidRPr="000A516A" w:rsidRDefault="00C628D5" w:rsidP="00C628D5">
      <w:pPr>
        <w:jc w:val="both"/>
        <w:rPr>
          <w:rFonts w:ascii="Times New Roman" w:hAnsi="Times New Roman"/>
          <w:bCs/>
          <w:i/>
        </w:rPr>
      </w:pPr>
      <w:r w:rsidRPr="000A516A">
        <w:rPr>
          <w:rFonts w:ascii="Times New Roman" w:hAnsi="Times New Roman"/>
          <w:bCs/>
          <w:i/>
        </w:rPr>
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</w:p>
    <w:p w:rsidR="00C628D5" w:rsidRPr="000A516A" w:rsidRDefault="00C628D5" w:rsidP="00C628D5">
      <w:pPr>
        <w:jc w:val="both"/>
        <w:rPr>
          <w:rFonts w:ascii="Times New Roman" w:hAnsi="Times New Roman"/>
          <w:i/>
        </w:rPr>
      </w:pPr>
      <w:r w:rsidRPr="000A516A">
        <w:rPr>
          <w:rFonts w:ascii="Times New Roman" w:hAnsi="Times New Roman"/>
          <w:b/>
          <w:i/>
        </w:rPr>
        <w:t xml:space="preserve"> </w:t>
      </w:r>
      <w:r w:rsidRPr="000A516A">
        <w:rPr>
          <w:rFonts w:ascii="Times New Roman" w:hAnsi="Times New Roman"/>
          <w:bCs/>
        </w:rPr>
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  <w:bCs/>
        </w:rPr>
      </w:pPr>
      <w:r w:rsidRPr="000A516A">
        <w:rPr>
          <w:rFonts w:ascii="Times New Roman" w:hAnsi="Times New Roman"/>
          <w:b/>
          <w:i/>
        </w:rPr>
        <w:t>Урок 10.</w:t>
      </w:r>
      <w:r w:rsidRPr="000A516A">
        <w:rPr>
          <w:rFonts w:ascii="Times New Roman" w:hAnsi="Times New Roman"/>
          <w:b/>
          <w:bCs/>
        </w:rPr>
        <w:t xml:space="preserve"> Образы русской народной и духовной музыки. Народное искусство Древней Руси.</w:t>
      </w:r>
    </w:p>
    <w:p w:rsidR="00C628D5" w:rsidRPr="000A516A" w:rsidRDefault="00C628D5" w:rsidP="00C628D5">
      <w:pPr>
        <w:jc w:val="both"/>
        <w:rPr>
          <w:rFonts w:ascii="Times New Roman" w:hAnsi="Times New Roman"/>
          <w:i/>
        </w:rPr>
      </w:pPr>
      <w:r w:rsidRPr="000A516A">
        <w:rPr>
          <w:rFonts w:ascii="Times New Roman" w:hAnsi="Times New Roman"/>
          <w:i/>
        </w:rPr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:rsidR="00C628D5" w:rsidRPr="000A516A" w:rsidRDefault="00C628D5" w:rsidP="00C628D5">
      <w:pPr>
        <w:jc w:val="both"/>
        <w:rPr>
          <w:rFonts w:ascii="Times New Roman" w:hAnsi="Times New Roman"/>
        </w:rPr>
      </w:pPr>
      <w:r w:rsidRPr="000A516A">
        <w:rPr>
          <w:rFonts w:ascii="Times New Roman" w:hAnsi="Times New Roman"/>
          <w:b/>
          <w:i/>
        </w:rPr>
        <w:t xml:space="preserve"> </w:t>
      </w:r>
      <w:r w:rsidRPr="000A516A">
        <w:rPr>
          <w:rFonts w:ascii="Times New Roman" w:hAnsi="Times New Roman"/>
        </w:rPr>
        <w:t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музицирование.</w:t>
      </w:r>
    </w:p>
    <w:p w:rsidR="00C628D5" w:rsidRPr="00737BBE" w:rsidRDefault="00C628D5" w:rsidP="00C628D5">
      <w:pPr>
        <w:jc w:val="both"/>
      </w:pPr>
      <w:r w:rsidRPr="000A516A">
        <w:rPr>
          <w:rFonts w:ascii="Times New Roman" w:hAnsi="Times New Roman"/>
          <w:b/>
          <w:i/>
        </w:rPr>
        <w:t>Урок 11.</w:t>
      </w:r>
      <w:r w:rsidRPr="000A516A">
        <w:rPr>
          <w:rFonts w:ascii="Times New Roman" w:hAnsi="Times New Roman"/>
        </w:rPr>
        <w:t xml:space="preserve"> </w:t>
      </w:r>
      <w:r w:rsidRPr="00737BBE">
        <w:rPr>
          <w:rFonts w:ascii="Times New Roman" w:hAnsi="Times New Roman"/>
          <w:b/>
        </w:rPr>
        <w:t>Русская духов</w:t>
      </w:r>
      <w:r w:rsidRPr="00737BBE">
        <w:rPr>
          <w:rFonts w:ascii="Times New Roman" w:hAnsi="Times New Roman"/>
          <w:b/>
        </w:rPr>
        <w:softHyphen/>
        <w:t>ная музыка</w:t>
      </w:r>
      <w:r>
        <w:t xml:space="preserve">.  </w:t>
      </w:r>
      <w:r w:rsidRPr="000A516A">
        <w:rPr>
          <w:rFonts w:ascii="Times New Roman" w:hAnsi="Times New Roman"/>
          <w:b/>
        </w:rPr>
        <w:t>Духовный концерт.</w:t>
      </w:r>
    </w:p>
    <w:p w:rsidR="00C628D5" w:rsidRPr="000A516A" w:rsidRDefault="00C628D5" w:rsidP="00C628D5">
      <w:pPr>
        <w:jc w:val="both"/>
        <w:rPr>
          <w:rFonts w:ascii="Times New Roman" w:hAnsi="Times New Roman"/>
          <w:i/>
        </w:rPr>
      </w:pPr>
      <w:r w:rsidRPr="000A516A">
        <w:rPr>
          <w:rFonts w:ascii="Times New Roman" w:hAnsi="Times New Roman"/>
          <w:i/>
        </w:rPr>
        <w:t xml:space="preserve">Духовная и светская музыкальная культура России во второй половине </w:t>
      </w:r>
      <w:r w:rsidRPr="000A516A">
        <w:rPr>
          <w:rFonts w:ascii="Times New Roman" w:hAnsi="Times New Roman"/>
          <w:i/>
          <w:lang w:val="en-US"/>
        </w:rPr>
        <w:t>XVII</w:t>
      </w:r>
      <w:r w:rsidRPr="000A516A">
        <w:rPr>
          <w:rFonts w:ascii="Times New Roman" w:hAnsi="Times New Roman"/>
          <w:i/>
        </w:rPr>
        <w:t xml:space="preserve"> в. и </w:t>
      </w:r>
      <w:r w:rsidRPr="000A516A">
        <w:rPr>
          <w:rFonts w:ascii="Times New Roman" w:hAnsi="Times New Roman"/>
          <w:i/>
          <w:lang w:val="en-US"/>
        </w:rPr>
        <w:t>XVIII</w:t>
      </w:r>
      <w:r w:rsidRPr="000A516A">
        <w:rPr>
          <w:rFonts w:ascii="Times New Roman" w:hAnsi="Times New Roman"/>
          <w:i/>
        </w:rPr>
        <w:t xml:space="preserve"> в. Духовная музыка русских композиторов: хоровой концерт..</w:t>
      </w:r>
    </w:p>
    <w:p w:rsidR="00C628D5" w:rsidRPr="000A516A" w:rsidRDefault="00C628D5" w:rsidP="00C628D5">
      <w:pPr>
        <w:jc w:val="both"/>
        <w:rPr>
          <w:rFonts w:ascii="Times New Roman" w:hAnsi="Times New Roman"/>
        </w:rPr>
      </w:pPr>
      <w:r w:rsidRPr="000A516A">
        <w:rPr>
          <w:rFonts w:ascii="Times New Roman" w:hAnsi="Times New Roman"/>
        </w:rPr>
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</w:rPr>
      </w:pPr>
      <w:r w:rsidRPr="000A516A">
        <w:rPr>
          <w:rFonts w:ascii="Times New Roman" w:hAnsi="Times New Roman"/>
          <w:b/>
          <w:i/>
        </w:rPr>
        <w:t xml:space="preserve">Урок 12. </w:t>
      </w:r>
      <w:r w:rsidRPr="000A516A">
        <w:rPr>
          <w:rFonts w:ascii="Times New Roman" w:hAnsi="Times New Roman"/>
          <w:b/>
        </w:rPr>
        <w:t>«Фрески Софии Киевской»</w:t>
      </w:r>
      <w:r w:rsidRPr="00737BBE">
        <w:t xml:space="preserve"> </w:t>
      </w:r>
      <w:r w:rsidRPr="00737BBE">
        <w:rPr>
          <w:rFonts w:ascii="Times New Roman" w:hAnsi="Times New Roman"/>
          <w:b/>
        </w:rPr>
        <w:t>В. Г. Кикта.</w:t>
      </w:r>
    </w:p>
    <w:p w:rsidR="00C628D5" w:rsidRPr="000A516A" w:rsidRDefault="00C628D5" w:rsidP="00C628D5">
      <w:pPr>
        <w:jc w:val="both"/>
        <w:rPr>
          <w:rFonts w:ascii="Times New Roman" w:hAnsi="Times New Roman"/>
          <w:i/>
        </w:rPr>
      </w:pPr>
      <w:r w:rsidRPr="000A516A">
        <w:rPr>
          <w:rFonts w:ascii="Times New Roman" w:hAnsi="Times New Roman"/>
          <w:i/>
        </w:rPr>
        <w:t>Стилевое многообразие музыки ХХ столетия: развитие традиций русской классической музыкальной школы.</w:t>
      </w:r>
    </w:p>
    <w:p w:rsidR="00C628D5" w:rsidRPr="000A516A" w:rsidRDefault="00C628D5" w:rsidP="00C628D5">
      <w:pPr>
        <w:jc w:val="both"/>
        <w:rPr>
          <w:rFonts w:ascii="Times New Roman" w:hAnsi="Times New Roman"/>
        </w:rPr>
      </w:pPr>
      <w:r w:rsidRPr="000A516A">
        <w:rPr>
          <w:rFonts w:ascii="Times New Roman" w:hAnsi="Times New Roman"/>
        </w:rPr>
        <w:t>Духовные сюжеты и образы в современной музыке. Особенности современной трактовки.</w:t>
      </w:r>
    </w:p>
    <w:p w:rsidR="00C628D5" w:rsidRPr="000A516A" w:rsidRDefault="00C628D5" w:rsidP="00C628D5">
      <w:pPr>
        <w:jc w:val="both"/>
        <w:rPr>
          <w:rFonts w:ascii="Times New Roman" w:hAnsi="Times New Roman"/>
        </w:rPr>
      </w:pPr>
      <w:r w:rsidRPr="000A516A">
        <w:rPr>
          <w:rFonts w:ascii="Times New Roman" w:hAnsi="Times New Roman"/>
        </w:rPr>
        <w:lastRenderedPageBreak/>
        <w:t>Связь музыки В.Гаврилина с русским народным музыкальным творчеством. Жанр молитвы в музыке отечественных композиторов.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</w:rPr>
      </w:pPr>
      <w:r w:rsidRPr="000A516A">
        <w:rPr>
          <w:rFonts w:ascii="Times New Roman" w:hAnsi="Times New Roman"/>
          <w:b/>
          <w:i/>
        </w:rPr>
        <w:t>Урок 13.</w:t>
      </w:r>
      <w:r w:rsidRPr="00737BBE">
        <w:t xml:space="preserve"> </w:t>
      </w:r>
      <w:r w:rsidRPr="00737BBE">
        <w:rPr>
          <w:rFonts w:ascii="Times New Roman" w:hAnsi="Times New Roman"/>
          <w:b/>
        </w:rPr>
        <w:t>Симфония «Перезвоны» В. Гаврилина. Молитва</w:t>
      </w:r>
      <w:r w:rsidRPr="000A516A">
        <w:rPr>
          <w:rFonts w:ascii="Times New Roman" w:hAnsi="Times New Roman"/>
          <w:b/>
          <w:i/>
        </w:rPr>
        <w:t xml:space="preserve"> </w:t>
      </w:r>
    </w:p>
    <w:p w:rsidR="00C628D5" w:rsidRPr="000A516A" w:rsidRDefault="00C628D5" w:rsidP="00C628D5">
      <w:pPr>
        <w:jc w:val="both"/>
        <w:rPr>
          <w:rFonts w:ascii="Times New Roman" w:hAnsi="Times New Roman"/>
          <w:i/>
        </w:rPr>
      </w:pPr>
      <w:r w:rsidRPr="000A516A">
        <w:rPr>
          <w:rFonts w:ascii="Times New Roman" w:hAnsi="Times New Roman"/>
          <w:i/>
        </w:rPr>
        <w:t>Стилевое многообразие музыки ХХ столетия: развитие традиций русской классической музыкальной школы.</w:t>
      </w:r>
    </w:p>
    <w:p w:rsidR="00C628D5" w:rsidRPr="000A516A" w:rsidRDefault="00C628D5" w:rsidP="00C628D5">
      <w:pPr>
        <w:jc w:val="both"/>
        <w:rPr>
          <w:rFonts w:ascii="Times New Roman" w:hAnsi="Times New Roman"/>
        </w:rPr>
      </w:pPr>
      <w:r w:rsidRPr="000A516A">
        <w:rPr>
          <w:rFonts w:ascii="Times New Roman" w:hAnsi="Times New Roman"/>
          <w:b/>
          <w:i/>
        </w:rPr>
        <w:t xml:space="preserve"> </w:t>
      </w:r>
      <w:r w:rsidRPr="000A516A">
        <w:rPr>
          <w:rFonts w:ascii="Times New Roman" w:hAnsi="Times New Roman"/>
        </w:rPr>
        <w:t>Связь музыки В.Гаврилина с русским народным музыкальным творчеством. Жанр молитвы в музыке отечественных композиторов.</w:t>
      </w:r>
    </w:p>
    <w:p w:rsidR="00C628D5" w:rsidRPr="00737BBE" w:rsidRDefault="00C628D5" w:rsidP="00C628D5">
      <w:pPr>
        <w:jc w:val="both"/>
        <w:rPr>
          <w:rFonts w:ascii="Times New Roman" w:hAnsi="Times New Roman"/>
        </w:rPr>
      </w:pPr>
      <w:r w:rsidRPr="000A516A">
        <w:rPr>
          <w:rFonts w:ascii="Times New Roman" w:hAnsi="Times New Roman"/>
          <w:b/>
          <w:i/>
        </w:rPr>
        <w:t>Урок  14</w:t>
      </w:r>
      <w:r w:rsidRPr="000A516A">
        <w:rPr>
          <w:rFonts w:ascii="Times New Roman" w:hAnsi="Times New Roman"/>
          <w:b/>
        </w:rPr>
        <w:t>.</w:t>
      </w:r>
      <w:r>
        <w:rPr>
          <w:rFonts w:ascii="Times New Roman" w:hAnsi="Times New Roman"/>
          <w:bCs/>
        </w:rPr>
        <w:t xml:space="preserve"> -</w:t>
      </w:r>
      <w:r w:rsidRPr="000A516A">
        <w:rPr>
          <w:rFonts w:ascii="Times New Roman" w:hAnsi="Times New Roman"/>
          <w:bCs/>
        </w:rPr>
        <w:t xml:space="preserve"> </w:t>
      </w:r>
      <w:r w:rsidRPr="000A516A">
        <w:rPr>
          <w:rFonts w:ascii="Times New Roman" w:hAnsi="Times New Roman"/>
          <w:b/>
          <w:i/>
        </w:rPr>
        <w:t>Урок 15.</w:t>
      </w:r>
      <w:r w:rsidRPr="000A516A">
        <w:rPr>
          <w:rFonts w:ascii="Times New Roman" w:hAnsi="Times New Roman"/>
        </w:rPr>
        <w:t xml:space="preserve"> 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</w:rPr>
      </w:pPr>
      <w:r w:rsidRPr="000A516A">
        <w:rPr>
          <w:rFonts w:ascii="Times New Roman" w:hAnsi="Times New Roman"/>
          <w:b/>
        </w:rPr>
        <w:t>Небесное и земное в музы-ке Баха. Полифония. Фуга. Хорал.</w:t>
      </w:r>
    </w:p>
    <w:p w:rsidR="00C628D5" w:rsidRPr="000A516A" w:rsidRDefault="00C628D5" w:rsidP="00C628D5">
      <w:pPr>
        <w:jc w:val="both"/>
        <w:rPr>
          <w:rFonts w:ascii="Times New Roman" w:hAnsi="Times New Roman"/>
          <w:bCs/>
          <w:i/>
        </w:rPr>
      </w:pPr>
      <w:r w:rsidRPr="000A516A">
        <w:rPr>
          <w:rFonts w:ascii="Times New Roman" w:hAnsi="Times New Roman"/>
          <w:b/>
        </w:rPr>
        <w:t>Образы духовной музыки Западной Европы.</w:t>
      </w:r>
      <w:r w:rsidRPr="000A516A">
        <w:rPr>
          <w:rFonts w:ascii="Times New Roman" w:hAnsi="Times New Roman"/>
          <w:i/>
        </w:rPr>
        <w:t xml:space="preserve"> Особенности западноевропейской музыки эпохи Барокко.</w:t>
      </w:r>
      <w:r w:rsidRPr="000A516A">
        <w:rPr>
          <w:rFonts w:ascii="Times New Roman" w:hAnsi="Times New Roman"/>
        </w:rPr>
        <w:t xml:space="preserve"> </w:t>
      </w:r>
      <w:r w:rsidRPr="000A516A">
        <w:rPr>
          <w:rFonts w:ascii="Times New Roman" w:hAnsi="Times New Roman"/>
          <w:i/>
        </w:rPr>
        <w:t>Музыка И.С. Баха как вечно живое искусство, возвышающее душу человека).</w:t>
      </w:r>
    </w:p>
    <w:p w:rsidR="00C628D5" w:rsidRPr="000A516A" w:rsidRDefault="00C628D5" w:rsidP="00C628D5">
      <w:pPr>
        <w:jc w:val="both"/>
        <w:rPr>
          <w:rFonts w:ascii="Times New Roman" w:hAnsi="Times New Roman"/>
        </w:rPr>
      </w:pPr>
      <w:r w:rsidRPr="000A516A">
        <w:rPr>
          <w:rFonts w:ascii="Times New Roman" w:hAnsi="Times New Roman"/>
          <w:bCs/>
        </w:rPr>
        <w:t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И.С.Баха.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</w:rPr>
      </w:pPr>
      <w:r w:rsidRPr="000A516A">
        <w:rPr>
          <w:rFonts w:ascii="Times New Roman" w:hAnsi="Times New Roman"/>
          <w:b/>
          <w:i/>
        </w:rPr>
        <w:t>Урок 16.</w:t>
      </w:r>
      <w:r w:rsidRPr="000A516A">
        <w:rPr>
          <w:rFonts w:ascii="Times New Roman" w:hAnsi="Times New Roman"/>
          <w:b/>
        </w:rPr>
        <w:t xml:space="preserve"> Фортуна правит миром. «Кармина Бурана».</w:t>
      </w:r>
    </w:p>
    <w:p w:rsidR="00C628D5" w:rsidRPr="000A516A" w:rsidRDefault="00C628D5" w:rsidP="00C628D5">
      <w:pPr>
        <w:jc w:val="both"/>
        <w:rPr>
          <w:rFonts w:ascii="Times New Roman" w:hAnsi="Times New Roman"/>
          <w:bCs/>
          <w:i/>
        </w:rPr>
      </w:pPr>
      <w:r w:rsidRPr="000A516A">
        <w:rPr>
          <w:rFonts w:ascii="Times New Roman" w:hAnsi="Times New Roman"/>
          <w:i/>
        </w:rPr>
        <w:t>Стилевое многообразие музыки ХХ столетия (К.Орф), особенности трактовки драматической и лирической сфер музыки на примере образцов камерной инструментальной музыки.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</w:rPr>
      </w:pPr>
      <w:r w:rsidRPr="000A516A">
        <w:rPr>
          <w:rFonts w:ascii="Times New Roman" w:hAnsi="Times New Roman"/>
          <w:bCs/>
        </w:rPr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:rsidR="00C628D5" w:rsidRPr="00F4217F" w:rsidRDefault="00C628D5" w:rsidP="00C628D5">
      <w:pPr>
        <w:jc w:val="both"/>
        <w:rPr>
          <w:rFonts w:ascii="Times New Roman" w:hAnsi="Times New Roman"/>
          <w:i/>
        </w:rPr>
      </w:pPr>
      <w:r w:rsidRPr="000A516A">
        <w:rPr>
          <w:rFonts w:ascii="Times New Roman" w:hAnsi="Times New Roman"/>
          <w:b/>
          <w:i/>
        </w:rPr>
        <w:t xml:space="preserve">Урок 17. </w:t>
      </w:r>
      <w:r w:rsidRPr="000A516A">
        <w:rPr>
          <w:rFonts w:ascii="Times New Roman" w:hAnsi="Times New Roman"/>
          <w:b/>
        </w:rPr>
        <w:t xml:space="preserve">Авторская </w:t>
      </w:r>
      <w:r>
        <w:rPr>
          <w:rFonts w:ascii="Times New Roman" w:hAnsi="Times New Roman"/>
          <w:b/>
        </w:rPr>
        <w:t>песня</w:t>
      </w:r>
      <w:r w:rsidRPr="000A516A">
        <w:rPr>
          <w:rFonts w:ascii="Times New Roman" w:hAnsi="Times New Roman"/>
          <w:b/>
        </w:rPr>
        <w:t>: прошлое и настоящее.</w:t>
      </w:r>
      <w:r>
        <w:rPr>
          <w:rFonts w:ascii="Times New Roman" w:hAnsi="Times New Roman"/>
          <w:b/>
        </w:rPr>
        <w:t xml:space="preserve"> </w:t>
      </w:r>
      <w:r w:rsidRPr="00F4217F">
        <w:rPr>
          <w:rFonts w:ascii="Times New Roman" w:hAnsi="Times New Roman"/>
          <w:i/>
        </w:rPr>
        <w:t>Викторина.</w:t>
      </w:r>
    </w:p>
    <w:p w:rsidR="00C628D5" w:rsidRPr="000A516A" w:rsidRDefault="00C628D5" w:rsidP="00C628D5">
      <w:pPr>
        <w:jc w:val="both"/>
        <w:rPr>
          <w:rFonts w:ascii="Times New Roman" w:hAnsi="Times New Roman"/>
          <w:i/>
        </w:rPr>
      </w:pPr>
      <w:r w:rsidRPr="000A516A">
        <w:rPr>
          <w:rFonts w:ascii="Times New Roman" w:hAnsi="Times New Roman"/>
          <w:i/>
        </w:rPr>
        <w:t>Неоднозначность терминов «легкая» и «серьезная» музыка.</w:t>
      </w:r>
      <w:r w:rsidRPr="000A516A">
        <w:rPr>
          <w:rFonts w:ascii="Times New Roman" w:hAnsi="Times New Roman"/>
        </w:rPr>
        <w:t xml:space="preserve"> </w:t>
      </w:r>
      <w:r w:rsidRPr="000A516A">
        <w:rPr>
          <w:rFonts w:ascii="Times New Roman" w:hAnsi="Times New Roman"/>
          <w:i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 :бардовская песня .</w:t>
      </w:r>
    </w:p>
    <w:p w:rsidR="00C628D5" w:rsidRPr="000A516A" w:rsidRDefault="00C628D5" w:rsidP="00C628D5">
      <w:pPr>
        <w:jc w:val="both"/>
        <w:rPr>
          <w:rFonts w:ascii="Times New Roman" w:hAnsi="Times New Roman"/>
        </w:rPr>
      </w:pPr>
      <w:r w:rsidRPr="000A516A">
        <w:rPr>
          <w:rFonts w:ascii="Times New Roman" w:hAnsi="Times New Roman"/>
        </w:rPr>
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:rsidR="00C628D5" w:rsidRPr="000A516A" w:rsidRDefault="00C628D5" w:rsidP="00C628D5">
      <w:pPr>
        <w:jc w:val="center"/>
        <w:rPr>
          <w:rFonts w:ascii="Times New Roman" w:hAnsi="Times New Roman"/>
          <w:b/>
        </w:rPr>
      </w:pPr>
      <w:r w:rsidRPr="000A516A">
        <w:rPr>
          <w:rFonts w:ascii="Times New Roman" w:hAnsi="Times New Roman"/>
          <w:b/>
        </w:rPr>
        <w:t xml:space="preserve">Тема  </w:t>
      </w:r>
      <w:r w:rsidRPr="000A516A">
        <w:rPr>
          <w:rFonts w:ascii="Times New Roman" w:hAnsi="Times New Roman"/>
          <w:b/>
          <w:lang w:val="en-US"/>
        </w:rPr>
        <w:t>II</w:t>
      </w:r>
      <w:r w:rsidRPr="000A516A">
        <w:rPr>
          <w:rFonts w:ascii="Times New Roman" w:hAnsi="Times New Roman"/>
          <w:b/>
        </w:rPr>
        <w:t xml:space="preserve">  полугодия: </w:t>
      </w:r>
    </w:p>
    <w:p w:rsidR="00C628D5" w:rsidRPr="000A516A" w:rsidRDefault="00C628D5" w:rsidP="00C628D5">
      <w:pPr>
        <w:jc w:val="center"/>
        <w:rPr>
          <w:rFonts w:ascii="Times New Roman" w:hAnsi="Times New Roman"/>
          <w:b/>
        </w:rPr>
      </w:pPr>
      <w:r w:rsidRPr="000A516A">
        <w:rPr>
          <w:rFonts w:ascii="Times New Roman" w:hAnsi="Times New Roman"/>
          <w:b/>
        </w:rPr>
        <w:t>«</w:t>
      </w:r>
      <w:r w:rsidRPr="000A516A">
        <w:rPr>
          <w:rFonts w:ascii="Times New Roman" w:hAnsi="Times New Roman"/>
          <w:b/>
          <w:bCs/>
          <w:spacing w:val="-6"/>
        </w:rPr>
        <w:t>Мир образов камерной</w:t>
      </w:r>
      <w:r w:rsidRPr="000A516A">
        <w:rPr>
          <w:rFonts w:ascii="Times New Roman" w:hAnsi="Times New Roman"/>
          <w:b/>
          <w:bCs/>
        </w:rPr>
        <w:t xml:space="preserve"> </w:t>
      </w:r>
      <w:r w:rsidRPr="000A516A">
        <w:rPr>
          <w:rFonts w:ascii="Times New Roman" w:hAnsi="Times New Roman"/>
          <w:b/>
          <w:bCs/>
          <w:spacing w:val="-6"/>
        </w:rPr>
        <w:t>и симфонической музыки»</w:t>
      </w:r>
      <w:r w:rsidRPr="000A516A">
        <w:rPr>
          <w:rFonts w:ascii="Times New Roman" w:hAnsi="Times New Roman"/>
          <w:b/>
        </w:rPr>
        <w:t xml:space="preserve"> (18 часов)</w:t>
      </w:r>
    </w:p>
    <w:p w:rsidR="00C628D5" w:rsidRPr="000A516A" w:rsidRDefault="00C628D5" w:rsidP="00C628D5">
      <w:pPr>
        <w:jc w:val="center"/>
        <w:rPr>
          <w:rFonts w:ascii="Times New Roman" w:hAnsi="Times New Roman"/>
          <w:b/>
        </w:rPr>
      </w:pPr>
    </w:p>
    <w:p w:rsidR="00C628D5" w:rsidRPr="000A516A" w:rsidRDefault="00C628D5" w:rsidP="00C628D5">
      <w:pPr>
        <w:jc w:val="both"/>
        <w:rPr>
          <w:rFonts w:ascii="Times New Roman" w:hAnsi="Times New Roman"/>
        </w:rPr>
      </w:pPr>
      <w:r w:rsidRPr="000A516A">
        <w:rPr>
          <w:rFonts w:ascii="Times New Roman" w:hAnsi="Times New Roman"/>
          <w:b/>
          <w:i/>
        </w:rPr>
        <w:t xml:space="preserve">Урок 18. </w:t>
      </w:r>
      <w:r w:rsidRPr="000A516A">
        <w:rPr>
          <w:rFonts w:ascii="Times New Roman" w:hAnsi="Times New Roman"/>
          <w:b/>
        </w:rPr>
        <w:t xml:space="preserve">Джаз – искусство </w:t>
      </w:r>
      <w:r>
        <w:rPr>
          <w:rFonts w:ascii="Times New Roman" w:hAnsi="Times New Roman"/>
          <w:b/>
        </w:rPr>
        <w:t>ХХ</w:t>
      </w:r>
      <w:r w:rsidRPr="000A516A">
        <w:rPr>
          <w:rFonts w:ascii="Times New Roman" w:hAnsi="Times New Roman"/>
          <w:b/>
        </w:rPr>
        <w:t xml:space="preserve"> века.</w:t>
      </w:r>
      <w:r w:rsidRPr="000A516A">
        <w:rPr>
          <w:rFonts w:ascii="Times New Roman" w:hAnsi="Times New Roman"/>
        </w:rPr>
        <w:t xml:space="preserve">    </w:t>
      </w:r>
    </w:p>
    <w:p w:rsidR="00C628D5" w:rsidRPr="000A516A" w:rsidRDefault="00C628D5" w:rsidP="00C628D5">
      <w:pPr>
        <w:jc w:val="both"/>
        <w:rPr>
          <w:rFonts w:ascii="Times New Roman" w:hAnsi="Times New Roman"/>
          <w:i/>
        </w:rPr>
      </w:pPr>
      <w:r w:rsidRPr="000A516A">
        <w:rPr>
          <w:rFonts w:ascii="Times New Roman" w:hAnsi="Times New Roman"/>
          <w:i/>
        </w:rPr>
        <w:t>Неоднозначность терминов «легкая» и «серьезная» музыка.</w:t>
      </w:r>
      <w:r w:rsidRPr="000A516A">
        <w:rPr>
          <w:rFonts w:ascii="Times New Roman" w:hAnsi="Times New Roman"/>
        </w:rPr>
        <w:t xml:space="preserve"> </w:t>
      </w:r>
      <w:r w:rsidRPr="000A516A">
        <w:rPr>
          <w:rFonts w:ascii="Times New Roman" w:hAnsi="Times New Roman"/>
          <w:i/>
        </w:rPr>
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</w:r>
    </w:p>
    <w:p w:rsidR="00C628D5" w:rsidRPr="000A516A" w:rsidRDefault="00C628D5" w:rsidP="00C628D5">
      <w:pPr>
        <w:framePr w:hSpace="180" w:wrap="around" w:vAnchor="page" w:hAnchor="margin" w:xAlign="center" w:y="901"/>
        <w:jc w:val="both"/>
        <w:rPr>
          <w:rFonts w:ascii="Times New Roman" w:hAnsi="Times New Roman"/>
          <w:bCs/>
          <w:i/>
        </w:rPr>
      </w:pPr>
      <w:r w:rsidRPr="000A516A">
        <w:rPr>
          <w:rFonts w:ascii="Times New Roman" w:hAnsi="Times New Roman"/>
          <w:i/>
        </w:rPr>
        <w:t>спиричуэл, блюз.</w:t>
      </w:r>
    </w:p>
    <w:p w:rsidR="00C628D5" w:rsidRPr="000A516A" w:rsidRDefault="00C628D5" w:rsidP="00C628D5">
      <w:pPr>
        <w:jc w:val="both"/>
        <w:rPr>
          <w:rFonts w:ascii="Times New Roman" w:hAnsi="Times New Roman"/>
        </w:rPr>
      </w:pPr>
      <w:r w:rsidRPr="000A516A">
        <w:rPr>
          <w:rFonts w:ascii="Times New Roman" w:hAnsi="Times New Roman"/>
          <w:bCs/>
        </w:rPr>
        <w:t>Взаимодействие легкой и серьезной музыки. Определение джаза. Истоки джаза (спиричуэл, блюз). Импровизационность джазовой музыки. Джазовые обработки.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</w:rPr>
      </w:pPr>
      <w:r w:rsidRPr="000A516A">
        <w:rPr>
          <w:rFonts w:ascii="Times New Roman" w:hAnsi="Times New Roman"/>
          <w:b/>
          <w:i/>
        </w:rPr>
        <w:t xml:space="preserve">Урок 19. </w:t>
      </w:r>
      <w:r w:rsidRPr="000A516A">
        <w:rPr>
          <w:rFonts w:ascii="Times New Roman" w:hAnsi="Times New Roman"/>
          <w:b/>
        </w:rPr>
        <w:t>Вечные темы искусства и жизни.</w:t>
      </w:r>
    </w:p>
    <w:p w:rsidR="00C628D5" w:rsidRPr="000A516A" w:rsidRDefault="00C628D5" w:rsidP="00C628D5">
      <w:pPr>
        <w:shd w:val="clear" w:color="auto" w:fill="FFFFFF"/>
        <w:ind w:right="17"/>
        <w:jc w:val="both"/>
        <w:rPr>
          <w:rFonts w:ascii="Times New Roman" w:hAnsi="Times New Roman"/>
          <w:bCs/>
          <w:i/>
        </w:rPr>
      </w:pPr>
      <w:r w:rsidRPr="000A516A">
        <w:rPr>
          <w:rFonts w:ascii="Times New Roman" w:hAnsi="Times New Roman"/>
          <w:i/>
        </w:rPr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:rsidR="00C628D5" w:rsidRPr="000A516A" w:rsidRDefault="00C628D5" w:rsidP="00C628D5">
      <w:pPr>
        <w:jc w:val="both"/>
        <w:rPr>
          <w:rFonts w:ascii="Times New Roman" w:hAnsi="Times New Roman"/>
          <w:bCs/>
        </w:rPr>
      </w:pPr>
      <w:r w:rsidRPr="000A516A">
        <w:rPr>
          <w:rFonts w:ascii="Times New Roman" w:hAnsi="Times New Roman"/>
          <w:bCs/>
        </w:rPr>
        <w:lastRenderedPageBreak/>
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</w:t>
      </w:r>
    </w:p>
    <w:p w:rsidR="00C628D5" w:rsidRPr="00274C6D" w:rsidRDefault="00C628D5" w:rsidP="00C628D5">
      <w:pPr>
        <w:jc w:val="both"/>
      </w:pPr>
      <w:r w:rsidRPr="000A516A">
        <w:rPr>
          <w:rFonts w:ascii="Times New Roman" w:hAnsi="Times New Roman"/>
          <w:b/>
          <w:i/>
        </w:rPr>
        <w:t>Урок 20.</w:t>
      </w:r>
      <w:r w:rsidRPr="000A516A">
        <w:rPr>
          <w:rFonts w:ascii="Times New Roman" w:hAnsi="Times New Roman"/>
          <w:b/>
        </w:rPr>
        <w:t xml:space="preserve"> Образы камерной музыки.</w:t>
      </w:r>
      <w:r w:rsidRPr="00274C6D">
        <w:rPr>
          <w:spacing w:val="-3"/>
        </w:rPr>
        <w:t xml:space="preserve"> </w:t>
      </w:r>
      <w:r w:rsidRPr="00274C6D">
        <w:rPr>
          <w:rFonts w:ascii="Times New Roman" w:hAnsi="Times New Roman"/>
          <w:b/>
          <w:spacing w:val="-3"/>
        </w:rPr>
        <w:t>Могучее царст</w:t>
      </w:r>
      <w:r w:rsidRPr="00274C6D">
        <w:rPr>
          <w:rFonts w:ascii="Times New Roman" w:hAnsi="Times New Roman"/>
          <w:b/>
          <w:spacing w:val="-3"/>
        </w:rPr>
        <w:softHyphen/>
      </w:r>
      <w:r w:rsidRPr="00274C6D">
        <w:rPr>
          <w:rFonts w:ascii="Times New Roman" w:hAnsi="Times New Roman"/>
          <w:b/>
        </w:rPr>
        <w:t>во Ф. Шопена</w:t>
      </w:r>
      <w:r>
        <w:t>.</w:t>
      </w:r>
      <w:r w:rsidRPr="000A516A">
        <w:rPr>
          <w:rFonts w:ascii="Times New Roman" w:hAnsi="Times New Roman"/>
          <w:bCs/>
        </w:rPr>
        <w:t xml:space="preserve"> </w:t>
      </w:r>
      <w:r w:rsidRPr="000A516A">
        <w:rPr>
          <w:rFonts w:ascii="Times New Roman" w:hAnsi="Times New Roman"/>
          <w:i/>
        </w:rPr>
        <w:t>Романтизм в западноевропейской музыке. Развитие жанров светской музыки: камерная инструментальная.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  <w:i/>
        </w:rPr>
      </w:pPr>
      <w:r w:rsidRPr="000A516A">
        <w:rPr>
          <w:rFonts w:ascii="Times New Roman" w:hAnsi="Times New Roman"/>
          <w:bCs/>
        </w:rPr>
        <w:t xml:space="preserve">Переплетение эпических, лирических и драматических образов. </w:t>
      </w:r>
      <w:r w:rsidRPr="000A516A">
        <w:rPr>
          <w:rFonts w:ascii="Times New Roman" w:hAnsi="Times New Roman"/>
        </w:rPr>
        <w:t xml:space="preserve">Сходство и различие как основной принцип развития и построения музыки. </w:t>
      </w:r>
      <w:r w:rsidRPr="000A516A">
        <w:rPr>
          <w:rFonts w:ascii="Times New Roman" w:hAnsi="Times New Roman"/>
          <w:bCs/>
        </w:rPr>
        <w:t>Контраст как основной принцип развития  в музыке. Разнообразие жанров камерной музыки. Особенности жанра инструментальной баллады.</w:t>
      </w:r>
    </w:p>
    <w:p w:rsidR="00C628D5" w:rsidRPr="000A516A" w:rsidRDefault="00C628D5" w:rsidP="00C628D5">
      <w:pPr>
        <w:shd w:val="clear" w:color="auto" w:fill="FFFFFF"/>
        <w:ind w:right="17"/>
        <w:jc w:val="both"/>
        <w:rPr>
          <w:rFonts w:ascii="Times New Roman" w:hAnsi="Times New Roman"/>
          <w:i/>
        </w:rPr>
      </w:pPr>
      <w:r w:rsidRPr="000A516A">
        <w:rPr>
          <w:rFonts w:ascii="Times New Roman" w:hAnsi="Times New Roman"/>
          <w:b/>
          <w:i/>
        </w:rPr>
        <w:t xml:space="preserve">Урок 21. </w:t>
      </w:r>
      <w:r>
        <w:rPr>
          <w:rFonts w:ascii="Times New Roman" w:hAnsi="Times New Roman"/>
          <w:b/>
        </w:rPr>
        <w:t xml:space="preserve">Инструментальная баллада.    </w:t>
      </w:r>
      <w:r w:rsidRPr="000A516A">
        <w:rPr>
          <w:rFonts w:ascii="Times New Roman" w:hAnsi="Times New Roman"/>
          <w:b/>
        </w:rPr>
        <w:t>Ночной пейзаж.</w:t>
      </w:r>
      <w:r w:rsidRPr="000A516A">
        <w:rPr>
          <w:rFonts w:ascii="Times New Roman" w:hAnsi="Times New Roman"/>
          <w:i/>
        </w:rPr>
        <w:t xml:space="preserve"> </w:t>
      </w:r>
    </w:p>
    <w:p w:rsidR="00C628D5" w:rsidRPr="000A516A" w:rsidRDefault="00C628D5" w:rsidP="00C628D5">
      <w:pPr>
        <w:shd w:val="clear" w:color="auto" w:fill="FFFFFF"/>
        <w:ind w:right="17"/>
        <w:jc w:val="both"/>
        <w:rPr>
          <w:rFonts w:ascii="Times New Roman" w:hAnsi="Times New Roman"/>
          <w:bCs/>
          <w:i/>
        </w:rPr>
      </w:pPr>
      <w:r w:rsidRPr="000A516A">
        <w:rPr>
          <w:rFonts w:ascii="Times New Roman" w:hAnsi="Times New Roman"/>
          <w:i/>
        </w:rPr>
        <w:t>Романтизм в западноевропейской музыке. Развитие жанров светской музыки: камерная инструментальная – инструментальная баллада.</w:t>
      </w:r>
      <w:r>
        <w:rPr>
          <w:rFonts w:ascii="Times New Roman" w:hAnsi="Times New Roman"/>
          <w:i/>
        </w:rPr>
        <w:t xml:space="preserve"> </w:t>
      </w:r>
      <w:r w:rsidRPr="000A516A">
        <w:rPr>
          <w:rFonts w:ascii="Times New Roman" w:hAnsi="Times New Roman"/>
          <w:i/>
        </w:rPr>
        <w:t>Сравнительная характеристика особенностей восприятия мира композиторами.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  <w:i/>
        </w:rPr>
      </w:pPr>
      <w:r w:rsidRPr="000A516A">
        <w:rPr>
          <w:rFonts w:ascii="Times New Roman" w:hAnsi="Times New Roman"/>
          <w:bCs/>
        </w:rPr>
        <w:t xml:space="preserve">Особенности жанра инструментальной баллады. Переплетение эпических, лирических и драматических образов. </w:t>
      </w:r>
      <w:r w:rsidRPr="000A516A">
        <w:rPr>
          <w:rFonts w:ascii="Times New Roman" w:hAnsi="Times New Roman"/>
        </w:rPr>
        <w:t xml:space="preserve">Сходство и различие как основной принцип развития и построения музыки. </w:t>
      </w:r>
      <w:r w:rsidRPr="000A516A">
        <w:rPr>
          <w:rFonts w:ascii="Times New Roman" w:hAnsi="Times New Roman"/>
          <w:bCs/>
        </w:rPr>
        <w:t>Контраст как основной принцип развития в балладе</w:t>
      </w:r>
      <w:r>
        <w:rPr>
          <w:rFonts w:ascii="Times New Roman" w:hAnsi="Times New Roman"/>
          <w:bCs/>
        </w:rPr>
        <w:t xml:space="preserve">. </w:t>
      </w:r>
      <w:r w:rsidRPr="000A516A">
        <w:rPr>
          <w:rFonts w:ascii="Times New Roman" w:hAnsi="Times New Roman"/>
          <w:bCs/>
        </w:rPr>
        <w:t>Расширение представлений о жанре ноктюрна. Особенности претворения о</w:t>
      </w:r>
      <w:r w:rsidRPr="000A516A">
        <w:rPr>
          <w:rFonts w:ascii="Times New Roman" w:hAnsi="Times New Roman"/>
        </w:rPr>
        <w:t>браза-пейзажа</w:t>
      </w:r>
      <w:r>
        <w:rPr>
          <w:rFonts w:ascii="Times New Roman" w:hAnsi="Times New Roman"/>
        </w:rPr>
        <w:t>.</w:t>
      </w:r>
    </w:p>
    <w:p w:rsidR="00C628D5" w:rsidRPr="000A516A" w:rsidRDefault="00C628D5" w:rsidP="00C628D5">
      <w:pPr>
        <w:pStyle w:val="af2"/>
      </w:pPr>
      <w:r w:rsidRPr="000A516A">
        <w:rPr>
          <w:b/>
        </w:rPr>
        <w:t>Урок 22. Инструментальный концерт. «Итальянский концерт».</w:t>
      </w:r>
      <w:r w:rsidRPr="000A516A">
        <w:t xml:space="preserve"> </w:t>
      </w:r>
      <w:r w:rsidRPr="00F4217F">
        <w:rPr>
          <w:i/>
        </w:rPr>
        <w:t>Викторина.</w:t>
      </w:r>
    </w:p>
    <w:p w:rsidR="00C628D5" w:rsidRPr="000A516A" w:rsidRDefault="00C628D5" w:rsidP="00C628D5">
      <w:pPr>
        <w:pStyle w:val="af2"/>
        <w:rPr>
          <w:i/>
        </w:rPr>
      </w:pPr>
      <w:r w:rsidRPr="000A516A">
        <w:rPr>
          <w:i/>
        </w:rPr>
        <w:t>Особенности западноевропейской музыки эпохи Барокко. Зарубежная духовная музыка в синтезе с храмовым искусством.</w:t>
      </w:r>
      <w:r w:rsidRPr="000A516A">
        <w:t xml:space="preserve"> </w:t>
      </w:r>
      <w:r w:rsidRPr="000A516A">
        <w:rPr>
          <w:i/>
        </w:rPr>
        <w:t>Новый круг образов, отражающих чувства и настроения человека, его жизнь в многообразных проявления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</w:rPr>
      </w:pPr>
      <w:r w:rsidRPr="000A516A">
        <w:rPr>
          <w:rFonts w:ascii="Times New Roman" w:hAnsi="Times New Roman"/>
        </w:rPr>
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</w:r>
    </w:p>
    <w:p w:rsidR="00C628D5" w:rsidRPr="000A516A" w:rsidRDefault="00C628D5" w:rsidP="00C628D5">
      <w:pPr>
        <w:shd w:val="clear" w:color="auto" w:fill="FFFFFF"/>
        <w:jc w:val="both"/>
        <w:rPr>
          <w:rFonts w:ascii="Times New Roman" w:hAnsi="Times New Roman"/>
          <w:i/>
        </w:rPr>
      </w:pPr>
      <w:r w:rsidRPr="000A516A">
        <w:rPr>
          <w:rFonts w:ascii="Times New Roman" w:hAnsi="Times New Roman"/>
          <w:b/>
          <w:i/>
        </w:rPr>
        <w:t xml:space="preserve"> Урок 23.</w:t>
      </w:r>
      <w:r w:rsidRPr="000A516A">
        <w:rPr>
          <w:rFonts w:ascii="Times New Roman" w:hAnsi="Times New Roman"/>
        </w:rPr>
        <w:t xml:space="preserve"> «</w:t>
      </w:r>
      <w:r w:rsidRPr="000A516A">
        <w:rPr>
          <w:rFonts w:ascii="Times New Roman" w:hAnsi="Times New Roman"/>
          <w:b/>
        </w:rPr>
        <w:t xml:space="preserve">Космический пейзаж». </w:t>
      </w:r>
      <w:r w:rsidRPr="000A516A">
        <w:rPr>
          <w:rFonts w:ascii="Times New Roman" w:hAnsi="Times New Roman"/>
          <w:i/>
        </w:rPr>
        <w:t>Стилевое многообразие музыки ХХ столетия.</w:t>
      </w:r>
    </w:p>
    <w:p w:rsidR="00C628D5" w:rsidRPr="000A516A" w:rsidRDefault="00C628D5" w:rsidP="00C628D5">
      <w:pPr>
        <w:shd w:val="clear" w:color="auto" w:fill="FFFFFF"/>
        <w:spacing w:line="240" w:lineRule="exact"/>
        <w:ind w:left="19" w:right="10"/>
        <w:jc w:val="both"/>
        <w:rPr>
          <w:rFonts w:ascii="Times New Roman" w:hAnsi="Times New Roman"/>
          <w:bCs/>
          <w:i/>
        </w:rPr>
      </w:pPr>
      <w:r w:rsidRPr="000A516A">
        <w:rPr>
          <w:rFonts w:ascii="Times New Roman" w:hAnsi="Times New Roman"/>
        </w:rPr>
        <w:t xml:space="preserve">Образ-пейзаж. </w:t>
      </w:r>
      <w:r w:rsidRPr="00274C6D">
        <w:rPr>
          <w:rFonts w:ascii="Times New Roman" w:hAnsi="Times New Roman"/>
        </w:rPr>
        <w:t>Картинная галерея</w:t>
      </w:r>
      <w:r>
        <w:rPr>
          <w:rFonts w:ascii="Times New Roman" w:hAnsi="Times New Roman"/>
        </w:rPr>
        <w:t>.</w:t>
      </w:r>
      <w:r w:rsidRPr="000A516A">
        <w:rPr>
          <w:rFonts w:ascii="Times New Roman" w:hAnsi="Times New Roman"/>
        </w:rPr>
        <w:t xml:space="preserve">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</w:p>
    <w:p w:rsidR="00C628D5" w:rsidRPr="000A516A" w:rsidRDefault="00C628D5" w:rsidP="00C628D5">
      <w:pPr>
        <w:shd w:val="clear" w:color="auto" w:fill="FFFFFF"/>
        <w:ind w:right="7"/>
        <w:jc w:val="both"/>
        <w:rPr>
          <w:rFonts w:ascii="Times New Roman" w:hAnsi="Times New Roman"/>
        </w:rPr>
      </w:pPr>
      <w:r w:rsidRPr="000A516A">
        <w:rPr>
          <w:rFonts w:ascii="Times New Roman" w:hAnsi="Times New Roman"/>
        </w:rPr>
        <w:t xml:space="preserve"> </w:t>
      </w:r>
      <w:r w:rsidRPr="000A516A">
        <w:rPr>
          <w:rFonts w:ascii="Times New Roman" w:hAnsi="Times New Roman"/>
          <w:b/>
          <w:i/>
        </w:rPr>
        <w:t>Урок</w:t>
      </w:r>
      <w:r>
        <w:rPr>
          <w:rFonts w:ascii="Times New Roman" w:hAnsi="Times New Roman"/>
          <w:b/>
          <w:i/>
        </w:rPr>
        <w:t>и</w:t>
      </w:r>
      <w:r w:rsidRPr="000A516A">
        <w:rPr>
          <w:rFonts w:ascii="Times New Roman" w:hAnsi="Times New Roman"/>
          <w:b/>
          <w:i/>
        </w:rPr>
        <w:t xml:space="preserve"> 24. - 2</w:t>
      </w:r>
      <w:r>
        <w:rPr>
          <w:rFonts w:ascii="Times New Roman" w:hAnsi="Times New Roman"/>
          <w:b/>
          <w:i/>
        </w:rPr>
        <w:t>6</w:t>
      </w:r>
      <w:r w:rsidRPr="000A516A">
        <w:rPr>
          <w:rFonts w:ascii="Times New Roman" w:hAnsi="Times New Roman"/>
          <w:b/>
          <w:i/>
        </w:rPr>
        <w:t xml:space="preserve">.  </w:t>
      </w:r>
      <w:r w:rsidRPr="000A516A">
        <w:rPr>
          <w:rFonts w:ascii="Times New Roman" w:hAnsi="Times New Roman"/>
          <w:b/>
        </w:rPr>
        <w:t>Образы симфонической музыки</w:t>
      </w:r>
      <w:r>
        <w:rPr>
          <w:rFonts w:ascii="Times New Roman" w:hAnsi="Times New Roman"/>
          <w:b/>
        </w:rPr>
        <w:t xml:space="preserve">. </w:t>
      </w:r>
      <w:r w:rsidRPr="000A516A">
        <w:rPr>
          <w:rFonts w:ascii="Times New Roman" w:hAnsi="Times New Roman"/>
          <w:b/>
        </w:rPr>
        <w:t xml:space="preserve"> </w:t>
      </w:r>
    </w:p>
    <w:p w:rsidR="00C628D5" w:rsidRPr="000A516A" w:rsidRDefault="00C628D5" w:rsidP="00C628D5">
      <w:pPr>
        <w:jc w:val="both"/>
        <w:rPr>
          <w:rFonts w:ascii="Times New Roman" w:hAnsi="Times New Roman"/>
          <w:i/>
        </w:rPr>
      </w:pPr>
      <w:r w:rsidRPr="000A516A">
        <w:rPr>
          <w:rFonts w:ascii="Times New Roman" w:hAnsi="Times New Roman"/>
          <w:i/>
        </w:rPr>
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</w:r>
      <w:r w:rsidRPr="00274C6D">
        <w:rPr>
          <w:rFonts w:ascii="Times New Roman" w:hAnsi="Times New Roman"/>
          <w:i/>
        </w:rPr>
        <w:t xml:space="preserve"> «Метель». Музыкальные иллюстрации к повести А.С.Пушкина</w:t>
      </w:r>
      <w:r w:rsidRPr="000A516A">
        <w:rPr>
          <w:rFonts w:ascii="Times New Roman" w:hAnsi="Times New Roman"/>
          <w:b/>
        </w:rPr>
        <w:t>.</w:t>
      </w:r>
    </w:p>
    <w:p w:rsidR="00C628D5" w:rsidRPr="000A516A" w:rsidRDefault="00C628D5" w:rsidP="00C628D5">
      <w:pPr>
        <w:jc w:val="both"/>
        <w:rPr>
          <w:rFonts w:ascii="Times New Roman" w:hAnsi="Times New Roman"/>
        </w:rPr>
      </w:pPr>
      <w:r w:rsidRPr="000A516A">
        <w:rPr>
          <w:rFonts w:ascii="Times New Roman" w:hAnsi="Times New Roman"/>
        </w:rPr>
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</w:r>
    </w:p>
    <w:p w:rsidR="00C628D5" w:rsidRPr="000A516A" w:rsidRDefault="00C628D5" w:rsidP="00C628D5">
      <w:pPr>
        <w:rPr>
          <w:rFonts w:ascii="Times New Roman" w:hAnsi="Times New Roman"/>
        </w:rPr>
      </w:pPr>
      <w:r w:rsidRPr="000A516A">
        <w:rPr>
          <w:rFonts w:ascii="Times New Roman" w:hAnsi="Times New Roman"/>
          <w:b/>
          <w:i/>
        </w:rPr>
        <w:t>Урок 27.</w:t>
      </w:r>
      <w:r w:rsidRPr="000A516A">
        <w:rPr>
          <w:rFonts w:ascii="Times New Roman" w:hAnsi="Times New Roman"/>
          <w:b/>
        </w:rPr>
        <w:t xml:space="preserve"> Симфоническое развитие муз</w:t>
      </w:r>
      <w:r>
        <w:rPr>
          <w:rFonts w:ascii="Times New Roman" w:hAnsi="Times New Roman"/>
          <w:b/>
        </w:rPr>
        <w:t>ы</w:t>
      </w:r>
      <w:r w:rsidRPr="000A516A">
        <w:rPr>
          <w:rFonts w:ascii="Times New Roman" w:hAnsi="Times New Roman"/>
          <w:b/>
        </w:rPr>
        <w:t xml:space="preserve">кальных образов. </w:t>
      </w:r>
    </w:p>
    <w:p w:rsidR="00C628D5" w:rsidRPr="00274C6D" w:rsidRDefault="00C628D5" w:rsidP="00C628D5">
      <w:pPr>
        <w:rPr>
          <w:rFonts w:ascii="Times New Roman" w:hAnsi="Times New Roman"/>
          <w:i/>
        </w:rPr>
      </w:pPr>
      <w:r w:rsidRPr="000A516A">
        <w:rPr>
          <w:rFonts w:ascii="Times New Roman" w:hAnsi="Times New Roman"/>
          <w:i/>
        </w:rPr>
        <w:t>Особенности трактовки драматической и лирической сфер музыки на примере образцов камерной инструментальной музыки.</w:t>
      </w:r>
      <w:r w:rsidRPr="00274C6D">
        <w:rPr>
          <w:rFonts w:ascii="Times New Roman" w:hAnsi="Times New Roman"/>
          <w:b/>
        </w:rPr>
        <w:t xml:space="preserve"> </w:t>
      </w:r>
      <w:r w:rsidRPr="00274C6D">
        <w:rPr>
          <w:rFonts w:ascii="Times New Roman" w:hAnsi="Times New Roman"/>
          <w:i/>
        </w:rPr>
        <w:t>«В печали весел, а в веселье печален».  Связь времен</w:t>
      </w:r>
      <w:r>
        <w:rPr>
          <w:rFonts w:ascii="Times New Roman" w:hAnsi="Times New Roman"/>
          <w:i/>
        </w:rPr>
        <w:t>.</w:t>
      </w:r>
    </w:p>
    <w:p w:rsidR="00C628D5" w:rsidRPr="000A516A" w:rsidRDefault="00C628D5" w:rsidP="00C628D5">
      <w:pPr>
        <w:jc w:val="both"/>
        <w:rPr>
          <w:rFonts w:ascii="Times New Roman" w:hAnsi="Times New Roman"/>
        </w:rPr>
      </w:pPr>
      <w:r w:rsidRPr="000A516A">
        <w:rPr>
          <w:rFonts w:ascii="Times New Roman" w:hAnsi="Times New Roman"/>
        </w:rPr>
        <w:t>Особенности жанров симфонии и оркестровой сюиты. Стилистические особенности музыкального языка В.Моцарта и П.И.Чайковского.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 w:rsidR="00C628D5" w:rsidRPr="00F4217F" w:rsidRDefault="00C628D5" w:rsidP="00C628D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Урок 28</w:t>
      </w:r>
      <w:r w:rsidRPr="000A516A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</w:rPr>
        <w:t>Программная увертюра Л.Бетховена</w:t>
      </w:r>
      <w:r w:rsidRPr="000A516A">
        <w:rPr>
          <w:rFonts w:ascii="Times New Roman" w:hAnsi="Times New Roman"/>
          <w:b/>
        </w:rPr>
        <w:t xml:space="preserve"> «Эгмонт».</w:t>
      </w:r>
      <w:r>
        <w:rPr>
          <w:rFonts w:ascii="Times New Roman" w:hAnsi="Times New Roman"/>
          <w:b/>
        </w:rPr>
        <w:t xml:space="preserve"> </w:t>
      </w:r>
      <w:r w:rsidRPr="00F4217F">
        <w:rPr>
          <w:rFonts w:ascii="Times New Roman" w:hAnsi="Times New Roman"/>
          <w:i/>
        </w:rPr>
        <w:t>Музыкальный турнир</w:t>
      </w:r>
      <w:r>
        <w:rPr>
          <w:rFonts w:ascii="Times New Roman" w:hAnsi="Times New Roman"/>
          <w:i/>
        </w:rPr>
        <w:t>.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  <w:i/>
        </w:rPr>
      </w:pPr>
      <w:r w:rsidRPr="000A516A">
        <w:rPr>
          <w:rFonts w:ascii="Times New Roman" w:hAnsi="Times New Roman"/>
          <w:i/>
        </w:rPr>
        <w:lastRenderedPageBreak/>
        <w:t>Особенности трактовки драматической и лирической сфер музыки на примере образцов камерной инструментальной музыки: увертюра.</w:t>
      </w:r>
      <w:r w:rsidRPr="000A516A">
        <w:rPr>
          <w:rFonts w:ascii="Times New Roman" w:hAnsi="Times New Roman"/>
        </w:rPr>
        <w:t xml:space="preserve"> </w:t>
      </w:r>
      <w:r w:rsidRPr="000A516A">
        <w:rPr>
          <w:rFonts w:ascii="Times New Roman" w:hAnsi="Times New Roman"/>
          <w:i/>
        </w:rPr>
        <w:t>Классицизм в западноевропейской музыке.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  <w:i/>
        </w:rPr>
      </w:pPr>
      <w:r w:rsidRPr="000A516A">
        <w:rPr>
          <w:rFonts w:ascii="Times New Roman" w:hAnsi="Times New Roman"/>
        </w:rPr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:rsidR="00C628D5" w:rsidRPr="00F4217F" w:rsidRDefault="00C628D5" w:rsidP="00C628D5">
      <w:pPr>
        <w:shd w:val="clear" w:color="auto" w:fill="FFFFFF"/>
        <w:rPr>
          <w:spacing w:val="-3"/>
        </w:rPr>
      </w:pPr>
      <w:r w:rsidRPr="000A516A">
        <w:rPr>
          <w:rFonts w:ascii="Times New Roman" w:hAnsi="Times New Roman"/>
          <w:b/>
          <w:i/>
        </w:rPr>
        <w:t xml:space="preserve">Урок </w:t>
      </w:r>
      <w:r>
        <w:rPr>
          <w:rFonts w:ascii="Times New Roman" w:hAnsi="Times New Roman"/>
          <w:b/>
          <w:i/>
        </w:rPr>
        <w:t>29</w:t>
      </w:r>
      <w:r w:rsidRPr="000A516A">
        <w:rPr>
          <w:rFonts w:ascii="Times New Roman" w:hAnsi="Times New Roman"/>
          <w:b/>
          <w:i/>
        </w:rPr>
        <w:t>.</w:t>
      </w:r>
      <w:r w:rsidRPr="000A516A">
        <w:rPr>
          <w:rFonts w:ascii="Times New Roman" w:hAnsi="Times New Roman"/>
        </w:rPr>
        <w:t xml:space="preserve"> </w:t>
      </w:r>
      <w:r w:rsidRPr="000A516A">
        <w:rPr>
          <w:rFonts w:ascii="Times New Roman" w:hAnsi="Times New Roman"/>
          <w:b/>
          <w:i/>
        </w:rPr>
        <w:t xml:space="preserve"> </w:t>
      </w:r>
      <w:r w:rsidRPr="000A516A">
        <w:rPr>
          <w:rFonts w:ascii="Times New Roman" w:hAnsi="Times New Roman"/>
          <w:b/>
        </w:rPr>
        <w:t>Увертюра-фантазия</w:t>
      </w:r>
      <w:r w:rsidRPr="00F4217F">
        <w:rPr>
          <w:spacing w:val="-3"/>
        </w:rPr>
        <w:t xml:space="preserve"> </w:t>
      </w:r>
      <w:r>
        <w:rPr>
          <w:spacing w:val="-3"/>
        </w:rPr>
        <w:t xml:space="preserve"> </w:t>
      </w:r>
      <w:r w:rsidRPr="00F4217F">
        <w:rPr>
          <w:rFonts w:ascii="Times New Roman" w:hAnsi="Times New Roman"/>
          <w:b/>
          <w:spacing w:val="-3"/>
        </w:rPr>
        <w:t xml:space="preserve">П И. Чайковского </w:t>
      </w:r>
      <w:r w:rsidRPr="000A516A">
        <w:rPr>
          <w:rFonts w:ascii="Times New Roman" w:hAnsi="Times New Roman"/>
          <w:b/>
        </w:rPr>
        <w:t xml:space="preserve"> «Ромео и Джульетта».</w:t>
      </w:r>
    </w:p>
    <w:p w:rsidR="00C628D5" w:rsidRPr="000A516A" w:rsidRDefault="00C628D5" w:rsidP="00C628D5">
      <w:pPr>
        <w:jc w:val="both"/>
        <w:rPr>
          <w:rFonts w:ascii="Times New Roman" w:hAnsi="Times New Roman"/>
          <w:i/>
        </w:rPr>
      </w:pPr>
      <w:r w:rsidRPr="000A516A">
        <w:rPr>
          <w:rFonts w:ascii="Times New Roman" w:hAnsi="Times New Roman"/>
          <w:i/>
        </w:rPr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  <w:i/>
        </w:rPr>
      </w:pPr>
      <w:r w:rsidRPr="000A516A">
        <w:rPr>
          <w:rFonts w:ascii="Times New Roman" w:hAnsi="Times New Roman"/>
        </w:rPr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</w:r>
      <w:r w:rsidRPr="000A516A">
        <w:rPr>
          <w:rFonts w:ascii="Times New Roman" w:hAnsi="Times New Roman"/>
          <w:b/>
          <w:i/>
        </w:rPr>
        <w:t>.</w:t>
      </w:r>
    </w:p>
    <w:p w:rsidR="00C628D5" w:rsidRPr="000A516A" w:rsidRDefault="00C628D5" w:rsidP="00C628D5">
      <w:pPr>
        <w:jc w:val="both"/>
        <w:rPr>
          <w:rFonts w:ascii="Times New Roman" w:hAnsi="Times New Roman"/>
          <w:i/>
        </w:rPr>
      </w:pPr>
      <w:r w:rsidRPr="000A516A">
        <w:rPr>
          <w:rFonts w:ascii="Times New Roman" w:hAnsi="Times New Roman"/>
          <w:b/>
          <w:i/>
        </w:rPr>
        <w:t>Урок 3</w:t>
      </w:r>
      <w:r>
        <w:rPr>
          <w:rFonts w:ascii="Times New Roman" w:hAnsi="Times New Roman"/>
          <w:b/>
          <w:i/>
        </w:rPr>
        <w:t>0</w:t>
      </w:r>
      <w:r w:rsidRPr="000A516A">
        <w:rPr>
          <w:rFonts w:ascii="Times New Roman" w:hAnsi="Times New Roman"/>
          <w:b/>
          <w:i/>
        </w:rPr>
        <w:t xml:space="preserve">. - Урок 33. </w:t>
      </w:r>
      <w:r w:rsidRPr="000A516A">
        <w:rPr>
          <w:rFonts w:ascii="Times New Roman" w:hAnsi="Times New Roman"/>
          <w:b/>
        </w:rPr>
        <w:t>Мир музыкального театра.</w:t>
      </w:r>
      <w:r>
        <w:rPr>
          <w:rFonts w:ascii="Times New Roman" w:hAnsi="Times New Roman"/>
          <w:b/>
        </w:rPr>
        <w:t xml:space="preserve"> Контрольная работа (тест)</w:t>
      </w:r>
      <w:r w:rsidRPr="000A516A">
        <w:rPr>
          <w:rFonts w:ascii="Times New Roman" w:hAnsi="Times New Roman"/>
          <w:i/>
        </w:rPr>
        <w:t xml:space="preserve"> 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</w:r>
    </w:p>
    <w:p w:rsidR="00C628D5" w:rsidRPr="000A516A" w:rsidRDefault="00C628D5" w:rsidP="00C628D5">
      <w:pPr>
        <w:jc w:val="both"/>
        <w:rPr>
          <w:rFonts w:ascii="Times New Roman" w:hAnsi="Times New Roman"/>
        </w:rPr>
      </w:pPr>
      <w:r w:rsidRPr="000A516A">
        <w:rPr>
          <w:rFonts w:ascii="Times New Roman" w:hAnsi="Times New Roman"/>
        </w:rPr>
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  <w:i/>
        </w:rPr>
      </w:pPr>
      <w:r w:rsidRPr="000A516A">
        <w:rPr>
          <w:rFonts w:ascii="Times New Roman" w:hAnsi="Times New Roman"/>
        </w:rPr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C628D5" w:rsidRPr="000A516A" w:rsidRDefault="00C628D5" w:rsidP="00C628D5">
      <w:pPr>
        <w:jc w:val="both"/>
        <w:rPr>
          <w:rFonts w:ascii="Times New Roman" w:hAnsi="Times New Roman"/>
          <w:i/>
        </w:rPr>
      </w:pPr>
      <w:r w:rsidRPr="000A516A">
        <w:rPr>
          <w:rFonts w:ascii="Times New Roman" w:hAnsi="Times New Roman"/>
          <w:b/>
          <w:i/>
        </w:rPr>
        <w:t>Урок 34</w:t>
      </w:r>
      <w:r>
        <w:rPr>
          <w:rFonts w:ascii="Times New Roman" w:hAnsi="Times New Roman"/>
          <w:b/>
          <w:i/>
        </w:rPr>
        <w:t>.</w:t>
      </w:r>
      <w:r w:rsidRPr="000A516A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</w:rPr>
        <w:t>Образы киномузыки</w:t>
      </w:r>
      <w:r w:rsidRPr="000A516A">
        <w:rPr>
          <w:rFonts w:ascii="Times New Roman" w:hAnsi="Times New Roman"/>
          <w:b/>
        </w:rPr>
        <w:t xml:space="preserve">. - </w:t>
      </w:r>
      <w:r w:rsidRPr="000A516A">
        <w:rPr>
          <w:rFonts w:ascii="Times New Roman" w:hAnsi="Times New Roman"/>
          <w:i/>
        </w:rPr>
        <w:t xml:space="preserve"> </w:t>
      </w:r>
      <w:r w:rsidRPr="000A516A">
        <w:rPr>
          <w:rFonts w:ascii="Times New Roman" w:hAnsi="Times New Roman"/>
          <w:b/>
          <w:i/>
        </w:rPr>
        <w:t>Урок 35.</w:t>
      </w:r>
      <w:r w:rsidRPr="000A516A">
        <w:rPr>
          <w:rFonts w:ascii="Times New Roman" w:hAnsi="Times New Roman"/>
          <w:b/>
        </w:rPr>
        <w:t xml:space="preserve"> Обобщающий урок.</w:t>
      </w:r>
      <w:r w:rsidRPr="000A516A">
        <w:rPr>
          <w:rFonts w:ascii="Times New Roman" w:hAnsi="Times New Roman"/>
          <w:i/>
        </w:rPr>
        <w:t xml:space="preserve"> </w:t>
      </w:r>
      <w:r w:rsidRPr="00F4217F">
        <w:rPr>
          <w:rFonts w:ascii="Times New Roman" w:hAnsi="Times New Roman"/>
          <w:i/>
        </w:rPr>
        <w:t>Защита проектов</w:t>
      </w:r>
      <w:r>
        <w:rPr>
          <w:rFonts w:ascii="Times New Roman" w:hAnsi="Times New Roman"/>
          <w:i/>
        </w:rPr>
        <w:t>.</w:t>
      </w:r>
    </w:p>
    <w:p w:rsidR="00C628D5" w:rsidRPr="000A516A" w:rsidRDefault="00C628D5" w:rsidP="00C628D5">
      <w:pPr>
        <w:jc w:val="both"/>
        <w:rPr>
          <w:rFonts w:ascii="Times New Roman" w:hAnsi="Times New Roman"/>
          <w:i/>
        </w:rPr>
      </w:pPr>
      <w:r w:rsidRPr="000A516A">
        <w:rPr>
          <w:rFonts w:ascii="Times New Roman" w:hAnsi="Times New Roman"/>
          <w:i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</w:rPr>
      </w:pPr>
      <w:r w:rsidRPr="000A516A">
        <w:rPr>
          <w:rFonts w:ascii="Times New Roman" w:hAnsi="Times New Roman"/>
          <w:b/>
        </w:rPr>
        <w:t xml:space="preserve"> </w:t>
      </w:r>
      <w:r w:rsidRPr="000A516A">
        <w:rPr>
          <w:rFonts w:ascii="Times New Roman" w:hAnsi="Times New Roman"/>
        </w:rPr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C628D5" w:rsidRPr="000A516A" w:rsidRDefault="00C628D5" w:rsidP="00C628D5">
      <w:pPr>
        <w:jc w:val="both"/>
        <w:rPr>
          <w:rFonts w:ascii="Times New Roman" w:hAnsi="Times New Roman"/>
          <w:b/>
          <w:i/>
        </w:rPr>
      </w:pPr>
      <w:r w:rsidRPr="000A516A">
        <w:rPr>
          <w:rFonts w:ascii="Times New Roman" w:hAnsi="Times New Roman"/>
        </w:rPr>
        <w:t>Слушание  музыкальных фрагментов. Игра  «Угадай мелодию». Тестирование по темам года.</w:t>
      </w:r>
    </w:p>
    <w:p w:rsidR="00C628D5" w:rsidRPr="000A516A" w:rsidRDefault="00C628D5" w:rsidP="00C628D5">
      <w:pPr>
        <w:rPr>
          <w:rFonts w:ascii="Times New Roman" w:hAnsi="Times New Roman"/>
        </w:rPr>
      </w:pPr>
    </w:p>
    <w:p w:rsidR="00C628D5" w:rsidRPr="000A516A" w:rsidRDefault="00C628D5" w:rsidP="00C628D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8D5" w:rsidRDefault="00C628D5" w:rsidP="00C628D5">
      <w:pPr>
        <w:pStyle w:val="ab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09A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A09A3">
        <w:rPr>
          <w:rFonts w:ascii="Times New Roman" w:hAnsi="Times New Roman" w:cs="Times New Roman"/>
          <w:b/>
          <w:sz w:val="24"/>
          <w:szCs w:val="24"/>
        </w:rPr>
        <w:t>. П</w:t>
      </w:r>
      <w:r w:rsidRPr="005A0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ланируемые результаты изучения учебного предмета, курса</w:t>
      </w:r>
      <w:r w:rsidRPr="00EB2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8D5" w:rsidRPr="00913554" w:rsidRDefault="00C628D5" w:rsidP="00C628D5">
      <w:pPr>
        <w:ind w:firstLine="70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результате изучения курса «Искусство (музыка)» учащиеся должны знать/понимать: </w:t>
      </w:r>
    </w:p>
    <w:p w:rsidR="00C628D5" w:rsidRPr="00F030BB" w:rsidRDefault="00C628D5" w:rsidP="00C628D5">
      <w:pPr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 w:rsidRPr="00F030BB">
        <w:rPr>
          <w:rFonts w:ascii="Times New Roman" w:eastAsia="Calibri" w:hAnsi="Times New Roman"/>
        </w:rPr>
        <w:t>знать специфику музыки как вида искусства;</w:t>
      </w:r>
    </w:p>
    <w:p w:rsidR="00C628D5" w:rsidRPr="00F030BB" w:rsidRDefault="00C628D5" w:rsidP="00C628D5">
      <w:pPr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 w:rsidRPr="00F030BB">
        <w:rPr>
          <w:rFonts w:ascii="Times New Roman" w:eastAsia="Calibri" w:hAnsi="Times New Roman"/>
        </w:rPr>
        <w:t>понимать значение музыки в художественной культуре и её роль в синтетических видах творчества;</w:t>
      </w:r>
    </w:p>
    <w:p w:rsidR="00C628D5" w:rsidRPr="00F030BB" w:rsidRDefault="00C628D5" w:rsidP="00C628D5">
      <w:pPr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 w:rsidRPr="00F030BB">
        <w:rPr>
          <w:rFonts w:ascii="Times New Roman" w:eastAsia="Calibri" w:hAnsi="Times New Roman"/>
        </w:rPr>
        <w:t>знать возможности музыкального искусства в отражении вечных проблем жизни;</w:t>
      </w:r>
    </w:p>
    <w:p w:rsidR="00C628D5" w:rsidRPr="00F030BB" w:rsidRDefault="00C628D5" w:rsidP="00C628D5">
      <w:pPr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 w:rsidRPr="00F030BB">
        <w:rPr>
          <w:rFonts w:ascii="Times New Roman" w:eastAsia="Calibri" w:hAnsi="Times New Roman"/>
        </w:rPr>
        <w:t>знать основные жанры народной и профессиональной музыки; многообразие музыкальных образов и способов их развития; основные формы музыки;</w:t>
      </w:r>
    </w:p>
    <w:p w:rsidR="00C628D5" w:rsidRPr="00F030BB" w:rsidRDefault="00C628D5" w:rsidP="00C628D5">
      <w:pPr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 w:rsidRPr="00F030BB">
        <w:rPr>
          <w:rFonts w:ascii="Times New Roman" w:eastAsia="Calibri" w:hAnsi="Times New Roman"/>
        </w:rPr>
        <w:t>знать характерные черты и образцы творчества крупнейших русских и зарубежных композиторов; имена композиторов и музыкантов-исполнителей;</w:t>
      </w:r>
    </w:p>
    <w:p w:rsidR="00C628D5" w:rsidRPr="00F030BB" w:rsidRDefault="00C628D5" w:rsidP="00C628D5">
      <w:pPr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 w:rsidRPr="00F030BB">
        <w:rPr>
          <w:rFonts w:ascii="Times New Roman" w:eastAsia="Calibri" w:hAnsi="Times New Roman"/>
        </w:rPr>
        <w:lastRenderedPageBreak/>
        <w:t>уметь эмоционально-образно воспринимать и характеризовать муз. произведения;</w:t>
      </w:r>
    </w:p>
    <w:p w:rsidR="00C628D5" w:rsidRPr="00F030BB" w:rsidRDefault="00C628D5" w:rsidP="00C628D5">
      <w:pPr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 w:rsidRPr="00F030BB">
        <w:rPr>
          <w:rFonts w:ascii="Times New Roman" w:eastAsia="Calibri" w:hAnsi="Times New Roman"/>
        </w:rPr>
        <w:t>узнавать на слух изученные произведения, выделять общее и особенное при сравнении музыкальных произведений, выявлять особенности интерпретации одной и той же художественной идеи, сюжета в творчестве разных композиторов;</w:t>
      </w:r>
    </w:p>
    <w:p w:rsidR="00C628D5" w:rsidRPr="00F030BB" w:rsidRDefault="00C628D5" w:rsidP="00C628D5">
      <w:pPr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 w:rsidRPr="00F030BB">
        <w:rPr>
          <w:rFonts w:ascii="Times New Roman" w:eastAsia="Calibri" w:hAnsi="Times New Roman"/>
        </w:rPr>
        <w:t>различать звучание музыкальных инструментов, виды хора и оркестра, певческие голоса;</w:t>
      </w:r>
    </w:p>
    <w:p w:rsidR="00C628D5" w:rsidRPr="00F030BB" w:rsidRDefault="00C628D5" w:rsidP="00C628D5">
      <w:pPr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 w:rsidRPr="00F030BB">
        <w:rPr>
          <w:rFonts w:ascii="Times New Roman" w:eastAsia="Calibri" w:hAnsi="Times New Roman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C628D5" w:rsidRPr="00F030BB" w:rsidRDefault="00C628D5" w:rsidP="00C628D5">
      <w:pPr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 w:rsidRPr="00F030BB">
        <w:rPr>
          <w:rFonts w:ascii="Times New Roman" w:eastAsia="Calibri" w:hAnsi="Times New Roman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C628D5" w:rsidRPr="00F030BB" w:rsidRDefault="00C628D5" w:rsidP="00C628D5">
      <w:pPr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 w:rsidRPr="00F030BB">
        <w:rPr>
          <w:rFonts w:ascii="Times New Roman" w:eastAsia="Calibri" w:hAnsi="Times New Roman"/>
        </w:rPr>
        <w:t>размышлять о музыке, анализировать, выражать собственную позицию относительно прослушанной музыки;</w:t>
      </w:r>
    </w:p>
    <w:p w:rsidR="00C628D5" w:rsidRPr="00F030BB" w:rsidRDefault="00C628D5" w:rsidP="00C628D5">
      <w:pPr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 w:rsidRPr="00F030BB">
        <w:rPr>
          <w:rFonts w:ascii="Times New Roman" w:eastAsia="Calibri" w:hAnsi="Times New Roman"/>
        </w:rPr>
        <w:t>определять свое отношение к музыкальным явлениям действительности.</w:t>
      </w:r>
    </w:p>
    <w:p w:rsidR="00C628D5" w:rsidRDefault="00C628D5" w:rsidP="00C628D5">
      <w:pPr>
        <w:pStyle w:val="ab"/>
        <w:rPr>
          <w:rFonts w:ascii="Times New Roman" w:hAnsi="Times New Roman" w:cs="Times New Roman"/>
          <w:i/>
          <w:sz w:val="24"/>
          <w:szCs w:val="24"/>
        </w:rPr>
      </w:pPr>
    </w:p>
    <w:p w:rsidR="00C628D5" w:rsidRPr="005A09A3" w:rsidRDefault="00C628D5" w:rsidP="00C628D5">
      <w:pPr>
        <w:pStyle w:val="ab"/>
        <w:rPr>
          <w:rFonts w:ascii="Times New Roman" w:hAnsi="Times New Roman" w:cs="Times New Roman"/>
          <w:i/>
          <w:sz w:val="24"/>
          <w:szCs w:val="24"/>
        </w:rPr>
      </w:pPr>
    </w:p>
    <w:p w:rsidR="00C628D5" w:rsidRDefault="00C628D5" w:rsidP="00C628D5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9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5A0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учебно-методического и материально-технического обеспечения образовательного процесса</w:t>
      </w:r>
    </w:p>
    <w:p w:rsidR="00C628D5" w:rsidRPr="00973CC1" w:rsidRDefault="00C628D5" w:rsidP="00C628D5">
      <w:pPr>
        <w:jc w:val="both"/>
        <w:rPr>
          <w:rFonts w:ascii="Times New Roman" w:hAnsi="Times New Roman"/>
          <w:b/>
        </w:rPr>
      </w:pPr>
      <w:r w:rsidRPr="00973CC1">
        <w:rPr>
          <w:rFonts w:ascii="Times New Roman" w:hAnsi="Times New Roman"/>
          <w:b/>
        </w:rPr>
        <w:t>Технические средства обучения:</w:t>
      </w:r>
    </w:p>
    <w:p w:rsidR="00C628D5" w:rsidRPr="00973CC1" w:rsidRDefault="00C628D5" w:rsidP="00C628D5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973CC1">
        <w:rPr>
          <w:rFonts w:ascii="Times New Roman" w:hAnsi="Times New Roman"/>
        </w:rPr>
        <w:t>Компьютер</w:t>
      </w:r>
    </w:p>
    <w:p w:rsidR="00C628D5" w:rsidRPr="00973CC1" w:rsidRDefault="00C628D5" w:rsidP="00C628D5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973CC1">
        <w:rPr>
          <w:rFonts w:ascii="Times New Roman" w:hAnsi="Times New Roman"/>
        </w:rPr>
        <w:t>Видеомагнитофон</w:t>
      </w:r>
    </w:p>
    <w:p w:rsidR="00C628D5" w:rsidRPr="00973CC1" w:rsidRDefault="00C628D5" w:rsidP="00C628D5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973CC1">
        <w:rPr>
          <w:rFonts w:ascii="Times New Roman" w:hAnsi="Times New Roman"/>
        </w:rPr>
        <w:t>Музыкальный центр</w:t>
      </w:r>
    </w:p>
    <w:p w:rsidR="00C628D5" w:rsidRPr="00973CC1" w:rsidRDefault="00C628D5" w:rsidP="00C628D5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973CC1">
        <w:rPr>
          <w:rFonts w:ascii="Times New Roman" w:hAnsi="Times New Roman"/>
        </w:rPr>
        <w:t>Медиапроектор</w:t>
      </w:r>
    </w:p>
    <w:p w:rsidR="00C628D5" w:rsidRDefault="00C628D5" w:rsidP="00C628D5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Интерактивная доска</w:t>
      </w:r>
    </w:p>
    <w:p w:rsidR="00C628D5" w:rsidRPr="00973CC1" w:rsidRDefault="00C628D5" w:rsidP="00C628D5">
      <w:pPr>
        <w:numPr>
          <w:ilvl w:val="0"/>
          <w:numId w:val="7"/>
        </w:numPr>
        <w:jc w:val="both"/>
        <w:rPr>
          <w:rFonts w:ascii="Times New Roman" w:hAnsi="Times New Roman"/>
        </w:rPr>
      </w:pPr>
    </w:p>
    <w:p w:rsidR="00C628D5" w:rsidRPr="00973CC1" w:rsidRDefault="00C628D5" w:rsidP="00C628D5">
      <w:pPr>
        <w:jc w:val="both"/>
        <w:rPr>
          <w:rFonts w:ascii="Times New Roman" w:hAnsi="Times New Roman"/>
          <w:b/>
        </w:rPr>
      </w:pPr>
      <w:r w:rsidRPr="00973CC1">
        <w:rPr>
          <w:rFonts w:ascii="Times New Roman" w:hAnsi="Times New Roman"/>
          <w:b/>
        </w:rPr>
        <w:t>Дидактический материал для технических средств обучения:</w:t>
      </w:r>
    </w:p>
    <w:p w:rsidR="00C628D5" w:rsidRPr="00973CC1" w:rsidRDefault="00C628D5" w:rsidP="00C628D5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973CC1">
        <w:rPr>
          <w:rFonts w:ascii="Times New Roman" w:hAnsi="Times New Roman"/>
        </w:rPr>
        <w:t>Шедевры музыки.  «Кирилл и мефодий», 2001. ООО «Уральский электронный завод».</w:t>
      </w:r>
    </w:p>
    <w:p w:rsidR="00C628D5" w:rsidRPr="00973CC1" w:rsidRDefault="00C628D5" w:rsidP="00C628D5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973CC1">
        <w:rPr>
          <w:rFonts w:ascii="Times New Roman" w:hAnsi="Times New Roman"/>
        </w:rPr>
        <w:t>Энциклопедия классической музыки. Интерактивный мир. «Коминфо», 2002.</w:t>
      </w:r>
    </w:p>
    <w:p w:rsidR="00C628D5" w:rsidRPr="00973CC1" w:rsidRDefault="00C628D5" w:rsidP="00C628D5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973CC1">
        <w:rPr>
          <w:rFonts w:ascii="Times New Roman" w:hAnsi="Times New Roman"/>
        </w:rPr>
        <w:t xml:space="preserve"> Музыкальный словарь Римана. 7727 статей с иллюстрациями. «Си ЭТС», 2004.</w:t>
      </w:r>
    </w:p>
    <w:p w:rsidR="00C628D5" w:rsidRPr="00973CC1" w:rsidRDefault="00C628D5" w:rsidP="00C628D5">
      <w:pPr>
        <w:numPr>
          <w:ilvl w:val="0"/>
          <w:numId w:val="11"/>
        </w:numPr>
        <w:jc w:val="both"/>
        <w:rPr>
          <w:rFonts w:ascii="Times New Roman" w:hAnsi="Times New Roman"/>
          <w:lang w:val="en-US"/>
        </w:rPr>
      </w:pPr>
      <w:r w:rsidRPr="00973CC1">
        <w:rPr>
          <w:rFonts w:ascii="Times New Roman" w:hAnsi="Times New Roman"/>
        </w:rPr>
        <w:t>Музыкальный</w:t>
      </w:r>
      <w:r w:rsidRPr="00973CC1">
        <w:rPr>
          <w:rFonts w:ascii="Times New Roman" w:hAnsi="Times New Roman"/>
          <w:lang w:val="en-US"/>
        </w:rPr>
        <w:t xml:space="preserve"> </w:t>
      </w:r>
      <w:r w:rsidRPr="00973CC1">
        <w:rPr>
          <w:rFonts w:ascii="Times New Roman" w:hAnsi="Times New Roman"/>
        </w:rPr>
        <w:t>Бункер</w:t>
      </w:r>
      <w:r w:rsidRPr="00973CC1">
        <w:rPr>
          <w:rFonts w:ascii="Times New Roman" w:hAnsi="Times New Roman"/>
          <w:lang w:val="en-US"/>
        </w:rPr>
        <w:t>. DS Multimedia Production Ltd.1997.</w:t>
      </w:r>
    </w:p>
    <w:p w:rsidR="00C628D5" w:rsidRPr="00973CC1" w:rsidRDefault="00C628D5" w:rsidP="00C628D5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973CC1">
        <w:rPr>
          <w:rFonts w:ascii="Times New Roman" w:hAnsi="Times New Roman"/>
        </w:rPr>
        <w:t>Импрессионизм в музыке. ДиректМедиа Паблишинг. 2007.</w:t>
      </w:r>
    </w:p>
    <w:p w:rsidR="00C628D5" w:rsidRDefault="00C628D5" w:rsidP="00C628D5">
      <w:pPr>
        <w:jc w:val="both"/>
        <w:rPr>
          <w:rFonts w:ascii="Times New Roman" w:hAnsi="Times New Roman"/>
          <w:b/>
        </w:rPr>
      </w:pPr>
    </w:p>
    <w:p w:rsidR="00C628D5" w:rsidRPr="00973CC1" w:rsidRDefault="00C628D5" w:rsidP="00C628D5">
      <w:pPr>
        <w:jc w:val="both"/>
        <w:rPr>
          <w:rFonts w:ascii="Times New Roman" w:hAnsi="Times New Roman"/>
          <w:b/>
        </w:rPr>
      </w:pPr>
      <w:r w:rsidRPr="00973CC1">
        <w:rPr>
          <w:rFonts w:ascii="Times New Roman" w:hAnsi="Times New Roman"/>
          <w:b/>
        </w:rPr>
        <w:t>Инструменты, принадлежности для урока музыки:</w:t>
      </w:r>
    </w:p>
    <w:p w:rsidR="00C628D5" w:rsidRPr="00973CC1" w:rsidRDefault="00C628D5" w:rsidP="00C628D5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973CC1">
        <w:rPr>
          <w:rFonts w:ascii="Times New Roman" w:hAnsi="Times New Roman"/>
        </w:rPr>
        <w:t>учебник;</w:t>
      </w:r>
    </w:p>
    <w:p w:rsidR="00C628D5" w:rsidRPr="00973CC1" w:rsidRDefault="00C628D5" w:rsidP="00C628D5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973CC1">
        <w:rPr>
          <w:rFonts w:ascii="Times New Roman" w:hAnsi="Times New Roman"/>
        </w:rPr>
        <w:t>тетрадь;</w:t>
      </w:r>
    </w:p>
    <w:p w:rsidR="00C628D5" w:rsidRPr="00973CC1" w:rsidRDefault="00C628D5" w:rsidP="00C628D5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973CC1">
        <w:rPr>
          <w:rFonts w:ascii="Times New Roman" w:hAnsi="Times New Roman"/>
        </w:rPr>
        <w:t>цветные карандаши и ручки.</w:t>
      </w:r>
    </w:p>
    <w:p w:rsidR="00C628D5" w:rsidRPr="00973CC1" w:rsidRDefault="00C628D5" w:rsidP="00C628D5">
      <w:pPr>
        <w:pStyle w:val="ad"/>
        <w:spacing w:after="0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C628D5" w:rsidRPr="00973CC1" w:rsidRDefault="00C628D5" w:rsidP="00C628D5">
      <w:pPr>
        <w:jc w:val="center"/>
        <w:rPr>
          <w:rFonts w:ascii="Times New Roman" w:hAnsi="Times New Roman"/>
          <w:b/>
          <w:i/>
        </w:rPr>
      </w:pPr>
      <w:r w:rsidRPr="00973CC1">
        <w:rPr>
          <w:rFonts w:ascii="Times New Roman" w:hAnsi="Times New Roman"/>
          <w:b/>
          <w:i/>
          <w:lang w:val="en-US"/>
        </w:rPr>
        <w:t>IX</w:t>
      </w:r>
      <w:r w:rsidRPr="00973CC1">
        <w:rPr>
          <w:rFonts w:ascii="Times New Roman" w:hAnsi="Times New Roman"/>
          <w:b/>
          <w:i/>
        </w:rPr>
        <w:t>. Список литературы</w:t>
      </w:r>
    </w:p>
    <w:p w:rsidR="00C628D5" w:rsidRPr="00443D1E" w:rsidRDefault="00C628D5" w:rsidP="00C628D5">
      <w:pPr>
        <w:pStyle w:val="af0"/>
        <w:spacing w:before="0" w:beforeAutospacing="0" w:after="0" w:afterAutospacing="0"/>
        <w:jc w:val="both"/>
        <w:rPr>
          <w:b/>
          <w:iCs/>
        </w:rPr>
      </w:pPr>
      <w:r w:rsidRPr="00443D1E">
        <w:rPr>
          <w:b/>
          <w:iCs/>
        </w:rPr>
        <w:t>УМК для учителя:</w:t>
      </w:r>
    </w:p>
    <w:p w:rsidR="00C628D5" w:rsidRPr="00443D1E" w:rsidRDefault="00C628D5" w:rsidP="00C628D5">
      <w:pPr>
        <w:pStyle w:val="af0"/>
        <w:numPr>
          <w:ilvl w:val="0"/>
          <w:numId w:val="8"/>
        </w:numPr>
        <w:spacing w:before="0" w:beforeAutospacing="0" w:after="0" w:afterAutospacing="0"/>
        <w:jc w:val="both"/>
        <w:rPr>
          <w:iCs/>
        </w:rPr>
      </w:pPr>
      <w:r w:rsidRPr="00443D1E">
        <w:rPr>
          <w:iCs/>
        </w:rPr>
        <w:t>Методическое пособие для учителя</w:t>
      </w:r>
      <w:r w:rsidRPr="00443D1E">
        <w:t>/ авторов Г.П. Сергеевой, Е.Д. Критской</w:t>
      </w:r>
      <w:r w:rsidRPr="00443D1E">
        <w:rPr>
          <w:bCs/>
        </w:rPr>
        <w:t>.: Просвещение, 201</w:t>
      </w:r>
      <w:r>
        <w:rPr>
          <w:bCs/>
        </w:rPr>
        <w:t>3</w:t>
      </w:r>
      <w:r w:rsidRPr="00443D1E">
        <w:rPr>
          <w:bCs/>
        </w:rPr>
        <w:t>.</w:t>
      </w:r>
    </w:p>
    <w:p w:rsidR="00C628D5" w:rsidRPr="00443D1E" w:rsidRDefault="00C628D5" w:rsidP="00C628D5">
      <w:pPr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443D1E">
        <w:rPr>
          <w:rFonts w:ascii="Times New Roman" w:hAnsi="Times New Roman"/>
        </w:rPr>
        <w:lastRenderedPageBreak/>
        <w:t>Музыка. 6 класс.: Учебник для общеобразовательных учреждений / авторов Г.П. Сергеевой, Е.Д. Критской</w:t>
      </w:r>
      <w:r w:rsidRPr="00443D1E">
        <w:rPr>
          <w:rFonts w:ascii="Times New Roman" w:hAnsi="Times New Roman"/>
          <w:bCs/>
        </w:rPr>
        <w:t>, М.: Просвещение, 201</w:t>
      </w:r>
      <w:r>
        <w:rPr>
          <w:rFonts w:ascii="Times New Roman" w:hAnsi="Times New Roman"/>
          <w:bCs/>
        </w:rPr>
        <w:t>3</w:t>
      </w:r>
      <w:r w:rsidRPr="00443D1E">
        <w:rPr>
          <w:rFonts w:ascii="Times New Roman" w:hAnsi="Times New Roman"/>
          <w:bCs/>
        </w:rPr>
        <w:t>.</w:t>
      </w:r>
      <w:r w:rsidRPr="00443D1E">
        <w:rPr>
          <w:rFonts w:ascii="Times New Roman" w:hAnsi="Times New Roman"/>
        </w:rPr>
        <w:t xml:space="preserve"> </w:t>
      </w:r>
    </w:p>
    <w:p w:rsidR="00C628D5" w:rsidRPr="00443D1E" w:rsidRDefault="00C628D5" w:rsidP="00C628D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</w:rPr>
      </w:pPr>
      <w:r w:rsidRPr="00443D1E">
        <w:rPr>
          <w:rFonts w:ascii="Times New Roman" w:hAnsi="Times New Roman"/>
        </w:rPr>
        <w:t xml:space="preserve">Программа « Музыка» для </w:t>
      </w:r>
      <w:r>
        <w:rPr>
          <w:rFonts w:ascii="Times New Roman" w:hAnsi="Times New Roman"/>
        </w:rPr>
        <w:t>5-8</w:t>
      </w:r>
      <w:r w:rsidRPr="00443D1E">
        <w:rPr>
          <w:rFonts w:ascii="Times New Roman" w:hAnsi="Times New Roman"/>
        </w:rPr>
        <w:t xml:space="preserve"> классов. Авторы: Е. Д. Критская, Г. П. Сергеева  </w:t>
      </w:r>
      <w:r w:rsidRPr="00443D1E">
        <w:rPr>
          <w:rFonts w:ascii="Times New Roman" w:hAnsi="Times New Roman"/>
          <w:color w:val="000000"/>
          <w:spacing w:val="-4"/>
        </w:rPr>
        <w:t>2-е издание Москва. Просвещение 2009    г.</w:t>
      </w:r>
    </w:p>
    <w:p w:rsidR="00C628D5" w:rsidRPr="00443D1E" w:rsidRDefault="00C628D5" w:rsidP="00C628D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</w:rPr>
      </w:pPr>
      <w:r w:rsidRPr="00443D1E">
        <w:rPr>
          <w:rFonts w:ascii="Times New Roman" w:hAnsi="Times New Roman"/>
        </w:rPr>
        <w:t>Рабочая тетрадь по музыке 6 класс/ авторов Г.П. Сергеевой, Е.Д. Критской</w:t>
      </w:r>
      <w:r w:rsidRPr="00443D1E">
        <w:rPr>
          <w:rFonts w:ascii="Times New Roman" w:hAnsi="Times New Roman"/>
          <w:bCs/>
        </w:rPr>
        <w:t>, М.: Просвещение, 201</w:t>
      </w:r>
      <w:r>
        <w:rPr>
          <w:rFonts w:ascii="Times New Roman" w:hAnsi="Times New Roman"/>
          <w:bCs/>
        </w:rPr>
        <w:t>3</w:t>
      </w:r>
    </w:p>
    <w:p w:rsidR="00C628D5" w:rsidRPr="00443D1E" w:rsidRDefault="00C628D5" w:rsidP="00C628D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</w:rPr>
      </w:pPr>
      <w:r w:rsidRPr="00443D1E">
        <w:rPr>
          <w:rFonts w:ascii="Times New Roman" w:hAnsi="Times New Roman"/>
          <w:color w:val="000000"/>
          <w:w w:val="110"/>
        </w:rPr>
        <w:t xml:space="preserve">Фонохрестоматия музыкального материала </w:t>
      </w:r>
      <w:r w:rsidRPr="00443D1E">
        <w:rPr>
          <w:rFonts w:ascii="Times New Roman" w:hAnsi="Times New Roman"/>
        </w:rPr>
        <w:t>к учебнику « Музыка. 6 класс»    Е. Д. Критская, Г. П. Сергеева. 2 С</w:t>
      </w:r>
      <w:r w:rsidRPr="00443D1E">
        <w:rPr>
          <w:rFonts w:ascii="Times New Roman" w:hAnsi="Times New Roman"/>
          <w:lang w:val="en-US"/>
        </w:rPr>
        <w:t>D</w:t>
      </w:r>
      <w:r w:rsidRPr="00443D1E">
        <w:rPr>
          <w:rFonts w:ascii="Times New Roman" w:hAnsi="Times New Roman"/>
        </w:rPr>
        <w:t xml:space="preserve">, </w:t>
      </w:r>
      <w:r w:rsidRPr="00443D1E">
        <w:rPr>
          <w:rFonts w:ascii="Times New Roman" w:hAnsi="Times New Roman"/>
          <w:lang w:val="en-US"/>
        </w:rPr>
        <w:t>mp</w:t>
      </w:r>
      <w:r w:rsidRPr="00443D1E">
        <w:rPr>
          <w:rFonts w:ascii="Times New Roman" w:hAnsi="Times New Roman"/>
        </w:rPr>
        <w:t xml:space="preserve"> 3, Москва « Просвещение», 201 1 г.</w:t>
      </w:r>
    </w:p>
    <w:p w:rsidR="00C628D5" w:rsidRPr="004B320F" w:rsidRDefault="00C628D5" w:rsidP="00C628D5">
      <w:pPr>
        <w:jc w:val="both"/>
        <w:rPr>
          <w:rFonts w:ascii="Times New Roman" w:hAnsi="Times New Roman"/>
          <w:b/>
        </w:rPr>
      </w:pPr>
      <w:r w:rsidRPr="004B320F">
        <w:rPr>
          <w:rFonts w:ascii="Times New Roman" w:hAnsi="Times New Roman"/>
          <w:b/>
        </w:rPr>
        <w:t>УМК для учащихся:</w:t>
      </w:r>
    </w:p>
    <w:p w:rsidR="00C628D5" w:rsidRPr="006101D2" w:rsidRDefault="00C628D5" w:rsidP="00C628D5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4B320F">
        <w:rPr>
          <w:rFonts w:ascii="Times New Roman" w:hAnsi="Times New Roman"/>
        </w:rPr>
        <w:t xml:space="preserve"> Музыка. 6 класс: Учебник для общеобразовательных учреждений / Г.П. Сергеевой, Е.Д. Критской</w:t>
      </w:r>
      <w:r w:rsidRPr="004B320F">
        <w:rPr>
          <w:rFonts w:ascii="Times New Roman" w:hAnsi="Times New Roman"/>
          <w:bCs/>
        </w:rPr>
        <w:t>, М.: Просвещение, 2013.</w:t>
      </w:r>
    </w:p>
    <w:p w:rsidR="00C628D5" w:rsidRPr="003D63C0" w:rsidRDefault="00C628D5" w:rsidP="00C628D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Музыкальный словарь. Сост.М.А. Давыдова. – М.:ВАКО, 2013. – 96 с. (Школьный словарик)</w:t>
      </w:r>
    </w:p>
    <w:p w:rsidR="00C628D5" w:rsidRPr="006101D2" w:rsidRDefault="00C628D5" w:rsidP="00C628D5">
      <w:pPr>
        <w:ind w:left="502"/>
        <w:jc w:val="both"/>
        <w:rPr>
          <w:rFonts w:ascii="Times New Roman" w:hAnsi="Times New Roman"/>
        </w:rPr>
      </w:pPr>
    </w:p>
    <w:p w:rsidR="00C628D5" w:rsidRPr="004B320F" w:rsidRDefault="00C628D5" w:rsidP="00C628D5">
      <w:pPr>
        <w:pStyle w:val="ad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B320F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C628D5" w:rsidRDefault="00C628D5" w:rsidP="00C628D5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B320F">
        <w:rPr>
          <w:rFonts w:ascii="Times New Roman" w:hAnsi="Times New Roman"/>
          <w:sz w:val="24"/>
          <w:szCs w:val="24"/>
        </w:rPr>
        <w:t>1. Арсенина Е.Н. Музыка. Музыкальные путешествия, творческие задания, занимательные задачи. Волгоград. Издательство «Учитель», 2014</w:t>
      </w:r>
    </w:p>
    <w:p w:rsidR="00C628D5" w:rsidRPr="004B320F" w:rsidRDefault="00C628D5" w:rsidP="00C628D5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Газарян С. В мире музыкальных инструментов: Кн. для учащихся ст. классов. – М.: Просвещение, 1985. – 223 с., ил.</w:t>
      </w:r>
    </w:p>
    <w:p w:rsidR="00C628D5" w:rsidRPr="004B320F" w:rsidRDefault="00C628D5" w:rsidP="00C628D5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320F">
        <w:rPr>
          <w:rFonts w:ascii="Times New Roman" w:hAnsi="Times New Roman"/>
          <w:sz w:val="24"/>
          <w:szCs w:val="24"/>
        </w:rPr>
        <w:t>. Копотева Г.Л., Логвинова И.М. Проектируем урок, формирующий универсальные учебные действия. Волгоград. Издательство «Учитель», 2014</w:t>
      </w:r>
    </w:p>
    <w:p w:rsidR="00C628D5" w:rsidRPr="004B320F" w:rsidRDefault="00C628D5" w:rsidP="00C628D5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320F">
        <w:rPr>
          <w:rFonts w:ascii="Times New Roman" w:hAnsi="Times New Roman"/>
          <w:sz w:val="24"/>
          <w:szCs w:val="24"/>
        </w:rPr>
        <w:t>. Михеева Л. «Музыкальный словарь в картинках»</w:t>
      </w:r>
    </w:p>
    <w:p w:rsidR="00C628D5" w:rsidRPr="004B320F" w:rsidRDefault="00C628D5" w:rsidP="00C628D5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B320F">
        <w:rPr>
          <w:rFonts w:ascii="Times New Roman" w:hAnsi="Times New Roman"/>
          <w:sz w:val="24"/>
          <w:szCs w:val="24"/>
        </w:rPr>
        <w:t>. Программы по музыке 1-8 классы. Под руководством Д.Б.Кабалевского. 3-е издание. Москва. «Просвещение» 5.Семернин В. Музыка всюду живет… Москва «Советский композитор», 1991</w:t>
      </w:r>
    </w:p>
    <w:p w:rsidR="00C628D5" w:rsidRPr="00C46717" w:rsidRDefault="00C628D5" w:rsidP="00C628D5">
      <w:pPr>
        <w:pStyle w:val="ad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B320F">
        <w:rPr>
          <w:rFonts w:ascii="Times New Roman" w:hAnsi="Times New Roman"/>
          <w:sz w:val="24"/>
          <w:szCs w:val="24"/>
        </w:rPr>
        <w:t>6.Скудина Г. Рассказы о И.С. Бахе. Москва</w:t>
      </w:r>
      <w:r w:rsidRPr="00C46717">
        <w:rPr>
          <w:rFonts w:ascii="Times New Roman" w:hAnsi="Times New Roman"/>
          <w:sz w:val="24"/>
          <w:szCs w:val="24"/>
        </w:rPr>
        <w:t>. «</w:t>
      </w:r>
      <w:r w:rsidRPr="004B320F">
        <w:rPr>
          <w:rFonts w:ascii="Times New Roman" w:hAnsi="Times New Roman"/>
          <w:sz w:val="24"/>
          <w:szCs w:val="24"/>
        </w:rPr>
        <w:t>Музыка</w:t>
      </w:r>
      <w:r w:rsidRPr="00C46717">
        <w:rPr>
          <w:rFonts w:ascii="Times New Roman" w:hAnsi="Times New Roman"/>
          <w:sz w:val="24"/>
          <w:szCs w:val="24"/>
        </w:rPr>
        <w:t>», 1985</w:t>
      </w:r>
    </w:p>
    <w:p w:rsidR="00C628D5" w:rsidRPr="00C46717" w:rsidRDefault="00C628D5" w:rsidP="00C628D5">
      <w:pPr>
        <w:ind w:left="360"/>
        <w:contextualSpacing/>
        <w:jc w:val="center"/>
        <w:rPr>
          <w:rFonts w:ascii="Times New Roman" w:hAnsi="Times New Roman"/>
          <w:b/>
        </w:rPr>
      </w:pPr>
      <w:r w:rsidRPr="004B320F">
        <w:rPr>
          <w:rFonts w:ascii="Times New Roman" w:hAnsi="Times New Roman"/>
          <w:b/>
        </w:rPr>
        <w:t>Использование</w:t>
      </w:r>
      <w:r w:rsidRPr="00C46717">
        <w:rPr>
          <w:rFonts w:ascii="Times New Roman" w:hAnsi="Times New Roman"/>
          <w:b/>
        </w:rPr>
        <w:t xml:space="preserve"> </w:t>
      </w:r>
      <w:r w:rsidRPr="004B320F">
        <w:rPr>
          <w:rFonts w:ascii="Times New Roman" w:hAnsi="Times New Roman"/>
          <w:b/>
        </w:rPr>
        <w:t>медиаресурсов</w:t>
      </w:r>
    </w:p>
    <w:p w:rsidR="00C628D5" w:rsidRPr="004B320F" w:rsidRDefault="00C628D5" w:rsidP="00C628D5">
      <w:pPr>
        <w:rPr>
          <w:rFonts w:ascii="Times New Roman" w:hAnsi="Times New Roman"/>
          <w:lang w:val="en-US"/>
        </w:rPr>
      </w:pPr>
      <w:r w:rsidRPr="00C46717">
        <w:rPr>
          <w:rFonts w:ascii="Times New Roman" w:hAnsi="Times New Roman"/>
        </w:rPr>
        <w:t>1</w:t>
      </w:r>
      <w:r w:rsidRPr="00C46717">
        <w:rPr>
          <w:rFonts w:ascii="Times New Roman" w:hAnsi="Times New Roman"/>
          <w:b/>
        </w:rPr>
        <w:t>.</w:t>
      </w:r>
      <w:r w:rsidRPr="00C46717">
        <w:rPr>
          <w:rFonts w:ascii="Times New Roman" w:hAnsi="Times New Roman"/>
        </w:rPr>
        <w:t xml:space="preserve"> </w:t>
      </w:r>
      <w:r w:rsidRPr="004B320F">
        <w:rPr>
          <w:rFonts w:ascii="Times New Roman" w:hAnsi="Times New Roman"/>
          <w:lang w:val="en-US"/>
        </w:rPr>
        <w:t>Audiophile</w:t>
      </w:r>
      <w:r w:rsidRPr="00C46717">
        <w:rPr>
          <w:rFonts w:ascii="Times New Roman" w:hAnsi="Times New Roman"/>
        </w:rPr>
        <w:t xml:space="preserve">  </w:t>
      </w:r>
      <w:r w:rsidRPr="004B320F">
        <w:rPr>
          <w:rFonts w:ascii="Times New Roman" w:hAnsi="Times New Roman"/>
          <w:lang w:val="en-US"/>
        </w:rPr>
        <w:t>Classic</w:t>
      </w:r>
      <w:r w:rsidRPr="00C46717">
        <w:rPr>
          <w:rFonts w:ascii="Times New Roman" w:hAnsi="Times New Roman"/>
        </w:rPr>
        <w:t xml:space="preserve">  </w:t>
      </w:r>
      <w:r w:rsidRPr="004B320F">
        <w:rPr>
          <w:rFonts w:ascii="Times New Roman" w:hAnsi="Times New Roman"/>
          <w:lang w:val="en-US"/>
        </w:rPr>
        <w:t>Collection</w:t>
      </w:r>
      <w:r w:rsidRPr="00C46717">
        <w:rPr>
          <w:rFonts w:ascii="Times New Roman" w:hAnsi="Times New Roman"/>
        </w:rPr>
        <w:t xml:space="preserve">. </w:t>
      </w:r>
      <w:r w:rsidRPr="004B320F">
        <w:rPr>
          <w:rFonts w:ascii="Times New Roman" w:hAnsi="Times New Roman"/>
          <w:lang w:val="en-US"/>
        </w:rPr>
        <w:t>Paganini (AUDIO-DISC), 2012</w:t>
      </w:r>
    </w:p>
    <w:p w:rsidR="00C628D5" w:rsidRPr="004B320F" w:rsidRDefault="00C628D5" w:rsidP="00C628D5">
      <w:pPr>
        <w:rPr>
          <w:rFonts w:ascii="Times New Roman" w:hAnsi="Times New Roman"/>
        </w:rPr>
      </w:pPr>
      <w:r w:rsidRPr="00C46717">
        <w:rPr>
          <w:rFonts w:ascii="Times New Roman" w:hAnsi="Times New Roman"/>
          <w:lang w:val="en-US"/>
        </w:rPr>
        <w:t xml:space="preserve">2. </w:t>
      </w:r>
      <w:r w:rsidRPr="004B320F">
        <w:rPr>
          <w:rFonts w:ascii="Times New Roman" w:hAnsi="Times New Roman"/>
          <w:lang w:val="en-US"/>
        </w:rPr>
        <w:t>Classic</w:t>
      </w:r>
      <w:r w:rsidRPr="00C46717">
        <w:rPr>
          <w:rFonts w:ascii="Times New Roman" w:hAnsi="Times New Roman"/>
          <w:lang w:val="en-US"/>
        </w:rPr>
        <w:t xml:space="preserve"> </w:t>
      </w:r>
      <w:r w:rsidRPr="004B320F">
        <w:rPr>
          <w:rFonts w:ascii="Times New Roman" w:hAnsi="Times New Roman"/>
          <w:lang w:val="en-US"/>
        </w:rPr>
        <w:t>Hits</w:t>
      </w:r>
      <w:r w:rsidRPr="00C46717">
        <w:rPr>
          <w:rFonts w:ascii="Times New Roman" w:hAnsi="Times New Roman"/>
          <w:lang w:val="en-US"/>
        </w:rPr>
        <w:t xml:space="preserve">. </w:t>
      </w:r>
      <w:r w:rsidRPr="004B320F">
        <w:rPr>
          <w:rFonts w:ascii="Times New Roman" w:hAnsi="Times New Roman"/>
        </w:rPr>
        <w:t>(</w:t>
      </w:r>
      <w:r w:rsidRPr="004B320F">
        <w:rPr>
          <w:rFonts w:ascii="Times New Roman" w:hAnsi="Times New Roman"/>
          <w:lang w:val="en-US"/>
        </w:rPr>
        <w:t>AUDIO</w:t>
      </w:r>
      <w:r w:rsidRPr="004B320F">
        <w:rPr>
          <w:rFonts w:ascii="Times New Roman" w:hAnsi="Times New Roman"/>
        </w:rPr>
        <w:t>-</w:t>
      </w:r>
      <w:r w:rsidRPr="004B320F">
        <w:rPr>
          <w:rFonts w:ascii="Times New Roman" w:hAnsi="Times New Roman"/>
          <w:lang w:val="en-US"/>
        </w:rPr>
        <w:t>DISC</w:t>
      </w:r>
      <w:r w:rsidRPr="004B320F">
        <w:rPr>
          <w:rFonts w:ascii="Times New Roman" w:hAnsi="Times New Roman"/>
        </w:rPr>
        <w:t>), 2013</w:t>
      </w:r>
    </w:p>
    <w:p w:rsidR="00C628D5" w:rsidRPr="004B320F" w:rsidRDefault="00C628D5" w:rsidP="00C628D5">
      <w:pPr>
        <w:rPr>
          <w:rFonts w:ascii="Times New Roman" w:hAnsi="Times New Roman"/>
        </w:rPr>
      </w:pPr>
      <w:r w:rsidRPr="004B320F">
        <w:rPr>
          <w:rFonts w:ascii="Times New Roman" w:hAnsi="Times New Roman"/>
        </w:rPr>
        <w:t>3.Классическая  музыка  (МР3),2011</w:t>
      </w:r>
    </w:p>
    <w:p w:rsidR="00C628D5" w:rsidRPr="004B320F" w:rsidRDefault="00C628D5" w:rsidP="00C628D5">
      <w:pPr>
        <w:rPr>
          <w:rFonts w:ascii="Times New Roman" w:hAnsi="Times New Roman"/>
        </w:rPr>
      </w:pPr>
      <w:r w:rsidRPr="004B320F">
        <w:rPr>
          <w:rFonts w:ascii="Times New Roman" w:hAnsi="Times New Roman"/>
        </w:rPr>
        <w:t>4. Лунный свет. РиДерз. (</w:t>
      </w:r>
      <w:r w:rsidRPr="004B320F">
        <w:rPr>
          <w:rFonts w:ascii="Times New Roman" w:hAnsi="Times New Roman"/>
          <w:lang w:val="en-US"/>
        </w:rPr>
        <w:t>AUDIO</w:t>
      </w:r>
      <w:r w:rsidRPr="004B320F">
        <w:rPr>
          <w:rFonts w:ascii="Times New Roman" w:hAnsi="Times New Roman"/>
        </w:rPr>
        <w:t>-</w:t>
      </w:r>
      <w:r w:rsidRPr="004B320F">
        <w:rPr>
          <w:rFonts w:ascii="Times New Roman" w:hAnsi="Times New Roman"/>
          <w:lang w:val="en-US"/>
        </w:rPr>
        <w:t>DISC</w:t>
      </w:r>
      <w:r w:rsidRPr="004B320F">
        <w:rPr>
          <w:rFonts w:ascii="Times New Roman" w:hAnsi="Times New Roman"/>
        </w:rPr>
        <w:t>), 2002</w:t>
      </w:r>
    </w:p>
    <w:p w:rsidR="00C628D5" w:rsidRPr="004B320F" w:rsidRDefault="00C628D5" w:rsidP="00C628D5">
      <w:pPr>
        <w:outlineLvl w:val="0"/>
        <w:rPr>
          <w:rFonts w:ascii="Times New Roman" w:hAnsi="Times New Roman"/>
        </w:rPr>
      </w:pPr>
      <w:r w:rsidRPr="004B320F">
        <w:rPr>
          <w:rFonts w:ascii="Times New Roman" w:hAnsi="Times New Roman"/>
        </w:rPr>
        <w:t>5. Музыкальный словарь Римана. 7727 статей с иллюстрациями. «Си ЭТС», 2004</w:t>
      </w:r>
    </w:p>
    <w:p w:rsidR="00C628D5" w:rsidRPr="004B320F" w:rsidRDefault="00C628D5" w:rsidP="00C628D5">
      <w:pPr>
        <w:outlineLvl w:val="0"/>
        <w:rPr>
          <w:rFonts w:ascii="Times New Roman" w:hAnsi="Times New Roman"/>
        </w:rPr>
      </w:pPr>
      <w:r w:rsidRPr="004B320F">
        <w:rPr>
          <w:rFonts w:ascii="Times New Roman" w:hAnsi="Times New Roman"/>
        </w:rPr>
        <w:t>6. Полная коллекция лучших записей джазовой эпохи. Оркестр Глена Миллера. ИДДК, 2013</w:t>
      </w:r>
    </w:p>
    <w:p w:rsidR="00C628D5" w:rsidRPr="004B320F" w:rsidRDefault="00C628D5" w:rsidP="00C628D5">
      <w:pPr>
        <w:outlineLvl w:val="0"/>
        <w:rPr>
          <w:rFonts w:ascii="Times New Roman" w:hAnsi="Times New Roman"/>
        </w:rPr>
      </w:pPr>
      <w:r w:rsidRPr="004B320F">
        <w:rPr>
          <w:rFonts w:ascii="Times New Roman" w:hAnsi="Times New Roman"/>
        </w:rPr>
        <w:t>7.  Русская симфоническая музыка  (МР3), 2011</w:t>
      </w:r>
    </w:p>
    <w:p w:rsidR="00C628D5" w:rsidRPr="004B320F" w:rsidRDefault="00C628D5" w:rsidP="00C628D5">
      <w:pPr>
        <w:rPr>
          <w:rFonts w:ascii="Times New Roman" w:hAnsi="Times New Roman"/>
        </w:rPr>
      </w:pPr>
      <w:r w:rsidRPr="004B320F">
        <w:rPr>
          <w:rFonts w:ascii="Times New Roman" w:hAnsi="Times New Roman"/>
        </w:rPr>
        <w:t>8. Шедевры   классической  музыки»  в  эстрадной  обработке  (</w:t>
      </w:r>
      <w:r w:rsidRPr="004B320F">
        <w:rPr>
          <w:rFonts w:ascii="Times New Roman" w:hAnsi="Times New Roman"/>
          <w:lang w:val="en-US"/>
        </w:rPr>
        <w:t>AUDIO</w:t>
      </w:r>
      <w:r w:rsidRPr="004B320F">
        <w:rPr>
          <w:rFonts w:ascii="Times New Roman" w:hAnsi="Times New Roman"/>
        </w:rPr>
        <w:t>-</w:t>
      </w:r>
      <w:r w:rsidRPr="004B320F">
        <w:rPr>
          <w:rFonts w:ascii="Times New Roman" w:hAnsi="Times New Roman"/>
          <w:lang w:val="en-US"/>
        </w:rPr>
        <w:t>DISC</w:t>
      </w:r>
      <w:r w:rsidRPr="004B320F">
        <w:rPr>
          <w:rFonts w:ascii="Times New Roman" w:hAnsi="Times New Roman"/>
        </w:rPr>
        <w:t>), 2005</w:t>
      </w:r>
    </w:p>
    <w:p w:rsidR="00C628D5" w:rsidRPr="004B320F" w:rsidRDefault="00C628D5" w:rsidP="00C628D5">
      <w:pPr>
        <w:rPr>
          <w:rFonts w:ascii="Times New Roman" w:hAnsi="Times New Roman"/>
        </w:rPr>
      </w:pPr>
      <w:r w:rsidRPr="004B320F">
        <w:rPr>
          <w:rFonts w:ascii="Times New Roman" w:hAnsi="Times New Roman"/>
        </w:rPr>
        <w:t>9.Энциклопедия классической музыки. Интерактивный мир. «Коминфо», 2002</w:t>
      </w:r>
    </w:p>
    <w:p w:rsidR="00C628D5" w:rsidRPr="00C46717" w:rsidRDefault="00C628D5" w:rsidP="00C628D5">
      <w:pPr>
        <w:rPr>
          <w:rFonts w:ascii="Times New Roman" w:hAnsi="Times New Roman"/>
          <w:sz w:val="28"/>
          <w:szCs w:val="28"/>
        </w:rPr>
      </w:pPr>
    </w:p>
    <w:p w:rsidR="00C628D5" w:rsidRDefault="00C628D5" w:rsidP="00C628D5">
      <w:pPr>
        <w:rPr>
          <w:rFonts w:ascii="Times New Roman" w:hAnsi="Times New Roman"/>
          <w:b/>
          <w:i/>
          <w:color w:val="C00000"/>
        </w:rPr>
      </w:pPr>
    </w:p>
    <w:p w:rsidR="00C628D5" w:rsidRPr="00096C61" w:rsidRDefault="00C628D5" w:rsidP="00C628D5">
      <w:pPr>
        <w:rPr>
          <w:rFonts w:ascii="Times New Roman" w:hAnsi="Times New Roman"/>
          <w:b/>
          <w:i/>
          <w:color w:val="C00000"/>
        </w:rPr>
      </w:pPr>
    </w:p>
    <w:p w:rsidR="00C628D5" w:rsidRDefault="00C628D5" w:rsidP="00C628D5">
      <w:pPr>
        <w:jc w:val="center"/>
        <w:rPr>
          <w:rFonts w:ascii="Times New Roman" w:hAnsi="Times New Roman"/>
          <w:b/>
        </w:rPr>
      </w:pPr>
      <w:r w:rsidRPr="004B320F">
        <w:rPr>
          <w:rFonts w:ascii="Times New Roman" w:hAnsi="Times New Roman"/>
          <w:b/>
        </w:rPr>
        <w:t>Интернет-ресурсы</w:t>
      </w:r>
    </w:p>
    <w:p w:rsidR="00C628D5" w:rsidRPr="000115D8" w:rsidRDefault="00C628D5" w:rsidP="00C628D5">
      <w:pPr>
        <w:widowControl w:val="0"/>
        <w:autoSpaceDE w:val="0"/>
        <w:autoSpaceDN w:val="0"/>
        <w:adjustRightInd w:val="0"/>
        <w:contextualSpacing/>
      </w:pPr>
      <w:r>
        <w:rPr>
          <w:rFonts w:ascii="Times New Roman" w:hAnsi="Times New Roman"/>
        </w:rPr>
        <w:lastRenderedPageBreak/>
        <w:t>1.</w:t>
      </w:r>
      <w:r w:rsidRPr="004B320F">
        <w:t xml:space="preserve"> </w:t>
      </w:r>
      <w:r w:rsidRPr="000115D8">
        <w:t xml:space="preserve">Википедия.Свободная энциклопедия- Режим доступа : </w:t>
      </w:r>
      <w:hyperlink r:id="rId5" w:history="1">
        <w:r w:rsidRPr="000115D8">
          <w:rPr>
            <w:b/>
            <w:bCs/>
            <w:color w:val="003333"/>
            <w:sz w:val="18"/>
            <w:szCs w:val="18"/>
            <w:u w:val="single"/>
            <w:lang w:val="en-US"/>
          </w:rPr>
          <w:t>http</w:t>
        </w:r>
        <w:r w:rsidRPr="000115D8">
          <w:rPr>
            <w:b/>
            <w:bCs/>
            <w:color w:val="003333"/>
            <w:sz w:val="18"/>
            <w:szCs w:val="18"/>
            <w:u w:val="single"/>
          </w:rPr>
          <w:t>://</w:t>
        </w:r>
        <w:r w:rsidRPr="000115D8">
          <w:rPr>
            <w:b/>
            <w:bCs/>
            <w:color w:val="003333"/>
            <w:sz w:val="18"/>
            <w:szCs w:val="18"/>
            <w:u w:val="single"/>
            <w:lang w:val="en-US"/>
          </w:rPr>
          <w:t>ru</w:t>
        </w:r>
        <w:r w:rsidRPr="000115D8">
          <w:rPr>
            <w:b/>
            <w:bCs/>
            <w:color w:val="003333"/>
            <w:sz w:val="18"/>
            <w:szCs w:val="18"/>
            <w:u w:val="single"/>
          </w:rPr>
          <w:t>.</w:t>
        </w:r>
        <w:r w:rsidRPr="000115D8">
          <w:rPr>
            <w:b/>
            <w:bCs/>
            <w:color w:val="003333"/>
            <w:sz w:val="18"/>
            <w:szCs w:val="18"/>
            <w:u w:val="single"/>
            <w:lang w:val="en-US"/>
          </w:rPr>
          <w:t>wikipedia</w:t>
        </w:r>
        <w:r w:rsidRPr="000115D8">
          <w:rPr>
            <w:b/>
            <w:bCs/>
            <w:color w:val="003333"/>
            <w:sz w:val="18"/>
            <w:szCs w:val="18"/>
            <w:u w:val="single"/>
          </w:rPr>
          <w:t>/</w:t>
        </w:r>
        <w:r w:rsidRPr="000115D8">
          <w:rPr>
            <w:b/>
            <w:bCs/>
            <w:color w:val="003333"/>
            <w:sz w:val="18"/>
            <w:szCs w:val="18"/>
            <w:u w:val="single"/>
            <w:lang w:val="en-US"/>
          </w:rPr>
          <w:t>org</w:t>
        </w:r>
        <w:r w:rsidRPr="000115D8">
          <w:rPr>
            <w:b/>
            <w:bCs/>
            <w:color w:val="003333"/>
            <w:sz w:val="18"/>
            <w:szCs w:val="18"/>
            <w:u w:val="single"/>
          </w:rPr>
          <w:t>.</w:t>
        </w:r>
        <w:r w:rsidRPr="000115D8">
          <w:rPr>
            <w:b/>
            <w:bCs/>
            <w:color w:val="003333"/>
            <w:sz w:val="18"/>
            <w:szCs w:val="18"/>
            <w:u w:val="single"/>
            <w:lang w:val="en-US"/>
          </w:rPr>
          <w:t>wik</w:t>
        </w:r>
      </w:hyperlink>
    </w:p>
    <w:p w:rsidR="00C628D5" w:rsidRPr="004B320F" w:rsidRDefault="00C628D5" w:rsidP="00C628D5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4B320F">
        <w:rPr>
          <w:rFonts w:ascii="Times New Roman" w:hAnsi="Times New Roman"/>
        </w:rPr>
        <w:t xml:space="preserve">Единая коллекция - </w:t>
      </w:r>
      <w:hyperlink r:id="rId6" w:tgtFrame="_blank" w:history="1">
        <w:r w:rsidRPr="004B320F">
          <w:rPr>
            <w:rStyle w:val="af"/>
            <w:rFonts w:ascii="Times New Roman" w:hAnsi="Times New Roman"/>
            <w:i/>
          </w:rPr>
          <w:t>http://collection.cross-edu.ru/catalog/rubr/f544b3b7-f1f4-5b76-f453-552f31d9b164</w:t>
        </w:r>
      </w:hyperlink>
    </w:p>
    <w:p w:rsidR="00C628D5" w:rsidRDefault="00C628D5" w:rsidP="00C628D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B320F">
        <w:rPr>
          <w:rFonts w:ascii="Times New Roman" w:hAnsi="Times New Roman" w:cs="Times New Roman"/>
          <w:sz w:val="24"/>
          <w:szCs w:val="24"/>
        </w:rPr>
        <w:t xml:space="preserve">. Детские электронные книги и презентации - </w:t>
      </w:r>
      <w:hyperlink r:id="rId7" w:tgtFrame="_blank" w:history="1">
        <w:r w:rsidRPr="004B320F">
          <w:rPr>
            <w:rStyle w:val="af"/>
            <w:rFonts w:ascii="Times New Roman" w:hAnsi="Times New Roman" w:cs="Times New Roman"/>
            <w:i/>
            <w:sz w:val="24"/>
            <w:szCs w:val="24"/>
          </w:rPr>
          <w:t>http://viki.rdf.ru/</w:t>
        </w:r>
      </w:hyperlink>
    </w:p>
    <w:p w:rsidR="00C628D5" w:rsidRDefault="00C628D5" w:rsidP="00C628D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4B320F">
        <w:rPr>
          <w:rFonts w:ascii="Times New Roman" w:hAnsi="Times New Roman"/>
        </w:rPr>
        <w:t xml:space="preserve">4. Классическая музыка-Режим доступа  : </w:t>
      </w:r>
      <w:hyperlink r:id="rId8" w:history="1">
        <w:r w:rsidRPr="004B320F">
          <w:rPr>
            <w:rFonts w:ascii="Times New Roman" w:hAnsi="Times New Roman"/>
            <w:b/>
            <w:bCs/>
            <w:color w:val="003333"/>
            <w:u w:val="single"/>
            <w:lang w:val="en-US"/>
          </w:rPr>
          <w:t>http</w:t>
        </w:r>
        <w:r w:rsidRPr="004B320F">
          <w:rPr>
            <w:rFonts w:ascii="Times New Roman" w:hAnsi="Times New Roman"/>
            <w:b/>
            <w:bCs/>
            <w:color w:val="003333"/>
            <w:u w:val="single"/>
          </w:rPr>
          <w:t>://</w:t>
        </w:r>
        <w:r w:rsidRPr="004B320F">
          <w:rPr>
            <w:rFonts w:ascii="Times New Roman" w:hAnsi="Times New Roman"/>
            <w:b/>
            <w:bCs/>
            <w:color w:val="003333"/>
            <w:u w:val="single"/>
            <w:lang w:val="en-US"/>
          </w:rPr>
          <w:t>classic</w:t>
        </w:r>
        <w:r w:rsidRPr="004B320F">
          <w:rPr>
            <w:rFonts w:ascii="Times New Roman" w:hAnsi="Times New Roman"/>
            <w:b/>
            <w:bCs/>
            <w:color w:val="003333"/>
            <w:u w:val="single"/>
          </w:rPr>
          <w:t>.с</w:t>
        </w:r>
        <w:r w:rsidRPr="004B320F">
          <w:rPr>
            <w:rFonts w:ascii="Times New Roman" w:hAnsi="Times New Roman"/>
            <w:b/>
            <w:bCs/>
            <w:color w:val="003333"/>
            <w:u w:val="single"/>
            <w:lang w:val="en-US"/>
          </w:rPr>
          <w:t>hubrik</w:t>
        </w:r>
        <w:r w:rsidRPr="004B320F">
          <w:rPr>
            <w:rFonts w:ascii="Times New Roman" w:hAnsi="Times New Roman"/>
            <w:b/>
            <w:bCs/>
            <w:color w:val="003333"/>
            <w:u w:val="single"/>
          </w:rPr>
          <w:t>.</w:t>
        </w:r>
        <w:r w:rsidRPr="004B320F">
          <w:rPr>
            <w:rFonts w:ascii="Times New Roman" w:hAnsi="Times New Roman"/>
            <w:b/>
            <w:bCs/>
            <w:color w:val="003333"/>
            <w:u w:val="single"/>
            <w:lang w:val="en-US"/>
          </w:rPr>
          <w:t>ru</w:t>
        </w:r>
      </w:hyperlink>
    </w:p>
    <w:p w:rsidR="00C628D5" w:rsidRPr="004B320F" w:rsidRDefault="00C628D5" w:rsidP="00C628D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4B320F">
        <w:rPr>
          <w:rFonts w:ascii="Times New Roman" w:hAnsi="Times New Roman"/>
        </w:rPr>
        <w:t>5.</w:t>
      </w:r>
      <w:r w:rsidRPr="004B320F">
        <w:rPr>
          <w:rFonts w:ascii="Times New Roman" w:hAnsi="Times New Roman"/>
          <w:bCs/>
        </w:rPr>
        <w:t xml:space="preserve"> Музыкальный словарь –Режим доступа: </w:t>
      </w:r>
      <w:hyperlink r:id="rId9" w:history="1">
        <w:r w:rsidRPr="004B320F">
          <w:rPr>
            <w:rFonts w:ascii="Times New Roman" w:hAnsi="Times New Roman"/>
            <w:b/>
            <w:bCs/>
            <w:color w:val="003333"/>
            <w:u w:val="single"/>
            <w:lang w:val="en-US"/>
          </w:rPr>
          <w:t>http</w:t>
        </w:r>
        <w:r w:rsidRPr="004B320F">
          <w:rPr>
            <w:rFonts w:ascii="Times New Roman" w:hAnsi="Times New Roman"/>
            <w:b/>
            <w:bCs/>
            <w:color w:val="003333"/>
            <w:u w:val="single"/>
          </w:rPr>
          <w:t>://</w:t>
        </w:r>
        <w:r w:rsidRPr="004B320F">
          <w:rPr>
            <w:rFonts w:ascii="Times New Roman" w:hAnsi="Times New Roman"/>
            <w:b/>
            <w:bCs/>
            <w:color w:val="003333"/>
            <w:u w:val="single"/>
            <w:lang w:val="en-US"/>
          </w:rPr>
          <w:t>dic</w:t>
        </w:r>
        <w:r w:rsidRPr="004B320F">
          <w:rPr>
            <w:rFonts w:ascii="Times New Roman" w:hAnsi="Times New Roman"/>
            <w:b/>
            <w:bCs/>
            <w:color w:val="003333"/>
            <w:u w:val="single"/>
          </w:rPr>
          <w:t>.</w:t>
        </w:r>
        <w:r w:rsidRPr="004B320F">
          <w:rPr>
            <w:rFonts w:ascii="Times New Roman" w:hAnsi="Times New Roman"/>
            <w:b/>
            <w:bCs/>
            <w:color w:val="003333"/>
            <w:u w:val="single"/>
            <w:lang w:val="en-US"/>
          </w:rPr>
          <w:t>academic</w:t>
        </w:r>
        <w:r w:rsidRPr="004B320F">
          <w:rPr>
            <w:rFonts w:ascii="Times New Roman" w:hAnsi="Times New Roman"/>
            <w:b/>
            <w:bCs/>
            <w:color w:val="003333"/>
            <w:u w:val="single"/>
          </w:rPr>
          <w:t>.</w:t>
        </w:r>
        <w:r w:rsidRPr="004B320F">
          <w:rPr>
            <w:rFonts w:ascii="Times New Roman" w:hAnsi="Times New Roman"/>
            <w:b/>
            <w:bCs/>
            <w:color w:val="003333"/>
            <w:u w:val="single"/>
            <w:lang w:val="en-US"/>
          </w:rPr>
          <w:t>ru</w:t>
        </w:r>
      </w:hyperlink>
    </w:p>
    <w:p w:rsidR="00C628D5" w:rsidRDefault="00C628D5" w:rsidP="00C628D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4B320F">
        <w:rPr>
          <w:rFonts w:ascii="Times New Roman" w:hAnsi="Times New Roman"/>
        </w:rPr>
        <w:t>6.Мультимедийная программа «История музыкальных инструментов</w:t>
      </w:r>
    </w:p>
    <w:p w:rsidR="00C628D5" w:rsidRPr="004B320F" w:rsidRDefault="00C628D5" w:rsidP="00C628D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7. </w:t>
      </w:r>
      <w:r w:rsidRPr="004B320F">
        <w:rPr>
          <w:rFonts w:ascii="Times New Roman" w:hAnsi="Times New Roman"/>
        </w:rPr>
        <w:t xml:space="preserve">Российский общеобразовательный портал - </w:t>
      </w:r>
      <w:hyperlink r:id="rId10" w:tgtFrame="_blank" w:history="1">
        <w:r w:rsidRPr="004B320F">
          <w:rPr>
            <w:rStyle w:val="af"/>
            <w:rFonts w:ascii="Times New Roman" w:hAnsi="Times New Roman"/>
            <w:i/>
          </w:rPr>
          <w:t>http://music.edu.ru/</w:t>
        </w:r>
      </w:hyperlink>
    </w:p>
    <w:p w:rsidR="00C628D5" w:rsidRPr="000115D8" w:rsidRDefault="00C628D5" w:rsidP="00C628D5">
      <w:pPr>
        <w:widowControl w:val="0"/>
        <w:autoSpaceDE w:val="0"/>
        <w:autoSpaceDN w:val="0"/>
        <w:adjustRightInd w:val="0"/>
      </w:pPr>
    </w:p>
    <w:p w:rsidR="00C628D5" w:rsidRDefault="00C628D5" w:rsidP="00C628D5">
      <w:pPr>
        <w:contextualSpacing/>
      </w:pPr>
    </w:p>
    <w:p w:rsidR="00C628D5" w:rsidRDefault="00C628D5" w:rsidP="00C628D5">
      <w:pPr>
        <w:contextualSpacing/>
      </w:pPr>
    </w:p>
    <w:p w:rsidR="00C628D5" w:rsidRDefault="00C628D5" w:rsidP="00C628D5">
      <w:pPr>
        <w:contextualSpacing/>
      </w:pPr>
    </w:p>
    <w:p w:rsidR="00C628D5" w:rsidRDefault="00C628D5" w:rsidP="00C628D5">
      <w:pPr>
        <w:pStyle w:val="ab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D5" w:rsidRPr="00096C61" w:rsidRDefault="00C628D5" w:rsidP="00C628D5">
      <w:pPr>
        <w:pStyle w:val="ab"/>
        <w:rPr>
          <w:color w:val="000000"/>
          <w:sz w:val="28"/>
          <w:szCs w:val="28"/>
          <w:lang w:eastAsia="ru-RU"/>
        </w:rPr>
      </w:pPr>
    </w:p>
    <w:p w:rsidR="00C628D5" w:rsidRDefault="00C628D5" w:rsidP="00C628D5">
      <w:pPr>
        <w:jc w:val="both"/>
        <w:rPr>
          <w:sz w:val="18"/>
          <w:szCs w:val="18"/>
        </w:rPr>
        <w:sectPr w:rsidR="00C628D5" w:rsidSect="004B320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28D5" w:rsidRDefault="00C628D5" w:rsidP="00C628D5">
      <w:pPr>
        <w:pStyle w:val="ab"/>
        <w:rPr>
          <w:color w:val="000000"/>
          <w:sz w:val="28"/>
          <w:szCs w:val="28"/>
          <w:lang w:eastAsia="ru-RU"/>
        </w:rPr>
      </w:pPr>
    </w:p>
    <w:p w:rsidR="00C628D5" w:rsidRPr="00C46717" w:rsidRDefault="00C628D5" w:rsidP="00C628D5">
      <w:pPr>
        <w:pStyle w:val="ab"/>
        <w:jc w:val="center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C467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IX</w:t>
      </w:r>
      <w:r w:rsidRPr="00C4671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4671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Календарно-тематический план с определением основных видов учебной деятельности обучающихся</w:t>
      </w:r>
      <w:r w:rsidRPr="00C467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8D5" w:rsidRPr="00C46717" w:rsidRDefault="00C628D5" w:rsidP="00C628D5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28D5" w:rsidRPr="00C46717" w:rsidRDefault="00C628D5" w:rsidP="00C628D5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e"/>
        <w:tblW w:w="14864" w:type="dxa"/>
        <w:tblInd w:w="-176" w:type="dxa"/>
        <w:tblLayout w:type="fixed"/>
        <w:tblLook w:val="01E0"/>
      </w:tblPr>
      <w:tblGrid>
        <w:gridCol w:w="568"/>
        <w:gridCol w:w="2551"/>
        <w:gridCol w:w="851"/>
        <w:gridCol w:w="567"/>
        <w:gridCol w:w="709"/>
        <w:gridCol w:w="1417"/>
        <w:gridCol w:w="992"/>
        <w:gridCol w:w="3249"/>
        <w:gridCol w:w="1898"/>
        <w:gridCol w:w="2062"/>
      </w:tblGrid>
      <w:tr w:rsidR="00C628D5" w:rsidRPr="00C46717" w:rsidTr="0086504A">
        <w:tc>
          <w:tcPr>
            <w:tcW w:w="568" w:type="dxa"/>
            <w:vMerge w:val="restart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№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п/п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Тема раздела, урока</w:t>
            </w:r>
          </w:p>
        </w:tc>
        <w:tc>
          <w:tcPr>
            <w:tcW w:w="851" w:type="dxa"/>
            <w:vMerge w:val="restart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 xml:space="preserve">Кол-во 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часов</w:t>
            </w:r>
          </w:p>
        </w:tc>
        <w:tc>
          <w:tcPr>
            <w:tcW w:w="1276" w:type="dxa"/>
            <w:gridSpan w:val="2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417" w:type="dxa"/>
            <w:vMerge w:val="restart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Формы организации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учебной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8201" w:type="dxa"/>
            <w:gridSpan w:val="4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  <w:b/>
              </w:rPr>
            </w:pPr>
            <w:r w:rsidRPr="00C46717">
              <w:rPr>
                <w:rFonts w:ascii="Times New Roman" w:hAnsi="Times New Roman"/>
                <w:b/>
              </w:rPr>
              <w:t>Планируемые результаты (в соответствии с ФГОС ООО)</w:t>
            </w:r>
          </w:p>
        </w:tc>
      </w:tr>
      <w:tr w:rsidR="00C628D5" w:rsidRPr="00C46717" w:rsidTr="0086504A">
        <w:tc>
          <w:tcPr>
            <w:tcW w:w="568" w:type="dxa"/>
            <w:vMerge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фактич</w:t>
            </w:r>
          </w:p>
        </w:tc>
        <w:tc>
          <w:tcPr>
            <w:tcW w:w="1417" w:type="dxa"/>
            <w:vMerge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проектная деят-ть</w:t>
            </w:r>
          </w:p>
        </w:tc>
        <w:tc>
          <w:tcPr>
            <w:tcW w:w="324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предметные результаты</w:t>
            </w:r>
          </w:p>
        </w:tc>
        <w:tc>
          <w:tcPr>
            <w:tcW w:w="1898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Метапредметные  УУД</w:t>
            </w:r>
          </w:p>
        </w:tc>
        <w:tc>
          <w:tcPr>
            <w:tcW w:w="206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личностные результаты</w:t>
            </w:r>
          </w:p>
        </w:tc>
      </w:tr>
      <w:tr w:rsidR="00C628D5" w:rsidRPr="00C46717" w:rsidTr="0086504A">
        <w:trPr>
          <w:trHeight w:val="405"/>
        </w:trPr>
        <w:tc>
          <w:tcPr>
            <w:tcW w:w="14864" w:type="dxa"/>
            <w:gridSpan w:val="10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  <w:b/>
                <w:lang w:val="en-US"/>
              </w:rPr>
              <w:t>I</w:t>
            </w:r>
            <w:r w:rsidRPr="00C46717">
              <w:rPr>
                <w:rFonts w:ascii="Times New Roman" w:hAnsi="Times New Roman"/>
                <w:b/>
              </w:rPr>
              <w:t xml:space="preserve">. </w:t>
            </w:r>
            <w:r w:rsidRPr="00C46717">
              <w:rPr>
                <w:rFonts w:ascii="Times New Roman" w:hAnsi="Times New Roman"/>
                <w:b/>
                <w:bCs/>
                <w:spacing w:val="-2"/>
              </w:rPr>
              <w:t>Мир образов вокальной и инструментальной музыки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225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  <w:spacing w:val="-3"/>
              </w:rPr>
              <w:t>Удивительный мир музыкаль</w:t>
            </w:r>
            <w:r w:rsidRPr="00C46717">
              <w:rPr>
                <w:rFonts w:ascii="Times New Roman" w:hAnsi="Times New Roman"/>
                <w:spacing w:val="-3"/>
              </w:rPr>
              <w:softHyphen/>
            </w:r>
            <w:r w:rsidRPr="00C46717">
              <w:rPr>
                <w:rFonts w:ascii="Times New Roman" w:hAnsi="Times New Roman"/>
              </w:rPr>
              <w:t>ных образов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Урок первичного изучения темы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 xml:space="preserve">Знать      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-что роднит музыку и разговорную речь;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-классификацию музыкальных жанров.</w:t>
            </w:r>
          </w:p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различных музыкальных образов</w:t>
            </w:r>
          </w:p>
        </w:tc>
        <w:tc>
          <w:tcPr>
            <w:tcW w:w="1898" w:type="dxa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16" w:lineRule="exact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Различать </w:t>
            </w:r>
            <w:r w:rsidRPr="00C46717">
              <w:rPr>
                <w:rFonts w:eastAsiaTheme="minorEastAsia"/>
                <w:sz w:val="24"/>
                <w:szCs w:val="24"/>
              </w:rPr>
              <w:t>простые и сложные жан</w:t>
            </w:r>
            <w:r w:rsidRPr="00C46717">
              <w:rPr>
                <w:rFonts w:eastAsiaTheme="minorEastAsia"/>
                <w:sz w:val="24"/>
                <w:szCs w:val="24"/>
              </w:rPr>
              <w:softHyphen/>
              <w:t>ры вокальной, инструментальной, сце</w:t>
            </w:r>
            <w:r w:rsidRPr="00C46717">
              <w:rPr>
                <w:rFonts w:eastAsiaTheme="minorEastAsia"/>
                <w:sz w:val="24"/>
                <w:szCs w:val="24"/>
              </w:rPr>
              <w:softHyphen/>
              <w:t>нической музыки.</w:t>
            </w:r>
          </w:p>
          <w:p w:rsidR="00C628D5" w:rsidRPr="00C46717" w:rsidRDefault="00C628D5" w:rsidP="0086504A">
            <w:pPr>
              <w:pStyle w:val="2"/>
              <w:shd w:val="clear" w:color="auto" w:fill="auto"/>
              <w:spacing w:line="216" w:lineRule="exact"/>
              <w:ind w:left="40" w:right="40" w:firstLine="28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 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  <w:vMerge w:val="restart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 навыки самообразования, проводить интонационно-образный анализ музыки и выявлять принцип ее развития, выявлять средства музыкальной выразительности и приемы развития музыки;</w:t>
            </w:r>
          </w:p>
          <w:p w:rsidR="00C628D5" w:rsidRPr="00C46717" w:rsidRDefault="00C628D5" w:rsidP="008650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дирижерский жест для передачи </w:t>
            </w:r>
            <w:r w:rsidRPr="00C46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образов</w:t>
            </w:r>
          </w:p>
        </w:tc>
      </w:tr>
      <w:tr w:rsidR="00C628D5" w:rsidRPr="00C46717" w:rsidTr="0086504A">
        <w:trPr>
          <w:trHeight w:val="225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Образы роман</w:t>
            </w:r>
            <w:r w:rsidRPr="00C46717">
              <w:rPr>
                <w:rFonts w:ascii="Times New Roman" w:hAnsi="Times New Roman"/>
              </w:rPr>
              <w:softHyphen/>
            </w:r>
            <w:r w:rsidRPr="00C46717">
              <w:rPr>
                <w:rFonts w:ascii="Times New Roman" w:hAnsi="Times New Roman"/>
                <w:spacing w:val="-2"/>
              </w:rPr>
              <w:t>сов и песен рус</w:t>
            </w:r>
            <w:r w:rsidRPr="00C46717">
              <w:rPr>
                <w:rFonts w:ascii="Times New Roman" w:hAnsi="Times New Roman"/>
                <w:spacing w:val="-2"/>
              </w:rPr>
              <w:softHyphen/>
            </w:r>
            <w:r w:rsidRPr="00C46717">
              <w:rPr>
                <w:rFonts w:ascii="Times New Roman" w:hAnsi="Times New Roman"/>
                <w:spacing w:val="-1"/>
              </w:rPr>
              <w:t>ских компози</w:t>
            </w:r>
            <w:r w:rsidRPr="00C46717">
              <w:rPr>
                <w:rFonts w:ascii="Times New Roman" w:hAnsi="Times New Roman"/>
                <w:spacing w:val="-1"/>
              </w:rPr>
              <w:softHyphen/>
            </w:r>
            <w:r w:rsidRPr="00C46717">
              <w:rPr>
                <w:rFonts w:ascii="Times New Roman" w:hAnsi="Times New Roman"/>
              </w:rPr>
              <w:t>торов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Урок - концерт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Анализ собственной учебной деятельности и внесение необходимых корректив для достижения запланированных результатов</w:t>
            </w:r>
          </w:p>
        </w:tc>
        <w:tc>
          <w:tcPr>
            <w:tcW w:w="1898" w:type="dxa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Характеризовать </w:t>
            </w:r>
            <w:r w:rsidRPr="00C46717">
              <w:rPr>
                <w:rFonts w:eastAsiaTheme="minorEastAsia"/>
                <w:sz w:val="24"/>
                <w:szCs w:val="24"/>
              </w:rPr>
              <w:t>музыкальные про</w:t>
            </w:r>
            <w:r w:rsidRPr="00C46717">
              <w:rPr>
                <w:rFonts w:eastAsiaTheme="minorEastAsia"/>
                <w:sz w:val="24"/>
                <w:szCs w:val="24"/>
              </w:rPr>
              <w:softHyphen/>
              <w:t>изведения (фрагменты).</w:t>
            </w:r>
            <w:r w:rsidRPr="00C46717">
              <w:rPr>
                <w:sz w:val="24"/>
                <w:szCs w:val="24"/>
              </w:rPr>
              <w:t xml:space="preserve"> за развитием музыкаль</w:t>
            </w:r>
            <w:r w:rsidRPr="00C46717">
              <w:rPr>
                <w:sz w:val="24"/>
                <w:szCs w:val="24"/>
              </w:rPr>
              <w:softHyphen/>
              <w:t>ных образов.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205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Два музыкаль</w:t>
            </w:r>
            <w:r w:rsidRPr="00C46717">
              <w:rPr>
                <w:rFonts w:ascii="Times New Roman" w:hAnsi="Times New Roman"/>
              </w:rPr>
              <w:softHyphen/>
              <w:t>ных посвящения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Урок-концерт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Устанавливать ассоциативные связи между произведениями разных видов искусств.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</w:tc>
        <w:tc>
          <w:tcPr>
            <w:tcW w:w="1898" w:type="dxa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Инсценировать </w:t>
            </w:r>
            <w:r w:rsidRPr="00C46717">
              <w:rPr>
                <w:sz w:val="24"/>
                <w:szCs w:val="24"/>
              </w:rPr>
              <w:t>песни, фрагменты опер, спектаклей.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  <w:vMerge w:val="restart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 xml:space="preserve">Знать имена известных исполнителей (Ф. Шаляпин), понятие бельканто. 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Уметь размышлять о музыке, высказывать суждения об основной идее, о средствах и формах её воплощения, проявлять навыки вокально-хоровой работы.</w:t>
            </w:r>
          </w:p>
        </w:tc>
      </w:tr>
      <w:tr w:rsidR="00C628D5" w:rsidRPr="00C46717" w:rsidTr="0086504A">
        <w:trPr>
          <w:trHeight w:val="205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Портрет в музы</w:t>
            </w:r>
            <w:r w:rsidRPr="00C46717">
              <w:rPr>
                <w:rFonts w:ascii="Times New Roman" w:hAnsi="Times New Roman"/>
              </w:rPr>
              <w:softHyphen/>
              <w:t>ке и живописи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Проект</w:t>
            </w:r>
          </w:p>
        </w:tc>
        <w:tc>
          <w:tcPr>
            <w:tcW w:w="324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Сопоставлять их с особенностями художественного воплощения в произведениях искусства.</w:t>
            </w:r>
          </w:p>
        </w:tc>
        <w:tc>
          <w:tcPr>
            <w:tcW w:w="1898" w:type="dxa"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Ориентироваться </w:t>
            </w:r>
            <w:r w:rsidRPr="00C46717">
              <w:rPr>
                <w:rFonts w:ascii="Times New Roman" w:hAnsi="Times New Roman"/>
              </w:rPr>
              <w:t>в составе испол</w:t>
            </w:r>
            <w:r w:rsidRPr="00C46717">
              <w:rPr>
                <w:rFonts w:ascii="Times New Roman" w:hAnsi="Times New Roman"/>
              </w:rPr>
              <w:softHyphen/>
              <w:t>нителей вокальной музыки, наличии или отсутствии инструментального сопро</w:t>
            </w:r>
            <w:r w:rsidRPr="00C46717">
              <w:rPr>
                <w:rFonts w:ascii="Times New Roman" w:hAnsi="Times New Roman"/>
              </w:rPr>
              <w:softHyphen/>
              <w:t>вождения.</w:t>
            </w:r>
          </w:p>
        </w:tc>
        <w:tc>
          <w:tcPr>
            <w:tcW w:w="2062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225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«Уноси мое сердце в звеня</w:t>
            </w:r>
            <w:r w:rsidRPr="00C46717">
              <w:rPr>
                <w:rFonts w:ascii="Times New Roman" w:hAnsi="Times New Roman"/>
              </w:rPr>
              <w:softHyphen/>
              <w:t>щую даль...»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Совершенствование художественного вкуса.</w:t>
            </w:r>
          </w:p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культуры своего народа, усвоение гуманистических, традиционных ценностей многонационального российского общества.</w:t>
            </w:r>
          </w:p>
        </w:tc>
        <w:tc>
          <w:tcPr>
            <w:tcW w:w="1898" w:type="dxa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Использовать </w:t>
            </w:r>
            <w:r w:rsidRPr="00C46717">
              <w:rPr>
                <w:sz w:val="24"/>
                <w:szCs w:val="24"/>
              </w:rPr>
              <w:t>различные формы му</w:t>
            </w:r>
            <w:r w:rsidRPr="00C46717">
              <w:rPr>
                <w:sz w:val="24"/>
                <w:szCs w:val="24"/>
              </w:rPr>
              <w:softHyphen/>
              <w:t>зицирования и творческих заданий в освоении содержания музыкальных об</w:t>
            </w:r>
            <w:r w:rsidRPr="00C46717">
              <w:rPr>
                <w:sz w:val="24"/>
                <w:szCs w:val="24"/>
              </w:rPr>
              <w:softHyphen/>
              <w:t>разов.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 xml:space="preserve">Знать имена известных исполнителей (Ф. Шаляпин), понятие бельканто. </w:t>
            </w:r>
          </w:p>
          <w:p w:rsidR="00C628D5" w:rsidRPr="00C46717" w:rsidRDefault="00C628D5" w:rsidP="008650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размышлять о музыке, высказывать суждения об основной идее, о </w:t>
            </w:r>
            <w:r w:rsidRPr="00C46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и формах её воплощения, проявлять навыки вокально-хоровой работы.</w:t>
            </w:r>
          </w:p>
        </w:tc>
      </w:tr>
      <w:tr w:rsidR="00C628D5" w:rsidRPr="00C46717" w:rsidTr="0086504A">
        <w:trPr>
          <w:trHeight w:val="220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shd w:val="clear" w:color="auto" w:fill="FFFFFF"/>
              <w:spacing w:line="264" w:lineRule="exact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Музыкальный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образ и мастер</w:t>
            </w:r>
            <w:r w:rsidRPr="00C46717">
              <w:rPr>
                <w:rFonts w:ascii="Times New Roman" w:hAnsi="Times New Roman"/>
              </w:rPr>
              <w:softHyphen/>
              <w:t>ство исполни</w:t>
            </w:r>
            <w:r w:rsidRPr="00C46717">
              <w:rPr>
                <w:rFonts w:ascii="Times New Roman" w:hAnsi="Times New Roman"/>
              </w:rPr>
              <w:softHyphen/>
              <w:t>теля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Урок первичного изучения темы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</w:p>
        </w:tc>
        <w:tc>
          <w:tcPr>
            <w:tcW w:w="1898" w:type="dxa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40" w:lineRule="auto"/>
              <w:ind w:left="40" w:firstLine="28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Разыгрывать </w:t>
            </w:r>
            <w:r w:rsidRPr="00C46717">
              <w:rPr>
                <w:sz w:val="24"/>
                <w:szCs w:val="24"/>
              </w:rPr>
              <w:t>народные песни.</w:t>
            </w:r>
          </w:p>
          <w:p w:rsidR="00C628D5" w:rsidRPr="00C46717" w:rsidRDefault="00C628D5" w:rsidP="0086504A">
            <w:pPr>
              <w:pStyle w:val="2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Участвовать </w:t>
            </w:r>
            <w:r w:rsidRPr="00C46717">
              <w:rPr>
                <w:sz w:val="24"/>
                <w:szCs w:val="24"/>
              </w:rPr>
              <w:t>в коллективных играх- драматизациях.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Различать простые и сложные жанры вокальной, инструментальной, сценической музыки;</w:t>
            </w:r>
          </w:p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Определять жизненно-образное содержание музыкальных произведений различных жанров;</w:t>
            </w:r>
          </w:p>
        </w:tc>
      </w:tr>
      <w:tr w:rsidR="00C628D5" w:rsidRPr="00C46717" w:rsidTr="0086504A">
        <w:trPr>
          <w:trHeight w:val="220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Обряды и обы</w:t>
            </w:r>
            <w:r w:rsidRPr="00C46717">
              <w:rPr>
                <w:rFonts w:ascii="Times New Roman" w:hAnsi="Times New Roman"/>
              </w:rPr>
              <w:softHyphen/>
              <w:t>чаи в фольклоре и в творчестве композиторов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Комбинированный урок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Тест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1898" w:type="dxa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16" w:lineRule="exact"/>
              <w:ind w:left="4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Разыгрывать </w:t>
            </w:r>
            <w:r w:rsidRPr="00C46717">
              <w:rPr>
                <w:sz w:val="24"/>
                <w:szCs w:val="24"/>
              </w:rPr>
              <w:t>народные песни.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  <w:r w:rsidRPr="00C46717">
              <w:rPr>
                <w:rStyle w:val="af1"/>
                <w:rFonts w:eastAsiaTheme="minorEastAsia"/>
                <w:sz w:val="24"/>
                <w:szCs w:val="24"/>
              </w:rPr>
              <w:t xml:space="preserve">Участвовать </w:t>
            </w:r>
            <w:r w:rsidRPr="00C46717">
              <w:rPr>
                <w:rFonts w:ascii="Times New Roman" w:hAnsi="Times New Roman"/>
                <w:color w:val="000000"/>
              </w:rPr>
              <w:t>в коллективных играх- драматизация.</w:t>
            </w:r>
          </w:p>
        </w:tc>
        <w:tc>
          <w:tcPr>
            <w:tcW w:w="2062" w:type="dxa"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 xml:space="preserve">Владеть навыками музицирования: исполнение песен (народных, классического репертуара, современных авторов), напевание запомнившихся мелодий </w:t>
            </w:r>
            <w:r w:rsidRPr="00C46717">
              <w:rPr>
                <w:rFonts w:ascii="Times New Roman" w:hAnsi="Times New Roman"/>
              </w:rPr>
              <w:lastRenderedPageBreak/>
              <w:t>знакомых музыкальных сочинений.</w:t>
            </w:r>
          </w:p>
        </w:tc>
      </w:tr>
      <w:tr w:rsidR="00C628D5" w:rsidRPr="00C46717" w:rsidTr="0086504A">
        <w:trPr>
          <w:trHeight w:val="225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lastRenderedPageBreak/>
              <w:t xml:space="preserve"> 8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Образы песен зарубежных композиторов. Искусство пре</w:t>
            </w:r>
            <w:r w:rsidRPr="00C46717">
              <w:rPr>
                <w:rFonts w:ascii="Times New Roman" w:hAnsi="Times New Roman"/>
              </w:rPr>
              <w:softHyphen/>
              <w:t>красного пения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Проект</w:t>
            </w:r>
          </w:p>
        </w:tc>
        <w:tc>
          <w:tcPr>
            <w:tcW w:w="324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Проявлять эмоциональную отзывчивость, личностное отношение к музыкальным произведениям при их восприятии и исполнении</w:t>
            </w:r>
          </w:p>
        </w:tc>
        <w:tc>
          <w:tcPr>
            <w:tcW w:w="1898" w:type="dxa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Выявлять </w:t>
            </w:r>
            <w:r w:rsidRPr="00C46717">
              <w:rPr>
                <w:sz w:val="24"/>
                <w:szCs w:val="24"/>
              </w:rPr>
              <w:t>возможности эмоциональ</w:t>
            </w:r>
            <w:r w:rsidRPr="00C46717">
              <w:rPr>
                <w:sz w:val="24"/>
                <w:szCs w:val="24"/>
              </w:rPr>
              <w:softHyphen/>
              <w:t>ного воздействия музыки на человека (на личном примере).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коллективной исполнительской деятельности (вокализации основных тем, пластическом интонировании); наблюдать за развитием музыки, выявлять средства выразительности музыкальных произведений;</w:t>
            </w:r>
          </w:p>
        </w:tc>
      </w:tr>
      <w:tr w:rsidR="00C628D5" w:rsidRPr="00C46717" w:rsidTr="0086504A">
        <w:trPr>
          <w:trHeight w:val="240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Мир старинной песни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  <w:bCs/>
              </w:rPr>
            </w:pPr>
            <w:r w:rsidRPr="00C46717">
              <w:rPr>
                <w:rFonts w:ascii="Times New Roman" w:hAnsi="Times New Roman"/>
                <w:bCs/>
              </w:rPr>
              <w:t>Баллада «Лесной царь»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  <w:vMerge w:val="restart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8" w:type="dxa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Приводить </w:t>
            </w:r>
            <w:r w:rsidRPr="00C46717">
              <w:rPr>
                <w:sz w:val="24"/>
                <w:szCs w:val="24"/>
              </w:rPr>
              <w:t>примеры преобразующего влияния музыки.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  <w:vMerge w:val="restart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Различать лирические, эпические, драматические музыкальные образы.</w:t>
            </w:r>
          </w:p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музыкальных образов.</w:t>
            </w:r>
          </w:p>
          <w:p w:rsidR="00C628D5" w:rsidRPr="00C46717" w:rsidRDefault="00C628D5" w:rsidP="008650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коллективной деятельности при подготовке и проведении </w:t>
            </w:r>
            <w:r w:rsidRPr="00C46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литературно-музыкальных композиций.</w:t>
            </w:r>
          </w:p>
        </w:tc>
      </w:tr>
      <w:tr w:rsidR="00C628D5" w:rsidRPr="00C46717" w:rsidTr="0086504A">
        <w:trPr>
          <w:trHeight w:val="205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  <w:bCs/>
              </w:rPr>
              <w:t>Образы русской народной и духовной музыки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Народное искус</w:t>
            </w:r>
            <w:r w:rsidRPr="00C46717">
              <w:rPr>
                <w:rFonts w:ascii="Times New Roman" w:hAnsi="Times New Roman"/>
              </w:rPr>
              <w:softHyphen/>
              <w:t>ство Древней Руси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Урок первичного изучения темы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  <w:vMerge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8" w:type="dxa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  <w:r w:rsidRPr="00C46717">
              <w:rPr>
                <w:sz w:val="24"/>
                <w:szCs w:val="24"/>
              </w:rPr>
              <w:t>Участвовать в коллективной дея</w:t>
            </w:r>
            <w:r w:rsidRPr="00C46717">
              <w:rPr>
                <w:sz w:val="24"/>
                <w:szCs w:val="24"/>
              </w:rPr>
              <w:softHyphen/>
              <w:t>тельности при подготовке и проведении литературно-музыкальных композиций.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240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Русская духов</w:t>
            </w:r>
            <w:r w:rsidRPr="00C46717">
              <w:rPr>
                <w:rFonts w:ascii="Times New Roman" w:hAnsi="Times New Roman"/>
              </w:rPr>
              <w:softHyphen/>
              <w:t>ная музыка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Духовный концерт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  <w:vMerge w:val="restart"/>
          </w:tcPr>
          <w:p w:rsidR="00C628D5" w:rsidRPr="00C46717" w:rsidRDefault="00C628D5" w:rsidP="008650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общества.</w:t>
            </w:r>
          </w:p>
        </w:tc>
        <w:tc>
          <w:tcPr>
            <w:tcW w:w="1898" w:type="dxa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Сотрудничать </w:t>
            </w:r>
            <w:r w:rsidRPr="00C46717">
              <w:rPr>
                <w:sz w:val="24"/>
                <w:szCs w:val="24"/>
              </w:rPr>
              <w:t>со сверстниками в процессе исполнения классических и современных музыкальных произведений (инструментальных, вокальных, теат</w:t>
            </w:r>
            <w:r w:rsidRPr="00C46717">
              <w:rPr>
                <w:sz w:val="24"/>
                <w:szCs w:val="24"/>
              </w:rPr>
              <w:softHyphen/>
              <w:t>ральных).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205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 xml:space="preserve"> «Фрески Софии Киевской»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В. Г. Кикта.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Урок-концерт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  <w:vMerge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8" w:type="dxa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Оценивать </w:t>
            </w:r>
            <w:r w:rsidRPr="00C46717">
              <w:rPr>
                <w:sz w:val="24"/>
                <w:szCs w:val="24"/>
              </w:rPr>
              <w:t>и</w:t>
            </w:r>
            <w:r w:rsidRPr="00C46717">
              <w:rPr>
                <w:b/>
                <w:sz w:val="24"/>
                <w:szCs w:val="24"/>
              </w:rPr>
              <w:t xml:space="preserve"> </w:t>
            </w:r>
            <w:r w:rsidRPr="00C46717">
              <w:rPr>
                <w:rStyle w:val="af1"/>
                <w:sz w:val="24"/>
                <w:szCs w:val="24"/>
              </w:rPr>
              <w:t xml:space="preserve">корректировать </w:t>
            </w:r>
            <w:r w:rsidRPr="00C46717">
              <w:rPr>
                <w:sz w:val="24"/>
                <w:szCs w:val="24"/>
              </w:rPr>
              <w:t>собст</w:t>
            </w:r>
            <w:r w:rsidRPr="00C46717">
              <w:rPr>
                <w:sz w:val="24"/>
                <w:szCs w:val="24"/>
              </w:rPr>
              <w:softHyphen/>
              <w:t>венную музыкально-творческую деятель</w:t>
            </w:r>
            <w:r w:rsidRPr="00C46717">
              <w:rPr>
                <w:sz w:val="24"/>
                <w:szCs w:val="24"/>
              </w:rPr>
              <w:softHyphen/>
              <w:t>ность.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  <w:vMerge w:val="restart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Знать особенности развития народной музыки, её жанры и формы; роль народной музыки в жизни человека; ето такие скоморохи;</w:t>
            </w:r>
          </w:p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Уметь называть народные музыкальные инструменты.</w:t>
            </w:r>
          </w:p>
          <w:p w:rsidR="00C628D5" w:rsidRPr="00C46717" w:rsidRDefault="00C628D5" w:rsidP="008650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405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13</w:t>
            </w:r>
          </w:p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Симфония «Перезвоны» В. Гаврилина. Молитва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  <w:vMerge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8" w:type="dxa"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  <w:r w:rsidRPr="00C46717">
              <w:rPr>
                <w:rStyle w:val="af1"/>
                <w:rFonts w:eastAsiaTheme="minorEastAsia"/>
                <w:sz w:val="24"/>
                <w:szCs w:val="24"/>
              </w:rPr>
              <w:t xml:space="preserve">Подбирать </w:t>
            </w:r>
            <w:r w:rsidRPr="00C46717">
              <w:rPr>
                <w:rFonts w:ascii="Times New Roman" w:hAnsi="Times New Roman"/>
                <w:color w:val="000000"/>
              </w:rPr>
              <w:t>простейший аккомпане</w:t>
            </w:r>
            <w:r w:rsidRPr="00C46717">
              <w:rPr>
                <w:rFonts w:ascii="Times New Roman" w:hAnsi="Times New Roman"/>
                <w:color w:val="000000"/>
              </w:rPr>
              <w:softHyphen/>
              <w:t>мент в соответствии с жанровой основой произведения</w:t>
            </w:r>
          </w:p>
        </w:tc>
        <w:tc>
          <w:tcPr>
            <w:tcW w:w="2062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270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Небесное и земное» в му</w:t>
            </w:r>
            <w:r w:rsidRPr="00C46717">
              <w:rPr>
                <w:rFonts w:ascii="Times New Roman" w:hAnsi="Times New Roman"/>
              </w:rPr>
              <w:softHyphen/>
              <w:t>зыке И. С. Баха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Фуга. Хорал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  <w:vMerge w:val="restart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 xml:space="preserve">Проявлять эмоциональную отзывчивость, личностное отношение к музыкальным </w:t>
            </w:r>
            <w:r w:rsidRPr="00C46717">
              <w:rPr>
                <w:rFonts w:ascii="Times New Roman" w:hAnsi="Times New Roman"/>
              </w:rPr>
              <w:lastRenderedPageBreak/>
              <w:t>произведениям при их восприятии и исполнении.</w:t>
            </w:r>
          </w:p>
        </w:tc>
        <w:tc>
          <w:tcPr>
            <w:tcW w:w="1898" w:type="dxa"/>
            <w:vMerge w:val="restart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lastRenderedPageBreak/>
              <w:t xml:space="preserve">Выявлять </w:t>
            </w:r>
            <w:r w:rsidRPr="00C46717">
              <w:rPr>
                <w:sz w:val="24"/>
                <w:szCs w:val="24"/>
              </w:rPr>
              <w:t>возможности эмоциональ</w:t>
            </w:r>
            <w:r w:rsidRPr="00C46717">
              <w:rPr>
                <w:sz w:val="24"/>
                <w:szCs w:val="24"/>
              </w:rPr>
              <w:softHyphen/>
            </w:r>
            <w:r w:rsidRPr="00C46717">
              <w:rPr>
                <w:sz w:val="24"/>
                <w:szCs w:val="24"/>
              </w:rPr>
              <w:lastRenderedPageBreak/>
              <w:t>ного воздействия музыки на человека (на личном примере).</w:t>
            </w:r>
          </w:p>
        </w:tc>
        <w:tc>
          <w:tcPr>
            <w:tcW w:w="2062" w:type="dxa"/>
            <w:vMerge w:val="restart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передавать свои музыкальные </w:t>
            </w:r>
            <w:r w:rsidRPr="00C46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впечатления в устной и письменной форме; </w:t>
            </w:r>
          </w:p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составе исполнителей вокальной музыки, наличии или отсутствии инструментального сопровождения;</w:t>
            </w:r>
          </w:p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Воспринимать и определять разновидности хоровых коллективов по манере исполнения. Уметь проводить интонационно-образный анализ музыки.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195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Образы скорби и печали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  <w:vMerge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220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shd w:val="clear" w:color="auto" w:fill="FFFFFF"/>
              <w:spacing w:line="264" w:lineRule="exact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Фортуна  правит миром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«Кармина Бурана»</w:t>
            </w:r>
          </w:p>
          <w:p w:rsidR="00C628D5" w:rsidRPr="00C46717" w:rsidRDefault="00C628D5" w:rsidP="0086504A">
            <w:pPr>
              <w:shd w:val="clear" w:color="auto" w:fill="FFFFFF"/>
              <w:spacing w:line="264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Урок первичного изучения темы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обучающихся в мир духовных ценностей музыкального искусства, влияющих на выбор наиболее значимых ценностных ориентаций личности; 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Понимание жизненного содержания религиозной, народной музыки. Формирование целостности мировоззрения, учитывающего культурное, духовное многообразие современного мира</w:t>
            </w:r>
          </w:p>
        </w:tc>
        <w:tc>
          <w:tcPr>
            <w:tcW w:w="1898" w:type="dxa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Приводить </w:t>
            </w:r>
            <w:r w:rsidRPr="00C46717">
              <w:rPr>
                <w:sz w:val="24"/>
                <w:szCs w:val="24"/>
              </w:rPr>
              <w:t>примеры преобразующего влияния музыки.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270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shd w:val="clear" w:color="auto" w:fill="FFFFFF"/>
              <w:spacing w:line="264" w:lineRule="exact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Авторская песня: прошлое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и настоящее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Комбинированный урок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ориентиров для социальной, культурной самоидентификации, осознания своего места в окружающем мире; 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 xml:space="preserve">Знание культуры своего народа, основ культурного наследия народов России и </w:t>
            </w:r>
            <w:r w:rsidRPr="00C46717">
              <w:rPr>
                <w:rFonts w:ascii="Times New Roman" w:hAnsi="Times New Roman"/>
              </w:rPr>
              <w:lastRenderedPageBreak/>
              <w:t>человечества.</w:t>
            </w:r>
          </w:p>
        </w:tc>
        <w:tc>
          <w:tcPr>
            <w:tcW w:w="1898" w:type="dxa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lastRenderedPageBreak/>
              <w:t xml:space="preserve">Исполнять </w:t>
            </w:r>
            <w:r w:rsidRPr="00C46717">
              <w:rPr>
                <w:sz w:val="24"/>
                <w:szCs w:val="24"/>
              </w:rPr>
              <w:t>отдельные образцы на</w:t>
            </w:r>
            <w:r w:rsidRPr="00C46717">
              <w:rPr>
                <w:sz w:val="24"/>
                <w:szCs w:val="24"/>
              </w:rPr>
              <w:softHyphen/>
              <w:t xml:space="preserve">родного музыкального творчества своей республики, </w:t>
            </w:r>
            <w:r w:rsidRPr="00C46717">
              <w:rPr>
                <w:sz w:val="24"/>
                <w:szCs w:val="24"/>
              </w:rPr>
              <w:lastRenderedPageBreak/>
              <w:t>края, региона.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  <w:vMerge w:val="restart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умения и навыки самообразования, высказывать собственную точку зрения, сравнения </w:t>
            </w:r>
            <w:r w:rsidRPr="00C46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исполнительских трактовок одного и того же произведения и выявления их своеобразия; </w:t>
            </w:r>
          </w:p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Исполнять музыку, передавая ее художественный смысл;</w:t>
            </w:r>
          </w:p>
          <w:p w:rsidR="00C628D5" w:rsidRPr="00C46717" w:rsidRDefault="00C628D5" w:rsidP="0086504A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преобразующего влияния музыки.</w:t>
            </w:r>
          </w:p>
        </w:tc>
      </w:tr>
      <w:tr w:rsidR="00C628D5" w:rsidRPr="00C46717" w:rsidTr="0086504A">
        <w:trPr>
          <w:trHeight w:val="240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shd w:val="clear" w:color="auto" w:fill="FFFFFF"/>
              <w:spacing w:line="264" w:lineRule="exact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Джаз – искусство XX века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ПроектМузыкальный турнир</w:t>
            </w:r>
          </w:p>
        </w:tc>
        <w:tc>
          <w:tcPr>
            <w:tcW w:w="324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Понимание социальных функций джазовой музыки в жизни людей разных стран.</w:t>
            </w:r>
          </w:p>
        </w:tc>
        <w:tc>
          <w:tcPr>
            <w:tcW w:w="1898" w:type="dxa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Ориентироваться </w:t>
            </w:r>
            <w:r w:rsidRPr="00C46717">
              <w:rPr>
                <w:sz w:val="24"/>
                <w:szCs w:val="24"/>
              </w:rPr>
              <w:t>в джазовой музы</w:t>
            </w:r>
            <w:r w:rsidRPr="00C46717">
              <w:rPr>
                <w:sz w:val="24"/>
                <w:szCs w:val="24"/>
              </w:rPr>
              <w:softHyphen/>
              <w:t xml:space="preserve">ке, </w:t>
            </w:r>
            <w:r w:rsidRPr="00C46717">
              <w:rPr>
                <w:rStyle w:val="af1"/>
                <w:sz w:val="24"/>
                <w:szCs w:val="24"/>
              </w:rPr>
              <w:t xml:space="preserve">называть </w:t>
            </w:r>
            <w:r w:rsidRPr="00C46717">
              <w:rPr>
                <w:sz w:val="24"/>
                <w:szCs w:val="24"/>
              </w:rPr>
              <w:t>ее отдельных выдающихся исполнителей и композиторов.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220"/>
        </w:trPr>
        <w:tc>
          <w:tcPr>
            <w:tcW w:w="14864" w:type="dxa"/>
            <w:gridSpan w:val="10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  <w:b/>
                <w:lang w:val="en-US"/>
              </w:rPr>
              <w:t>II</w:t>
            </w:r>
            <w:r w:rsidRPr="00C46717">
              <w:rPr>
                <w:rFonts w:ascii="Times New Roman" w:hAnsi="Times New Roman"/>
                <w:b/>
              </w:rPr>
              <w:t>. Мир образов камерной и симфонической музыки</w:t>
            </w:r>
          </w:p>
        </w:tc>
      </w:tr>
      <w:tr w:rsidR="00C628D5" w:rsidRPr="00C46717" w:rsidTr="0086504A">
        <w:trPr>
          <w:trHeight w:val="225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shd w:val="clear" w:color="auto" w:fill="FFFFFF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  <w:spacing w:val="-7"/>
              </w:rPr>
              <w:t>Вечные темы</w:t>
            </w:r>
            <w:r w:rsidRPr="00C46717">
              <w:rPr>
                <w:rFonts w:ascii="Times New Roman" w:hAnsi="Times New Roman"/>
              </w:rPr>
              <w:t xml:space="preserve">  искусства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и жизни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Урок первичного изучения темы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им.</w:t>
            </w:r>
          </w:p>
        </w:tc>
        <w:tc>
          <w:tcPr>
            <w:tcW w:w="1898" w:type="dxa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40" w:lineRule="auto"/>
              <w:ind w:left="20" w:right="4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Сопоставлять </w:t>
            </w:r>
            <w:r w:rsidRPr="00C46717">
              <w:rPr>
                <w:sz w:val="24"/>
                <w:szCs w:val="24"/>
              </w:rPr>
              <w:t>различные образцы народной и профессиональной музыки.</w:t>
            </w:r>
          </w:p>
          <w:p w:rsidR="00C628D5" w:rsidRPr="00C46717" w:rsidRDefault="00C628D5" w:rsidP="0086504A">
            <w:pPr>
              <w:pStyle w:val="2"/>
              <w:shd w:val="clear" w:color="auto" w:fill="auto"/>
              <w:spacing w:line="216" w:lineRule="exact"/>
              <w:ind w:left="20" w:right="40" w:firstLine="28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 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Определять тембры музыкальных инструментов, определять выразительные и изобразительные образы в музыке;</w:t>
            </w:r>
          </w:p>
          <w:p w:rsidR="00C628D5" w:rsidRPr="00C46717" w:rsidRDefault="00C628D5" w:rsidP="008650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Передавать настроение музыки в пении, музыкально-пластическом движении, рисунке.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225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  <w:spacing w:val="-3"/>
              </w:rPr>
            </w:pPr>
            <w:r w:rsidRPr="00C46717">
              <w:rPr>
                <w:rFonts w:ascii="Times New Roman" w:hAnsi="Times New Roman"/>
              </w:rPr>
              <w:t>Образы камерной музыки</w:t>
            </w:r>
            <w:r w:rsidRPr="00C46717">
              <w:rPr>
                <w:rFonts w:ascii="Times New Roman" w:hAnsi="Times New Roman"/>
                <w:spacing w:val="-3"/>
              </w:rPr>
              <w:t>.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  <w:spacing w:val="-3"/>
              </w:rPr>
              <w:t>Могучее царст</w:t>
            </w:r>
            <w:r w:rsidRPr="00C46717">
              <w:rPr>
                <w:rFonts w:ascii="Times New Roman" w:hAnsi="Times New Roman"/>
                <w:spacing w:val="-3"/>
              </w:rPr>
              <w:softHyphen/>
            </w:r>
            <w:r w:rsidRPr="00C46717">
              <w:rPr>
                <w:rFonts w:ascii="Times New Roman" w:hAnsi="Times New Roman"/>
              </w:rPr>
              <w:t xml:space="preserve">во 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Ф. Шопена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Урок - концерт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Развитие чувства стиля композитора, позволяющего распознавать национальную принадлежность произведений, выявлять единство родного, национального и общечеловеческого</w:t>
            </w:r>
          </w:p>
        </w:tc>
        <w:tc>
          <w:tcPr>
            <w:tcW w:w="1898" w:type="dxa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40" w:lineRule="auto"/>
              <w:ind w:left="20" w:right="4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Выявлять </w:t>
            </w:r>
            <w:r w:rsidRPr="00C46717">
              <w:rPr>
                <w:sz w:val="24"/>
                <w:szCs w:val="24"/>
              </w:rPr>
              <w:t>характерные свойства на</w:t>
            </w:r>
            <w:r w:rsidRPr="00C46717">
              <w:rPr>
                <w:sz w:val="24"/>
                <w:szCs w:val="24"/>
              </w:rPr>
              <w:softHyphen/>
              <w:t>родной и композиторской музыки.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:rsidR="00C628D5" w:rsidRPr="00C46717" w:rsidRDefault="00C628D5" w:rsidP="008650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интонационно-образный анализ музыкальных произведений.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255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21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  <w:spacing w:val="-3"/>
              </w:rPr>
            </w:pPr>
            <w:r w:rsidRPr="00C46717">
              <w:rPr>
                <w:rFonts w:ascii="Times New Roman" w:hAnsi="Times New Roman"/>
              </w:rPr>
              <w:t>Инструментальная баллада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  <w:spacing w:val="-3"/>
              </w:rPr>
              <w:t>Ночной пейзаж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</w:t>
            </w:r>
            <w:r w:rsidRPr="00C46717">
              <w:rPr>
                <w:rFonts w:ascii="Times New Roman" w:hAnsi="Times New Roman" w:cs="Times New Roman"/>
                <w:i/>
                <w:sz w:val="24"/>
                <w:szCs w:val="24"/>
              </w:rPr>
              <w:t>ноктюрн</w:t>
            </w: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Уметь проводить интонационно-образный анализ музыки;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  <w:lang w:val="en-US"/>
              </w:rPr>
            </w:pPr>
            <w:r w:rsidRPr="00C46717">
              <w:rPr>
                <w:rFonts w:ascii="Times New Roman" w:hAnsi="Times New Roman"/>
              </w:rPr>
              <w:t>-выявлять средства художественной выразительности</w:t>
            </w:r>
          </w:p>
        </w:tc>
        <w:tc>
          <w:tcPr>
            <w:tcW w:w="1898" w:type="dxa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40" w:lineRule="auto"/>
              <w:ind w:left="20" w:right="4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Передавать </w:t>
            </w:r>
            <w:r w:rsidRPr="00C46717">
              <w:rPr>
                <w:sz w:val="24"/>
                <w:szCs w:val="24"/>
              </w:rPr>
              <w:t>в собственном исполне</w:t>
            </w:r>
            <w:r w:rsidRPr="00C46717">
              <w:rPr>
                <w:sz w:val="24"/>
                <w:szCs w:val="24"/>
              </w:rPr>
              <w:softHyphen/>
              <w:t>нии (пении, игре на инструментах, му</w:t>
            </w:r>
            <w:r w:rsidRPr="00C46717">
              <w:rPr>
                <w:sz w:val="24"/>
                <w:szCs w:val="24"/>
              </w:rPr>
              <w:softHyphen/>
              <w:t>зыкально-пластическом движении) раз</w:t>
            </w:r>
            <w:r w:rsidRPr="00C46717">
              <w:rPr>
                <w:sz w:val="24"/>
                <w:szCs w:val="24"/>
              </w:rPr>
              <w:softHyphen/>
              <w:t>личные музыкальные образы.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  <w:vMerge w:val="restart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Соотносить основные образно-эмоциональные сферы музыки, специфические особенности произведений разных жанров.</w:t>
            </w:r>
          </w:p>
          <w:p w:rsidR="00C628D5" w:rsidRPr="00C46717" w:rsidRDefault="00C628D5" w:rsidP="008650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Передавать в собственном исполнении (пении, игре на инструментах, музыкально-пластическом движении) различные музыкальные образы.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205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22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C46717">
              <w:rPr>
                <w:rFonts w:ascii="Times New Roman" w:hAnsi="Times New Roman"/>
                <w:spacing w:val="-3"/>
              </w:rPr>
              <w:t>Инструментальный концерт</w:t>
            </w:r>
          </w:p>
          <w:p w:rsidR="00C628D5" w:rsidRPr="00C46717" w:rsidRDefault="00C628D5" w:rsidP="0086504A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C46717">
              <w:rPr>
                <w:rFonts w:ascii="Times New Roman" w:hAnsi="Times New Roman"/>
                <w:spacing w:val="-3"/>
              </w:rPr>
              <w:t>«Итальянский концерт»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Комбинированный урок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Расширение с помощью Интернета представлений о концертно- музыкальных традициях разных стран мира;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Развитие умений речевого высказывания,</w:t>
            </w:r>
          </w:p>
        </w:tc>
        <w:tc>
          <w:tcPr>
            <w:tcW w:w="1898" w:type="dxa"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  <w:r w:rsidRPr="00C46717">
              <w:rPr>
                <w:rStyle w:val="af1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C46717">
              <w:rPr>
                <w:rFonts w:ascii="Times New Roman" w:hAnsi="Times New Roman"/>
                <w:color w:val="000000"/>
              </w:rPr>
              <w:t xml:space="preserve">и </w:t>
            </w:r>
            <w:r w:rsidRPr="00C46717">
              <w:rPr>
                <w:rStyle w:val="af1"/>
                <w:rFonts w:eastAsiaTheme="minorEastAsia"/>
                <w:sz w:val="24"/>
                <w:szCs w:val="24"/>
              </w:rPr>
              <w:t xml:space="preserve">обобщать </w:t>
            </w:r>
            <w:r w:rsidRPr="00C46717">
              <w:rPr>
                <w:rFonts w:ascii="Times New Roman" w:hAnsi="Times New Roman"/>
                <w:color w:val="000000"/>
              </w:rPr>
              <w:t>много</w:t>
            </w:r>
            <w:r w:rsidRPr="00C46717">
              <w:rPr>
                <w:rFonts w:ascii="Times New Roman" w:hAnsi="Times New Roman"/>
                <w:color w:val="000000"/>
              </w:rPr>
              <w:softHyphen/>
              <w:t>образие связей музыки, литературы и изобразительно-го искусства</w:t>
            </w:r>
          </w:p>
        </w:tc>
        <w:tc>
          <w:tcPr>
            <w:tcW w:w="2062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225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23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C46717">
              <w:rPr>
                <w:rFonts w:ascii="Times New Roman" w:hAnsi="Times New Roman"/>
                <w:spacing w:val="-3"/>
              </w:rPr>
              <w:t>Космический  пейзаж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других стран;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lastRenderedPageBreak/>
              <w:t>Формирование целостного мировоззрения, учитывающего культурное, языковое, духовное многообразие духовного мира.</w:t>
            </w:r>
          </w:p>
        </w:tc>
        <w:tc>
          <w:tcPr>
            <w:tcW w:w="1898" w:type="dxa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40" w:lineRule="auto"/>
              <w:ind w:left="40" w:right="2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lastRenderedPageBreak/>
              <w:t xml:space="preserve">Определять </w:t>
            </w:r>
            <w:r w:rsidRPr="00C46717">
              <w:rPr>
                <w:sz w:val="24"/>
                <w:szCs w:val="24"/>
              </w:rPr>
              <w:t>по характерным призна</w:t>
            </w:r>
            <w:r w:rsidRPr="00C46717">
              <w:rPr>
                <w:sz w:val="24"/>
                <w:szCs w:val="24"/>
              </w:rPr>
              <w:softHyphen/>
              <w:t>кам принадлежност</w:t>
            </w:r>
            <w:r w:rsidRPr="00C46717">
              <w:rPr>
                <w:sz w:val="24"/>
                <w:szCs w:val="24"/>
              </w:rPr>
              <w:lastRenderedPageBreak/>
              <w:t>ь музыкальных про</w:t>
            </w:r>
            <w:r w:rsidRPr="00C46717">
              <w:rPr>
                <w:sz w:val="24"/>
                <w:szCs w:val="24"/>
              </w:rPr>
              <w:softHyphen/>
              <w:t>изведений к соответствующему жанру и стилю — музыка классическая, народ</w:t>
            </w:r>
            <w:r w:rsidRPr="00C46717">
              <w:rPr>
                <w:sz w:val="24"/>
                <w:szCs w:val="24"/>
              </w:rPr>
              <w:softHyphen/>
              <w:t>ная, религиозная, современная.</w:t>
            </w:r>
          </w:p>
        </w:tc>
        <w:tc>
          <w:tcPr>
            <w:tcW w:w="2062" w:type="dxa"/>
            <w:vMerge w:val="restart"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lastRenderedPageBreak/>
              <w:t xml:space="preserve">Осознать взаимопроникновение  и смысловое </w:t>
            </w:r>
            <w:r w:rsidRPr="00C46717">
              <w:rPr>
                <w:rFonts w:ascii="Times New Roman" w:hAnsi="Times New Roman"/>
              </w:rPr>
              <w:lastRenderedPageBreak/>
              <w:t xml:space="preserve">единство слова, музыки,  изобразительного искусства, а также легкой и серьезной музыки. Знать понятие: </w:t>
            </w:r>
            <w:r w:rsidRPr="00C46717">
              <w:rPr>
                <w:rFonts w:ascii="Times New Roman" w:hAnsi="Times New Roman"/>
                <w:i/>
              </w:rPr>
              <w:t>синтезатор</w:t>
            </w:r>
            <w:r w:rsidRPr="00C46717">
              <w:rPr>
                <w:rFonts w:ascii="Times New Roman" w:hAnsi="Times New Roman"/>
              </w:rPr>
              <w:t>.Уметь: 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</w:tr>
      <w:tr w:rsidR="00C628D5" w:rsidRPr="00C46717" w:rsidTr="0086504A">
        <w:trPr>
          <w:trHeight w:val="225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C46717">
              <w:rPr>
                <w:rFonts w:ascii="Times New Roman" w:hAnsi="Times New Roman"/>
                <w:spacing w:val="-3"/>
              </w:rPr>
              <w:t>Образы  симфонической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  <w:spacing w:val="-3"/>
              </w:rPr>
              <w:t>музыки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Урок- концерт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шедеврам отечественной музыки;</w:t>
            </w:r>
          </w:p>
        </w:tc>
        <w:tc>
          <w:tcPr>
            <w:tcW w:w="1898" w:type="dxa"/>
            <w:vMerge w:val="restart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40" w:lineRule="auto"/>
              <w:ind w:left="20" w:right="4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Анализировать </w:t>
            </w:r>
            <w:r w:rsidRPr="00C46717">
              <w:rPr>
                <w:sz w:val="24"/>
                <w:szCs w:val="24"/>
              </w:rPr>
              <w:t>и</w:t>
            </w:r>
            <w:r w:rsidRPr="00C46717">
              <w:rPr>
                <w:b/>
                <w:sz w:val="24"/>
                <w:szCs w:val="24"/>
              </w:rPr>
              <w:t xml:space="preserve"> </w:t>
            </w:r>
            <w:r w:rsidRPr="00C46717">
              <w:rPr>
                <w:rStyle w:val="af1"/>
                <w:sz w:val="24"/>
                <w:szCs w:val="24"/>
              </w:rPr>
              <w:t xml:space="preserve">обобщать </w:t>
            </w:r>
            <w:r w:rsidRPr="00C46717">
              <w:rPr>
                <w:sz w:val="24"/>
                <w:szCs w:val="24"/>
              </w:rPr>
              <w:t>много</w:t>
            </w:r>
            <w:r w:rsidRPr="00C46717">
              <w:rPr>
                <w:sz w:val="24"/>
                <w:szCs w:val="24"/>
              </w:rPr>
              <w:softHyphen/>
              <w:t>образие связей музыки, литературы и изобразительного искусства.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220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25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C46717">
              <w:rPr>
                <w:rFonts w:ascii="Times New Roman" w:hAnsi="Times New Roman"/>
                <w:spacing w:val="-3"/>
              </w:rPr>
              <w:t>Образы   симфонической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  <w:spacing w:val="-3"/>
              </w:rPr>
              <w:t>музыки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Проект</w:t>
            </w:r>
          </w:p>
        </w:tc>
        <w:tc>
          <w:tcPr>
            <w:tcW w:w="3249" w:type="dxa"/>
            <w:vMerge w:val="restart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 и слуховых представлений о жанре ноктюрна в творчестве различных композиторов.</w:t>
            </w:r>
          </w:p>
        </w:tc>
        <w:tc>
          <w:tcPr>
            <w:tcW w:w="1898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225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26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C46717">
              <w:rPr>
                <w:rFonts w:ascii="Times New Roman" w:hAnsi="Times New Roman"/>
                <w:spacing w:val="-3"/>
              </w:rPr>
              <w:t>Образы   симфонической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  <w:spacing w:val="-3"/>
              </w:rPr>
              <w:t>музыки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  <w:vMerge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225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27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  <w:spacing w:val="-3"/>
              </w:rPr>
              <w:t>Симфоническое развитие музыкальных образов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Закреп-ление получен-ных знаний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  <w:vMerge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 w:val="restart"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 xml:space="preserve">Творчески </w:t>
            </w:r>
            <w:r w:rsidRPr="00C46717">
              <w:rPr>
                <w:rStyle w:val="af1"/>
                <w:sz w:val="24"/>
                <w:szCs w:val="24"/>
              </w:rPr>
              <w:t xml:space="preserve">интерпретировать </w:t>
            </w:r>
            <w:r w:rsidRPr="00C46717">
              <w:rPr>
                <w:rFonts w:ascii="Times New Roman" w:hAnsi="Times New Roman"/>
              </w:rPr>
              <w:t>содер</w:t>
            </w:r>
            <w:r w:rsidRPr="00C46717">
              <w:rPr>
                <w:rFonts w:ascii="Times New Roman" w:hAnsi="Times New Roman"/>
              </w:rPr>
              <w:softHyphen/>
              <w:t>жание музыкальных произведений, ис</w:t>
            </w:r>
            <w:r w:rsidRPr="00C46717">
              <w:rPr>
                <w:rFonts w:ascii="Times New Roman" w:hAnsi="Times New Roman"/>
              </w:rPr>
              <w:softHyphen/>
              <w:t>пользуя приемы пластического интони</w:t>
            </w:r>
            <w:r w:rsidRPr="00C46717">
              <w:rPr>
                <w:rFonts w:ascii="Times New Roman" w:hAnsi="Times New Roman"/>
              </w:rPr>
              <w:softHyphen/>
              <w:t>рования, музыкально-ритмического дви</w:t>
            </w:r>
            <w:r w:rsidRPr="00C46717">
              <w:rPr>
                <w:rFonts w:ascii="Times New Roman" w:hAnsi="Times New Roman"/>
              </w:rPr>
              <w:softHyphen/>
              <w:t>жения, импровизации</w:t>
            </w:r>
          </w:p>
        </w:tc>
        <w:tc>
          <w:tcPr>
            <w:tcW w:w="2062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240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28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C46717">
              <w:rPr>
                <w:rFonts w:ascii="Times New Roman" w:hAnsi="Times New Roman"/>
                <w:spacing w:val="-3"/>
              </w:rPr>
              <w:t>Программная увертюра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  <w:spacing w:val="-3"/>
              </w:rPr>
              <w:t>Бетхо</w:t>
            </w:r>
            <w:r w:rsidRPr="00C46717">
              <w:rPr>
                <w:rFonts w:ascii="Times New Roman" w:hAnsi="Times New Roman"/>
                <w:spacing w:val="-3"/>
              </w:rPr>
              <w:softHyphen/>
              <w:t>вена «Эгмонт»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Музыкальный турнир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коммуникативной, информационной, социокультурной компетенции, собственной позиции учащихся; воспитание нравственно-духовных ценностей: семья, </w:t>
            </w:r>
            <w:r w:rsidRPr="00C46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долг, нравственный выбор; </w:t>
            </w:r>
          </w:p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развитие патриотических чувств учащихся.</w:t>
            </w:r>
          </w:p>
        </w:tc>
        <w:tc>
          <w:tcPr>
            <w:tcW w:w="1898" w:type="dxa"/>
            <w:vMerge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16" w:lineRule="exact"/>
              <w:ind w:left="20" w:right="40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в собственном исполнении (пении, музыкально-пластическом движении) различные </w:t>
            </w:r>
            <w:r w:rsidRPr="00C46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образы;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205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C46717">
              <w:rPr>
                <w:rFonts w:ascii="Times New Roman" w:hAnsi="Times New Roman"/>
                <w:spacing w:val="-3"/>
              </w:rPr>
              <w:t>Увертюра-фантазия</w:t>
            </w:r>
          </w:p>
          <w:p w:rsidR="00C628D5" w:rsidRPr="00C46717" w:rsidRDefault="00C628D5" w:rsidP="0086504A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C46717">
              <w:rPr>
                <w:rFonts w:ascii="Times New Roman" w:hAnsi="Times New Roman"/>
                <w:spacing w:val="-3"/>
              </w:rPr>
              <w:t>П И. Чайковского «Ромео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  <w:spacing w:val="-3"/>
              </w:rPr>
              <w:t>и Джульетта»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Урок первичного изучения темы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</w:tc>
        <w:tc>
          <w:tcPr>
            <w:tcW w:w="1898" w:type="dxa"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Анализировать </w:t>
            </w:r>
            <w:r w:rsidRPr="00C46717">
              <w:rPr>
                <w:rFonts w:ascii="Times New Roman" w:hAnsi="Times New Roman"/>
              </w:rPr>
              <w:t>и</w:t>
            </w:r>
            <w:r w:rsidRPr="00C46717">
              <w:rPr>
                <w:rFonts w:ascii="Times New Roman" w:hAnsi="Times New Roman"/>
                <w:b/>
              </w:rPr>
              <w:t xml:space="preserve"> </w:t>
            </w:r>
            <w:r w:rsidRPr="00C46717">
              <w:rPr>
                <w:rStyle w:val="af1"/>
                <w:sz w:val="24"/>
                <w:szCs w:val="24"/>
              </w:rPr>
              <w:t xml:space="preserve">обобщать </w:t>
            </w:r>
            <w:r w:rsidRPr="00C46717">
              <w:rPr>
                <w:rFonts w:ascii="Times New Roman" w:hAnsi="Times New Roman"/>
              </w:rPr>
              <w:t>много</w:t>
            </w:r>
            <w:r w:rsidRPr="00C46717">
              <w:rPr>
                <w:rFonts w:ascii="Times New Roman" w:hAnsi="Times New Roman"/>
              </w:rPr>
              <w:softHyphen/>
              <w:t>образие связей музыки, литературы и изобразительного искусств.</w:t>
            </w:r>
          </w:p>
        </w:tc>
        <w:tc>
          <w:tcPr>
            <w:tcW w:w="2062" w:type="dxa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Различать виды оркестра и группы музыкальных инструментов;</w:t>
            </w:r>
          </w:p>
          <w:p w:rsidR="00C628D5" w:rsidRPr="00C46717" w:rsidRDefault="00C628D5" w:rsidP="008650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анализировать, высказывать собственную точку зрения.</w:t>
            </w:r>
          </w:p>
        </w:tc>
      </w:tr>
      <w:tr w:rsidR="00C628D5" w:rsidRPr="00C46717" w:rsidTr="0086504A">
        <w:trPr>
          <w:trHeight w:val="240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C46717">
              <w:rPr>
                <w:rFonts w:ascii="Times New Roman" w:hAnsi="Times New Roman"/>
                <w:spacing w:val="-3"/>
              </w:rPr>
              <w:t>Мир музыкального театра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Закреп-ление получен-ных знаний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Проект</w:t>
            </w:r>
          </w:p>
        </w:tc>
        <w:tc>
          <w:tcPr>
            <w:tcW w:w="3249" w:type="dxa"/>
            <w:vMerge w:val="restart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Устанавливать ассоциативные связи между произведениями разных видов искусств.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 xml:space="preserve"> Находить сходные и различные черты, выразительные средства.</w:t>
            </w:r>
          </w:p>
        </w:tc>
        <w:tc>
          <w:tcPr>
            <w:tcW w:w="1898" w:type="dxa"/>
            <w:vMerge w:val="restart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16" w:lineRule="exact"/>
              <w:ind w:left="40" w:right="2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Инсценировать </w:t>
            </w:r>
            <w:r w:rsidRPr="00C46717">
              <w:rPr>
                <w:sz w:val="24"/>
                <w:szCs w:val="24"/>
              </w:rPr>
              <w:t>фрагменты популяр</w:t>
            </w:r>
            <w:r w:rsidRPr="00C46717">
              <w:rPr>
                <w:sz w:val="24"/>
                <w:szCs w:val="24"/>
              </w:rPr>
              <w:softHyphen/>
              <w:t>ных мюзиклов и рок-опер.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Называть </w:t>
            </w:r>
            <w:r w:rsidRPr="00C46717">
              <w:rPr>
                <w:rFonts w:ascii="Times New Roman" w:hAnsi="Times New Roman"/>
              </w:rPr>
              <w:t>имена выдающихся рус</w:t>
            </w:r>
            <w:r w:rsidRPr="00C46717">
              <w:rPr>
                <w:rFonts w:ascii="Times New Roman" w:hAnsi="Times New Roman"/>
              </w:rPr>
              <w:softHyphen/>
              <w:t xml:space="preserve">ских и зарубежных композиторов, </w:t>
            </w:r>
            <w:r w:rsidRPr="00C46717">
              <w:rPr>
                <w:rStyle w:val="af1"/>
                <w:sz w:val="24"/>
                <w:szCs w:val="24"/>
              </w:rPr>
              <w:t>при</w:t>
            </w:r>
            <w:r w:rsidRPr="00C46717">
              <w:rPr>
                <w:rStyle w:val="af1"/>
                <w:sz w:val="24"/>
                <w:szCs w:val="24"/>
              </w:rPr>
              <w:softHyphen/>
              <w:t xml:space="preserve">водить </w:t>
            </w:r>
            <w:r w:rsidRPr="00C46717">
              <w:rPr>
                <w:rFonts w:ascii="Times New Roman" w:hAnsi="Times New Roman"/>
              </w:rPr>
              <w:t>примеры их произведений.</w:t>
            </w:r>
          </w:p>
        </w:tc>
        <w:tc>
          <w:tcPr>
            <w:tcW w:w="2062" w:type="dxa"/>
            <w:vMerge w:val="restart"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Уметь передавать свои музыкальные впечатления в устной форме, размышлять о музыкальном произведении, проявлять навыки вокально-хоровой работы.</w:t>
            </w:r>
          </w:p>
        </w:tc>
      </w:tr>
      <w:tr w:rsidR="00C628D5" w:rsidRPr="00C46717" w:rsidTr="0086504A">
        <w:trPr>
          <w:trHeight w:val="240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31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C46717">
              <w:rPr>
                <w:rFonts w:ascii="Times New Roman" w:hAnsi="Times New Roman"/>
                <w:spacing w:val="-3"/>
              </w:rPr>
              <w:t>Мир музыкального театра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  <w:vMerge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225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32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C46717">
              <w:rPr>
                <w:rFonts w:ascii="Times New Roman" w:hAnsi="Times New Roman"/>
                <w:spacing w:val="-3"/>
              </w:rPr>
              <w:t>Мир музыкального театра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  <w:vMerge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220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33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C46717">
              <w:rPr>
                <w:rFonts w:ascii="Times New Roman" w:hAnsi="Times New Roman"/>
                <w:spacing w:val="-3"/>
              </w:rPr>
              <w:t>Мир музыкального театра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Контрольная работа</w:t>
            </w:r>
          </w:p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  <w:vMerge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225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34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C46717">
              <w:rPr>
                <w:rFonts w:ascii="Times New Roman" w:hAnsi="Times New Roman"/>
                <w:spacing w:val="-3"/>
              </w:rPr>
              <w:t>Образы  киному</w:t>
            </w:r>
            <w:r w:rsidRPr="00C46717">
              <w:rPr>
                <w:rFonts w:ascii="Times New Roman" w:hAnsi="Times New Roman"/>
                <w:spacing w:val="-3"/>
              </w:rPr>
              <w:softHyphen/>
              <w:t>зыки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Урок первичного изучения темы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9" w:type="dxa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учению, готовность и способность к саморазвитию на основе мотивации к обучению и познанию;</w:t>
            </w:r>
          </w:p>
        </w:tc>
        <w:tc>
          <w:tcPr>
            <w:tcW w:w="1898" w:type="dxa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40" w:lineRule="auto"/>
              <w:ind w:left="40" w:right="2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Импровизиро-вать </w:t>
            </w:r>
            <w:r w:rsidRPr="00C46717">
              <w:rPr>
                <w:sz w:val="24"/>
                <w:szCs w:val="24"/>
              </w:rPr>
              <w:t>в одном из совре</w:t>
            </w:r>
            <w:r w:rsidRPr="00C46717">
              <w:rPr>
                <w:sz w:val="24"/>
                <w:szCs w:val="24"/>
              </w:rPr>
              <w:softHyphen/>
              <w:t xml:space="preserve">менных жанров популярной музыки и </w:t>
            </w:r>
            <w:r w:rsidRPr="00C46717">
              <w:rPr>
                <w:rStyle w:val="af1"/>
                <w:sz w:val="24"/>
                <w:szCs w:val="24"/>
              </w:rPr>
              <w:lastRenderedPageBreak/>
              <w:t xml:space="preserve">оценивать </w:t>
            </w:r>
            <w:r w:rsidRPr="00C46717">
              <w:rPr>
                <w:sz w:val="24"/>
                <w:szCs w:val="24"/>
              </w:rPr>
              <w:t>собственное исполнение.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  <w:vMerge w:val="restart"/>
          </w:tcPr>
          <w:p w:rsidR="00C628D5" w:rsidRPr="00C46717" w:rsidRDefault="00C628D5" w:rsidP="008650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виды оркестра и группы музыкальных инструментов;</w:t>
            </w:r>
          </w:p>
          <w:p w:rsidR="00C628D5" w:rsidRPr="00C46717" w:rsidRDefault="00C628D5" w:rsidP="008650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671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Сравнивать, </w:t>
            </w:r>
            <w:r w:rsidRPr="00C46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высказывать собственную точку зрения.</w:t>
            </w:r>
          </w:p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  <w:tr w:rsidR="00C628D5" w:rsidRPr="00C46717" w:rsidTr="0086504A">
        <w:trPr>
          <w:trHeight w:val="220"/>
        </w:trPr>
        <w:tc>
          <w:tcPr>
            <w:tcW w:w="568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551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  <w:spacing w:val="-3"/>
              </w:rPr>
              <w:t>Обобщение темы «Музыкальная драматургия»</w:t>
            </w:r>
          </w:p>
        </w:tc>
        <w:tc>
          <w:tcPr>
            <w:tcW w:w="851" w:type="dxa"/>
          </w:tcPr>
          <w:p w:rsidR="00C628D5" w:rsidRPr="00C46717" w:rsidRDefault="00C628D5" w:rsidP="0086504A">
            <w:pPr>
              <w:jc w:val="center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992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3249" w:type="dxa"/>
          </w:tcPr>
          <w:p w:rsidR="00C628D5" w:rsidRPr="00C46717" w:rsidRDefault="00C628D5" w:rsidP="0086504A">
            <w:pPr>
              <w:jc w:val="both"/>
              <w:rPr>
                <w:rFonts w:ascii="Times New Roman" w:hAnsi="Times New Roman"/>
              </w:rPr>
            </w:pPr>
            <w:r w:rsidRPr="00C46717">
              <w:rPr>
                <w:rFonts w:ascii="Times New Roman" w:hAnsi="Times New Roman"/>
              </w:rPr>
              <w:t>Признание ценности жизни во всех ее проявлениях и необходимости ответственного, бережного отношения к окружающей среде.</w:t>
            </w:r>
          </w:p>
        </w:tc>
        <w:tc>
          <w:tcPr>
            <w:tcW w:w="1898" w:type="dxa"/>
          </w:tcPr>
          <w:p w:rsidR="00C628D5" w:rsidRPr="00C46717" w:rsidRDefault="00C628D5" w:rsidP="0086504A">
            <w:pPr>
              <w:pStyle w:val="2"/>
              <w:shd w:val="clear" w:color="auto" w:fill="auto"/>
              <w:spacing w:line="240" w:lineRule="auto"/>
              <w:ind w:left="20" w:right="40"/>
              <w:rPr>
                <w:sz w:val="24"/>
                <w:szCs w:val="24"/>
              </w:rPr>
            </w:pPr>
            <w:r w:rsidRPr="00C46717">
              <w:rPr>
                <w:rStyle w:val="af1"/>
                <w:sz w:val="24"/>
                <w:szCs w:val="24"/>
              </w:rPr>
              <w:t xml:space="preserve">Анализировать </w:t>
            </w:r>
            <w:r w:rsidRPr="00C46717">
              <w:rPr>
                <w:sz w:val="24"/>
                <w:szCs w:val="24"/>
              </w:rPr>
              <w:t>и</w:t>
            </w:r>
            <w:r w:rsidRPr="00C46717">
              <w:rPr>
                <w:b/>
                <w:sz w:val="24"/>
                <w:szCs w:val="24"/>
              </w:rPr>
              <w:t xml:space="preserve"> </w:t>
            </w:r>
            <w:r w:rsidRPr="00C46717">
              <w:rPr>
                <w:rStyle w:val="af1"/>
                <w:sz w:val="24"/>
                <w:szCs w:val="24"/>
              </w:rPr>
              <w:t xml:space="preserve">обобщать </w:t>
            </w:r>
            <w:r w:rsidRPr="00C46717">
              <w:rPr>
                <w:sz w:val="24"/>
                <w:szCs w:val="24"/>
              </w:rPr>
              <w:t>много</w:t>
            </w:r>
            <w:r w:rsidRPr="00C46717">
              <w:rPr>
                <w:sz w:val="24"/>
                <w:szCs w:val="24"/>
              </w:rPr>
              <w:softHyphen/>
              <w:t>образие связей музыки, литературы и изобразительного искусства.</w:t>
            </w:r>
          </w:p>
        </w:tc>
        <w:tc>
          <w:tcPr>
            <w:tcW w:w="2062" w:type="dxa"/>
            <w:vMerge/>
          </w:tcPr>
          <w:p w:rsidR="00C628D5" w:rsidRPr="00C46717" w:rsidRDefault="00C628D5" w:rsidP="0086504A">
            <w:pPr>
              <w:rPr>
                <w:rFonts w:ascii="Times New Roman" w:hAnsi="Times New Roman"/>
              </w:rPr>
            </w:pPr>
          </w:p>
        </w:tc>
      </w:tr>
    </w:tbl>
    <w:p w:rsidR="00C628D5" w:rsidRPr="00C46717" w:rsidRDefault="00C628D5" w:rsidP="00C628D5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28D5" w:rsidRPr="00C46717" w:rsidRDefault="00C628D5" w:rsidP="00C628D5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28D5" w:rsidRPr="00C46717" w:rsidRDefault="00C628D5" w:rsidP="00C628D5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28D5" w:rsidRPr="00C46717" w:rsidRDefault="00C628D5" w:rsidP="00C628D5">
      <w:pPr>
        <w:jc w:val="center"/>
        <w:rPr>
          <w:rFonts w:ascii="Times New Roman" w:hAnsi="Times New Roman"/>
          <w:b/>
        </w:rPr>
      </w:pPr>
    </w:p>
    <w:p w:rsidR="00071BBF" w:rsidRDefault="00071BBF"/>
    <w:sectPr w:rsidR="00071BBF" w:rsidSect="00211B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6E819C1"/>
    <w:multiLevelType w:val="hybridMultilevel"/>
    <w:tmpl w:val="5502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080"/>
    <w:multiLevelType w:val="hybridMultilevel"/>
    <w:tmpl w:val="8316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CF76E0"/>
    <w:multiLevelType w:val="hybridMultilevel"/>
    <w:tmpl w:val="86A4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1231E"/>
    <w:multiLevelType w:val="hybridMultilevel"/>
    <w:tmpl w:val="E59AF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302033"/>
    <w:multiLevelType w:val="hybridMultilevel"/>
    <w:tmpl w:val="136E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92C02"/>
    <w:multiLevelType w:val="hybridMultilevel"/>
    <w:tmpl w:val="22C8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679B0"/>
    <w:multiLevelType w:val="hybridMultilevel"/>
    <w:tmpl w:val="808A9382"/>
    <w:lvl w:ilvl="0" w:tplc="65CCD0A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6101C"/>
    <w:multiLevelType w:val="hybridMultilevel"/>
    <w:tmpl w:val="A830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70EBA"/>
    <w:multiLevelType w:val="hybridMultilevel"/>
    <w:tmpl w:val="736E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3282D"/>
    <w:multiLevelType w:val="hybridMultilevel"/>
    <w:tmpl w:val="DE08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85AB6"/>
    <w:multiLevelType w:val="hybridMultilevel"/>
    <w:tmpl w:val="6F3A68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747E"/>
    <w:multiLevelType w:val="hybridMultilevel"/>
    <w:tmpl w:val="B354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B34AA"/>
    <w:multiLevelType w:val="hybridMultilevel"/>
    <w:tmpl w:val="32A2E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85045"/>
    <w:multiLevelType w:val="hybridMultilevel"/>
    <w:tmpl w:val="80E41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28296E"/>
    <w:multiLevelType w:val="hybridMultilevel"/>
    <w:tmpl w:val="445860A2"/>
    <w:lvl w:ilvl="0" w:tplc="9E70AD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B2A9E"/>
    <w:multiLevelType w:val="hybridMultilevel"/>
    <w:tmpl w:val="4E7C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D2EDD"/>
    <w:multiLevelType w:val="hybridMultilevel"/>
    <w:tmpl w:val="40BA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41785"/>
    <w:multiLevelType w:val="hybridMultilevel"/>
    <w:tmpl w:val="F32E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E7519"/>
    <w:multiLevelType w:val="hybridMultilevel"/>
    <w:tmpl w:val="445860A2"/>
    <w:lvl w:ilvl="0" w:tplc="9E70AD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84E43"/>
    <w:multiLevelType w:val="hybridMultilevel"/>
    <w:tmpl w:val="3EE2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43496"/>
    <w:multiLevelType w:val="hybridMultilevel"/>
    <w:tmpl w:val="4BA6B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033014"/>
    <w:multiLevelType w:val="hybridMultilevel"/>
    <w:tmpl w:val="8988B8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E2715"/>
    <w:multiLevelType w:val="hybridMultilevel"/>
    <w:tmpl w:val="1112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C71913"/>
    <w:multiLevelType w:val="hybridMultilevel"/>
    <w:tmpl w:val="965E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230AB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</w:num>
  <w:num w:numId="9">
    <w:abstractNumId w:val="11"/>
  </w:num>
  <w:num w:numId="10">
    <w:abstractNumId w:val="4"/>
  </w:num>
  <w:num w:numId="11">
    <w:abstractNumId w:val="24"/>
  </w:num>
  <w:num w:numId="12">
    <w:abstractNumId w:val="13"/>
  </w:num>
  <w:num w:numId="13">
    <w:abstractNumId w:val="16"/>
  </w:num>
  <w:num w:numId="14">
    <w:abstractNumId w:val="1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0"/>
  </w:num>
  <w:num w:numId="18">
    <w:abstractNumId w:val="9"/>
  </w:num>
  <w:num w:numId="19">
    <w:abstractNumId w:val="10"/>
  </w:num>
  <w:num w:numId="20">
    <w:abstractNumId w:val="3"/>
  </w:num>
  <w:num w:numId="21">
    <w:abstractNumId w:val="12"/>
  </w:num>
  <w:num w:numId="22">
    <w:abstractNumId w:val="18"/>
  </w:num>
  <w:num w:numId="23">
    <w:abstractNumId w:val="17"/>
  </w:num>
  <w:num w:numId="24">
    <w:abstractNumId w:val="23"/>
  </w:num>
  <w:num w:numId="25">
    <w:abstractNumId w:val="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C628D5"/>
    <w:rsid w:val="00071BBF"/>
    <w:rsid w:val="0076148A"/>
    <w:rsid w:val="00C628D5"/>
    <w:rsid w:val="00DA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D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28D5"/>
    <w:pPr>
      <w:keepNext/>
      <w:jc w:val="center"/>
      <w:outlineLvl w:val="0"/>
    </w:pPr>
    <w:rPr>
      <w:rFonts w:ascii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C628D5"/>
    <w:pPr>
      <w:jc w:val="center"/>
    </w:pPr>
    <w:rPr>
      <w:rFonts w:ascii="Times New Roman" w:hAnsi="Times New Roman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C628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28D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28D5"/>
    <w:rPr>
      <w:rFonts w:ascii="Calibri" w:eastAsia="Times New Roman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28D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628D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628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8D5"/>
    <w:rPr>
      <w:rFonts w:ascii="Tahoma" w:eastAsia="Times New Roman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628D5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List Paragraph"/>
    <w:basedOn w:val="a"/>
    <w:uiPriority w:val="34"/>
    <w:qFormat/>
    <w:rsid w:val="00C628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2"/>
    <w:basedOn w:val="a"/>
    <w:rsid w:val="00C628D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e">
    <w:name w:val="Table Grid"/>
    <w:basedOn w:val="a1"/>
    <w:rsid w:val="00C628D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628D5"/>
    <w:pPr>
      <w:ind w:left="708"/>
    </w:pPr>
    <w:rPr>
      <w:rFonts w:ascii="Times New Roman" w:eastAsia="Calibri" w:hAnsi="Times New Roman"/>
      <w:lang w:eastAsia="ru-RU"/>
    </w:rPr>
  </w:style>
  <w:style w:type="character" w:styleId="af">
    <w:name w:val="Hyperlink"/>
    <w:basedOn w:val="a0"/>
    <w:rsid w:val="00C628D5"/>
    <w:rPr>
      <w:b/>
      <w:bCs/>
      <w:color w:val="003333"/>
      <w:sz w:val="18"/>
      <w:szCs w:val="18"/>
      <w:u w:val="single"/>
    </w:rPr>
  </w:style>
  <w:style w:type="paragraph" w:styleId="af0">
    <w:name w:val="Normal (Web)"/>
    <w:basedOn w:val="a"/>
    <w:rsid w:val="00C628D5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8">
    <w:name w:val="Основной текст (8)"/>
    <w:rsid w:val="00C628D5"/>
    <w:rPr>
      <w:sz w:val="21"/>
    </w:rPr>
  </w:style>
  <w:style w:type="character" w:customStyle="1" w:styleId="812pt">
    <w:name w:val="Основной текст (8) + 12 pt"/>
    <w:rsid w:val="00C628D5"/>
    <w:rPr>
      <w:sz w:val="24"/>
      <w:shd w:val="clear" w:color="auto" w:fill="FFFFFF"/>
    </w:rPr>
  </w:style>
  <w:style w:type="character" w:customStyle="1" w:styleId="af1">
    <w:name w:val="Основной текст + Полужирный"/>
    <w:basedOn w:val="a0"/>
    <w:rsid w:val="00C628D5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ParagraphStyle">
    <w:name w:val="Paragraph Style"/>
    <w:rsid w:val="00C628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C628D5"/>
    <w:rPr>
      <w:rFonts w:ascii="Calibri" w:eastAsia="Calibri" w:hAnsi="Calibri" w:cs="Calibri"/>
    </w:rPr>
  </w:style>
  <w:style w:type="paragraph" w:styleId="af2">
    <w:name w:val="Body Text Indent"/>
    <w:basedOn w:val="a"/>
    <w:link w:val="af3"/>
    <w:rsid w:val="00C628D5"/>
    <w:pPr>
      <w:jc w:val="both"/>
    </w:pPr>
    <w:rPr>
      <w:rFonts w:ascii="Times New Roman" w:hAnsi="Times New Roman"/>
    </w:rPr>
  </w:style>
  <w:style w:type="character" w:customStyle="1" w:styleId="af3">
    <w:name w:val="Основной текст с отступом Знак"/>
    <w:basedOn w:val="a0"/>
    <w:link w:val="af2"/>
    <w:rsid w:val="00C628D5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C628D5"/>
    <w:pPr>
      <w:widowControl w:val="0"/>
      <w:shd w:val="clear" w:color="auto" w:fill="FFFFFF"/>
      <w:spacing w:line="250" w:lineRule="exact"/>
      <w:jc w:val="both"/>
    </w:pPr>
    <w:rPr>
      <w:rFonts w:ascii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&#1089;hubri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/org.wik" TargetMode="External"/><Relationship Id="rId10" Type="http://schemas.openxmlformats.org/officeDocument/2006/relationships/hyperlink" Target="http://music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6227</Words>
  <Characters>35494</Characters>
  <Application>Microsoft Office Word</Application>
  <DocSecurity>0</DocSecurity>
  <Lines>295</Lines>
  <Paragraphs>83</Paragraphs>
  <ScaleCrop>false</ScaleCrop>
  <Company>Microsoft</Company>
  <LinksUpToDate>false</LinksUpToDate>
  <CharactersWithSpaces>41638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2015-05-30T15:04:00Z</dcterms:created>
  <dcterms:modified xsi:type="dcterms:W3CDTF">2015-05-30T15:05:00Z</dcterms:modified>
</cp:coreProperties>
</file>