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F0" w:rsidRPr="0049082A" w:rsidRDefault="002F3C4F">
      <w:pPr>
        <w:rPr>
          <w:b/>
          <w:bCs/>
          <w:sz w:val="28"/>
          <w:szCs w:val="28"/>
        </w:rPr>
      </w:pPr>
      <w:r w:rsidRPr="0049082A">
        <w:rPr>
          <w:b/>
          <w:bCs/>
          <w:sz w:val="28"/>
          <w:szCs w:val="28"/>
        </w:rPr>
        <w:t xml:space="preserve">Рассказывание историй по серии картинок </w:t>
      </w:r>
      <w:r w:rsidRPr="0049082A">
        <w:rPr>
          <w:b/>
          <w:bCs/>
          <w:sz w:val="28"/>
          <w:szCs w:val="28"/>
        </w:rPr>
        <w:br/>
        <w:t>«Мышонок и воздушный шар»</w:t>
      </w:r>
    </w:p>
    <w:p w:rsidR="002F3C4F" w:rsidRDefault="002F3C4F" w:rsidP="0049082A">
      <w:pPr>
        <w:jc w:val="center"/>
      </w:pPr>
      <w:r w:rsidRPr="002F3C4F">
        <w:drawing>
          <wp:inline distT="0" distB="0" distL="0" distR="0">
            <wp:extent cx="2804403" cy="3657917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4F" w:rsidRPr="0049082A" w:rsidRDefault="002F3C4F">
      <w:pPr>
        <w:rPr>
          <w:b/>
          <w:bCs/>
          <w:sz w:val="28"/>
          <w:szCs w:val="28"/>
        </w:rPr>
      </w:pPr>
      <w:r w:rsidRPr="0049082A">
        <w:rPr>
          <w:sz w:val="28"/>
          <w:szCs w:val="28"/>
        </w:rPr>
        <w:t xml:space="preserve">Цель: </w:t>
      </w:r>
      <w:r w:rsidRPr="0049082A">
        <w:rPr>
          <w:b/>
          <w:bCs/>
          <w:sz w:val="28"/>
          <w:szCs w:val="28"/>
        </w:rPr>
        <w:t>развитие  связной речи, формирование словаря, воспитание звуковой культуры речи.</w:t>
      </w:r>
    </w:p>
    <w:p w:rsidR="00000000" w:rsidRPr="0049082A" w:rsidRDefault="0049082A" w:rsidP="002F3C4F">
      <w:pPr>
        <w:numPr>
          <w:ilvl w:val="0"/>
          <w:numId w:val="1"/>
        </w:numPr>
        <w:rPr>
          <w:sz w:val="28"/>
          <w:szCs w:val="28"/>
        </w:rPr>
      </w:pPr>
      <w:r w:rsidRPr="0049082A">
        <w:rPr>
          <w:sz w:val="28"/>
          <w:szCs w:val="28"/>
        </w:rPr>
        <w:t>Задачи:</w:t>
      </w:r>
    </w:p>
    <w:p w:rsidR="00000000" w:rsidRPr="0049082A" w:rsidRDefault="0049082A" w:rsidP="002F3C4F">
      <w:pPr>
        <w:numPr>
          <w:ilvl w:val="0"/>
          <w:numId w:val="1"/>
        </w:numPr>
        <w:rPr>
          <w:sz w:val="28"/>
          <w:szCs w:val="28"/>
        </w:rPr>
      </w:pPr>
      <w:r w:rsidRPr="0049082A">
        <w:rPr>
          <w:sz w:val="28"/>
          <w:szCs w:val="28"/>
        </w:rPr>
        <w:t xml:space="preserve">упражнять в составлении рассказов по серии  картинок; </w:t>
      </w:r>
    </w:p>
    <w:p w:rsidR="00000000" w:rsidRPr="0049082A" w:rsidRDefault="0049082A" w:rsidP="002F3C4F">
      <w:pPr>
        <w:numPr>
          <w:ilvl w:val="0"/>
          <w:numId w:val="1"/>
        </w:numPr>
        <w:rPr>
          <w:sz w:val="28"/>
          <w:szCs w:val="28"/>
        </w:rPr>
      </w:pPr>
      <w:proofErr w:type="gramStart"/>
      <w:r w:rsidRPr="0049082A">
        <w:rPr>
          <w:sz w:val="28"/>
          <w:szCs w:val="28"/>
        </w:rPr>
        <w:t>продолжать учить детей определять и называть местоположение предмета (слева, справа, рядом, около, между), время суток.</w:t>
      </w:r>
      <w:proofErr w:type="gramEnd"/>
    </w:p>
    <w:p w:rsidR="0049082A" w:rsidRDefault="0049082A">
      <w:pPr>
        <w:rPr>
          <w:sz w:val="28"/>
          <w:szCs w:val="28"/>
        </w:rPr>
      </w:pPr>
    </w:p>
    <w:p w:rsidR="0049082A" w:rsidRDefault="0049082A">
      <w:pPr>
        <w:rPr>
          <w:sz w:val="28"/>
          <w:szCs w:val="28"/>
        </w:rPr>
      </w:pPr>
    </w:p>
    <w:p w:rsidR="0049082A" w:rsidRDefault="0049082A">
      <w:pPr>
        <w:rPr>
          <w:sz w:val="28"/>
          <w:szCs w:val="28"/>
        </w:rPr>
      </w:pPr>
    </w:p>
    <w:p w:rsidR="002F3C4F" w:rsidRPr="0049082A" w:rsidRDefault="0049082A">
      <w:pPr>
        <w:rPr>
          <w:sz w:val="28"/>
          <w:szCs w:val="28"/>
        </w:rPr>
      </w:pPr>
      <w:r>
        <w:rPr>
          <w:sz w:val="28"/>
          <w:szCs w:val="28"/>
        </w:rPr>
        <w:t xml:space="preserve">Ребята,  что нам помогает, </w:t>
      </w:r>
      <w:r w:rsidR="002F3C4F" w:rsidRPr="0049082A">
        <w:rPr>
          <w:sz w:val="28"/>
          <w:szCs w:val="28"/>
        </w:rPr>
        <w:t xml:space="preserve"> когда мы придумываем истории по картинкам?</w:t>
      </w:r>
      <w:r w:rsidR="002F3C4F" w:rsidRPr="0049082A">
        <w:rPr>
          <w:sz w:val="28"/>
          <w:szCs w:val="28"/>
        </w:rPr>
        <w:br/>
        <w:t>(карточки – схемы)</w:t>
      </w:r>
      <w:r w:rsidRPr="0049082A">
        <w:rPr>
          <w:sz w:val="28"/>
          <w:szCs w:val="28"/>
        </w:rPr>
        <w:t xml:space="preserve"> </w:t>
      </w:r>
      <w:r w:rsidRPr="0049082A">
        <w:rPr>
          <w:sz w:val="28"/>
          <w:szCs w:val="28"/>
        </w:rPr>
        <w:drawing>
          <wp:inline distT="0" distB="0" distL="0" distR="0">
            <wp:extent cx="1393518" cy="1171575"/>
            <wp:effectExtent l="19050" t="0" r="0" b="0"/>
            <wp:docPr id="16" name="Рисунок 2" descr="C:\Documents and Settings\Администратор\Рабочий стол\схемы группа 6\П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Documents and Settings\Администратор\Рабочий стол\схемы группа 6\П.bmp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3" cy="117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C4F" w:rsidRDefault="002F3C4F">
      <w:r w:rsidRPr="002F3C4F">
        <w:lastRenderedPageBreak/>
        <w:drawing>
          <wp:inline distT="0" distB="0" distL="0" distR="0">
            <wp:extent cx="1771650" cy="1586541"/>
            <wp:effectExtent l="19050" t="0" r="0" b="0"/>
            <wp:docPr id="3" name="Рисунок 3" descr="C:\Documents and Settings\Администратор\Рабочий стол\схемы группа 6\ЧЕЛ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истратор\Рабочий стол\схемы группа 6\ЧЕ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2073276" cy="1755449"/>
            <wp:effectExtent l="19050" t="0" r="3174" b="0"/>
            <wp:docPr id="4" name="Рисунок 4" descr="C:\Documents and Settings\Администратор\Рабочий стол\схемы группа 6\М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Администратор\Рабочий стол\схемы группа 6\М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6" cy="175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1981200" cy="1809134"/>
            <wp:effectExtent l="19050" t="0" r="0" b="0"/>
            <wp:docPr id="5" name="Рисунок 5" descr="C:\Documents and Settings\Администратор\Рабочий стол\схемы группа 6\Г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Documents and Settings\Администратор\Рабочий стол\схемы группа 6\Г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0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2456605" cy="2408238"/>
            <wp:effectExtent l="0" t="19050" r="0" b="11112"/>
            <wp:docPr id="6" name="Рисунок 6" descr="C:\Documents and Settings\Администратор\Рабочий стол\схемы группа 6\Р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cuments and Settings\Администратор\Рабочий стол\схемы группа 6\Р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6605" cy="240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1969817" cy="2035175"/>
            <wp:effectExtent l="19050" t="0" r="0" b="0"/>
            <wp:docPr id="7" name="Рисунок 7" descr="C:\Documents and Settings\Администратор\Рабочий стол\схемы группа 6\ПОРЯДО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Documents and Settings\Администратор\Рабочий стол\схемы группа 6\ПОРЯД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17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2198687" cy="2079037"/>
            <wp:effectExtent l="19050" t="0" r="0" b="0"/>
            <wp:docPr id="8" name="Рисунок 8" descr="C:\Documents and Settings\Администратор\Рабочий стол\схемы группа 6\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Documents and Settings\Администратор\Рабочий стол\схемы группа 6\К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87" cy="207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2148597" cy="1889125"/>
            <wp:effectExtent l="19050" t="0" r="4053" b="0"/>
            <wp:docPr id="9" name="Рисунок 9" descr="C:\Documents and Settings\Администратор\Рабочий стол\схемы группа 6\Ч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" descr="C:\Documents and Settings\Администратор\Рабочий стол\схемы группа 6\Ч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97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C4F" w:rsidRDefault="002F3C4F">
      <w:r w:rsidRPr="002F3C4F">
        <w:lastRenderedPageBreak/>
        <w:drawing>
          <wp:inline distT="0" distB="0" distL="0" distR="0">
            <wp:extent cx="1974664" cy="2575649"/>
            <wp:effectExtent l="19050" t="0" r="6536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64" cy="25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1976980" cy="2650176"/>
            <wp:effectExtent l="19050" t="0" r="422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980" cy="265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1996432" cy="2574124"/>
            <wp:effectExtent l="19050" t="0" r="3818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32" cy="25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C4F">
        <w:drawing>
          <wp:inline distT="0" distB="0" distL="0" distR="0">
            <wp:extent cx="1981200" cy="2701637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C4F" w:rsidSect="00FF2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50249"/>
    <w:multiLevelType w:val="hybridMultilevel"/>
    <w:tmpl w:val="84F2B62E"/>
    <w:lvl w:ilvl="0" w:tplc="9B5A4E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F0F3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E82A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8A86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FC74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1CE1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0237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3E34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9862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7CA"/>
    <w:rsid w:val="00283B3C"/>
    <w:rsid w:val="002F3C4F"/>
    <w:rsid w:val="0049082A"/>
    <w:rsid w:val="00A20F7C"/>
    <w:rsid w:val="00A72F4F"/>
    <w:rsid w:val="00B065B6"/>
    <w:rsid w:val="00BF17CA"/>
    <w:rsid w:val="00FF2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F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83B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283B3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283B3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semiHidden/>
    <w:unhideWhenUsed/>
    <w:qFormat/>
    <w:rsid w:val="00283B3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3B3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283B3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83B3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283B3C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a3">
    <w:name w:val="Strong"/>
    <w:basedOn w:val="a0"/>
    <w:qFormat/>
    <w:rsid w:val="00283B3C"/>
    <w:rPr>
      <w:b/>
      <w:bCs/>
    </w:rPr>
  </w:style>
  <w:style w:type="paragraph" w:styleId="a4">
    <w:name w:val="No Spacing"/>
    <w:uiPriority w:val="1"/>
    <w:qFormat/>
    <w:rsid w:val="00283B3C"/>
    <w:rPr>
      <w:sz w:val="24"/>
      <w:szCs w:val="24"/>
    </w:rPr>
  </w:style>
  <w:style w:type="character" w:styleId="a5">
    <w:name w:val="Emphasis"/>
    <w:basedOn w:val="a0"/>
    <w:qFormat/>
    <w:rsid w:val="00A20F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3C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3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377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59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7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</Words>
  <Characters>381</Characters>
  <Application>Microsoft Office Word</Application>
  <DocSecurity>0</DocSecurity>
  <Lines>3</Lines>
  <Paragraphs>1</Paragraphs>
  <ScaleCrop>false</ScaleCrop>
  <Company>DreamLair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2015-05-13T17:43:00Z</dcterms:created>
  <dcterms:modified xsi:type="dcterms:W3CDTF">2015-05-13T17:47:00Z</dcterms:modified>
</cp:coreProperties>
</file>