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05B" w:rsidRPr="0031505B" w:rsidRDefault="0031505B">
      <w:pPr>
        <w:rPr>
          <w:rFonts w:ascii="Times New Roman" w:hAnsi="Times New Roman" w:cs="Times New Roman"/>
          <w:b/>
          <w:sz w:val="28"/>
          <w:szCs w:val="28"/>
        </w:rPr>
      </w:pPr>
      <w:r w:rsidRPr="0031505B">
        <w:rPr>
          <w:rFonts w:ascii="Cambria" w:eastAsia="+mj-ea" w:hAnsi="Cambria" w:cs="+mj-cs"/>
          <w:shadow/>
          <w:color w:val="C00000"/>
          <w:kern w:val="24"/>
          <w:sz w:val="28"/>
          <w:szCs w:val="28"/>
        </w:rPr>
        <w:t>70-летию Победы</w:t>
      </w:r>
      <w:r>
        <w:rPr>
          <w:rFonts w:ascii="Cambria" w:eastAsia="+mj-ea" w:hAnsi="Cambria" w:cs="+mj-cs"/>
          <w:shadow/>
          <w:color w:val="C00000"/>
          <w:kern w:val="24"/>
          <w:sz w:val="28"/>
          <w:szCs w:val="28"/>
        </w:rPr>
        <w:t xml:space="preserve"> </w:t>
      </w:r>
      <w:r w:rsidRPr="0031505B">
        <w:rPr>
          <w:rFonts w:ascii="Cambria" w:eastAsia="+mj-ea" w:hAnsi="Cambria" w:cs="+mj-cs"/>
          <w:shadow/>
          <w:color w:val="C00000"/>
          <w:kern w:val="24"/>
          <w:sz w:val="28"/>
          <w:szCs w:val="28"/>
        </w:rPr>
        <w:t>во Второй Мировой войне посвящается.</w:t>
      </w:r>
      <w:bookmarkStart w:id="0" w:name="_GoBack"/>
      <w:bookmarkEnd w:id="0"/>
    </w:p>
    <w:p w:rsidR="00030157" w:rsidRPr="00A608F4" w:rsidRDefault="001E236A">
      <w:pPr>
        <w:rPr>
          <w:rFonts w:ascii="Times New Roman" w:hAnsi="Times New Roman" w:cs="Times New Roman"/>
          <w:sz w:val="24"/>
          <w:szCs w:val="24"/>
        </w:rPr>
      </w:pPr>
      <w:r w:rsidRPr="002E587B">
        <w:rPr>
          <w:rFonts w:ascii="Times New Roman" w:hAnsi="Times New Roman" w:cs="Times New Roman"/>
          <w:b/>
          <w:sz w:val="28"/>
          <w:szCs w:val="28"/>
        </w:rPr>
        <w:t>Группа  антифашистского сопротивления «Белая Роза».</w:t>
      </w:r>
      <w:r w:rsidR="00C932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58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587B">
        <w:rPr>
          <w:rFonts w:ascii="Times New Roman" w:hAnsi="Times New Roman" w:cs="Times New Roman"/>
          <w:b/>
          <w:sz w:val="28"/>
          <w:szCs w:val="28"/>
        </w:rPr>
        <w:t>А.Шморель</w:t>
      </w:r>
      <w:proofErr w:type="spellEnd"/>
      <w:r w:rsidRPr="005413DD">
        <w:rPr>
          <w:rFonts w:ascii="Times New Roman" w:hAnsi="Times New Roman" w:cs="Times New Roman"/>
          <w:b/>
          <w:sz w:val="28"/>
          <w:szCs w:val="28"/>
        </w:rPr>
        <w:t>.</w:t>
      </w:r>
      <w:r w:rsidR="0031505B" w:rsidRPr="005413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05B" w:rsidRPr="005413DD">
        <w:rPr>
          <w:rFonts w:ascii="Times New Roman" w:hAnsi="Times New Roman" w:cs="Times New Roman"/>
          <w:sz w:val="28"/>
          <w:szCs w:val="28"/>
        </w:rPr>
        <w:t>(Слайд № 1)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14283"/>
        <w:gridCol w:w="1418"/>
      </w:tblGrid>
      <w:tr w:rsidR="00D16294" w:rsidRPr="002E587B" w:rsidTr="002E587B">
        <w:tc>
          <w:tcPr>
            <w:tcW w:w="14283" w:type="dxa"/>
          </w:tcPr>
          <w:p w:rsidR="003B5A61" w:rsidRPr="002E587B" w:rsidRDefault="0031505B" w:rsidP="003B5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№2</w:t>
            </w:r>
            <w:r w:rsidR="003B5A61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16294" w:rsidRPr="002E587B" w:rsidRDefault="00D16294" w:rsidP="00D162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3 июля 2015 исполнится 72 года со дня казни одного из основателей мюнхенского студенческого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анти</w:t>
            </w:r>
            <w:r w:rsidR="00CA564A" w:rsidRPr="002E587B">
              <w:rPr>
                <w:rFonts w:ascii="Times New Roman" w:hAnsi="Times New Roman" w:cs="Times New Roman"/>
                <w:sz w:val="28"/>
                <w:szCs w:val="28"/>
              </w:rPr>
              <w:t>фашиского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сопротивления "Белая роза" - Александра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Шмореля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16294" w:rsidRPr="002E587B" w:rsidRDefault="00D16294" w:rsidP="00D162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Немцы, для которых "Белая роза" стала легендарной, не знают, или стараются не заострять внимания на том факте, что Александр был и по крови, а особенно по душе своей - русский. И это где-то можно понять: одна единственная молодёжная организация сопротивления фашизму, да и та, создана при участии русских. </w:t>
            </w:r>
          </w:p>
          <w:p w:rsidR="00D16294" w:rsidRPr="002E587B" w:rsidRDefault="00D16294" w:rsidP="00D162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Поэтому его имя часто остаётся в тени, даже 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уже 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многочисленных фильмах о "Белой розе" он - один из главных организаторов, можно сказать "душа Белой розы", проходит эпизодом. </w:t>
            </w:r>
          </w:p>
          <w:p w:rsidR="00D16294" w:rsidRPr="002E587B" w:rsidRDefault="00D16294" w:rsidP="00D162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Но это у немцев, а что происходит у русских?  К сожалению, мало кто знает о нем и в России. </w:t>
            </w:r>
          </w:p>
          <w:p w:rsidR="00EA1FA1" w:rsidRPr="002E587B" w:rsidRDefault="00D16294" w:rsidP="00EA1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При Мюнхенском универс</w:t>
            </w:r>
            <w:r w:rsidR="00337497" w:rsidRPr="002E587B">
              <w:rPr>
                <w:rFonts w:ascii="Times New Roman" w:hAnsi="Times New Roman" w:cs="Times New Roman"/>
                <w:sz w:val="28"/>
                <w:szCs w:val="28"/>
              </w:rPr>
              <w:t>итете создан музей «Белой розы».  Э</w:t>
            </w:r>
            <w:r w:rsidR="00EA1FA1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то движение представляли в основном Ганс и Софи </w:t>
            </w:r>
            <w:proofErr w:type="spellStart"/>
            <w:r w:rsidR="00EA1FA1" w:rsidRPr="002E587B">
              <w:rPr>
                <w:rFonts w:ascii="Times New Roman" w:hAnsi="Times New Roman" w:cs="Times New Roman"/>
                <w:sz w:val="28"/>
                <w:szCs w:val="28"/>
              </w:rPr>
              <w:t>Шолль</w:t>
            </w:r>
            <w:proofErr w:type="spellEnd"/>
            <w:r w:rsidR="00EA1FA1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, Курт </w:t>
            </w:r>
            <w:proofErr w:type="spellStart"/>
            <w:r w:rsidR="00EA1FA1" w:rsidRPr="002E587B">
              <w:rPr>
                <w:rFonts w:ascii="Times New Roman" w:hAnsi="Times New Roman" w:cs="Times New Roman"/>
                <w:sz w:val="28"/>
                <w:szCs w:val="28"/>
              </w:rPr>
              <w:t>Хубер</w:t>
            </w:r>
            <w:proofErr w:type="spellEnd"/>
            <w:r w:rsidR="00EA1FA1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, Вилли Граф, Кристоф Пробст. Немцам было невыгодно рассказывать </w:t>
            </w:r>
            <w:r w:rsidR="00CA564A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о русском Александре </w:t>
            </w:r>
            <w:proofErr w:type="spellStart"/>
            <w:r w:rsidR="00CA564A" w:rsidRPr="002E587B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1063E2">
              <w:rPr>
                <w:rFonts w:ascii="Times New Roman" w:hAnsi="Times New Roman" w:cs="Times New Roman"/>
                <w:sz w:val="28"/>
                <w:szCs w:val="28"/>
              </w:rPr>
              <w:t>морель</w:t>
            </w:r>
            <w:proofErr w:type="spellEnd"/>
            <w:proofErr w:type="gramStart"/>
            <w:r w:rsidR="001063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564A" w:rsidRPr="002E58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D16294" w:rsidRPr="002E587B" w:rsidRDefault="00D16294" w:rsidP="00D162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Много лет назад советский режиссёр Савва Кулиш снял о нём фильм. Оренбургский историк Игорь Храмов написал  книги «Русская душа «Белой розы» и «Александр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. Протоколы допросов в гестапо, февраль-март 1943». </w:t>
            </w:r>
          </w:p>
          <w:p w:rsidR="00D16294" w:rsidRPr="002E587B" w:rsidRDefault="00D16294" w:rsidP="003374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2E587B" w:rsidRPr="0038584A" w:rsidRDefault="0031505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(Слайд 2</w:t>
            </w:r>
            <w:proofErr w:type="gramEnd"/>
          </w:p>
          <w:p w:rsidR="002E587B" w:rsidRDefault="002E5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240" w:rsidRDefault="00163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5775" cy="666750"/>
                  <wp:effectExtent l="0" t="0" r="0" b="0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35" cy="66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87B" w:rsidRPr="002E587B" w:rsidRDefault="002E5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240" w:rsidRPr="002E587B" w:rsidRDefault="00163240" w:rsidP="002E58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294" w:rsidRPr="002E587B" w:rsidTr="002E587B">
        <w:tc>
          <w:tcPr>
            <w:tcW w:w="14283" w:type="dxa"/>
          </w:tcPr>
          <w:p w:rsidR="003B5A61" w:rsidRPr="002E587B" w:rsidRDefault="0031505B" w:rsidP="003B5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№3</w:t>
            </w:r>
            <w:r w:rsidR="003B5A61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97636" w:rsidRDefault="00163240" w:rsidP="00163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В 1999 году Мюнхенский фонд «Белая Роза» и Оренбургский благотворительный фонд «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Евраазия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»  организовали передвижную экспозицию "Белая роза" - студенческое Сопротивление гитлеровск</w:t>
            </w:r>
            <w:r w:rsidR="00497636">
              <w:rPr>
                <w:rFonts w:ascii="Times New Roman" w:hAnsi="Times New Roman" w:cs="Times New Roman"/>
                <w:sz w:val="28"/>
                <w:szCs w:val="28"/>
              </w:rPr>
              <w:t>ому режиму. Мюнхен, 1942-43 гг.»</w:t>
            </w:r>
          </w:p>
          <w:p w:rsidR="00163240" w:rsidRPr="002E587B" w:rsidRDefault="00163240" w:rsidP="00163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Она объехала более 20 городов России и Беларуси. В экспозиции, открывшейся в 2008 году в Центральном музее Великой Отечественной войны  на Поклонной горе, впервые представлены личные вещи одного из организаторов антифашистской группы "Белая роза" - уроженца Оренбурга Александра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Шмореля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, канонизированного Русской православной церковью за рубежом</w:t>
            </w:r>
            <w:r w:rsidR="0004217A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в 2007 году и российской православной церковью в 2012 году. </w:t>
            </w:r>
          </w:p>
          <w:p w:rsidR="009E759A" w:rsidRPr="002E587B" w:rsidRDefault="00163240" w:rsidP="009E7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505B">
              <w:rPr>
                <w:rFonts w:ascii="Times New Roman" w:hAnsi="Times New Roman" w:cs="Times New Roman"/>
                <w:sz w:val="28"/>
                <w:szCs w:val="28"/>
              </w:rPr>
              <w:t>(Слайд №</w:t>
            </w:r>
            <w:r w:rsidR="0038584A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9E759A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B5A2A" w:rsidRPr="00522D5B" w:rsidRDefault="00163240" w:rsidP="002B0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«Белая роза»— подпольная </w:t>
            </w:r>
            <w:proofErr w:type="spellStart"/>
            <w:r w:rsidR="002B0218">
              <w:rPr>
                <w:rFonts w:ascii="Times New Roman" w:hAnsi="Times New Roman" w:cs="Times New Roman"/>
                <w:sz w:val="28"/>
                <w:szCs w:val="28"/>
              </w:rPr>
              <w:t>антифашиская</w:t>
            </w:r>
            <w:proofErr w:type="spellEnd"/>
            <w:r w:rsidR="002B0218">
              <w:rPr>
                <w:rFonts w:ascii="Times New Roman" w:hAnsi="Times New Roman" w:cs="Times New Roman"/>
                <w:sz w:val="28"/>
                <w:szCs w:val="28"/>
              </w:rPr>
              <w:t xml:space="preserve"> группа Сопротивления, б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ыла образована студентами мюнхенского университета. Действовала с июня 1942 до февраля 1943 г.</w:t>
            </w:r>
            <w:r w:rsidR="007B5A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5A2A" w:rsidRPr="00522D5B">
              <w:rPr>
                <w:rFonts w:ascii="Times New Roman" w:hAnsi="Times New Roman" w:cs="Times New Roman"/>
                <w:sz w:val="28"/>
                <w:szCs w:val="28"/>
              </w:rPr>
              <w:t xml:space="preserve">Ее члены, пятеро студентов Мюнхенского университета — Ганс и Софи </w:t>
            </w:r>
            <w:proofErr w:type="spellStart"/>
            <w:r w:rsidR="007B5A2A" w:rsidRPr="00522D5B">
              <w:rPr>
                <w:rFonts w:ascii="Times New Roman" w:hAnsi="Times New Roman" w:cs="Times New Roman"/>
                <w:sz w:val="28"/>
                <w:szCs w:val="28"/>
              </w:rPr>
              <w:t>Шоль</w:t>
            </w:r>
            <w:proofErr w:type="spellEnd"/>
            <w:r w:rsidR="007B5A2A" w:rsidRPr="00522D5B">
              <w:rPr>
                <w:rFonts w:ascii="Times New Roman" w:hAnsi="Times New Roman" w:cs="Times New Roman"/>
                <w:sz w:val="28"/>
                <w:szCs w:val="28"/>
              </w:rPr>
              <w:t xml:space="preserve">, Александр </w:t>
            </w:r>
            <w:proofErr w:type="spellStart"/>
            <w:r w:rsidR="007B5A2A" w:rsidRPr="00522D5B">
              <w:rPr>
                <w:rFonts w:ascii="Times New Roman" w:hAnsi="Times New Roman" w:cs="Times New Roman"/>
                <w:sz w:val="28"/>
                <w:szCs w:val="28"/>
              </w:rPr>
              <w:t>Шморель</w:t>
            </w:r>
            <w:proofErr w:type="spellEnd"/>
            <w:r w:rsidR="007B5A2A" w:rsidRPr="00522D5B">
              <w:rPr>
                <w:rFonts w:ascii="Times New Roman" w:hAnsi="Times New Roman" w:cs="Times New Roman"/>
                <w:sz w:val="28"/>
                <w:szCs w:val="28"/>
              </w:rPr>
              <w:t xml:space="preserve">, Кристоф </w:t>
            </w:r>
            <w:proofErr w:type="spellStart"/>
            <w:r w:rsidR="007B5A2A" w:rsidRPr="00522D5B">
              <w:rPr>
                <w:rFonts w:ascii="Times New Roman" w:hAnsi="Times New Roman" w:cs="Times New Roman"/>
                <w:sz w:val="28"/>
                <w:szCs w:val="28"/>
              </w:rPr>
              <w:t>Пробс</w:t>
            </w:r>
            <w:proofErr w:type="spellEnd"/>
            <w:r w:rsidR="007B5A2A" w:rsidRPr="00522D5B">
              <w:rPr>
                <w:rFonts w:ascii="Times New Roman" w:hAnsi="Times New Roman" w:cs="Times New Roman"/>
                <w:sz w:val="28"/>
                <w:szCs w:val="28"/>
              </w:rPr>
              <w:t xml:space="preserve">, Вилли Граф, а также их учитель, профессор Курт </w:t>
            </w:r>
            <w:proofErr w:type="spellStart"/>
            <w:r w:rsidR="007B5A2A" w:rsidRPr="00522D5B">
              <w:rPr>
                <w:rFonts w:ascii="Times New Roman" w:hAnsi="Times New Roman" w:cs="Times New Roman"/>
                <w:sz w:val="28"/>
                <w:szCs w:val="28"/>
              </w:rPr>
              <w:t>Хубер</w:t>
            </w:r>
            <w:proofErr w:type="spellEnd"/>
            <w:r w:rsidR="007B5A2A" w:rsidRPr="00522D5B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r w:rsidR="002B0218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="002B0218" w:rsidRPr="002E587B">
              <w:rPr>
                <w:rFonts w:ascii="Times New Roman" w:hAnsi="Times New Roman" w:cs="Times New Roman"/>
                <w:sz w:val="28"/>
                <w:szCs w:val="28"/>
              </w:rPr>
              <w:t>ыли арестованы по обвинению в государственной измене и казнены на гильотине.</w:t>
            </w:r>
          </w:p>
          <w:p w:rsidR="00D16294" w:rsidRPr="0047100C" w:rsidRDefault="001D2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Почему «Белая роза» стала символом группы? В дневниковых записях молодых людей, основавших движение, 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этому нет четкого объяснения. До сих пор строятся догадки: или на это их натолкнул роман Достоевского «Братья Карамазовы», где на гроб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Илюшечки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была положена белая роза, символ возрождения и вечной жизни, а может быть, название повести известного писателя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Травена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«Белая роза» (1929), в которой он рассказывает </w:t>
            </w:r>
            <w:r w:rsidR="002B0218">
              <w:rPr>
                <w:rFonts w:ascii="Times New Roman" w:hAnsi="Times New Roman" w:cs="Times New Roman"/>
                <w:sz w:val="28"/>
                <w:szCs w:val="28"/>
              </w:rPr>
              <w:t xml:space="preserve">о народном движении в Мексике. </w:t>
            </w:r>
          </w:p>
        </w:tc>
        <w:tc>
          <w:tcPr>
            <w:tcW w:w="1418" w:type="dxa"/>
          </w:tcPr>
          <w:p w:rsidR="00D16294" w:rsidRPr="002E587B" w:rsidRDefault="00315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(Слайд 3</w:t>
            </w:r>
            <w:r w:rsidR="00163240" w:rsidRPr="002E58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63240" w:rsidRPr="002E587B" w:rsidRDefault="00163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240" w:rsidRPr="002E587B" w:rsidRDefault="00163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" cy="381000"/>
                  <wp:effectExtent l="0" t="0" r="0" b="0"/>
                  <wp:docPr id="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2" cy="38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8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950" cy="390525"/>
                  <wp:effectExtent l="0" t="0" r="0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26" cy="391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A61" w:rsidRPr="002E587B" w:rsidRDefault="003B5A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5A61" w:rsidRPr="002E587B" w:rsidRDefault="0031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477774"/>
                  <wp:effectExtent l="0" t="0" r="0" b="0"/>
                  <wp:docPr id="59394" name="Picture 2" descr="Последние дни Софии Шолль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4" name="Picture 2" descr="Последние дни Софии Шолль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05" cy="479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3214" w:rsidRDefault="00C93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214" w:rsidRPr="00C93214" w:rsidRDefault="0038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4</w:t>
            </w:r>
            <w:r w:rsidR="003B5A61" w:rsidRPr="00C932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73190" w:rsidRPr="002E587B" w:rsidRDefault="00805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3315" cy="4762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67" cy="479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3190" w:rsidRPr="002E587B" w:rsidRDefault="007731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190" w:rsidRPr="002E587B" w:rsidRDefault="007731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214" w:rsidRDefault="00C932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B5A61" w:rsidRPr="002E587B" w:rsidRDefault="003B5A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587B" w:rsidRPr="002E587B" w:rsidTr="002E587B">
        <w:tc>
          <w:tcPr>
            <w:tcW w:w="14283" w:type="dxa"/>
          </w:tcPr>
          <w:p w:rsidR="002E587B" w:rsidRPr="002E587B" w:rsidRDefault="0031505B" w:rsidP="002E5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(Слайд №5</w:t>
            </w:r>
            <w:r w:rsidR="002E587B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E587B" w:rsidRPr="002E587B" w:rsidRDefault="002E587B" w:rsidP="002E5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Две площади перед главным зданием Мюнхенского Университета были названы именами участников группы: площадь брата и сестры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Шолль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и площадь профессора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Хубера</w:t>
            </w:r>
            <w:proofErr w:type="spellEnd"/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В мюнхенском студенческом городке все улицы были названы в честь участников группы. В Мюнхенском университете в том месте, где упали 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листовки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 установлен мемориал в память казненных студентов. О трагической истории "Белой розы" и русском немце Александре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Шмореле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здесь знают все.</w:t>
            </w:r>
          </w:p>
          <w:p w:rsidR="002E587B" w:rsidRPr="002E587B" w:rsidRDefault="002E587B" w:rsidP="00497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В конце 2013-го</w:t>
            </w:r>
            <w:r w:rsidR="004710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00C" w:rsidRPr="002E587B">
              <w:rPr>
                <w:rFonts w:ascii="Times New Roman" w:hAnsi="Times New Roman" w:cs="Times New Roman"/>
                <w:sz w:val="28"/>
                <w:szCs w:val="28"/>
              </w:rPr>
              <w:t>в центре родного Оренбурга</w:t>
            </w:r>
            <w:r w:rsidR="0047100C">
              <w:rPr>
                <w:rFonts w:ascii="Times New Roman" w:hAnsi="Times New Roman" w:cs="Times New Roman"/>
                <w:sz w:val="28"/>
                <w:szCs w:val="28"/>
              </w:rPr>
              <w:t xml:space="preserve"> появился сквер имени </w:t>
            </w:r>
            <w:proofErr w:type="spellStart"/>
            <w:r w:rsidR="0047100C">
              <w:rPr>
                <w:rFonts w:ascii="Times New Roman" w:hAnsi="Times New Roman" w:cs="Times New Roman"/>
                <w:sz w:val="28"/>
                <w:szCs w:val="28"/>
              </w:rPr>
              <w:t>Шмореля</w:t>
            </w:r>
            <w:proofErr w:type="spellEnd"/>
            <w:proofErr w:type="gramStart"/>
            <w:r w:rsidR="0047100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Каждый год несколько студентов получают именные стипендии. А в краеведческом музее— 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ставлены любимая книга Александра «Братья Карама</w:t>
            </w:r>
            <w:r w:rsidR="002B0218">
              <w:rPr>
                <w:rFonts w:ascii="Times New Roman" w:hAnsi="Times New Roman" w:cs="Times New Roman"/>
                <w:sz w:val="28"/>
                <w:szCs w:val="28"/>
              </w:rPr>
              <w:t>зовы» и его сапоги для выездки.</w:t>
            </w:r>
          </w:p>
        </w:tc>
        <w:tc>
          <w:tcPr>
            <w:tcW w:w="1418" w:type="dxa"/>
          </w:tcPr>
          <w:p w:rsidR="00C93214" w:rsidRDefault="00C93214" w:rsidP="00C93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214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932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7100C" w:rsidRDefault="0047100C" w:rsidP="00C93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214" w:rsidRDefault="00471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1963" cy="4476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84" cy="44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00C" w:rsidRDefault="00471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214" w:rsidRPr="002E587B" w:rsidRDefault="00C93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5300" cy="457200"/>
                  <wp:effectExtent l="0" t="0" r="0" b="0"/>
                  <wp:docPr id="2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28" cy="45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94" w:rsidRPr="002E587B" w:rsidTr="002E587B">
        <w:tc>
          <w:tcPr>
            <w:tcW w:w="14283" w:type="dxa"/>
          </w:tcPr>
          <w:p w:rsidR="003B5A61" w:rsidRPr="002E587B" w:rsidRDefault="0031505B" w:rsidP="003B5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№6</w:t>
            </w:r>
            <w:r w:rsidR="003B5A61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4217A" w:rsidRPr="002E587B" w:rsidRDefault="00661C53" w:rsidP="00042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Члены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группыСопротивления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«Белая роза»:</w:t>
            </w:r>
          </w:p>
          <w:p w:rsidR="0004217A" w:rsidRPr="002E587B" w:rsidRDefault="0004217A" w:rsidP="00042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Кристоф Пробст, 23 года, студент медицинского факультета</w:t>
            </w:r>
          </w:p>
          <w:p w:rsidR="0004217A" w:rsidRPr="002E587B" w:rsidRDefault="0004217A" w:rsidP="00042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Ганс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Шолль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, 24 года, студент медицинского факультета</w:t>
            </w:r>
          </w:p>
          <w:p w:rsidR="0004217A" w:rsidRPr="002E587B" w:rsidRDefault="0004217A" w:rsidP="00042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Софи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Шолль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, 21 год, студентка философского факультета. </w:t>
            </w:r>
          </w:p>
          <w:p w:rsidR="0004217A" w:rsidRPr="002E587B" w:rsidRDefault="0004217A" w:rsidP="00042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, 25 лет, студент медицинского факультета </w:t>
            </w:r>
          </w:p>
          <w:p w:rsidR="0004217A" w:rsidRPr="002E587B" w:rsidRDefault="0004217A" w:rsidP="00042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Курт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Хубер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, 49 лет, профессор философии Мюнхенского университета Людвига-Максимилиана </w:t>
            </w:r>
          </w:p>
          <w:p w:rsidR="0004217A" w:rsidRPr="002E587B" w:rsidRDefault="0004217A" w:rsidP="00042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Вилли Граф, 25 лет, студент медицинского факультета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D16294" w:rsidRPr="002E587B" w:rsidRDefault="00D16294" w:rsidP="003B5A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16294" w:rsidRDefault="0004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00C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63240" w:rsidRPr="004710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73190" w:rsidRPr="002E587B" w:rsidRDefault="007731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A61" w:rsidRPr="002E587B" w:rsidRDefault="00805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9512" cy="571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18" cy="57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17A" w:rsidRPr="002E587B" w:rsidRDefault="000421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17A" w:rsidRPr="002E587B" w:rsidRDefault="000421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17A" w:rsidRPr="002E587B" w:rsidRDefault="000421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759A" w:rsidRPr="002E587B" w:rsidTr="002E587B">
        <w:tc>
          <w:tcPr>
            <w:tcW w:w="14283" w:type="dxa"/>
          </w:tcPr>
          <w:p w:rsidR="00805F64" w:rsidRDefault="0031505B" w:rsidP="009E7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№7</w:t>
            </w:r>
            <w:r w:rsidR="00805F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31C89" w:rsidRPr="0072117E" w:rsidRDefault="00331C89" w:rsidP="00331C8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2117E">
              <w:rPr>
                <w:rFonts w:ascii="Times New Roman" w:hAnsi="Times New Roman" w:cs="Times New Roman"/>
                <w:sz w:val="28"/>
                <w:szCs w:val="28"/>
              </w:rPr>
              <w:t xml:space="preserve">В 1855 году в Оренбурге поселилась семья немецкого торговца мехами Карла-Августа </w:t>
            </w:r>
            <w:proofErr w:type="spellStart"/>
            <w:r w:rsidRPr="0072117E">
              <w:rPr>
                <w:rFonts w:ascii="Times New Roman" w:hAnsi="Times New Roman" w:cs="Times New Roman"/>
                <w:sz w:val="28"/>
                <w:szCs w:val="28"/>
              </w:rPr>
              <w:t>Шмореля</w:t>
            </w:r>
            <w:proofErr w:type="spellEnd"/>
            <w:r w:rsidRPr="0072117E">
              <w:rPr>
                <w:rFonts w:ascii="Times New Roman" w:hAnsi="Times New Roman" w:cs="Times New Roman"/>
                <w:sz w:val="28"/>
                <w:szCs w:val="28"/>
              </w:rPr>
              <w:t xml:space="preserve">. Он построил здесь первую паровую лесопильню. Его сын </w:t>
            </w:r>
            <w:proofErr w:type="spellStart"/>
            <w:r w:rsidRPr="0072117E">
              <w:rPr>
                <w:rFonts w:ascii="Times New Roman" w:hAnsi="Times New Roman" w:cs="Times New Roman"/>
                <w:sz w:val="28"/>
                <w:szCs w:val="28"/>
              </w:rPr>
              <w:t>Хуго</w:t>
            </w:r>
            <w:proofErr w:type="spellEnd"/>
            <w:r w:rsidRPr="0072117E">
              <w:rPr>
                <w:rFonts w:ascii="Times New Roman" w:hAnsi="Times New Roman" w:cs="Times New Roman"/>
                <w:sz w:val="28"/>
                <w:szCs w:val="28"/>
              </w:rPr>
              <w:t xml:space="preserve"> окончил Мюнхенский университет, стал врачом и работал ассистентом на кафедре внутренних болезней Московского университета. Началась Первая мировая война, и некоторые коллеги </w:t>
            </w:r>
            <w:proofErr w:type="spellStart"/>
            <w:r w:rsidRPr="0072117E">
              <w:rPr>
                <w:rFonts w:ascii="Times New Roman" w:hAnsi="Times New Roman" w:cs="Times New Roman"/>
                <w:sz w:val="28"/>
                <w:szCs w:val="28"/>
              </w:rPr>
              <w:t>Хуго</w:t>
            </w:r>
            <w:proofErr w:type="spellEnd"/>
            <w:r w:rsidRPr="007211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117E">
              <w:rPr>
                <w:rFonts w:ascii="Times New Roman" w:hAnsi="Times New Roman" w:cs="Times New Roman"/>
                <w:sz w:val="28"/>
                <w:szCs w:val="28"/>
              </w:rPr>
              <w:t>Шмореля</w:t>
            </w:r>
            <w:proofErr w:type="spellEnd"/>
            <w:r w:rsidRPr="0072117E">
              <w:rPr>
                <w:rFonts w:ascii="Times New Roman" w:hAnsi="Times New Roman" w:cs="Times New Roman"/>
                <w:sz w:val="28"/>
                <w:szCs w:val="28"/>
              </w:rPr>
              <w:t xml:space="preserve"> стали требовать убрать «германского шпиона» с кафедры. </w:t>
            </w:r>
          </w:p>
          <w:p w:rsidR="00331C89" w:rsidRDefault="00331C89" w:rsidP="0033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117E">
              <w:rPr>
                <w:rFonts w:ascii="Times New Roman" w:hAnsi="Times New Roman" w:cs="Times New Roman"/>
                <w:sz w:val="28"/>
                <w:szCs w:val="28"/>
              </w:rPr>
              <w:t>Он возвратился в Оренбург и венчался здесь с дочерью местного православного священника Натальей Петровной Введенской. 16 сентября 1917 года у них родился сын, нареченный при крещении по православному обряду Александром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505B" w:rsidRDefault="007A1D84" w:rsidP="009E7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Шморель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 одним из организаторов группы сопротивления «Белой Розы»</w:t>
            </w:r>
            <w:r w:rsidR="00656B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6B18" w:rsidRDefault="00656B18" w:rsidP="009E7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59A" w:rsidRPr="002E587B" w:rsidRDefault="00656B18" w:rsidP="009E7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(Слайд №8</w:t>
            </w:r>
            <w:r w:rsidR="009E759A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E2C36" w:rsidRDefault="009E759A" w:rsidP="009E7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родился в революционном 1917-м в Оренбурге в семье</w:t>
            </w:r>
            <w:r w:rsidR="00467A70">
              <w:rPr>
                <w:rFonts w:ascii="Times New Roman" w:hAnsi="Times New Roman" w:cs="Times New Roman"/>
                <w:sz w:val="28"/>
                <w:szCs w:val="28"/>
              </w:rPr>
              <w:t xml:space="preserve"> обрусевшего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врача-немца</w:t>
            </w:r>
            <w:r w:rsidR="00467A70">
              <w:rPr>
                <w:rFonts w:ascii="Times New Roman" w:hAnsi="Times New Roman" w:cs="Times New Roman"/>
                <w:sz w:val="28"/>
                <w:szCs w:val="28"/>
              </w:rPr>
              <w:t xml:space="preserve"> Гуго </w:t>
            </w:r>
            <w:proofErr w:type="spellStart"/>
            <w:r w:rsidR="00467A70">
              <w:rPr>
                <w:rFonts w:ascii="Times New Roman" w:hAnsi="Times New Roman" w:cs="Times New Roman"/>
                <w:sz w:val="28"/>
                <w:szCs w:val="28"/>
              </w:rPr>
              <w:t>Шмореля</w:t>
            </w:r>
            <w:proofErr w:type="spellEnd"/>
            <w:r w:rsidR="00467A70">
              <w:rPr>
                <w:rFonts w:ascii="Times New Roman" w:hAnsi="Times New Roman" w:cs="Times New Roman"/>
                <w:sz w:val="28"/>
                <w:szCs w:val="28"/>
              </w:rPr>
              <w:t xml:space="preserve"> и дочери православного священника Натальи Петровны </w:t>
            </w:r>
            <w:proofErr w:type="spellStart"/>
            <w:r w:rsidR="00467A70">
              <w:rPr>
                <w:rFonts w:ascii="Times New Roman" w:hAnsi="Times New Roman" w:cs="Times New Roman"/>
                <w:sz w:val="28"/>
                <w:szCs w:val="28"/>
              </w:rPr>
              <w:t>Введенской</w:t>
            </w:r>
            <w:proofErr w:type="gramStart"/>
            <w:r w:rsidR="00467A70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="00467A70">
              <w:rPr>
                <w:rFonts w:ascii="Times New Roman" w:hAnsi="Times New Roman" w:cs="Times New Roman"/>
                <w:sz w:val="28"/>
                <w:szCs w:val="28"/>
              </w:rPr>
              <w:t>ыл</w:t>
            </w:r>
            <w:proofErr w:type="spellEnd"/>
            <w:r w:rsidR="00467A70">
              <w:rPr>
                <w:rFonts w:ascii="Times New Roman" w:hAnsi="Times New Roman" w:cs="Times New Roman"/>
                <w:sz w:val="28"/>
                <w:szCs w:val="28"/>
              </w:rPr>
              <w:t xml:space="preserve"> крещен в православную веру, в которой и воспитывался.  Е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го предки приехали в Россию в середин</w:t>
            </w:r>
            <w:r w:rsidR="00467A70">
              <w:rPr>
                <w:rFonts w:ascii="Times New Roman" w:hAnsi="Times New Roman" w:cs="Times New Roman"/>
                <w:sz w:val="28"/>
                <w:szCs w:val="28"/>
              </w:rPr>
              <w:t>е XIX века из Восточной Пруссии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. Когда Шурику - так звали его в семье - исполнилось два года, его мать, Наталья Введенская, умерла от тифа, и воспитание мальчика было поручено нянюшке Феодосии</w:t>
            </w:r>
            <w:r w:rsidR="00467A70"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Константиновне Лапшиной, «простой русской крестьянке» из села Романовка Саратовской губернии</w:t>
            </w:r>
            <w:r w:rsidR="002E2C36">
              <w:rPr>
                <w:rFonts w:ascii="Times New Roman" w:hAnsi="Times New Roman" w:cs="Times New Roman"/>
                <w:sz w:val="28"/>
                <w:szCs w:val="28"/>
              </w:rPr>
              <w:t>, перенесшей с семьей все тяготы и удары семьи.</w:t>
            </w:r>
          </w:p>
          <w:p w:rsidR="009E759A" w:rsidRPr="002E587B" w:rsidRDefault="009E759A" w:rsidP="009E7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Через два года Гуго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женился во второй раз, теперь уже на немке, Елизавете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Хофман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, работавшей старшей сестрой милосердия в лазарете.</w:t>
            </w:r>
            <w:r w:rsidR="002E2C36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2C3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2E2C36" w:rsidRPr="002E587B">
              <w:rPr>
                <w:rFonts w:ascii="Times New Roman" w:hAnsi="Times New Roman" w:cs="Times New Roman"/>
                <w:sz w:val="28"/>
                <w:szCs w:val="28"/>
              </w:rPr>
              <w:t>ла Гражданская война</w:t>
            </w:r>
            <w:r w:rsidR="002E2C36">
              <w:rPr>
                <w:rFonts w:ascii="Times New Roman" w:hAnsi="Times New Roman" w:cs="Times New Roman"/>
                <w:sz w:val="28"/>
                <w:szCs w:val="28"/>
              </w:rPr>
              <w:t xml:space="preserve">. В 1921 году 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молодая семья </w:t>
            </w:r>
            <w:r w:rsidR="002E2C36">
              <w:rPr>
                <w:rFonts w:ascii="Times New Roman" w:hAnsi="Times New Roman" w:cs="Times New Roman"/>
                <w:sz w:val="28"/>
                <w:szCs w:val="28"/>
              </w:rPr>
              <w:t>эмигрировала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из большевистской России в Германию, в Мюнхен.  Забрали с собой и русскую няню, пришлось подделать документы и выдать её  за немку. Вскоре родился брат Александра - Эрих, и сестра Натали. Няня растила не только своего любимца - «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Шурёночка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», но и его брата и сестру на русских сказках и народных песнях, которыми она убаюкивала своих немецких питомцев. </w:t>
            </w:r>
          </w:p>
          <w:p w:rsidR="009E759A" w:rsidRPr="002E587B" w:rsidRDefault="009E759A" w:rsidP="009E7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B0C7D" w:rsidRPr="00101662" w:rsidRDefault="00CB0C7D" w:rsidP="00CB0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016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B0C7D" w:rsidRDefault="00CB0C7D" w:rsidP="009E7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485775"/>
                  <wp:effectExtent l="0" t="0" r="0" b="0"/>
                  <wp:docPr id="4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77" cy="486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C7D" w:rsidRDefault="00CB0C7D" w:rsidP="009E7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B18" w:rsidRDefault="00656B18" w:rsidP="009E7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B18" w:rsidRDefault="00656B18" w:rsidP="009E7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B18" w:rsidRDefault="00656B18" w:rsidP="009E7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B18" w:rsidRDefault="00656B18" w:rsidP="009E7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B18" w:rsidRDefault="00656B18" w:rsidP="009E7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B18" w:rsidRDefault="00656B18" w:rsidP="009E7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B18" w:rsidRDefault="00656B18" w:rsidP="009E7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59A" w:rsidRPr="00101662" w:rsidRDefault="00101662" w:rsidP="009E7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E759A" w:rsidRPr="001016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E759A" w:rsidRPr="002E587B" w:rsidRDefault="009E759A" w:rsidP="009E7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9575" cy="476250"/>
                  <wp:effectExtent l="0" t="0" r="0" b="0"/>
                  <wp:docPr id="1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8" cy="47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59A" w:rsidRPr="002E587B" w:rsidRDefault="009E759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16294" w:rsidRPr="002E587B" w:rsidTr="002E587B">
        <w:tc>
          <w:tcPr>
            <w:tcW w:w="14283" w:type="dxa"/>
          </w:tcPr>
          <w:p w:rsidR="00744F53" w:rsidRPr="002E587B" w:rsidRDefault="0031505B" w:rsidP="00744F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(Слайд №9</w:t>
            </w:r>
            <w:r w:rsidR="00744F53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44F53" w:rsidRPr="00CB0C7D" w:rsidRDefault="00814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Хотя отец был протестантом, а мачеха - католичкой, Шурика воспитывали в православии. </w:t>
            </w:r>
            <w:r w:rsidR="00101662">
              <w:rPr>
                <w:rFonts w:ascii="Times New Roman" w:hAnsi="Times New Roman" w:cs="Times New Roman"/>
                <w:sz w:val="28"/>
                <w:szCs w:val="28"/>
              </w:rPr>
              <w:t xml:space="preserve">Несмотря на </w:t>
            </w:r>
            <w:proofErr w:type="gramStart"/>
            <w:r w:rsidR="00101662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gramEnd"/>
            <w:r w:rsidR="00101662">
              <w:rPr>
                <w:rFonts w:ascii="Times New Roman" w:hAnsi="Times New Roman" w:cs="Times New Roman"/>
                <w:sz w:val="28"/>
                <w:szCs w:val="28"/>
              </w:rPr>
              <w:t xml:space="preserve"> что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в семье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Шморелей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русскими были только няня и Шурик, да и то на половину, в доме царил по истине русский дух: в доме говорили по-русски, на обед подавали пельмени и блинчики, чай пили только из самовара, сахар вприкуску и лакомились десятками сортов варенья, заготовленного заботливой няней. Домашний язык был - русский, у детей были воспитатели, которые им преподавали русский язык и литературу. "Война и мир" Толстого и "Евгений Онегин" Пушкина были настольными книгами немецкой семьи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Шморелей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, но любимым писателем Александра был Фёдор Достоевский, роман которого "Братья Карамазовы", </w:t>
            </w:r>
            <w:r w:rsidR="00CB0C7D">
              <w:rPr>
                <w:rFonts w:ascii="Times New Roman" w:hAnsi="Times New Roman" w:cs="Times New Roman"/>
                <w:sz w:val="28"/>
                <w:szCs w:val="28"/>
              </w:rPr>
              <w:t xml:space="preserve">он перечитывал множество раз.  </w:t>
            </w:r>
          </w:p>
          <w:p w:rsidR="00744F53" w:rsidRPr="002E587B" w:rsidRDefault="00744F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16294" w:rsidRPr="00101662" w:rsidRDefault="00101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63240" w:rsidRPr="001016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B5A61" w:rsidRPr="002E587B" w:rsidRDefault="003B5A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A61" w:rsidRPr="002E587B" w:rsidRDefault="003B5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732" cy="56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B48" w:rsidRPr="002E587B" w:rsidRDefault="00396B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294" w:rsidRPr="002E587B" w:rsidTr="002E587B">
        <w:tc>
          <w:tcPr>
            <w:tcW w:w="14283" w:type="dxa"/>
          </w:tcPr>
          <w:p w:rsidR="00744F53" w:rsidRPr="002E587B" w:rsidRDefault="0031505B" w:rsidP="00744F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№10</w:t>
            </w:r>
            <w:r w:rsidR="00744F53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14DAD" w:rsidRPr="002E587B" w:rsidRDefault="00814DAD" w:rsidP="00814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В кругу общения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Шморелей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преобладали священнослужители - люди культуры и искусства и медики. Одним из ближайших друзей отца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Шмореля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был отец Бориса Пастернак, художник Леонид Пастернак, приходивший в гости вместе со своей женой, известной пианисткой Розалией Кауфман, и детьми Жозефиной и Лидией Пастернак - сёстрами поэта. Карандашный портрет Бетховена, работы Леонида Пастернака, с посвящением Гуго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Шморелю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- отцу Александра, висит и сегодня над роялем в гостиной семьи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Ериха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Шмореля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(брата Александра). Музыка и живопись всегда играли большую роль в семье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Шморелей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, и не случайно из Александра получился прекрасный пианист и многообещающий скульптор. В семье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Шморелей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хранится великолепный бюст Бетховена, выполненный Александром во время его занятий в художественной студии по рисунку Леонида Пастернака. </w:t>
            </w:r>
          </w:p>
          <w:p w:rsidR="00D16294" w:rsidRPr="002E587B" w:rsidRDefault="00D162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16294" w:rsidRPr="00101662" w:rsidRDefault="00101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63240" w:rsidRPr="001016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C1807" w:rsidRPr="002E587B" w:rsidRDefault="006C18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F53" w:rsidRPr="002E587B" w:rsidRDefault="00744F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23875"/>
                  <wp:effectExtent l="0" t="0" r="0" b="0"/>
                  <wp:docPr id="1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21" cy="52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94" w:rsidRPr="002E587B" w:rsidTr="002E587B">
        <w:tc>
          <w:tcPr>
            <w:tcW w:w="14283" w:type="dxa"/>
          </w:tcPr>
          <w:p w:rsidR="00744F53" w:rsidRPr="002E587B" w:rsidRDefault="0031505B" w:rsidP="00744F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(Слайд №11</w:t>
            </w:r>
            <w:r w:rsidR="00744F53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B1B88" w:rsidRPr="002E587B" w:rsidRDefault="00FC6AC9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После занятий в одной из частных школ, Александр, в 13 лет поступает в гимназию, где знакомится с Кристофом Пробстом, ставшим его ближайшем другом и единомышленником на всю оставшуюся жизнь, а оставалось им жить всего 12 лет.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После окончания гимназии  в 1937 году Александра призвали в рабочий отряд Рейха. Что бы избежать призыва в армию, он записывается добровольцем отбывать трудовую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повинность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A7F0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proofErr w:type="gramEnd"/>
            <w:r w:rsidR="000A7F0D">
              <w:rPr>
                <w:rFonts w:ascii="Times New Roman" w:hAnsi="Times New Roman" w:cs="Times New Roman"/>
                <w:sz w:val="28"/>
                <w:szCs w:val="28"/>
              </w:rPr>
              <w:t xml:space="preserve"> него рано проявилось полное неприятие гитлеровского режима. Хотя Александру пришлось отбывать воинскую службу в немецких войсках и присягать на верность фюреру, сделал он это, чтобы не подвергать опасности семью.</w:t>
            </w:r>
          </w:p>
          <w:p w:rsidR="00D16294" w:rsidRPr="002E587B" w:rsidRDefault="00D16294" w:rsidP="008D3B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16294" w:rsidRPr="00101662" w:rsidRDefault="0038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11</w:t>
            </w:r>
            <w:r w:rsidR="001016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C1807" w:rsidRPr="002E587B" w:rsidRDefault="005D45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0672" cy="66984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69" cy="68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B88" w:rsidRPr="002E587B" w:rsidTr="002E587B">
        <w:tc>
          <w:tcPr>
            <w:tcW w:w="14283" w:type="dxa"/>
          </w:tcPr>
          <w:p w:rsidR="00CB1B88" w:rsidRPr="002E587B" w:rsidRDefault="0031505B" w:rsidP="00CB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 12</w:t>
            </w:r>
            <w:r w:rsidR="00CB1B88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57D6" w:rsidRPr="002E587B" w:rsidRDefault="008D3BDD" w:rsidP="00DA57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В ноябре 1937 года Александра призывают на полтора года в армию, в батальон конной артиллерии вермахта. </w:t>
            </w:r>
            <w:r w:rsidR="000A7F0D">
              <w:rPr>
                <w:rFonts w:ascii="Times New Roman" w:hAnsi="Times New Roman" w:cs="Times New Roman"/>
                <w:sz w:val="28"/>
                <w:szCs w:val="28"/>
              </w:rPr>
              <w:t xml:space="preserve">Как солдат, он принимает 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"воссоединении" Австрии с Германией в марте 1938 года, а еще через 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пол года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становится свидетелем вторжения Германии в Чехословакию и жестоких расправ над протестующим чешским населением. </w:t>
            </w:r>
          </w:p>
        </w:tc>
        <w:tc>
          <w:tcPr>
            <w:tcW w:w="1418" w:type="dxa"/>
          </w:tcPr>
          <w:p w:rsidR="00CB1B88" w:rsidRPr="00DA57D6" w:rsidRDefault="00DA57D6" w:rsidP="00CB1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7D6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CB1B88" w:rsidRPr="00DA57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B1B88" w:rsidRPr="00DA57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53641" w:rsidRPr="002E587B" w:rsidRDefault="00352D08" w:rsidP="00CB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3400" cy="80339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80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B88" w:rsidRPr="002E587B" w:rsidRDefault="00CB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3BDD" w:rsidRPr="002E587B" w:rsidTr="002E587B">
        <w:tc>
          <w:tcPr>
            <w:tcW w:w="14283" w:type="dxa"/>
          </w:tcPr>
          <w:p w:rsidR="008D3BDD" w:rsidRPr="002E587B" w:rsidRDefault="0031505B" w:rsidP="008D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 13</w:t>
            </w:r>
            <w:r w:rsidR="008D3BDD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53641" w:rsidRDefault="00DA57D6" w:rsidP="008D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Последние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шесть месяцев службы он посещал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школу санитаров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решив стать врачом. После демобилизации, в</w:t>
            </w:r>
            <w:r w:rsidR="008D3BDD" w:rsidRPr="002E587B">
              <w:rPr>
                <w:rFonts w:ascii="Times New Roman" w:hAnsi="Times New Roman" w:cs="Times New Roman"/>
                <w:sz w:val="28"/>
                <w:szCs w:val="28"/>
              </w:rPr>
              <w:t>озвратившись в Мюнхен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1939 году</w:t>
            </w:r>
            <w:r w:rsidR="008D3BDD" w:rsidRPr="002E587B">
              <w:rPr>
                <w:rFonts w:ascii="Times New Roman" w:hAnsi="Times New Roman" w:cs="Times New Roman"/>
                <w:sz w:val="28"/>
                <w:szCs w:val="28"/>
              </w:rPr>
              <w:t>, Александр уже как унтер-офицер  поступает на медицинское отделение университета. Но уже со второго курса его снова призвали в армию. Службу он отбывал в санитарной част</w:t>
            </w:r>
            <w:r w:rsidR="00653641">
              <w:rPr>
                <w:rFonts w:ascii="Times New Roman" w:hAnsi="Times New Roman" w:cs="Times New Roman"/>
                <w:sz w:val="28"/>
                <w:szCs w:val="28"/>
              </w:rPr>
              <w:t xml:space="preserve">и на западном фронте во Франции. </w:t>
            </w:r>
          </w:p>
          <w:p w:rsidR="00653641" w:rsidRDefault="0031505B" w:rsidP="008D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 14</w:t>
            </w:r>
            <w:r w:rsidR="00653641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D3BDD" w:rsidRPr="002E587B" w:rsidRDefault="00653641" w:rsidP="00CB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8D3BDD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о через несколько месяцев ему снова удаётся получить увольнение для продолжения медицинского образования. В это время он знакомится, а вскоре сближается, с Гансом </w:t>
            </w:r>
            <w:proofErr w:type="spellStart"/>
            <w:r w:rsidR="008D3BDD" w:rsidRPr="002E587B">
              <w:rPr>
                <w:rFonts w:ascii="Times New Roman" w:hAnsi="Times New Roman" w:cs="Times New Roman"/>
                <w:sz w:val="28"/>
                <w:szCs w:val="28"/>
              </w:rPr>
              <w:t>Шоль</w:t>
            </w:r>
            <w:proofErr w:type="spellEnd"/>
            <w:r w:rsidR="008D3BDD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, так же студентом медицинского отделения. </w:t>
            </w:r>
          </w:p>
        </w:tc>
        <w:tc>
          <w:tcPr>
            <w:tcW w:w="1418" w:type="dxa"/>
          </w:tcPr>
          <w:p w:rsidR="008D3BDD" w:rsidRPr="00DA57D6" w:rsidRDefault="00DA57D6" w:rsidP="008D3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7D6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D3BDD" w:rsidRPr="00DA57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F1C08" w:rsidRPr="002E587B" w:rsidRDefault="008D3BDD" w:rsidP="008D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676275"/>
                  <wp:effectExtent l="0" t="0" r="0" b="0"/>
                  <wp:docPr id="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80" cy="67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807" w:rsidRPr="002E587B" w:rsidRDefault="006C1807" w:rsidP="008D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584A" w:rsidRPr="00653641" w:rsidRDefault="0038584A" w:rsidP="008D3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14</w:t>
            </w:r>
            <w:r w:rsidR="00653641" w:rsidRPr="00DA57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F1C08" w:rsidRPr="002E587B" w:rsidRDefault="001F1C08" w:rsidP="008D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8471" cy="3048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71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BDD" w:rsidRPr="002E587B" w:rsidRDefault="008D3BDD" w:rsidP="00CB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94" w:rsidRPr="002E587B" w:rsidTr="002E587B">
        <w:tc>
          <w:tcPr>
            <w:tcW w:w="14283" w:type="dxa"/>
          </w:tcPr>
          <w:p w:rsidR="00744F53" w:rsidRPr="002E587B" w:rsidRDefault="00653641" w:rsidP="00744F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(Слайд </w:t>
            </w:r>
            <w:r w:rsidR="0031505B">
              <w:rPr>
                <w:rFonts w:ascii="Times New Roman" w:hAnsi="Times New Roman" w:cs="Times New Roman"/>
                <w:sz w:val="28"/>
                <w:szCs w:val="28"/>
              </w:rPr>
              <w:t>№15</w:t>
            </w:r>
            <w:r w:rsidR="00744F53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C6AC9" w:rsidRPr="002E587B" w:rsidRDefault="00FC6AC9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С мая 1942 года по всему Мюнхену стали появляться листовки «Белой розы» – напечатанные на пишущей машинке тексты, призывавшие жителей Германии к сопротивлению правительству Гитлера и саботажу всех нацистских мероприятий. Люди находили листки, обличавшие  нацистские преступления на досках объявлений и в телефонных будках, в подъездах домов и даже на прилавках магазинов. Через некоторое время послания «Белой розы» стали приходить по почте тысячам адресатов на территории Рейха. Листовки с текстом: "Мы не молчим, мы - Ваша нечистая совесть. "Белая роза" не даст Вам покоя!" стали появляться не только в Баварии, но доходили уже до Ульма, Штутгарта,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Регенсбурга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, Зальцбурга и Вены</w:t>
            </w:r>
          </w:p>
          <w:p w:rsidR="00D16294" w:rsidRPr="002E587B" w:rsidRDefault="00D162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16294" w:rsidRDefault="0038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15</w:t>
            </w:r>
            <w:r w:rsidR="00163240" w:rsidRPr="006536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53641" w:rsidRPr="00653641" w:rsidRDefault="00653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D08" w:rsidRPr="002E587B" w:rsidRDefault="00352D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8656" cy="5429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56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07" w:rsidRPr="002E587B" w:rsidTr="002E587B">
        <w:tc>
          <w:tcPr>
            <w:tcW w:w="14283" w:type="dxa"/>
          </w:tcPr>
          <w:p w:rsidR="006C1807" w:rsidRPr="002E587B" w:rsidRDefault="006C1807" w:rsidP="008D3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248" w:rsidRPr="002E587B" w:rsidRDefault="0031505B" w:rsidP="0066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 16</w:t>
            </w:r>
            <w:r w:rsidR="00660248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660248" w:rsidRPr="002E587B" w:rsidRDefault="00660248" w:rsidP="0066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Выпуск и распространение листовок приостановился после того, как в июле 1942 года друзей неожиданно откомандировывают на Восточный фронт</w:t>
            </w:r>
            <w:r w:rsidR="002B06A2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в город  </w:t>
            </w:r>
            <w:proofErr w:type="spellStart"/>
            <w:r w:rsidR="002B06A2" w:rsidRPr="002E587B">
              <w:rPr>
                <w:rFonts w:ascii="Times New Roman" w:hAnsi="Times New Roman" w:cs="Times New Roman"/>
                <w:sz w:val="28"/>
                <w:szCs w:val="28"/>
              </w:rPr>
              <w:t>Гжатск</w:t>
            </w:r>
            <w:proofErr w:type="spellEnd"/>
            <w:r w:rsidR="002B06A2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(ныне Гагарин) 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 санитарной роты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  <w:r w:rsidR="002B06A2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B06A2" w:rsidRPr="002E587B">
              <w:rPr>
                <w:rFonts w:ascii="Times New Roman" w:hAnsi="Times New Roman" w:cs="Times New Roman"/>
                <w:sz w:val="28"/>
                <w:szCs w:val="28"/>
              </w:rPr>
              <w:t>Шморель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воспринял это как подарок – он всегда мечтал вернуться в Россию. "Я вновь увижу Россию! Мы будем работать в полевых лазаретах - пока ещё неизвестно, как долго. Я думаю, что к зимнему семестру мы всё-таки вернёмся в Мюнхен".</w:t>
            </w:r>
          </w:p>
          <w:p w:rsidR="006C1807" w:rsidRPr="002E587B" w:rsidRDefault="00660248" w:rsidP="002B0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Здесь он рассказывал друзьям о русской литературе и культуре.</w:t>
            </w:r>
            <w:r w:rsidR="005575E7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Несмотря на военные будни, ребятам удавалось общаться с местным населением, бывать в храме, читать Достоевского. Здесь друзья еще больше утвердились в своих мыслях отчаянно бороться с фашизмом. Усилилась и любовь к России, которую успел заронить в сердца товарищей Александр </w:t>
            </w:r>
            <w:proofErr w:type="spellStart"/>
            <w:r w:rsidR="005575E7" w:rsidRPr="002E587B">
              <w:rPr>
                <w:rFonts w:ascii="Times New Roman" w:hAnsi="Times New Roman" w:cs="Times New Roman"/>
                <w:sz w:val="28"/>
                <w:szCs w:val="28"/>
              </w:rPr>
              <w:t>Шморель</w:t>
            </w:r>
            <w:proofErr w:type="spellEnd"/>
            <w:r w:rsidR="005575E7" w:rsidRPr="002E58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653641" w:rsidRDefault="0038584A" w:rsidP="00653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16</w:t>
            </w:r>
            <w:r w:rsidR="00653641" w:rsidRPr="006536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53641" w:rsidRDefault="003A10C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" cy="609600"/>
                  <wp:effectExtent l="0" t="0" r="0" b="0"/>
                  <wp:docPr id="5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59" cy="61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807" w:rsidRPr="002E587B" w:rsidRDefault="006C18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AC9" w:rsidRPr="002E587B" w:rsidTr="002E587B">
        <w:tc>
          <w:tcPr>
            <w:tcW w:w="14283" w:type="dxa"/>
          </w:tcPr>
          <w:p w:rsidR="00660248" w:rsidRPr="002E587B" w:rsidRDefault="0031505B" w:rsidP="0066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№17</w:t>
            </w:r>
            <w:r w:rsidR="00660248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53641" w:rsidRDefault="00FC6AC9" w:rsidP="0066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Он всегда называл и считал себя русским – об этом юноша писал потом в письмах девушке Нелли, с которой познакомился в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Гжатске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: «Я не ощущаю себя здесь как дома. Меня тянет на родину. Только там, в России, я смогу почувствовать себя дома». Он обещал Нелли обязательно вернуться – как только закончит главное дело жизни в Германии. Однако этому не суждено было сбыться.</w:t>
            </w:r>
          </w:p>
          <w:p w:rsidR="00660248" w:rsidRPr="002E587B" w:rsidRDefault="00660248" w:rsidP="0066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«Милая Нелли!</w:t>
            </w:r>
          </w:p>
          <w:p w:rsidR="00660248" w:rsidRPr="002E587B" w:rsidRDefault="00660248" w:rsidP="0066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Раньше, чем мы все думали, мне было суждено бросить земную жизнь. Мы с Ваней и другими ребятами работали против немецкого правительства, нас поймали и приговорили к смерти. Пишу из тюрьмы. Часто, часто я вспоминаю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Гжатск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! И почему я тогда не остался в России?! Но все это воля Божья. В загробной, вечной жизни мы опять встретимся!</w:t>
            </w:r>
          </w:p>
          <w:p w:rsidR="00660248" w:rsidRPr="002E587B" w:rsidRDefault="00660248" w:rsidP="0066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Прощай, милая Нелли! И помолись за меня!</w:t>
            </w:r>
          </w:p>
          <w:p w:rsidR="00660248" w:rsidRPr="002E587B" w:rsidRDefault="00660248" w:rsidP="0066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Твой Саша.</w:t>
            </w:r>
          </w:p>
          <w:p w:rsidR="00FC6AC9" w:rsidRPr="002E587B" w:rsidRDefault="00660248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Все за Россию!!!» </w:t>
            </w:r>
          </w:p>
        </w:tc>
        <w:tc>
          <w:tcPr>
            <w:tcW w:w="1418" w:type="dxa"/>
          </w:tcPr>
          <w:p w:rsidR="00FC6AC9" w:rsidRDefault="00653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641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C6AC9" w:rsidRPr="006536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53641" w:rsidRDefault="0065364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60248" w:rsidRDefault="0066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2727" cy="457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0" cy="45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641" w:rsidRPr="002E587B" w:rsidRDefault="006536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AC9" w:rsidRPr="002E587B" w:rsidTr="002E587B">
        <w:tc>
          <w:tcPr>
            <w:tcW w:w="14283" w:type="dxa"/>
          </w:tcPr>
          <w:p w:rsidR="008D3BDD" w:rsidRPr="002E587B" w:rsidRDefault="0031505B" w:rsidP="008D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 18</w:t>
            </w:r>
            <w:r w:rsidR="008D3BDD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C6AC9" w:rsidRPr="002E587B" w:rsidRDefault="00FC6AC9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писал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свои письма домой по-русски. Они, как и письма его друзей были переполнены любовью к России.</w:t>
            </w:r>
          </w:p>
          <w:p w:rsidR="00FC6AC9" w:rsidRPr="002E587B" w:rsidRDefault="00FC6AC9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"За двадцать лет большевизма русский народ не разучился петь и танцевать, и повсюду, куда не пойдёшь, слышны русские песни... Несмотря на бедность, народ тут чрезвычайно гостеприимный. Как только приходишь в гости, самовар и всё, что найдётся в доме, сразу же ставится на стол. Я часто захожу к священнику, ещё довольно бодрому старику. Кроме добра я здесь ничего не видел и не слышал". </w:t>
            </w:r>
          </w:p>
          <w:p w:rsidR="00FC6AC9" w:rsidRPr="00656B18" w:rsidRDefault="00FC6AC9" w:rsidP="000223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B18">
              <w:rPr>
                <w:rFonts w:ascii="Times New Roman" w:hAnsi="Times New Roman" w:cs="Times New Roman"/>
                <w:sz w:val="28"/>
                <w:szCs w:val="28"/>
              </w:rPr>
              <w:t>30 октября 1942 был</w:t>
            </w:r>
            <w:r w:rsidR="004164F5" w:rsidRPr="00656B18">
              <w:rPr>
                <w:rFonts w:ascii="Times New Roman" w:hAnsi="Times New Roman" w:cs="Times New Roman"/>
                <w:sz w:val="28"/>
                <w:szCs w:val="28"/>
              </w:rPr>
              <w:t xml:space="preserve"> их последний день в России. На память они купили себе</w:t>
            </w:r>
            <w:r w:rsidRPr="00656B18">
              <w:rPr>
                <w:rFonts w:ascii="Times New Roman" w:hAnsi="Times New Roman" w:cs="Times New Roman"/>
                <w:sz w:val="28"/>
                <w:szCs w:val="28"/>
              </w:rPr>
              <w:t xml:space="preserve"> самовар. Алекс вёз домой в Германию ещё и балалайку, на которой он играл и пел русские песни весь обратный путь</w:t>
            </w:r>
            <w:r w:rsidR="00022363" w:rsidRPr="00656B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FC6AC9" w:rsidRDefault="00022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363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C6AC9" w:rsidRPr="000223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22363" w:rsidRPr="00022363" w:rsidRDefault="00022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A81" w:rsidRPr="002E587B" w:rsidRDefault="00520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55317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46" cy="55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807" w:rsidRPr="002E587B" w:rsidRDefault="006C18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AC9" w:rsidRPr="002E587B" w:rsidTr="002E587B">
        <w:tc>
          <w:tcPr>
            <w:tcW w:w="14283" w:type="dxa"/>
          </w:tcPr>
          <w:p w:rsidR="008D3BDD" w:rsidRPr="002E587B" w:rsidRDefault="0031505B" w:rsidP="008D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(Слайд № 19</w:t>
            </w:r>
            <w:r w:rsidR="008D3BDD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Когда ребята вернулись в Мюнхен, «Белая роза» снова начала действовать. Появились новые листовки, в подготовке которых принимал участие и любимый преподаватель друзей профессор Курт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Хубер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. В январе 1943 года они уже совместно издали пятую листовку «Призыв ко всем немцам».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3-го февраля 1942 г. по радио сообщили о поражении армии генерала Паулюса под Сталинградом. В Германии объявлен четырёхдневный траур. Ответ «Белой розы» был по-мальчишески дерзким. Ночью Александр и Ганс, вооружившись краской и кисточками, двинулись в центр города.  «Долой Гитлера», «Гитлер - убийца!», "Свобода!" - писали они на стенах домов. Проходя  мимо университета, не могли не удержаться, 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что бы не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написать у главного входа слова "Свобода!"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Наутро весь Мю</w:t>
            </w:r>
            <w:r w:rsidR="00022363">
              <w:rPr>
                <w:rFonts w:ascii="Times New Roman" w:hAnsi="Times New Roman" w:cs="Times New Roman"/>
                <w:sz w:val="28"/>
                <w:szCs w:val="28"/>
              </w:rPr>
              <w:t>нхен говорил об этих надписях.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Начались расследования. Полиция обратилась через газеты к населению за помощью, назначила большое вознаграждение</w:t>
            </w:r>
            <w:r w:rsidR="000223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6AC9" w:rsidRPr="002E587B" w:rsidRDefault="00FC6AC9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C6AC9" w:rsidRPr="0038584A" w:rsidRDefault="0038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19</w:t>
            </w:r>
            <w:r w:rsidR="00FC6AC9" w:rsidRPr="003858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20A81" w:rsidRPr="0038584A" w:rsidRDefault="00520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A81" w:rsidRPr="002E587B" w:rsidRDefault="00520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3A10C1"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9274" cy="5619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49997" cy="56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FC6AC9" w:rsidRPr="002E587B" w:rsidTr="002E587B">
        <w:tc>
          <w:tcPr>
            <w:tcW w:w="14283" w:type="dxa"/>
          </w:tcPr>
          <w:p w:rsidR="008D3BDD" w:rsidRPr="002E587B" w:rsidRDefault="0031505B" w:rsidP="008D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 20</w:t>
            </w:r>
            <w:r w:rsidR="008D3BDD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Тем временем друзья работают над своей шестой листовкой. На этот раз автором выступил профессор Курт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Хубер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078E" w:rsidRPr="002E587B" w:rsidRDefault="00022363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Провал ждал их 17</w:t>
            </w:r>
            <w:r w:rsidR="00F2078E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февраля 1943 года. В тот день Ганс </w:t>
            </w:r>
            <w:proofErr w:type="spellStart"/>
            <w:r w:rsidR="00F2078E" w:rsidRPr="002E587B">
              <w:rPr>
                <w:rFonts w:ascii="Times New Roman" w:hAnsi="Times New Roman" w:cs="Times New Roman"/>
                <w:sz w:val="28"/>
                <w:szCs w:val="28"/>
              </w:rPr>
              <w:t>Шоль</w:t>
            </w:r>
            <w:proofErr w:type="spellEnd"/>
            <w:r w:rsidR="00F2078E"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был арестован вместе с сестрой Софией во время разбрасывания листовки «Сталинград» в Мюнхенском университете. Свидетелем этого стал завхоз университета, который сдал их гестапо. Ганса и Софи арестовали.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Через несколько часов после ареста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Шолей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, полиция уже знала имена всех главных участников "Белой розы". Арестован был также Кристоф Пробст. Их признали виновными и 22 февраля 1943 года казнили на гильотине. Последними словами Ганса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Шолля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перед казнью были: «Да здравствует свобода!». </w:t>
            </w:r>
          </w:p>
          <w:p w:rsidR="00FC6AC9" w:rsidRPr="002E587B" w:rsidRDefault="00FC6AC9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C6AC9" w:rsidRPr="002E587B" w:rsidRDefault="000223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363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C6AC9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575E7" w:rsidRPr="002E587B" w:rsidRDefault="005575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75E7" w:rsidRPr="002E587B" w:rsidRDefault="009C0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419100"/>
                  <wp:effectExtent l="0" t="0" r="0" b="0"/>
                  <wp:docPr id="5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98" cy="419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5E7" w:rsidRPr="002E587B" w:rsidRDefault="00557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248" w:rsidRPr="002E587B" w:rsidRDefault="0066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A81" w:rsidRPr="002E587B" w:rsidRDefault="00520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A81" w:rsidRPr="002E587B" w:rsidRDefault="00520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248" w:rsidRPr="002E587B" w:rsidRDefault="0066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AC9" w:rsidRPr="002E587B" w:rsidTr="002E587B">
        <w:tc>
          <w:tcPr>
            <w:tcW w:w="14283" w:type="dxa"/>
          </w:tcPr>
          <w:p w:rsidR="00744F53" w:rsidRPr="002E587B" w:rsidRDefault="0031505B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№21</w:t>
            </w:r>
            <w:r w:rsidR="00744F53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2078E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Узнав об аресте друзей, Александр пытался бежать через горы, но, видя безнадежность такого побега, возвратился в Мюнхен. Он не знал, что в газетах уже появилась его фотография с обещанием о вознаграждении 1000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рейхс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-марок за поимку «преступника». Его узнали 24 февраля в бомбоубежище во время воздушной тревоги, в день погребения казненных друзей, выдали и арестовали.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На допросах в  гестапо А.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скажет: «…особенно болезненно мною было воспринято начало войны против России, моей родины. Конечно, 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там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у власти большевизм, но все равно она остается моей родиной, русские остаются моими братьями…». </w:t>
            </w:r>
          </w:p>
          <w:p w:rsidR="00F76497" w:rsidRDefault="00F2078E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«… я вновь хочу подчеркнуть, что по своему мышлению и чувствам я больше русский, нежели немец. Но прошу учесть, что я не отождествляю Россию с понятием большевизма, напротив я - откровенный враг большевизма»</w:t>
            </w:r>
            <w:r w:rsidR="003150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6B18" w:rsidRPr="002E587B" w:rsidRDefault="00656B18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C6AC9" w:rsidRDefault="000223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C6AC9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22363" w:rsidRPr="002E587B" w:rsidRDefault="000223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F53" w:rsidRDefault="0002236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744F53"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590550"/>
                  <wp:effectExtent l="0" t="0" r="0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89" cy="591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63" w:rsidRPr="002E587B" w:rsidRDefault="00022363" w:rsidP="00EF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AC9" w:rsidRPr="002E587B" w:rsidTr="002E587B">
        <w:tc>
          <w:tcPr>
            <w:tcW w:w="14283" w:type="dxa"/>
          </w:tcPr>
          <w:p w:rsidR="00744F53" w:rsidRPr="002E587B" w:rsidRDefault="0031505B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(Слайд №22</w:t>
            </w:r>
            <w:r w:rsidR="00744F53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2078E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Александру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Шморелю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было всего 25 лет, когда он писал близким прощальное письмо из камеры смертников мюнхенской тюрьмы «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Штадельхайм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». Вот оно: </w:t>
            </w:r>
          </w:p>
          <w:p w:rsidR="001923B0" w:rsidRPr="002E587B" w:rsidRDefault="0038584A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№23</w:t>
            </w:r>
            <w:r w:rsidR="001923B0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«Мои любимые отец и мать! 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Итак, все же не суждено иного, и по воле Божией мне следует сегодня завершить свою земную жизнь, чтобы войти в другую, которая никогда не кончится и в которой мы все опять встретимся.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Эта встреча да будет Вашим утешением и Вашей надеждой. Для Вас этот удар, к сожалению, тяжелее, чем для меня, потому что я перехожу туда в сознании, что послужил глубокому своему убеждению и истине. По всему тому я встречаю близящийся час смерти со спокойной совестью.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Вспомните миллионы молодых людей, оставляющих свою жизнь далеко на поле брани, – их участь разделяю и я.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Передайте самые сердечные приветы дорогим знакомым! Особенно же Наташе, Эриху, няне, тете Тоне, Марии, Аленушке и Андрею.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Немного часов, и я буду в лучшей жизни, у своей матери, и я не забуду вас, буду молить Бога об утешении и покое для вас.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И буду ждать вас!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Одно особенно влагаю в память вашего сердца: Не забывайте Бога!!!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Ваш Шурик.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Со мною уходит проф.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Хубер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, который просит передать вам сердечнейший привет! ». </w:t>
            </w:r>
          </w:p>
          <w:p w:rsidR="00FC6AC9" w:rsidRPr="002E587B" w:rsidRDefault="00FC6AC9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22363" w:rsidRPr="0038584A" w:rsidRDefault="00022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363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C6AC9" w:rsidRPr="000223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52D08" w:rsidRDefault="00352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44852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25" cy="44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84A" w:rsidRDefault="00385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3B0" w:rsidRPr="00022363" w:rsidRDefault="001923B0" w:rsidP="0019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363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0223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923B0" w:rsidRDefault="00192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3B0" w:rsidRPr="002E587B" w:rsidRDefault="00192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AC9" w:rsidRPr="002E587B" w:rsidTr="002E587B">
        <w:tc>
          <w:tcPr>
            <w:tcW w:w="14283" w:type="dxa"/>
          </w:tcPr>
          <w:p w:rsidR="00744F53" w:rsidRPr="002E587B" w:rsidRDefault="0038584A" w:rsidP="00744F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№24</w:t>
            </w:r>
            <w:r w:rsidR="00744F53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Суд над Александром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состоялся 19 апреля. 13 июля 1943 года Александр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Шморель</w:t>
            </w:r>
            <w:proofErr w:type="spellEnd"/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активист антифашистской студенческой организации «Белая роза»,  был казнен на гильотине, исповедавшись и причастившись Святых Христовых Таин. Прощаясь со своим священником, Александр сказал: "Я выполнил свою миссию в этой жизни, и не представляю, чем мог бы ещё заняться в этом мире". </w:t>
            </w:r>
          </w:p>
          <w:p w:rsidR="001923B0" w:rsidRPr="001923B0" w:rsidRDefault="00F2078E" w:rsidP="001923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В этот же день был казнён и профессор университета Курт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Хубер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, с которым Александр так часто спорил о роли и судьбе России.</w:t>
            </w:r>
            <w:r w:rsidR="001923B0">
              <w:t xml:space="preserve"> </w:t>
            </w:r>
          </w:p>
          <w:p w:rsidR="00EF3B05" w:rsidRDefault="001923B0" w:rsidP="001923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3B0">
              <w:rPr>
                <w:rFonts w:ascii="Times New Roman" w:hAnsi="Times New Roman" w:cs="Times New Roman"/>
                <w:sz w:val="28"/>
                <w:szCs w:val="28"/>
              </w:rPr>
              <w:t>Вилли Граф казнён 12 октября</w:t>
            </w:r>
            <w:r w:rsidR="002B0218">
              <w:rPr>
                <w:rFonts w:ascii="Times New Roman" w:hAnsi="Times New Roman" w:cs="Times New Roman"/>
                <w:sz w:val="28"/>
                <w:szCs w:val="28"/>
              </w:rPr>
              <w:t xml:space="preserve"> 1943 года.</w:t>
            </w:r>
          </w:p>
          <w:p w:rsidR="00ED319C" w:rsidRDefault="00ED319C" w:rsidP="00192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3B0" w:rsidRDefault="0038584A" w:rsidP="001923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№25</w:t>
            </w:r>
            <w:r w:rsidR="001923B0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D319C">
              <w:rPr>
                <w:rFonts w:ascii="Times New Roman" w:hAnsi="Times New Roman" w:cs="Times New Roman"/>
                <w:sz w:val="28"/>
                <w:szCs w:val="28"/>
              </w:rPr>
              <w:t>, (Слайд №26</w:t>
            </w:r>
            <w:r w:rsidR="00ED319C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C6AC9" w:rsidRPr="002E587B" w:rsidRDefault="00F2078E" w:rsidP="00ED3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Семья похоронила Александра по православному обряду на мюнхенском кладбище «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Перлахер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Форст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». Няня, Феодосия Лапшина – Франциска, пережила своего Шурика. Ее могила в нескольких шагах от места </w:t>
            </w:r>
            <w:r w:rsidR="00ED319C">
              <w:rPr>
                <w:rFonts w:ascii="Times New Roman" w:hAnsi="Times New Roman" w:cs="Times New Roman"/>
                <w:sz w:val="28"/>
                <w:szCs w:val="28"/>
              </w:rPr>
              <w:t xml:space="preserve">захоронения Александра </w:t>
            </w:r>
            <w:proofErr w:type="spellStart"/>
            <w:r w:rsidR="00ED319C">
              <w:rPr>
                <w:rFonts w:ascii="Times New Roman" w:hAnsi="Times New Roman" w:cs="Times New Roman"/>
                <w:sz w:val="28"/>
                <w:szCs w:val="28"/>
              </w:rPr>
              <w:t>Шмореля</w:t>
            </w:r>
            <w:proofErr w:type="spellEnd"/>
            <w:r w:rsidR="00ED31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FC6AC9" w:rsidRDefault="008D3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3B0">
              <w:rPr>
                <w:rFonts w:ascii="Times New Roman" w:hAnsi="Times New Roman" w:cs="Times New Roman"/>
                <w:sz w:val="24"/>
                <w:szCs w:val="24"/>
              </w:rPr>
              <w:t>(Слай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д 24</w:t>
            </w:r>
            <w:r w:rsidR="00FC6AC9" w:rsidRPr="001923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923B0" w:rsidRPr="001923B0" w:rsidRDefault="00192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5E7" w:rsidRDefault="00557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152" cy="4857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18" cy="48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3B0" w:rsidRDefault="00192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3B0" w:rsidRDefault="00192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B05" w:rsidRDefault="00EF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529" w:rsidRDefault="00984529" w:rsidP="00192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3B0" w:rsidRDefault="001923B0" w:rsidP="0019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3B0">
              <w:rPr>
                <w:rFonts w:ascii="Times New Roman" w:hAnsi="Times New Roman" w:cs="Times New Roman"/>
                <w:sz w:val="24"/>
                <w:szCs w:val="24"/>
              </w:rPr>
              <w:t>(Слай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>д 25</w:t>
            </w:r>
            <w:r w:rsidRPr="001923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D319C" w:rsidRDefault="00ED319C" w:rsidP="00ED3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3B0">
              <w:rPr>
                <w:rFonts w:ascii="Times New Roman" w:hAnsi="Times New Roman" w:cs="Times New Roman"/>
                <w:sz w:val="24"/>
                <w:szCs w:val="24"/>
              </w:rPr>
              <w:t>(Слай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 26</w:t>
            </w:r>
            <w:r w:rsidRPr="001923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923B0" w:rsidRDefault="00192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3B0" w:rsidRDefault="001923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955" cy="4667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4" cy="46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319C">
              <w:rPr>
                <w:noProof/>
                <w:lang w:eastAsia="ru-RU"/>
              </w:rPr>
              <w:t xml:space="preserve"> </w:t>
            </w:r>
            <w:r w:rsidR="00ED319C">
              <w:rPr>
                <w:noProof/>
                <w:lang w:eastAsia="ru-RU"/>
              </w:rPr>
              <w:drawing>
                <wp:inline distT="0" distB="0" distL="0" distR="0" wp14:anchorId="6B2EB7A5">
                  <wp:extent cx="274320" cy="414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5AE1" w:rsidRDefault="00B75AE1">
            <w:pPr>
              <w:rPr>
                <w:noProof/>
                <w:lang w:eastAsia="ru-RU"/>
              </w:rPr>
            </w:pPr>
          </w:p>
          <w:p w:rsidR="00B75AE1" w:rsidRDefault="00B75AE1">
            <w:pPr>
              <w:rPr>
                <w:noProof/>
                <w:lang w:eastAsia="ru-RU"/>
              </w:rPr>
            </w:pPr>
          </w:p>
          <w:p w:rsidR="00B75AE1" w:rsidRDefault="00B75AE1">
            <w:pPr>
              <w:rPr>
                <w:noProof/>
                <w:lang w:eastAsia="ru-RU"/>
              </w:rPr>
            </w:pPr>
          </w:p>
          <w:p w:rsidR="00B75AE1" w:rsidRPr="002E587B" w:rsidRDefault="00B75A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AC9" w:rsidRPr="002E587B" w:rsidTr="002E587B">
        <w:tc>
          <w:tcPr>
            <w:tcW w:w="14283" w:type="dxa"/>
          </w:tcPr>
          <w:p w:rsidR="00744F53" w:rsidRPr="002E587B" w:rsidRDefault="0038584A" w:rsidP="00744F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(Слайд №27</w:t>
            </w:r>
            <w:r w:rsidR="00744F53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В начале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1990-х по инициативе архиепископа Берлинского и Германского Марка (РПЦЗ) была инициирована процедура канонизации Александра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Шмореля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. В 2007 году </w:t>
            </w:r>
            <w:proofErr w:type="gram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причислен</w:t>
            </w:r>
            <w:proofErr w:type="gram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к лику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местночтимых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святых Германской епархией РПЦЗ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4 февраля 2012 года процедура канонизации была завершена в торжественной церемонии и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(Александр Мюнхенский) причислен к лику святых русской православной церковью.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 После войны улица Мюнхена, где жил А. </w:t>
            </w:r>
            <w:proofErr w:type="spellStart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Шморелль</w:t>
            </w:r>
            <w:proofErr w:type="spellEnd"/>
            <w:r w:rsidRPr="002E587B">
              <w:rPr>
                <w:rFonts w:ascii="Times New Roman" w:hAnsi="Times New Roman" w:cs="Times New Roman"/>
                <w:sz w:val="28"/>
                <w:szCs w:val="28"/>
              </w:rPr>
              <w:t xml:space="preserve">, получила его имя. </w:t>
            </w:r>
          </w:p>
          <w:p w:rsidR="00F2078E" w:rsidRPr="002E587B" w:rsidRDefault="00F2078E" w:rsidP="00F207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AC9" w:rsidRPr="002E587B" w:rsidRDefault="00FC6AC9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D319C" w:rsidRDefault="00ED31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19C" w:rsidRDefault="00ED31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19C" w:rsidRDefault="00ED31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19C" w:rsidRDefault="00ED31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AC9" w:rsidRPr="002B0218" w:rsidRDefault="002B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218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8584A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  <w:r w:rsidR="00FC6AC9" w:rsidRPr="002B021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20A81" w:rsidRPr="002E587B" w:rsidRDefault="00520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08" w:rsidRPr="002E587B" w:rsidRDefault="00352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6600" cy="552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49" cy="55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AC9" w:rsidRPr="002E587B" w:rsidTr="002E587B">
        <w:tc>
          <w:tcPr>
            <w:tcW w:w="14283" w:type="dxa"/>
          </w:tcPr>
          <w:p w:rsidR="008D3BDD" w:rsidRPr="002E587B" w:rsidRDefault="0038584A" w:rsidP="008D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№ 28</w:t>
            </w:r>
            <w:r w:rsidR="008D3BDD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C6AC9" w:rsidRPr="002E587B" w:rsidRDefault="008D3BDD" w:rsidP="00FC6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87B">
              <w:rPr>
                <w:rFonts w:ascii="Times New Roman" w:hAnsi="Times New Roman" w:cs="Times New Roman"/>
                <w:sz w:val="28"/>
                <w:szCs w:val="28"/>
              </w:rPr>
              <w:t>Благодарим за внимание</w:t>
            </w:r>
          </w:p>
        </w:tc>
        <w:tc>
          <w:tcPr>
            <w:tcW w:w="1418" w:type="dxa"/>
          </w:tcPr>
          <w:p w:rsidR="00FC6AC9" w:rsidRPr="002E587B" w:rsidRDefault="00385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 28</w:t>
            </w:r>
            <w:r w:rsidR="00FC6AC9" w:rsidRPr="002E58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B7BE0" w:rsidRDefault="006B7BE0" w:rsidP="000E0940">
      <w:pPr>
        <w:rPr>
          <w:rFonts w:ascii="Times New Roman" w:hAnsi="Times New Roman" w:cs="Times New Roman"/>
          <w:sz w:val="28"/>
          <w:szCs w:val="28"/>
        </w:rPr>
      </w:pPr>
    </w:p>
    <w:p w:rsidR="006B7BE0" w:rsidRDefault="006B7B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ectPr w:rsidR="006B7BE0" w:rsidSect="002E58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3F9F"/>
    <w:rsid w:val="00022363"/>
    <w:rsid w:val="00030157"/>
    <w:rsid w:val="00041842"/>
    <w:rsid w:val="0004217A"/>
    <w:rsid w:val="000A3670"/>
    <w:rsid w:val="000A7F0D"/>
    <w:rsid w:val="000E0940"/>
    <w:rsid w:val="00101662"/>
    <w:rsid w:val="001063E2"/>
    <w:rsid w:val="00134549"/>
    <w:rsid w:val="00136008"/>
    <w:rsid w:val="00163240"/>
    <w:rsid w:val="001923B0"/>
    <w:rsid w:val="001B51A0"/>
    <w:rsid w:val="001D25B1"/>
    <w:rsid w:val="001E236A"/>
    <w:rsid w:val="001F1C08"/>
    <w:rsid w:val="002B0218"/>
    <w:rsid w:val="002B06A2"/>
    <w:rsid w:val="002E2C36"/>
    <w:rsid w:val="002E3233"/>
    <w:rsid w:val="002E587B"/>
    <w:rsid w:val="0031505B"/>
    <w:rsid w:val="00331C89"/>
    <w:rsid w:val="00337497"/>
    <w:rsid w:val="00352D08"/>
    <w:rsid w:val="00372803"/>
    <w:rsid w:val="0038584A"/>
    <w:rsid w:val="00396B48"/>
    <w:rsid w:val="003A10C1"/>
    <w:rsid w:val="003B5A61"/>
    <w:rsid w:val="003D37E9"/>
    <w:rsid w:val="00412E3A"/>
    <w:rsid w:val="004164F5"/>
    <w:rsid w:val="00467A70"/>
    <w:rsid w:val="0047100C"/>
    <w:rsid w:val="00497636"/>
    <w:rsid w:val="004F70DB"/>
    <w:rsid w:val="00520A81"/>
    <w:rsid w:val="00522D5B"/>
    <w:rsid w:val="00526093"/>
    <w:rsid w:val="005413DD"/>
    <w:rsid w:val="005575E7"/>
    <w:rsid w:val="005D4574"/>
    <w:rsid w:val="00653641"/>
    <w:rsid w:val="00656B18"/>
    <w:rsid w:val="00660248"/>
    <w:rsid w:val="00661C53"/>
    <w:rsid w:val="006B7BE0"/>
    <w:rsid w:val="006C1807"/>
    <w:rsid w:val="00744F53"/>
    <w:rsid w:val="00773190"/>
    <w:rsid w:val="00791E2D"/>
    <w:rsid w:val="007A1D84"/>
    <w:rsid w:val="007A56D1"/>
    <w:rsid w:val="007B5A2A"/>
    <w:rsid w:val="007C3F9F"/>
    <w:rsid w:val="00805F64"/>
    <w:rsid w:val="00814DAD"/>
    <w:rsid w:val="008D3BDD"/>
    <w:rsid w:val="008F78F8"/>
    <w:rsid w:val="00984529"/>
    <w:rsid w:val="009C019C"/>
    <w:rsid w:val="009E759A"/>
    <w:rsid w:val="00A32AA6"/>
    <w:rsid w:val="00A608F4"/>
    <w:rsid w:val="00A6704B"/>
    <w:rsid w:val="00B75AE1"/>
    <w:rsid w:val="00BF4218"/>
    <w:rsid w:val="00C003CB"/>
    <w:rsid w:val="00C93214"/>
    <w:rsid w:val="00CA564A"/>
    <w:rsid w:val="00CB0C7D"/>
    <w:rsid w:val="00CB1B88"/>
    <w:rsid w:val="00D16294"/>
    <w:rsid w:val="00D23933"/>
    <w:rsid w:val="00D76554"/>
    <w:rsid w:val="00DA57D6"/>
    <w:rsid w:val="00EA1FA1"/>
    <w:rsid w:val="00ED319C"/>
    <w:rsid w:val="00EF3B05"/>
    <w:rsid w:val="00F11251"/>
    <w:rsid w:val="00F2078E"/>
    <w:rsid w:val="00F3516E"/>
    <w:rsid w:val="00F76497"/>
    <w:rsid w:val="00FC6A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16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6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mspace.ru/images/film/poslednie_dni_sofii_sholl.jp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9</Pages>
  <Words>2583</Words>
  <Characters>14725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svyaznoy</dc:creator>
  <cp:keywords/>
  <dc:description/>
  <cp:lastModifiedBy>svyaznoy</cp:lastModifiedBy>
  <cp:revision>14</cp:revision>
  <dcterms:created xsi:type="dcterms:W3CDTF">2015-02-23T22:31:00Z</dcterms:created>
  <dcterms:modified xsi:type="dcterms:W3CDTF">2015-03-03T22:25:00Z</dcterms:modified>
</cp:coreProperties>
</file>